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A4B16" w14:textId="77777777" w:rsidR="00CB5F37" w:rsidRPr="00CD24CC" w:rsidRDefault="00CB5F37" w:rsidP="00CB5F37">
      <w:pPr>
        <w:spacing w:after="0" w:line="276" w:lineRule="auto"/>
        <w:jc w:val="center"/>
        <w:rPr>
          <w:rFonts w:ascii="Times New Roman" w:eastAsia="Calibri" w:hAnsi="Times New Roman" w:cs="Times New Roman"/>
          <w:sz w:val="20"/>
          <w:szCs w:val="20"/>
        </w:rPr>
      </w:pPr>
      <w:r w:rsidRPr="00CD24CC">
        <w:rPr>
          <w:rFonts w:ascii="Times New Roman" w:eastAsia="Calibri" w:hAnsi="Times New Roman" w:cs="Times New Roman"/>
          <w:sz w:val="20"/>
          <w:szCs w:val="20"/>
          <w:lang w:val="en-US"/>
        </w:rPr>
        <w:t xml:space="preserve">R O M </w:t>
      </w:r>
      <w:r w:rsidRPr="00CD24CC">
        <w:rPr>
          <w:rFonts w:ascii="Times New Roman" w:eastAsia="Calibri" w:hAnsi="Times New Roman" w:cs="Times New Roman"/>
          <w:sz w:val="20"/>
          <w:szCs w:val="20"/>
        </w:rPr>
        <w:t>Â N I A</w:t>
      </w:r>
    </w:p>
    <w:p w14:paraId="2B8F3A59" w14:textId="77777777" w:rsidR="00CB5F37" w:rsidRPr="00CD24CC" w:rsidRDefault="00CB5F37" w:rsidP="00CB5F37">
      <w:pPr>
        <w:spacing w:after="0" w:line="276" w:lineRule="auto"/>
        <w:jc w:val="center"/>
        <w:rPr>
          <w:rFonts w:ascii="Times New Roman" w:eastAsia="Calibri" w:hAnsi="Times New Roman" w:cs="Times New Roman"/>
          <w:sz w:val="20"/>
          <w:szCs w:val="20"/>
        </w:rPr>
      </w:pPr>
      <w:r w:rsidRPr="00CD24CC">
        <w:rPr>
          <w:rFonts w:ascii="Times New Roman" w:eastAsia="Calibri" w:hAnsi="Times New Roman" w:cs="Times New Roman"/>
          <w:sz w:val="20"/>
          <w:szCs w:val="20"/>
        </w:rPr>
        <w:t>JUDEȚUL NEAMȚ</w:t>
      </w:r>
    </w:p>
    <w:p w14:paraId="30BE3A62" w14:textId="77777777" w:rsidR="00CB5F37" w:rsidRPr="00CD24CC" w:rsidRDefault="00CB5F37" w:rsidP="00CB5F37">
      <w:pPr>
        <w:spacing w:after="0" w:line="276" w:lineRule="auto"/>
        <w:jc w:val="center"/>
        <w:rPr>
          <w:rFonts w:ascii="Times New Roman" w:eastAsia="Calibri" w:hAnsi="Times New Roman" w:cs="Times New Roman"/>
          <w:sz w:val="20"/>
          <w:szCs w:val="20"/>
        </w:rPr>
      </w:pPr>
      <w:r w:rsidRPr="00CD24CC">
        <w:rPr>
          <w:rFonts w:ascii="Times New Roman" w:eastAsia="Calibri" w:hAnsi="Times New Roman" w:cs="Times New Roman"/>
          <w:sz w:val="20"/>
          <w:szCs w:val="20"/>
        </w:rPr>
        <w:t>COMUNA BOZIENI</w:t>
      </w:r>
    </w:p>
    <w:p w14:paraId="0CD2881D" w14:textId="77777777" w:rsidR="00CB5F37" w:rsidRPr="00CD24CC" w:rsidRDefault="00CB5F37" w:rsidP="00CB5F37">
      <w:pPr>
        <w:spacing w:after="0" w:line="276" w:lineRule="auto"/>
        <w:jc w:val="center"/>
        <w:rPr>
          <w:rFonts w:ascii="Times New Roman" w:eastAsia="Calibri" w:hAnsi="Times New Roman" w:cs="Times New Roman"/>
          <w:sz w:val="20"/>
          <w:szCs w:val="20"/>
        </w:rPr>
      </w:pPr>
      <w:r w:rsidRPr="00CD24CC">
        <w:rPr>
          <w:rFonts w:ascii="Times New Roman" w:eastAsia="Calibri" w:hAnsi="Times New Roman" w:cs="Times New Roman"/>
          <w:sz w:val="20"/>
          <w:szCs w:val="20"/>
        </w:rPr>
        <w:t xml:space="preserve">CONSILIUL LOCAL </w:t>
      </w:r>
    </w:p>
    <w:p w14:paraId="03BC7118" w14:textId="77777777" w:rsidR="00CB5F37" w:rsidRPr="00CD24CC" w:rsidRDefault="00CB5F37" w:rsidP="00CB5F37">
      <w:pPr>
        <w:spacing w:after="0" w:line="276" w:lineRule="auto"/>
        <w:jc w:val="center"/>
        <w:rPr>
          <w:rFonts w:ascii="Times New Roman" w:eastAsia="Calibri" w:hAnsi="Times New Roman" w:cs="Times New Roman"/>
          <w:sz w:val="20"/>
          <w:szCs w:val="20"/>
        </w:rPr>
      </w:pPr>
    </w:p>
    <w:p w14:paraId="6F4B4DCE" w14:textId="77777777" w:rsidR="00CB5F37" w:rsidRDefault="00CB5F37" w:rsidP="00CB5F37">
      <w:pPr>
        <w:spacing w:after="0" w:line="276" w:lineRule="auto"/>
        <w:jc w:val="center"/>
        <w:rPr>
          <w:rFonts w:ascii="Times New Roman" w:eastAsia="Calibri" w:hAnsi="Times New Roman" w:cs="Times New Roman"/>
          <w:sz w:val="20"/>
          <w:szCs w:val="20"/>
          <w:lang w:val="en-US"/>
        </w:rPr>
      </w:pPr>
      <w:r w:rsidRPr="00CD24CC">
        <w:rPr>
          <w:rFonts w:ascii="Times New Roman" w:eastAsia="Calibri" w:hAnsi="Times New Roman" w:cs="Times New Roman"/>
          <w:sz w:val="20"/>
          <w:szCs w:val="20"/>
          <w:lang w:val="en-US"/>
        </w:rPr>
        <w:t xml:space="preserve"> H O T A R A R E</w:t>
      </w:r>
    </w:p>
    <w:p w14:paraId="36F4B87F" w14:textId="77777777" w:rsidR="00CB5F37" w:rsidRPr="00CD24CC" w:rsidRDefault="00CB5F37" w:rsidP="00CB5F37">
      <w:pPr>
        <w:spacing w:after="0" w:line="276"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Nr.</w:t>
      </w:r>
      <w:r w:rsidRPr="00CD24CC">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38 din 31.05.2023</w:t>
      </w:r>
    </w:p>
    <w:p w14:paraId="65569FE6" w14:textId="77777777" w:rsidR="00CB5F37" w:rsidRPr="00CD24CC" w:rsidRDefault="00CB5F37" w:rsidP="00CB5F37">
      <w:pPr>
        <w:tabs>
          <w:tab w:val="left" w:pos="1170"/>
        </w:tabs>
        <w:spacing w:after="0" w:line="240" w:lineRule="auto"/>
        <w:jc w:val="center"/>
        <w:rPr>
          <w:rFonts w:ascii="Times New Roman" w:eastAsia="Times New Roman" w:hAnsi="Times New Roman" w:cs="Times New Roman"/>
          <w:sz w:val="20"/>
          <w:szCs w:val="20"/>
          <w:lang w:val="pt-BR" w:eastAsia="ro-RO"/>
        </w:rPr>
      </w:pPr>
      <w:r w:rsidRPr="00CD24CC">
        <w:rPr>
          <w:rFonts w:ascii="Times New Roman" w:eastAsia="Times New Roman" w:hAnsi="Times New Roman" w:cs="Times New Roman"/>
          <w:sz w:val="20"/>
          <w:szCs w:val="20"/>
          <w:lang w:val="pt-BR" w:eastAsia="ro-RO"/>
        </w:rPr>
        <w:t>pentru acordarea unor premii banești participanțilorla concursul cu tematica de prevenire și stingere a incendiilor “</w:t>
      </w:r>
      <w:r w:rsidRPr="00CD24CC">
        <w:rPr>
          <w:rFonts w:ascii="Times New Roman" w:eastAsia="Times New Roman" w:hAnsi="Times New Roman" w:cs="Times New Roman"/>
          <w:b/>
          <w:bCs/>
          <w:i/>
          <w:iCs/>
          <w:sz w:val="20"/>
          <w:szCs w:val="20"/>
          <w:lang w:val="pt-BR" w:eastAsia="ro-RO"/>
        </w:rPr>
        <w:t>Prietenii pompierilor</w:t>
      </w:r>
      <w:r w:rsidRPr="00CD24CC">
        <w:rPr>
          <w:rFonts w:ascii="Times New Roman" w:eastAsia="Times New Roman" w:hAnsi="Times New Roman" w:cs="Times New Roman"/>
          <w:sz w:val="20"/>
          <w:szCs w:val="20"/>
          <w:lang w:val="pt-BR" w:eastAsia="ro-RO"/>
        </w:rPr>
        <w:t xml:space="preserve"> “ </w:t>
      </w:r>
    </w:p>
    <w:p w14:paraId="47412A7F" w14:textId="77777777" w:rsidR="00CB5F37" w:rsidRPr="00CD24CC" w:rsidRDefault="00CB5F37" w:rsidP="00CB5F37">
      <w:pPr>
        <w:tabs>
          <w:tab w:val="left" w:pos="1170"/>
        </w:tabs>
        <w:spacing w:after="0" w:line="240" w:lineRule="auto"/>
        <w:jc w:val="center"/>
        <w:rPr>
          <w:rFonts w:ascii="Times New Roman" w:eastAsia="Times New Roman" w:hAnsi="Times New Roman" w:cs="Times New Roman"/>
          <w:sz w:val="20"/>
          <w:szCs w:val="20"/>
          <w:lang w:val="pt-BR" w:eastAsia="ro-RO"/>
        </w:rPr>
      </w:pPr>
    </w:p>
    <w:p w14:paraId="2A083237" w14:textId="77777777" w:rsidR="00CB5F37" w:rsidRPr="00CD24CC" w:rsidRDefault="00CB5F37" w:rsidP="00CB5F37">
      <w:pPr>
        <w:spacing w:after="0" w:line="276" w:lineRule="auto"/>
        <w:jc w:val="both"/>
        <w:rPr>
          <w:rFonts w:ascii="Times New Roman" w:eastAsia="Calibri" w:hAnsi="Times New Roman" w:cs="Times New Roman"/>
          <w:sz w:val="20"/>
          <w:szCs w:val="20"/>
          <w:lang w:val="en-US"/>
        </w:rPr>
      </w:pPr>
      <w:r w:rsidRPr="00CD24CC">
        <w:rPr>
          <w:rFonts w:ascii="Times New Roman" w:eastAsia="Calibri" w:hAnsi="Times New Roman" w:cs="Times New Roman"/>
          <w:sz w:val="20"/>
          <w:szCs w:val="20"/>
          <w:lang w:val="en-US"/>
        </w:rPr>
        <w:t xml:space="preserve">             Consiliul Local Bozieni ,judetul Neamt;</w:t>
      </w:r>
    </w:p>
    <w:p w14:paraId="177B26EC" w14:textId="77777777" w:rsidR="00CB5F37" w:rsidRPr="00CD24CC" w:rsidRDefault="00CB5F37" w:rsidP="00CB5F37">
      <w:pPr>
        <w:spacing w:after="0" w:line="276" w:lineRule="auto"/>
        <w:jc w:val="both"/>
        <w:rPr>
          <w:rFonts w:ascii="Times New Roman" w:eastAsia="Calibri" w:hAnsi="Times New Roman" w:cs="Times New Roman"/>
          <w:sz w:val="20"/>
          <w:szCs w:val="20"/>
          <w:lang w:val="en-US"/>
        </w:rPr>
      </w:pPr>
      <w:r w:rsidRPr="00CD24CC">
        <w:rPr>
          <w:rFonts w:ascii="Times New Roman" w:eastAsia="Calibri" w:hAnsi="Times New Roman" w:cs="Times New Roman"/>
          <w:sz w:val="20"/>
          <w:szCs w:val="20"/>
          <w:lang w:val="en-US"/>
        </w:rPr>
        <w:tab/>
        <w:t>Avand in vedere :</w:t>
      </w:r>
    </w:p>
    <w:p w14:paraId="6A90F563" w14:textId="77777777" w:rsidR="00CB5F37" w:rsidRPr="00CD24CC" w:rsidRDefault="00CB5F37" w:rsidP="00CB5F37">
      <w:pPr>
        <w:spacing w:after="0" w:line="276" w:lineRule="auto"/>
        <w:ind w:firstLine="720"/>
        <w:jc w:val="both"/>
        <w:rPr>
          <w:rFonts w:ascii="Times New Roman" w:eastAsia="Calibri" w:hAnsi="Times New Roman" w:cs="Times New Roman"/>
          <w:sz w:val="20"/>
          <w:szCs w:val="20"/>
          <w:lang w:val="en-US"/>
        </w:rPr>
      </w:pPr>
      <w:r w:rsidRPr="00CD24CC">
        <w:rPr>
          <w:rFonts w:ascii="Times New Roman" w:eastAsia="Calibri" w:hAnsi="Times New Roman" w:cs="Times New Roman"/>
          <w:sz w:val="20"/>
          <w:szCs w:val="20"/>
          <w:lang w:val="en-US"/>
        </w:rPr>
        <w:t xml:space="preserve">- Referatul de aprobare, a Primarului Comunei BOZIENI  precum si Raportul de specialitate  a compartimentului de resort din cadrul aparatului de specialitate al primarului comunei Bozieni, privind acordarea unor premii bănești și asigurarea finantarii transportului elevilor participanti la Faza județeană„ </w:t>
      </w:r>
      <w:r w:rsidRPr="00CD24CC">
        <w:rPr>
          <w:rFonts w:ascii="Times New Roman" w:eastAsia="Calibri" w:hAnsi="Times New Roman" w:cs="Times New Roman"/>
          <w:b/>
          <w:bCs/>
          <w:i/>
          <w:iCs/>
          <w:sz w:val="20"/>
          <w:szCs w:val="20"/>
          <w:lang w:val="en-US"/>
        </w:rPr>
        <w:t>Prietenii Pompierilor</w:t>
      </w:r>
      <w:r w:rsidRPr="00CD24CC">
        <w:rPr>
          <w:rFonts w:ascii="Times New Roman" w:eastAsia="Calibri" w:hAnsi="Times New Roman" w:cs="Times New Roman"/>
          <w:sz w:val="20"/>
          <w:szCs w:val="20"/>
          <w:lang w:val="en-US"/>
        </w:rPr>
        <w:t>” ,care se va desfasura în Mun.Piatra Neamț, în data de 26 mai 2023;</w:t>
      </w:r>
    </w:p>
    <w:p w14:paraId="5622C602" w14:textId="77777777" w:rsidR="00CB5F37" w:rsidRPr="00CD24CC" w:rsidRDefault="00CB5F37" w:rsidP="00CB5F37">
      <w:pPr>
        <w:spacing w:after="0" w:line="276" w:lineRule="auto"/>
        <w:ind w:firstLine="720"/>
        <w:jc w:val="both"/>
        <w:rPr>
          <w:rFonts w:ascii="Times New Roman" w:eastAsia="Calibri" w:hAnsi="Times New Roman" w:cs="Times New Roman"/>
          <w:sz w:val="20"/>
          <w:szCs w:val="20"/>
          <w:lang w:val="en-US"/>
        </w:rPr>
      </w:pPr>
      <w:r w:rsidRPr="00CD24CC">
        <w:rPr>
          <w:rFonts w:ascii="Times New Roman" w:eastAsia="Calibri" w:hAnsi="Times New Roman" w:cs="Times New Roman"/>
          <w:sz w:val="20"/>
          <w:szCs w:val="20"/>
          <w:lang w:val="en-US"/>
        </w:rPr>
        <w:t>-prevederilor art.105,alin. (2), lit.h) din Legea educatiei nationale nr.1/2011,cu modificarile si completarile ulterioare ;</w:t>
      </w:r>
    </w:p>
    <w:p w14:paraId="0F131BE9" w14:textId="77777777" w:rsidR="00CB5F37" w:rsidRPr="00CD24CC" w:rsidRDefault="00CB5F37" w:rsidP="00CB5F37">
      <w:pPr>
        <w:spacing w:after="0" w:line="276" w:lineRule="auto"/>
        <w:ind w:firstLine="720"/>
        <w:jc w:val="both"/>
        <w:rPr>
          <w:rFonts w:ascii="Times New Roman" w:eastAsia="Calibri" w:hAnsi="Times New Roman" w:cs="Times New Roman"/>
          <w:sz w:val="20"/>
          <w:szCs w:val="20"/>
          <w:lang w:val="en-US"/>
        </w:rPr>
      </w:pPr>
      <w:r w:rsidRPr="00CD24CC">
        <w:rPr>
          <w:rFonts w:ascii="Times New Roman" w:eastAsia="Calibri" w:hAnsi="Times New Roman" w:cs="Times New Roman"/>
          <w:sz w:val="20"/>
          <w:szCs w:val="20"/>
          <w:lang w:val="en-US"/>
        </w:rPr>
        <w:t>- prevederile art.5 alin.(3) din  Legea nr.273/2006 privind finanțele publice locale , cu modificările și completările ulterioare;</w:t>
      </w:r>
    </w:p>
    <w:p w14:paraId="6B2283AC" w14:textId="77777777" w:rsidR="00CB5F37" w:rsidRPr="00CD24CC" w:rsidRDefault="00CB5F37" w:rsidP="00CB5F37">
      <w:pPr>
        <w:spacing w:after="0" w:line="276" w:lineRule="auto"/>
        <w:ind w:firstLine="720"/>
        <w:jc w:val="both"/>
        <w:rPr>
          <w:rFonts w:ascii="Times New Roman" w:eastAsia="Calibri" w:hAnsi="Times New Roman" w:cs="Times New Roman"/>
          <w:sz w:val="20"/>
          <w:szCs w:val="20"/>
          <w:lang w:val="en-US"/>
        </w:rPr>
      </w:pPr>
      <w:r w:rsidRPr="00CD24CC">
        <w:rPr>
          <w:rFonts w:ascii="Times New Roman" w:eastAsia="Calibri" w:hAnsi="Times New Roman" w:cs="Times New Roman"/>
          <w:sz w:val="20"/>
          <w:szCs w:val="20"/>
          <w:lang w:val="en-US"/>
        </w:rPr>
        <w:t>-Diplomele echipajului  de elevi MIXT și a echipajului de elevi  fete privind obținerea Locului I la faza locală în cadrul concursului</w:t>
      </w:r>
      <w:r w:rsidRPr="00CD24CC">
        <w:rPr>
          <w:rFonts w:ascii="Times New Roman" w:eastAsia="Times New Roman" w:hAnsi="Times New Roman" w:cs="Times New Roman"/>
          <w:sz w:val="20"/>
          <w:szCs w:val="20"/>
          <w:lang w:val="pt-BR" w:eastAsia="ro-RO"/>
        </w:rPr>
        <w:t>cu tematica de prevenire și stingere a incendiilor “</w:t>
      </w:r>
      <w:r w:rsidRPr="00CD24CC">
        <w:rPr>
          <w:rFonts w:ascii="Times New Roman" w:eastAsia="Times New Roman" w:hAnsi="Times New Roman" w:cs="Times New Roman"/>
          <w:b/>
          <w:bCs/>
          <w:i/>
          <w:iCs/>
          <w:sz w:val="20"/>
          <w:szCs w:val="20"/>
          <w:lang w:val="pt-BR" w:eastAsia="ro-RO"/>
        </w:rPr>
        <w:t>Prietenii pompierilor</w:t>
      </w:r>
      <w:r w:rsidRPr="00CD24CC">
        <w:rPr>
          <w:rFonts w:ascii="Times New Roman" w:eastAsia="Times New Roman" w:hAnsi="Times New Roman" w:cs="Times New Roman"/>
          <w:sz w:val="20"/>
          <w:szCs w:val="20"/>
          <w:lang w:val="pt-BR" w:eastAsia="ro-RO"/>
        </w:rPr>
        <w:t xml:space="preserve"> “ si locul 2 fete </w:t>
      </w:r>
      <w:r w:rsidRPr="00CD24CC">
        <w:rPr>
          <w:rFonts w:ascii="Times New Roman" w:eastAsia="Calibri" w:hAnsi="Times New Roman" w:cs="Times New Roman"/>
          <w:sz w:val="20"/>
          <w:szCs w:val="20"/>
          <w:lang w:val="en-US"/>
        </w:rPr>
        <w:t>;</w:t>
      </w:r>
    </w:p>
    <w:p w14:paraId="26224902" w14:textId="77777777" w:rsidR="00CB5F37" w:rsidRPr="00CD24CC" w:rsidRDefault="00CB5F37" w:rsidP="00CB5F37">
      <w:pPr>
        <w:spacing w:after="0" w:line="276" w:lineRule="auto"/>
        <w:ind w:firstLine="720"/>
        <w:jc w:val="both"/>
        <w:rPr>
          <w:rFonts w:ascii="Times New Roman" w:eastAsia="Calibri" w:hAnsi="Times New Roman" w:cs="Times New Roman"/>
          <w:sz w:val="20"/>
          <w:szCs w:val="20"/>
          <w:lang w:val="en-US"/>
        </w:rPr>
      </w:pPr>
      <w:r w:rsidRPr="00CD24CC">
        <w:rPr>
          <w:rFonts w:ascii="Times New Roman" w:eastAsia="Calibri" w:hAnsi="Times New Roman" w:cs="Times New Roman"/>
          <w:sz w:val="20"/>
          <w:szCs w:val="20"/>
          <w:lang w:val="en-US"/>
        </w:rPr>
        <w:t>In conformitate cu prevederile Legii 24/2000 privind normele de tehnica legislative pentru elaborarea actelor normative,republicata,cu modificarile si completarile ulterioare;</w:t>
      </w:r>
    </w:p>
    <w:p w14:paraId="0C579E62" w14:textId="77777777" w:rsidR="00CB5F37" w:rsidRPr="00CD24CC" w:rsidRDefault="00CB5F37" w:rsidP="00CB5F37">
      <w:pPr>
        <w:spacing w:after="0" w:line="276" w:lineRule="auto"/>
        <w:ind w:firstLine="720"/>
        <w:jc w:val="both"/>
        <w:rPr>
          <w:rFonts w:ascii="Times New Roman" w:eastAsia="Calibri" w:hAnsi="Times New Roman" w:cs="Times New Roman"/>
          <w:sz w:val="20"/>
          <w:szCs w:val="20"/>
          <w:lang w:val="en-US"/>
        </w:rPr>
      </w:pPr>
      <w:r w:rsidRPr="00CD24CC">
        <w:rPr>
          <w:rFonts w:ascii="Times New Roman" w:eastAsia="Calibri" w:hAnsi="Times New Roman" w:cs="Times New Roman"/>
          <w:sz w:val="20"/>
          <w:szCs w:val="20"/>
          <w:lang w:val="en-US"/>
        </w:rPr>
        <w:t>Luând act de Raportul comisiilor de specialitate ale Consiliului Local Bozieni;</w:t>
      </w:r>
    </w:p>
    <w:p w14:paraId="1863C21D" w14:textId="77777777" w:rsidR="00CB5F37" w:rsidRPr="00CD24CC" w:rsidRDefault="00CB5F37" w:rsidP="00CB5F37">
      <w:pPr>
        <w:spacing w:after="0"/>
        <w:ind w:firstLine="708"/>
        <w:jc w:val="both"/>
        <w:rPr>
          <w:rFonts w:ascii="Times New Roman" w:eastAsia="Calibri" w:hAnsi="Times New Roman" w:cs="Times New Roman"/>
          <w:sz w:val="20"/>
          <w:szCs w:val="20"/>
          <w:lang w:val="en-GB"/>
        </w:rPr>
      </w:pPr>
      <w:r w:rsidRPr="00CD24CC">
        <w:rPr>
          <w:rFonts w:ascii="Times New Roman" w:eastAsia="Calibri" w:hAnsi="Times New Roman" w:cs="Times New Roman"/>
          <w:sz w:val="20"/>
          <w:szCs w:val="20"/>
          <w:lang w:val="en-US"/>
        </w:rPr>
        <w:t>In temeiul dispozitiilor art.129 alin.(2) lit. „b” si „d” , alin.(4) lit.„a”, alin.(7) lit.„a”, art.136, art.139 alin.(3), lit.„a” coroborat cu art.5 lit.„cc” precum și cele ale art.</w:t>
      </w:r>
      <w:r w:rsidRPr="00CD24CC">
        <w:rPr>
          <w:rFonts w:ascii="Times New Roman" w:eastAsia="Calibri" w:hAnsi="Times New Roman" w:cs="Times New Roman"/>
          <w:sz w:val="20"/>
          <w:szCs w:val="20"/>
          <w:lang w:val="en-GB"/>
        </w:rPr>
        <w:t xml:space="preserve"> art.140 alin.(1) și art.196 alin.(1), lit.„a”, art.197 alin.(1), (2), (4) și (5)  din OUG nr.57/2019 privind Codul Administrativ, cu modificările și completările ulterioare;</w:t>
      </w:r>
    </w:p>
    <w:p w14:paraId="461A81F7" w14:textId="77777777" w:rsidR="00CB5F37" w:rsidRPr="00CD24CC" w:rsidRDefault="00CB5F37" w:rsidP="00CB5F37">
      <w:pPr>
        <w:spacing w:after="0"/>
        <w:ind w:firstLine="708"/>
        <w:jc w:val="both"/>
        <w:rPr>
          <w:rFonts w:ascii="Times New Roman" w:eastAsia="Calibri" w:hAnsi="Times New Roman" w:cs="Times New Roman"/>
          <w:sz w:val="20"/>
          <w:szCs w:val="20"/>
          <w:lang w:val="en-GB"/>
        </w:rPr>
      </w:pPr>
    </w:p>
    <w:p w14:paraId="01F8B9C0" w14:textId="77777777" w:rsidR="00CB5F37" w:rsidRPr="00CD24CC" w:rsidRDefault="00CB5F37" w:rsidP="00CB5F37">
      <w:pPr>
        <w:spacing w:after="0" w:line="276" w:lineRule="auto"/>
        <w:jc w:val="center"/>
        <w:rPr>
          <w:rFonts w:ascii="Times New Roman" w:eastAsia="Calibri" w:hAnsi="Times New Roman" w:cs="Times New Roman"/>
          <w:sz w:val="20"/>
          <w:szCs w:val="20"/>
          <w:lang w:val="en-US"/>
        </w:rPr>
      </w:pPr>
      <w:r w:rsidRPr="00CD24CC">
        <w:rPr>
          <w:rFonts w:ascii="Times New Roman" w:eastAsia="Calibri" w:hAnsi="Times New Roman" w:cs="Times New Roman"/>
          <w:sz w:val="20"/>
          <w:szCs w:val="20"/>
          <w:lang w:val="en-US"/>
        </w:rPr>
        <w:t>H O T Ă R Ă Ș T E:</w:t>
      </w:r>
    </w:p>
    <w:p w14:paraId="3DFAA622" w14:textId="77777777" w:rsidR="00CB5F37" w:rsidRPr="00B26CE6" w:rsidRDefault="00CB5F37" w:rsidP="00CB5F37">
      <w:pPr>
        <w:spacing w:after="0" w:line="276" w:lineRule="auto"/>
        <w:ind w:firstLine="720"/>
        <w:jc w:val="both"/>
        <w:rPr>
          <w:rFonts w:ascii="Times New Roman" w:eastAsia="Calibri" w:hAnsi="Times New Roman" w:cs="Times New Roman"/>
          <w:sz w:val="20"/>
          <w:szCs w:val="20"/>
          <w:lang w:val="en-US"/>
        </w:rPr>
      </w:pPr>
      <w:r w:rsidRPr="00CD24CC">
        <w:rPr>
          <w:rFonts w:ascii="Times New Roman" w:eastAsia="Calibri" w:hAnsi="Times New Roman" w:cs="Times New Roman"/>
          <w:sz w:val="20"/>
          <w:szCs w:val="20"/>
          <w:lang w:val="en-US"/>
        </w:rPr>
        <w:t xml:space="preserve">Art.1- </w:t>
      </w:r>
      <w:r w:rsidRPr="00B26CE6">
        <w:rPr>
          <w:rFonts w:ascii="Times New Roman" w:eastAsia="Calibri" w:hAnsi="Times New Roman" w:cs="Times New Roman"/>
          <w:sz w:val="20"/>
          <w:szCs w:val="20"/>
          <w:lang w:val="en-US"/>
        </w:rPr>
        <w:t>(1) Pentru elevii  participanți la concursul</w:t>
      </w:r>
      <w:r w:rsidRPr="00B26CE6">
        <w:rPr>
          <w:rFonts w:ascii="Times New Roman" w:eastAsia="Times New Roman" w:hAnsi="Times New Roman" w:cs="Times New Roman"/>
          <w:sz w:val="20"/>
          <w:szCs w:val="20"/>
          <w:lang w:val="en-US" w:eastAsia="ro-RO"/>
        </w:rPr>
        <w:t>cu tematica de prevenire și stingere a incendiilor</w:t>
      </w:r>
      <w:r w:rsidRPr="00B26CE6">
        <w:rPr>
          <w:rFonts w:ascii="Times New Roman" w:eastAsia="Calibri" w:hAnsi="Times New Roman" w:cs="Times New Roman"/>
          <w:sz w:val="20"/>
          <w:szCs w:val="20"/>
          <w:lang w:val="en-US"/>
        </w:rPr>
        <w:t xml:space="preserve"> “</w:t>
      </w:r>
      <w:r w:rsidRPr="00B26CE6">
        <w:rPr>
          <w:rFonts w:ascii="Times New Roman" w:eastAsia="Calibri" w:hAnsi="Times New Roman" w:cs="Times New Roman"/>
          <w:b/>
          <w:bCs/>
          <w:i/>
          <w:iCs/>
          <w:sz w:val="20"/>
          <w:szCs w:val="20"/>
          <w:lang w:val="en-US"/>
        </w:rPr>
        <w:t>Prietenii Pompierilor</w:t>
      </w:r>
      <w:r w:rsidRPr="00B26CE6">
        <w:rPr>
          <w:rFonts w:ascii="Times New Roman" w:eastAsia="Calibri" w:hAnsi="Times New Roman" w:cs="Times New Roman"/>
          <w:sz w:val="20"/>
          <w:szCs w:val="20"/>
          <w:lang w:val="en-US"/>
        </w:rPr>
        <w:t>“ de la Şcoala Gimnazială Bozieni, ediția 2023, care au obținut Locul I la faza zonala Roman, un echipaj format din 9 elevi și un echipaj format din 9 fete și care vor participa la faza județeană organizată în Mun.Piatra Neamț, în data de 26 mai 2023 li se acordă cîte un premiul în valoare de  100 lei de participant. .</w:t>
      </w:r>
    </w:p>
    <w:p w14:paraId="53C446B6" w14:textId="77777777" w:rsidR="00CB5F37" w:rsidRPr="00CD24CC" w:rsidRDefault="00CB5F37" w:rsidP="00CB5F37">
      <w:pPr>
        <w:spacing w:after="0" w:line="276" w:lineRule="auto"/>
        <w:ind w:firstLine="720"/>
        <w:jc w:val="both"/>
        <w:rPr>
          <w:rFonts w:ascii="Times New Roman" w:eastAsia="Calibri" w:hAnsi="Times New Roman" w:cs="Times New Roman"/>
          <w:sz w:val="20"/>
          <w:szCs w:val="20"/>
          <w:lang w:val="pt-BR"/>
        </w:rPr>
      </w:pPr>
      <w:r w:rsidRPr="00CD24CC">
        <w:rPr>
          <w:rFonts w:ascii="Times New Roman" w:eastAsia="Calibri" w:hAnsi="Times New Roman" w:cs="Times New Roman"/>
          <w:sz w:val="20"/>
          <w:szCs w:val="20"/>
          <w:lang w:val="pt-BR"/>
        </w:rPr>
        <w:t>(2) Se aprobă acordarea unui premiu, recompensă în bani –în valoare de 500 lei D-lui prof. NISTOR GHEORGHE și 500 lei D-lui GRUMEZESCU FLORIN-Sef SVSU Comuna BOZIENI, care au acordat asistență de specialitate echipajulelor de elevi  .</w:t>
      </w:r>
    </w:p>
    <w:p w14:paraId="2BD9953A" w14:textId="77777777" w:rsidR="00CB5F37" w:rsidRPr="00CD24CC" w:rsidRDefault="00CB5F37" w:rsidP="00CB5F37">
      <w:pPr>
        <w:spacing w:after="0" w:line="276" w:lineRule="auto"/>
        <w:jc w:val="both"/>
        <w:rPr>
          <w:rFonts w:ascii="Times New Roman" w:eastAsia="Calibri" w:hAnsi="Times New Roman" w:cs="Times New Roman"/>
          <w:sz w:val="20"/>
          <w:szCs w:val="20"/>
          <w:lang w:val="en-US"/>
        </w:rPr>
      </w:pPr>
      <w:r w:rsidRPr="00CD24CC">
        <w:rPr>
          <w:rFonts w:ascii="Times New Roman" w:eastAsia="Calibri" w:hAnsi="Times New Roman" w:cs="Times New Roman"/>
          <w:sz w:val="20"/>
          <w:szCs w:val="20"/>
          <w:lang w:val="en-US"/>
        </w:rPr>
        <w:tab/>
        <w:t xml:space="preserve">Art.2.- Se aproba asigurarea finantarii transportului elevilor participanti la concursul </w:t>
      </w:r>
      <w:r w:rsidRPr="00CD24CC">
        <w:rPr>
          <w:rFonts w:ascii="Times New Roman" w:eastAsia="Times New Roman" w:hAnsi="Times New Roman" w:cs="Times New Roman"/>
          <w:sz w:val="20"/>
          <w:szCs w:val="20"/>
          <w:lang w:val="pt-BR" w:eastAsia="ro-RO"/>
        </w:rPr>
        <w:t>cu tematica de prevenire și stingere a incendiilor</w:t>
      </w:r>
      <w:r w:rsidRPr="00CD24CC">
        <w:rPr>
          <w:rFonts w:ascii="Times New Roman" w:eastAsia="Calibri" w:hAnsi="Times New Roman" w:cs="Times New Roman"/>
          <w:sz w:val="20"/>
          <w:szCs w:val="20"/>
          <w:lang w:val="pt-BR"/>
        </w:rPr>
        <w:t xml:space="preserve"> “</w:t>
      </w:r>
      <w:r w:rsidRPr="00CD24CC">
        <w:rPr>
          <w:rFonts w:ascii="Times New Roman" w:eastAsia="Calibri" w:hAnsi="Times New Roman" w:cs="Times New Roman"/>
          <w:b/>
          <w:bCs/>
          <w:i/>
          <w:iCs/>
          <w:sz w:val="20"/>
          <w:szCs w:val="20"/>
          <w:lang w:val="pt-BR"/>
        </w:rPr>
        <w:t>Prietenii Pompierilor</w:t>
      </w:r>
      <w:r w:rsidRPr="00CD24CC">
        <w:rPr>
          <w:rFonts w:ascii="Times New Roman" w:eastAsia="Calibri" w:hAnsi="Times New Roman" w:cs="Times New Roman"/>
          <w:sz w:val="20"/>
          <w:szCs w:val="20"/>
          <w:lang w:val="pt-BR"/>
        </w:rPr>
        <w:t xml:space="preserve">“ de la Şcoala Gimnazială BOZIENI, ediția 2023,, </w:t>
      </w:r>
      <w:r w:rsidRPr="00CD24CC">
        <w:rPr>
          <w:rFonts w:ascii="Times New Roman" w:eastAsia="Calibri" w:hAnsi="Times New Roman" w:cs="Times New Roman"/>
          <w:sz w:val="20"/>
          <w:szCs w:val="20"/>
          <w:lang w:val="en-US"/>
        </w:rPr>
        <w:t>care se va desfășura în Mun.Piatra Neamț, județul Neamț , în data de 26.05.2023 și se alocă din bugetul local al comunei BOZIENI, suma pentru care se va prezenta documentele jutificative în acest sens .</w:t>
      </w:r>
    </w:p>
    <w:p w14:paraId="553E9521" w14:textId="77777777" w:rsidR="00CB5F37" w:rsidRPr="00CD24CC" w:rsidRDefault="00CB5F37" w:rsidP="00CB5F37">
      <w:pPr>
        <w:spacing w:after="0" w:line="276" w:lineRule="auto"/>
        <w:ind w:firstLine="720"/>
        <w:jc w:val="both"/>
        <w:rPr>
          <w:rFonts w:ascii="Times New Roman" w:eastAsia="Calibri" w:hAnsi="Times New Roman" w:cs="Times New Roman"/>
          <w:sz w:val="20"/>
          <w:szCs w:val="20"/>
          <w:lang w:val="en-US"/>
        </w:rPr>
      </w:pPr>
      <w:r w:rsidRPr="00CD24CC">
        <w:rPr>
          <w:rFonts w:ascii="Times New Roman" w:eastAsia="Calibri" w:hAnsi="Times New Roman" w:cs="Times New Roman"/>
          <w:sz w:val="20"/>
          <w:szCs w:val="20"/>
          <w:lang w:val="en-US"/>
        </w:rPr>
        <w:t>Art.3.-Primarul comunei, impreuna cu compartimentul cu atributii in domeniul financiar din cadrul aparatului de specialitate, vor asigura ducerea la indeplinire a prezentei hotarari .</w:t>
      </w:r>
    </w:p>
    <w:p w14:paraId="5CEC02A1" w14:textId="77777777" w:rsidR="00CB5F37" w:rsidRPr="00CD24CC" w:rsidRDefault="00CB5F37" w:rsidP="00CB5F37">
      <w:pPr>
        <w:spacing w:after="0" w:line="276" w:lineRule="auto"/>
        <w:jc w:val="both"/>
        <w:rPr>
          <w:rFonts w:ascii="Times New Roman" w:eastAsia="Calibri" w:hAnsi="Times New Roman" w:cs="Times New Roman"/>
          <w:sz w:val="20"/>
          <w:szCs w:val="20"/>
          <w:lang w:val="en-US"/>
        </w:rPr>
      </w:pPr>
      <w:r w:rsidRPr="00CD24CC">
        <w:rPr>
          <w:rFonts w:ascii="Times New Roman" w:eastAsia="Calibri" w:hAnsi="Times New Roman" w:cs="Times New Roman"/>
          <w:sz w:val="20"/>
          <w:szCs w:val="20"/>
          <w:lang w:val="en-US"/>
        </w:rPr>
        <w:tab/>
        <w:t>Art.4.</w:t>
      </w:r>
      <w:r w:rsidRPr="00CD24CC">
        <w:rPr>
          <w:rFonts w:ascii="Times New Roman" w:eastAsia="Times New Roman" w:hAnsi="Times New Roman" w:cs="Times New Roman"/>
          <w:sz w:val="20"/>
          <w:szCs w:val="20"/>
          <w:lang w:val="hu-HU"/>
        </w:rPr>
        <w:t>–</w:t>
      </w:r>
      <w:r w:rsidRPr="00CD24CC">
        <w:rPr>
          <w:rFonts w:ascii="Times New Roman" w:eastAsia="Calibri" w:hAnsi="Times New Roman" w:cs="Times New Roman"/>
          <w:sz w:val="20"/>
          <w:szCs w:val="20"/>
          <w:lang w:eastAsia="ro-RO"/>
        </w:rPr>
        <w:t>Prezenta hotărâre se comunică prin intermediul secretarului general al comunei Bozieni, în termenul prevăzut de lege, Instituției Prefectului - Judeţului Neamț şi se aduce la cunoştinţă publică prin afișare la sediul Consiliului Local BOZIENI şi postare pe pagina de internet.</w:t>
      </w:r>
      <w:r w:rsidRPr="00CD24CC">
        <w:rPr>
          <w:rFonts w:ascii="Times New Roman" w:eastAsia="Calibri" w:hAnsi="Times New Roman" w:cs="Times New Roman"/>
          <w:sz w:val="20"/>
          <w:szCs w:val="20"/>
          <w:lang w:val="en-US"/>
        </w:rPr>
        <w:t xml:space="preserve"> </w:t>
      </w:r>
    </w:p>
    <w:p w14:paraId="652DCD0D" w14:textId="77777777" w:rsidR="00CB5F37" w:rsidRPr="00CD24CC" w:rsidRDefault="00CB5F37" w:rsidP="00CB5F37">
      <w:pPr>
        <w:spacing w:after="0" w:line="276" w:lineRule="auto"/>
        <w:jc w:val="both"/>
        <w:rPr>
          <w:rFonts w:ascii="Times New Roman" w:eastAsia="Calibri" w:hAnsi="Times New Roman" w:cs="Times New Roman"/>
          <w:sz w:val="20"/>
          <w:szCs w:val="20"/>
          <w:lang w:val="en-US"/>
        </w:rPr>
      </w:pPr>
    </w:p>
    <w:p w14:paraId="29206183" w14:textId="77777777" w:rsidR="00CB5F37" w:rsidRPr="006C24DE" w:rsidRDefault="00CB5F37" w:rsidP="00CB5F37">
      <w:pPr>
        <w:rPr>
          <w:rFonts w:ascii="Times New Roman" w:hAnsi="Times New Roman" w:cs="Times New Roman"/>
          <w:b/>
          <w:sz w:val="20"/>
          <w:szCs w:val="20"/>
          <w:lang w:val="en-US"/>
        </w:rPr>
      </w:pPr>
      <w:r w:rsidRPr="006C24DE">
        <w:rPr>
          <w:rFonts w:ascii="Times New Roman" w:hAnsi="Times New Roman" w:cs="Times New Roman"/>
          <w:sz w:val="20"/>
          <w:szCs w:val="20"/>
          <w:lang w:val="en-US"/>
        </w:rPr>
        <w:t xml:space="preserve">       </w:t>
      </w:r>
      <w:r w:rsidRPr="006C24DE">
        <w:rPr>
          <w:rFonts w:ascii="Times New Roman" w:hAnsi="Times New Roman" w:cs="Times New Roman"/>
          <w:b/>
          <w:sz w:val="20"/>
          <w:szCs w:val="20"/>
          <w:lang w:val="en-US"/>
        </w:rPr>
        <w:t xml:space="preserve">    Presedinte de sedinta                  </w:t>
      </w:r>
      <w:r>
        <w:rPr>
          <w:rFonts w:ascii="Times New Roman" w:hAnsi="Times New Roman" w:cs="Times New Roman"/>
          <w:b/>
          <w:sz w:val="20"/>
          <w:szCs w:val="20"/>
          <w:lang w:val="en-US"/>
        </w:rPr>
        <w:t xml:space="preserve">                                 </w:t>
      </w:r>
      <w:r w:rsidRPr="006C24DE">
        <w:rPr>
          <w:rFonts w:ascii="Times New Roman" w:hAnsi="Times New Roman" w:cs="Times New Roman"/>
          <w:b/>
          <w:sz w:val="20"/>
          <w:szCs w:val="20"/>
          <w:lang w:val="en-US"/>
        </w:rPr>
        <w:t xml:space="preserve"> Contrasemneaza pentru legalitate,</w:t>
      </w:r>
    </w:p>
    <w:p w14:paraId="5A49A6BF" w14:textId="77777777" w:rsidR="00CB5F37" w:rsidRPr="006C24DE" w:rsidRDefault="00CB5F37" w:rsidP="00CB5F37">
      <w:pPr>
        <w:rPr>
          <w:rFonts w:ascii="Times New Roman" w:hAnsi="Times New Roman" w:cs="Times New Roman"/>
          <w:b/>
          <w:sz w:val="20"/>
          <w:szCs w:val="20"/>
          <w:lang w:val="en-US"/>
        </w:rPr>
      </w:pPr>
      <w:r w:rsidRPr="006C24DE">
        <w:rPr>
          <w:rFonts w:ascii="Times New Roman" w:hAnsi="Times New Roman" w:cs="Times New Roman"/>
          <w:b/>
          <w:sz w:val="20"/>
          <w:szCs w:val="20"/>
          <w:lang w:val="en-US"/>
        </w:rPr>
        <w:t xml:space="preserve">          Patrascu Vasilica Alin                                </w:t>
      </w:r>
      <w:r>
        <w:rPr>
          <w:rFonts w:ascii="Times New Roman" w:hAnsi="Times New Roman" w:cs="Times New Roman"/>
          <w:b/>
          <w:sz w:val="20"/>
          <w:szCs w:val="20"/>
          <w:lang w:val="en-US"/>
        </w:rPr>
        <w:t xml:space="preserve">                                     </w:t>
      </w:r>
      <w:r w:rsidRPr="006C24DE">
        <w:rPr>
          <w:rFonts w:ascii="Times New Roman" w:hAnsi="Times New Roman" w:cs="Times New Roman"/>
          <w:b/>
          <w:sz w:val="20"/>
          <w:szCs w:val="20"/>
          <w:lang w:val="en-US"/>
        </w:rPr>
        <w:t xml:space="preserve"> Secretar general</w:t>
      </w:r>
    </w:p>
    <w:p w14:paraId="0252F08B" w14:textId="568EC427" w:rsidR="00B81719" w:rsidRDefault="00CB5F37" w:rsidP="00CB5F37">
      <w:pPr>
        <w:rPr>
          <w:rFonts w:ascii="Times New Roman" w:hAnsi="Times New Roman" w:cs="Times New Roman"/>
          <w:sz w:val="20"/>
          <w:szCs w:val="20"/>
          <w:lang w:val="en-US"/>
        </w:rPr>
      </w:pPr>
      <w:r w:rsidRPr="006C24DE">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                                     </w:t>
      </w:r>
      <w:r w:rsidRPr="006C24DE">
        <w:rPr>
          <w:rFonts w:ascii="Times New Roman" w:hAnsi="Times New Roman" w:cs="Times New Roman"/>
          <w:b/>
          <w:sz w:val="20"/>
          <w:szCs w:val="20"/>
          <w:lang w:val="en-US"/>
        </w:rPr>
        <w:t xml:space="preserve">   </w:t>
      </w:r>
      <w:r w:rsidRPr="006C24DE">
        <w:rPr>
          <w:rFonts w:ascii="Times New Roman" w:hAnsi="Times New Roman" w:cs="Times New Roman"/>
          <w:sz w:val="20"/>
          <w:szCs w:val="20"/>
          <w:lang w:val="en-US"/>
        </w:rPr>
        <w:t>Elena Timofte</w:t>
      </w:r>
    </w:p>
    <w:p w14:paraId="10DD0132" w14:textId="77777777" w:rsidR="00CB5F37" w:rsidRPr="00C5379F" w:rsidRDefault="00CB5F37" w:rsidP="00CB5F37">
      <w:pPr>
        <w:pStyle w:val="Frspaiere"/>
        <w:rPr>
          <w:rFonts w:ascii="Times New Roman" w:hAnsi="Times New Roman" w:cs="Times New Roman"/>
          <w:sz w:val="18"/>
          <w:szCs w:val="18"/>
        </w:rPr>
      </w:pPr>
      <w:r>
        <w:rPr>
          <w:rFonts w:ascii="Times New Roman" w:hAnsi="Times New Roman" w:cs="Times New Roman"/>
          <w:sz w:val="18"/>
          <w:szCs w:val="18"/>
        </w:rPr>
        <w:t xml:space="preserve">                                                                                           </w:t>
      </w:r>
      <w:r w:rsidRPr="00C5379F">
        <w:rPr>
          <w:rFonts w:ascii="Times New Roman" w:hAnsi="Times New Roman" w:cs="Times New Roman"/>
          <w:sz w:val="18"/>
          <w:szCs w:val="18"/>
        </w:rPr>
        <w:t>ROMÂNIA</w:t>
      </w:r>
    </w:p>
    <w:p w14:paraId="0983A51F" w14:textId="77777777" w:rsidR="00CB5F37" w:rsidRPr="00C5379F" w:rsidRDefault="00CB5F37" w:rsidP="00CB5F37">
      <w:pPr>
        <w:pStyle w:val="Frspaiere"/>
        <w:jc w:val="center"/>
        <w:rPr>
          <w:rFonts w:ascii="Times New Roman" w:eastAsia="Lucida Sans Unicode" w:hAnsi="Times New Roman" w:cs="Times New Roman"/>
          <w:sz w:val="18"/>
          <w:szCs w:val="18"/>
        </w:rPr>
      </w:pPr>
      <w:r w:rsidRPr="00C5379F">
        <w:rPr>
          <w:rFonts w:ascii="Times New Roman" w:eastAsia="Lucida Sans Unicode" w:hAnsi="Times New Roman" w:cs="Times New Roman"/>
          <w:sz w:val="18"/>
          <w:szCs w:val="18"/>
        </w:rPr>
        <w:t>JUDEŢUL NEAMŢ</w:t>
      </w:r>
    </w:p>
    <w:p w14:paraId="1A625474" w14:textId="77777777" w:rsidR="00CB5F37" w:rsidRPr="00C5379F" w:rsidRDefault="00CB5F37" w:rsidP="00CB5F37">
      <w:pPr>
        <w:pStyle w:val="Frspaiere"/>
        <w:jc w:val="center"/>
        <w:rPr>
          <w:rFonts w:ascii="Times New Roman" w:eastAsia="Lucida Sans Unicode" w:hAnsi="Times New Roman" w:cs="Times New Roman"/>
          <w:sz w:val="18"/>
          <w:szCs w:val="18"/>
        </w:rPr>
      </w:pPr>
      <w:r w:rsidRPr="00C5379F">
        <w:rPr>
          <w:rFonts w:ascii="Times New Roman" w:eastAsia="Lucida Sans Unicode" w:hAnsi="Times New Roman" w:cs="Times New Roman"/>
          <w:sz w:val="18"/>
          <w:szCs w:val="18"/>
        </w:rPr>
        <w:lastRenderedPageBreak/>
        <w:t>COMUNA BOZIENI</w:t>
      </w:r>
    </w:p>
    <w:p w14:paraId="494EB6D7" w14:textId="77777777" w:rsidR="00CB5F37" w:rsidRPr="007D6348" w:rsidRDefault="00CB5F37" w:rsidP="00CB5F37">
      <w:pPr>
        <w:pStyle w:val="Frspaiere"/>
        <w:jc w:val="center"/>
        <w:rPr>
          <w:rFonts w:ascii="Times New Roman" w:eastAsia="Lucida Sans Unicode" w:hAnsi="Times New Roman" w:cs="Times New Roman"/>
          <w:sz w:val="18"/>
          <w:szCs w:val="18"/>
        </w:rPr>
      </w:pPr>
      <w:r w:rsidRPr="00C5379F">
        <w:rPr>
          <w:rFonts w:ascii="Times New Roman" w:eastAsia="Lucida Sans Unicode" w:hAnsi="Times New Roman" w:cs="Times New Roman"/>
          <w:sz w:val="18"/>
          <w:szCs w:val="18"/>
        </w:rPr>
        <w:t>CONSILIUL LOCAL</w:t>
      </w:r>
    </w:p>
    <w:p w14:paraId="6BC921A1" w14:textId="77777777" w:rsidR="00CB5F37" w:rsidRDefault="00CB5F37" w:rsidP="00CB5F37">
      <w:pPr>
        <w:pStyle w:val="Titlu4"/>
        <w:widowControl w:val="0"/>
        <w:numPr>
          <w:ilvl w:val="3"/>
          <w:numId w:val="1"/>
        </w:numPr>
        <w:tabs>
          <w:tab w:val="left" w:pos="0"/>
        </w:tabs>
        <w:suppressAutoHyphens/>
        <w:rPr>
          <w:rFonts w:eastAsia="Lucida Sans Unicode"/>
          <w:sz w:val="18"/>
          <w:szCs w:val="18"/>
        </w:rPr>
      </w:pPr>
      <w:r w:rsidRPr="00C5379F">
        <w:rPr>
          <w:rFonts w:eastAsia="Lucida Sans Unicode"/>
          <w:sz w:val="18"/>
          <w:szCs w:val="18"/>
        </w:rPr>
        <w:t xml:space="preserve"> HOTĂRÂRE</w:t>
      </w:r>
    </w:p>
    <w:p w14:paraId="1E1C214A" w14:textId="77777777" w:rsidR="00CB5F37" w:rsidRPr="007D6348" w:rsidRDefault="00CB5F37" w:rsidP="00CB5F37">
      <w:pPr>
        <w:pStyle w:val="Listparagraf"/>
        <w:numPr>
          <w:ilvl w:val="0"/>
          <w:numId w:val="1"/>
        </w:numPr>
        <w:spacing w:line="276" w:lineRule="auto"/>
        <w:jc w:val="center"/>
        <w:rPr>
          <w:rFonts w:eastAsia="Calibri"/>
          <w:sz w:val="20"/>
          <w:szCs w:val="20"/>
          <w:lang w:val="en-US"/>
        </w:rPr>
      </w:pPr>
      <w:r w:rsidRPr="007D6348">
        <w:rPr>
          <w:rFonts w:eastAsia="Calibri"/>
          <w:sz w:val="20"/>
          <w:szCs w:val="20"/>
          <w:lang w:val="en-US"/>
        </w:rPr>
        <w:t>Nr. 3</w:t>
      </w:r>
      <w:r>
        <w:rPr>
          <w:rFonts w:eastAsia="Calibri"/>
          <w:sz w:val="20"/>
          <w:szCs w:val="20"/>
          <w:lang w:val="en-US"/>
        </w:rPr>
        <w:t>9</w:t>
      </w:r>
      <w:r w:rsidRPr="007D6348">
        <w:rPr>
          <w:rFonts w:eastAsia="Calibri"/>
          <w:sz w:val="20"/>
          <w:szCs w:val="20"/>
          <w:lang w:val="en-US"/>
        </w:rPr>
        <w:t xml:space="preserve"> din 31.05.2023</w:t>
      </w:r>
    </w:p>
    <w:p w14:paraId="3835DAD7" w14:textId="77777777" w:rsidR="00CB5F37" w:rsidRPr="00C5379F" w:rsidRDefault="00CB5F37" w:rsidP="00CB5F37">
      <w:pPr>
        <w:numPr>
          <w:ilvl w:val="0"/>
          <w:numId w:val="1"/>
        </w:numPr>
        <w:autoSpaceDE w:val="0"/>
        <w:autoSpaceDN w:val="0"/>
        <w:adjustRightInd w:val="0"/>
        <w:spacing w:after="0" w:line="240" w:lineRule="auto"/>
        <w:jc w:val="center"/>
        <w:rPr>
          <w:rFonts w:ascii="Times New Roman" w:hAnsi="Times New Roman" w:cs="Times New Roman"/>
          <w:b/>
          <w:color w:val="000000"/>
          <w:sz w:val="18"/>
          <w:szCs w:val="18"/>
        </w:rPr>
      </w:pPr>
      <w:r w:rsidRPr="00C5379F">
        <w:rPr>
          <w:rFonts w:ascii="Times New Roman" w:hAnsi="Times New Roman" w:cs="Times New Roman"/>
          <w:b/>
          <w:sz w:val="18"/>
          <w:szCs w:val="18"/>
          <w:lang w:val="fr-FR"/>
        </w:rPr>
        <w:t>p</w:t>
      </w:r>
      <w:r w:rsidRPr="00C5379F">
        <w:rPr>
          <w:rFonts w:ascii="Times New Roman" w:hAnsi="Times New Roman" w:cs="Times New Roman"/>
          <w:b/>
          <w:sz w:val="18"/>
          <w:szCs w:val="18"/>
          <w:lang w:val="it-IT"/>
        </w:rPr>
        <w:t>rivind înfiinţarea Serviciului de gestionare a câinilor fară stăpân</w:t>
      </w:r>
    </w:p>
    <w:p w14:paraId="05194479" w14:textId="77777777" w:rsidR="00CB5F37" w:rsidRPr="007D6348" w:rsidRDefault="00CB5F37" w:rsidP="00CB5F37">
      <w:pPr>
        <w:numPr>
          <w:ilvl w:val="0"/>
          <w:numId w:val="1"/>
        </w:numPr>
        <w:autoSpaceDE w:val="0"/>
        <w:autoSpaceDN w:val="0"/>
        <w:adjustRightInd w:val="0"/>
        <w:spacing w:after="0" w:line="240" w:lineRule="auto"/>
        <w:jc w:val="center"/>
        <w:rPr>
          <w:rFonts w:ascii="Times New Roman" w:hAnsi="Times New Roman" w:cs="Times New Roman"/>
          <w:b/>
          <w:color w:val="000000"/>
          <w:sz w:val="18"/>
          <w:szCs w:val="18"/>
        </w:rPr>
      </w:pPr>
      <w:r w:rsidRPr="00C5379F">
        <w:rPr>
          <w:rFonts w:ascii="Times New Roman" w:hAnsi="Times New Roman" w:cs="Times New Roman"/>
          <w:b/>
          <w:sz w:val="18"/>
          <w:szCs w:val="18"/>
          <w:lang w:val="it-IT"/>
        </w:rPr>
        <w:t xml:space="preserve"> al comunei</w:t>
      </w:r>
      <w:r w:rsidRPr="00C5379F">
        <w:rPr>
          <w:rFonts w:ascii="Times New Roman" w:hAnsi="Times New Roman" w:cs="Times New Roman"/>
          <w:b/>
          <w:sz w:val="18"/>
          <w:szCs w:val="18"/>
        </w:rPr>
        <w:t xml:space="preserve"> </w:t>
      </w:r>
      <w:r>
        <w:rPr>
          <w:rFonts w:ascii="Times New Roman" w:hAnsi="Times New Roman" w:cs="Times New Roman"/>
          <w:b/>
          <w:sz w:val="18"/>
          <w:szCs w:val="18"/>
        </w:rPr>
        <w:t>BOZIENI</w:t>
      </w:r>
      <w:r w:rsidRPr="00C5379F">
        <w:rPr>
          <w:rFonts w:ascii="Times New Roman" w:hAnsi="Times New Roman" w:cs="Times New Roman"/>
          <w:b/>
          <w:sz w:val="18"/>
          <w:szCs w:val="18"/>
        </w:rPr>
        <w:t>, județul Neamț.</w:t>
      </w:r>
    </w:p>
    <w:p w14:paraId="35648BAE" w14:textId="77777777" w:rsidR="00CB5F37" w:rsidRPr="00C5379F" w:rsidRDefault="00CB5F37" w:rsidP="00CB5F37">
      <w:pPr>
        <w:pStyle w:val="Titlu2"/>
        <w:widowControl w:val="0"/>
        <w:numPr>
          <w:ilvl w:val="1"/>
          <w:numId w:val="1"/>
        </w:numPr>
        <w:tabs>
          <w:tab w:val="left" w:pos="0"/>
        </w:tabs>
        <w:suppressAutoHyphens/>
        <w:jc w:val="both"/>
        <w:rPr>
          <w:rFonts w:eastAsia="Lucida Sans Unicode"/>
          <w:i/>
          <w:sz w:val="18"/>
          <w:szCs w:val="18"/>
        </w:rPr>
      </w:pPr>
      <w:r w:rsidRPr="00C5379F">
        <w:rPr>
          <w:rFonts w:eastAsia="Lucida Sans Unicode"/>
          <w:i/>
          <w:sz w:val="18"/>
          <w:szCs w:val="18"/>
        </w:rPr>
        <w:t xml:space="preserve">       Consiliul Local al comunei Bozieni întrunit în ședință ordinară;</w:t>
      </w:r>
    </w:p>
    <w:p w14:paraId="6D4F751D" w14:textId="77777777" w:rsidR="00CB5F37" w:rsidRPr="00C5379F" w:rsidRDefault="00CB5F37" w:rsidP="00CB5F37">
      <w:pPr>
        <w:numPr>
          <w:ilvl w:val="1"/>
          <w:numId w:val="1"/>
        </w:numPr>
        <w:autoSpaceDE w:val="0"/>
        <w:spacing w:after="0" w:line="240" w:lineRule="auto"/>
        <w:jc w:val="both"/>
        <w:rPr>
          <w:rFonts w:ascii="Times New Roman" w:hAnsi="Times New Roman" w:cs="Times New Roman"/>
          <w:b/>
          <w:color w:val="000000"/>
          <w:sz w:val="18"/>
          <w:szCs w:val="18"/>
        </w:rPr>
      </w:pPr>
      <w:r w:rsidRPr="00C5379F">
        <w:rPr>
          <w:rFonts w:ascii="Times New Roman" w:hAnsi="Times New Roman" w:cs="Times New Roman"/>
          <w:b/>
          <w:color w:val="000000"/>
          <w:sz w:val="18"/>
          <w:szCs w:val="18"/>
        </w:rPr>
        <w:t xml:space="preserve">          Având în vedere:</w:t>
      </w:r>
    </w:p>
    <w:p w14:paraId="1C4CD0C0" w14:textId="77777777" w:rsidR="00CB5F37" w:rsidRPr="00C5379F" w:rsidRDefault="00CB5F37" w:rsidP="00CB5F37">
      <w:pPr>
        <w:numPr>
          <w:ilvl w:val="0"/>
          <w:numId w:val="3"/>
        </w:numPr>
        <w:tabs>
          <w:tab w:val="clear" w:pos="720"/>
          <w:tab w:val="num" w:pos="360"/>
        </w:tabs>
        <w:spacing w:after="0" w:line="240" w:lineRule="auto"/>
        <w:ind w:left="0" w:firstLine="426"/>
        <w:jc w:val="both"/>
        <w:rPr>
          <w:rFonts w:ascii="Times New Roman" w:hAnsi="Times New Roman" w:cs="Times New Roman"/>
          <w:sz w:val="18"/>
          <w:szCs w:val="18"/>
        </w:rPr>
      </w:pPr>
      <w:r w:rsidRPr="00C5379F">
        <w:rPr>
          <w:rFonts w:ascii="Times New Roman" w:hAnsi="Times New Roman" w:cs="Times New Roman"/>
          <w:sz w:val="18"/>
          <w:szCs w:val="18"/>
        </w:rPr>
        <w:t>Proiectul de hotărâre și Raportul de aprobare nr. din 25.05.2023 privind necesitatea adoptării   proiectului de hotărâre  inițiat  de catre primarul comunei, dl. Octavian-Danut Arghiropol ;</w:t>
      </w:r>
    </w:p>
    <w:p w14:paraId="49F108ED" w14:textId="77777777" w:rsidR="00CB5F37" w:rsidRPr="00C5379F" w:rsidRDefault="00CB5F37" w:rsidP="00CB5F37">
      <w:pPr>
        <w:numPr>
          <w:ilvl w:val="0"/>
          <w:numId w:val="3"/>
        </w:numPr>
        <w:tabs>
          <w:tab w:val="clear" w:pos="720"/>
          <w:tab w:val="num" w:pos="360"/>
        </w:tabs>
        <w:spacing w:after="0" w:line="240" w:lineRule="auto"/>
        <w:ind w:left="0" w:firstLine="426"/>
        <w:jc w:val="both"/>
        <w:rPr>
          <w:rFonts w:ascii="Times New Roman" w:hAnsi="Times New Roman" w:cs="Times New Roman"/>
          <w:sz w:val="18"/>
          <w:szCs w:val="18"/>
          <w:lang w:val="fr-FR"/>
        </w:rPr>
      </w:pPr>
      <w:r w:rsidRPr="00C5379F">
        <w:rPr>
          <w:rFonts w:ascii="Times New Roman" w:hAnsi="Times New Roman" w:cs="Times New Roman"/>
          <w:sz w:val="18"/>
          <w:szCs w:val="18"/>
          <w:lang w:val="fr-FR"/>
        </w:rPr>
        <w:t>Raportul comun de specialitate al viceprimarului comunei și al compartimentului de specialitate financiar –contabil din cadrul aparatului de specialitate al primarului;</w:t>
      </w:r>
    </w:p>
    <w:p w14:paraId="3EF04843" w14:textId="77777777" w:rsidR="00CB5F37" w:rsidRPr="00C5379F" w:rsidRDefault="00CB5F37" w:rsidP="00CB5F37">
      <w:pPr>
        <w:numPr>
          <w:ilvl w:val="0"/>
          <w:numId w:val="3"/>
        </w:numPr>
        <w:tabs>
          <w:tab w:val="clear" w:pos="720"/>
          <w:tab w:val="num" w:pos="360"/>
        </w:tabs>
        <w:spacing w:after="0" w:line="240" w:lineRule="auto"/>
        <w:ind w:left="0" w:firstLine="426"/>
        <w:jc w:val="both"/>
        <w:rPr>
          <w:rFonts w:ascii="Times New Roman" w:hAnsi="Times New Roman" w:cs="Times New Roman"/>
          <w:sz w:val="18"/>
          <w:szCs w:val="18"/>
          <w:lang w:val="fr-FR"/>
        </w:rPr>
      </w:pPr>
      <w:r w:rsidRPr="00C5379F">
        <w:rPr>
          <w:rFonts w:ascii="Times New Roman" w:hAnsi="Times New Roman" w:cs="Times New Roman"/>
          <w:sz w:val="18"/>
          <w:szCs w:val="18"/>
          <w:lang w:val="fr-FR"/>
        </w:rPr>
        <w:t>Avizele de aprobare ale Comisiilor de specialitate din cadrul Consiliului Local Bozieni ;</w:t>
      </w:r>
    </w:p>
    <w:p w14:paraId="2310F5DA" w14:textId="77777777" w:rsidR="00CB5F37" w:rsidRPr="00C5379F" w:rsidRDefault="00CB5F37" w:rsidP="00CB5F37">
      <w:pPr>
        <w:jc w:val="both"/>
        <w:rPr>
          <w:rFonts w:ascii="Times New Roman" w:hAnsi="Times New Roman" w:cs="Times New Roman"/>
          <w:b/>
          <w:sz w:val="18"/>
          <w:szCs w:val="18"/>
          <w:lang w:val="fr-FR"/>
        </w:rPr>
      </w:pPr>
      <w:r w:rsidRPr="00C5379F">
        <w:rPr>
          <w:rFonts w:ascii="Times New Roman" w:hAnsi="Times New Roman" w:cs="Times New Roman"/>
          <w:b/>
          <w:sz w:val="18"/>
          <w:szCs w:val="18"/>
          <w:lang w:val="fr-FR"/>
        </w:rPr>
        <w:t>În conformitate cu :</w:t>
      </w:r>
    </w:p>
    <w:p w14:paraId="5CB478EC" w14:textId="77777777" w:rsidR="00CB5F37" w:rsidRPr="00C5379F" w:rsidRDefault="00CB5F37" w:rsidP="00CB5F37">
      <w:pPr>
        <w:numPr>
          <w:ilvl w:val="0"/>
          <w:numId w:val="2"/>
        </w:numPr>
        <w:tabs>
          <w:tab w:val="clear" w:pos="720"/>
          <w:tab w:val="num" w:pos="360"/>
        </w:tabs>
        <w:spacing w:after="0" w:line="240" w:lineRule="auto"/>
        <w:ind w:left="0" w:firstLine="567"/>
        <w:jc w:val="both"/>
        <w:rPr>
          <w:rFonts w:ascii="Times New Roman" w:hAnsi="Times New Roman" w:cs="Times New Roman"/>
          <w:sz w:val="18"/>
          <w:szCs w:val="18"/>
          <w:lang w:val="fr-FR"/>
        </w:rPr>
      </w:pPr>
      <w:r w:rsidRPr="00C5379F">
        <w:rPr>
          <w:rFonts w:ascii="Times New Roman" w:hAnsi="Times New Roman" w:cs="Times New Roman"/>
          <w:sz w:val="18"/>
          <w:szCs w:val="18"/>
          <w:lang w:val="it-IT"/>
        </w:rPr>
        <w:t>Prevederile art. 35 alin. (2) din Legea finanţelor publice locale nr. 273/2006, cu modificările şi completările ulterioare;</w:t>
      </w:r>
    </w:p>
    <w:p w14:paraId="128FCF94" w14:textId="77777777" w:rsidR="00CB5F37" w:rsidRPr="00C5379F" w:rsidRDefault="00CB5F37" w:rsidP="00CB5F37">
      <w:pPr>
        <w:numPr>
          <w:ilvl w:val="0"/>
          <w:numId w:val="2"/>
        </w:numPr>
        <w:tabs>
          <w:tab w:val="clear" w:pos="720"/>
          <w:tab w:val="num" w:pos="360"/>
        </w:tabs>
        <w:spacing w:after="0" w:line="240" w:lineRule="auto"/>
        <w:ind w:left="0" w:firstLine="567"/>
        <w:jc w:val="both"/>
        <w:rPr>
          <w:rFonts w:ascii="Times New Roman" w:hAnsi="Times New Roman" w:cs="Times New Roman"/>
          <w:sz w:val="18"/>
          <w:szCs w:val="18"/>
          <w:lang w:val="fr-FR"/>
        </w:rPr>
      </w:pPr>
      <w:r w:rsidRPr="00C5379F">
        <w:rPr>
          <w:rFonts w:ascii="Times New Roman" w:hAnsi="Times New Roman" w:cs="Times New Roman"/>
          <w:sz w:val="18"/>
          <w:szCs w:val="18"/>
          <w:lang w:val="it-IT"/>
        </w:rPr>
        <w:t>Prevederile art. 1, alin. (1) şi art. 2, alin.(4) din Ordonanţa de Urgenţă nr. 155/2001 privind aprobarea programului de gestionare a câinilor fară stăpân, aprobată prin Legea nr. 22/2002, cu modificările şi completările ulterioare;</w:t>
      </w:r>
    </w:p>
    <w:p w14:paraId="321B0C13" w14:textId="77777777" w:rsidR="00CB5F37" w:rsidRPr="00C5379F" w:rsidRDefault="00CB5F37" w:rsidP="00CB5F37">
      <w:pPr>
        <w:numPr>
          <w:ilvl w:val="0"/>
          <w:numId w:val="2"/>
        </w:numPr>
        <w:tabs>
          <w:tab w:val="clear" w:pos="720"/>
          <w:tab w:val="num" w:pos="360"/>
        </w:tabs>
        <w:spacing w:after="0" w:line="240" w:lineRule="auto"/>
        <w:ind w:left="0" w:firstLine="567"/>
        <w:jc w:val="both"/>
        <w:rPr>
          <w:rFonts w:ascii="Times New Roman" w:hAnsi="Times New Roman" w:cs="Times New Roman"/>
          <w:sz w:val="18"/>
          <w:szCs w:val="18"/>
          <w:lang w:val="fr-FR"/>
        </w:rPr>
      </w:pPr>
      <w:r w:rsidRPr="00C5379F">
        <w:rPr>
          <w:rFonts w:ascii="Times New Roman" w:hAnsi="Times New Roman" w:cs="Times New Roman"/>
          <w:sz w:val="18"/>
          <w:szCs w:val="18"/>
          <w:lang w:val="it-IT"/>
        </w:rPr>
        <w:t>Prevederile art. 3 şi art. 8 din Anexa la H.G. nr. 1059/2013 pentru aprobarea Normelor metodologice de aplicare a O.U.G. nr. 155/2001;</w:t>
      </w:r>
    </w:p>
    <w:p w14:paraId="52AB0E4A" w14:textId="77777777" w:rsidR="00CB5F37" w:rsidRPr="00C5379F" w:rsidRDefault="00CB5F37" w:rsidP="00CB5F37">
      <w:pPr>
        <w:numPr>
          <w:ilvl w:val="0"/>
          <w:numId w:val="2"/>
        </w:numPr>
        <w:tabs>
          <w:tab w:val="clear" w:pos="720"/>
          <w:tab w:val="num" w:pos="360"/>
        </w:tabs>
        <w:spacing w:after="0" w:line="240" w:lineRule="auto"/>
        <w:ind w:left="0" w:firstLine="567"/>
        <w:jc w:val="both"/>
        <w:rPr>
          <w:rFonts w:ascii="Times New Roman" w:hAnsi="Times New Roman" w:cs="Times New Roman"/>
          <w:sz w:val="18"/>
          <w:szCs w:val="18"/>
          <w:lang w:val="fr-FR"/>
        </w:rPr>
      </w:pPr>
      <w:r w:rsidRPr="00C5379F">
        <w:rPr>
          <w:rFonts w:ascii="Times New Roman" w:hAnsi="Times New Roman" w:cs="Times New Roman"/>
          <w:sz w:val="18"/>
          <w:szCs w:val="18"/>
          <w:lang w:val="it-IT"/>
        </w:rPr>
        <w:t>Prevederile Legii nr. 205/2004 privind protecţia animalelor, republicată, cu modificările şi completările ulterioare;</w:t>
      </w:r>
    </w:p>
    <w:p w14:paraId="0750217A" w14:textId="77777777" w:rsidR="00CB5F37" w:rsidRPr="00C5379F" w:rsidRDefault="00CB5F37" w:rsidP="00CB5F37">
      <w:pPr>
        <w:numPr>
          <w:ilvl w:val="0"/>
          <w:numId w:val="2"/>
        </w:numPr>
        <w:tabs>
          <w:tab w:val="clear" w:pos="720"/>
          <w:tab w:val="num" w:pos="360"/>
        </w:tabs>
        <w:spacing w:after="0" w:line="240" w:lineRule="auto"/>
        <w:ind w:left="0" w:firstLine="567"/>
        <w:jc w:val="both"/>
        <w:rPr>
          <w:rFonts w:ascii="Times New Roman" w:hAnsi="Times New Roman" w:cs="Times New Roman"/>
          <w:sz w:val="18"/>
          <w:szCs w:val="18"/>
          <w:lang w:val="fr-FR"/>
        </w:rPr>
      </w:pPr>
      <w:r w:rsidRPr="00C5379F">
        <w:rPr>
          <w:rFonts w:ascii="Times New Roman" w:hAnsi="Times New Roman" w:cs="Times New Roman"/>
          <w:sz w:val="18"/>
          <w:szCs w:val="18"/>
          <w:lang w:val="it-IT"/>
        </w:rPr>
        <w:t>Prevederile Ordinului nr. 1/2014 pentru aprobarea Normelor privind identificarea şi înregistrarea câinilor cu stăpân emis de Autoritatea Naţională Sanitară Veterinară şi pentru Siguranţa Animalelor;</w:t>
      </w:r>
    </w:p>
    <w:p w14:paraId="2820EAB6" w14:textId="77777777" w:rsidR="00CB5F37" w:rsidRPr="00C5379F" w:rsidRDefault="00CB5F37" w:rsidP="00CB5F37">
      <w:pPr>
        <w:numPr>
          <w:ilvl w:val="0"/>
          <w:numId w:val="2"/>
        </w:numPr>
        <w:tabs>
          <w:tab w:val="clear" w:pos="720"/>
          <w:tab w:val="num" w:pos="360"/>
        </w:tabs>
        <w:spacing w:after="0" w:line="240" w:lineRule="auto"/>
        <w:ind w:left="0" w:firstLine="567"/>
        <w:jc w:val="both"/>
        <w:rPr>
          <w:rFonts w:ascii="Times New Roman" w:hAnsi="Times New Roman" w:cs="Times New Roman"/>
          <w:sz w:val="18"/>
          <w:szCs w:val="18"/>
          <w:lang w:val="fr-FR"/>
        </w:rPr>
      </w:pPr>
      <w:r w:rsidRPr="00C5379F">
        <w:rPr>
          <w:rFonts w:ascii="Times New Roman" w:hAnsi="Times New Roman" w:cs="Times New Roman"/>
          <w:sz w:val="18"/>
          <w:szCs w:val="18"/>
          <w:lang w:val="it-IT"/>
        </w:rPr>
        <w:t>Prevederile Legii nr. 100/2016 privind concesiunile de lucrări şi concesiunile de servicii;</w:t>
      </w:r>
    </w:p>
    <w:p w14:paraId="11D91419" w14:textId="77777777" w:rsidR="00CB5F37" w:rsidRPr="00C5379F" w:rsidRDefault="00CB5F37" w:rsidP="00CB5F37">
      <w:pPr>
        <w:numPr>
          <w:ilvl w:val="0"/>
          <w:numId w:val="2"/>
        </w:numPr>
        <w:tabs>
          <w:tab w:val="clear" w:pos="720"/>
          <w:tab w:val="num" w:pos="360"/>
        </w:tabs>
        <w:spacing w:after="0" w:line="240" w:lineRule="auto"/>
        <w:ind w:left="0" w:firstLine="567"/>
        <w:jc w:val="both"/>
        <w:rPr>
          <w:rFonts w:ascii="Times New Roman" w:hAnsi="Times New Roman" w:cs="Times New Roman"/>
          <w:sz w:val="18"/>
          <w:szCs w:val="18"/>
        </w:rPr>
      </w:pPr>
      <w:r w:rsidRPr="00C5379F">
        <w:rPr>
          <w:rFonts w:ascii="Times New Roman" w:hAnsi="Times New Roman" w:cs="Times New Roman"/>
          <w:sz w:val="18"/>
          <w:szCs w:val="18"/>
          <w:lang w:val="it-IT"/>
        </w:rPr>
        <w:t>Prevederii Hotărârii de Guvern nr. 867/2016 pentru aprobarea Normelor metodologice de aplicare a prevederilor referitoare la atribuirea contractelor de concesiune de lucrări şi concesiune de servicii din Legea nr. 100/2016;</w:t>
      </w:r>
    </w:p>
    <w:p w14:paraId="4FE4BD9A" w14:textId="77777777" w:rsidR="00CB5F37" w:rsidRDefault="00CB5F37" w:rsidP="00CB5F37">
      <w:pPr>
        <w:ind w:left="360"/>
        <w:jc w:val="both"/>
        <w:rPr>
          <w:rFonts w:ascii="Times New Roman" w:hAnsi="Times New Roman" w:cs="Times New Roman"/>
          <w:sz w:val="18"/>
          <w:szCs w:val="18"/>
          <w:lang w:val="it-IT"/>
        </w:rPr>
      </w:pPr>
      <w:r w:rsidRPr="00C5379F">
        <w:rPr>
          <w:rFonts w:ascii="Times New Roman" w:hAnsi="Times New Roman" w:cs="Times New Roman"/>
          <w:b/>
          <w:sz w:val="18"/>
          <w:szCs w:val="18"/>
          <w:lang w:val="it-IT"/>
        </w:rPr>
        <w:t>Luând act</w:t>
      </w:r>
      <w:r w:rsidRPr="00C5379F">
        <w:rPr>
          <w:rFonts w:ascii="Times New Roman" w:hAnsi="Times New Roman" w:cs="Times New Roman"/>
          <w:sz w:val="18"/>
          <w:szCs w:val="18"/>
          <w:lang w:val="it-IT"/>
        </w:rPr>
        <w:t xml:space="preserve"> de dezbaterile din cadrul ședinței de consiliul local</w:t>
      </w:r>
    </w:p>
    <w:p w14:paraId="154A9178" w14:textId="77777777" w:rsidR="00CB5F37" w:rsidRPr="007D6348" w:rsidRDefault="00CB5F37" w:rsidP="00CB5F37">
      <w:pPr>
        <w:ind w:left="360"/>
        <w:jc w:val="both"/>
        <w:rPr>
          <w:rFonts w:ascii="Times New Roman" w:hAnsi="Times New Roman" w:cs="Times New Roman"/>
          <w:sz w:val="18"/>
          <w:szCs w:val="18"/>
          <w:lang w:val="it-IT"/>
        </w:rPr>
      </w:pPr>
      <w:r w:rsidRPr="00C5379F">
        <w:rPr>
          <w:rFonts w:ascii="Times New Roman" w:hAnsi="Times New Roman" w:cs="Times New Roman"/>
          <w:b/>
          <w:sz w:val="18"/>
          <w:szCs w:val="18"/>
        </w:rPr>
        <w:t>În temeiul</w:t>
      </w:r>
      <w:r w:rsidRPr="00C5379F">
        <w:rPr>
          <w:rFonts w:ascii="Times New Roman" w:hAnsi="Times New Roman" w:cs="Times New Roman"/>
          <w:sz w:val="18"/>
          <w:szCs w:val="18"/>
        </w:rPr>
        <w:t xml:space="preserve"> prevederilor    </w:t>
      </w:r>
      <w:r w:rsidRPr="00C5379F">
        <w:rPr>
          <w:rFonts w:ascii="Times New Roman" w:hAnsi="Times New Roman" w:cs="Times New Roman"/>
          <w:sz w:val="18"/>
          <w:szCs w:val="18"/>
          <w:lang w:val="it-IT"/>
        </w:rPr>
        <w:t>art. 129 alin. (7), lit."s"</w:t>
      </w:r>
      <w:r w:rsidRPr="00C5379F">
        <w:rPr>
          <w:rFonts w:ascii="Times New Roman" w:hAnsi="Times New Roman" w:cs="Times New Roman"/>
          <w:sz w:val="18"/>
          <w:szCs w:val="18"/>
        </w:rPr>
        <w:t>, art.139, art.196  alin.1) lit.”a” din O.U.G. nr.57/2019 privind Codul Administrativ, republicat cu modificările și completările ulterioare :</w:t>
      </w:r>
    </w:p>
    <w:p w14:paraId="68BB57DF" w14:textId="77777777" w:rsidR="00CB5F37" w:rsidRPr="00C5379F" w:rsidRDefault="00CB5F37" w:rsidP="00CB5F37">
      <w:pPr>
        <w:numPr>
          <w:ilvl w:val="0"/>
          <w:numId w:val="1"/>
        </w:numPr>
        <w:autoSpaceDE w:val="0"/>
        <w:spacing w:after="0" w:line="240" w:lineRule="auto"/>
        <w:jc w:val="center"/>
        <w:rPr>
          <w:rFonts w:ascii="Times New Roman" w:hAnsi="Times New Roman" w:cs="Times New Roman"/>
          <w:b/>
          <w:color w:val="000000"/>
          <w:sz w:val="18"/>
          <w:szCs w:val="18"/>
        </w:rPr>
      </w:pPr>
      <w:r w:rsidRPr="00C5379F">
        <w:rPr>
          <w:rFonts w:ascii="Times New Roman" w:hAnsi="Times New Roman" w:cs="Times New Roman"/>
          <w:b/>
          <w:color w:val="000000"/>
          <w:sz w:val="18"/>
          <w:szCs w:val="18"/>
        </w:rPr>
        <w:t>H O T Ă R Ă Ș TE :</w:t>
      </w:r>
    </w:p>
    <w:p w14:paraId="7626F773" w14:textId="77777777" w:rsidR="00CB5F37" w:rsidRPr="00C5379F" w:rsidRDefault="00CB5F37" w:rsidP="00CB5F37">
      <w:pPr>
        <w:pStyle w:val="Frspaiere"/>
        <w:rPr>
          <w:rFonts w:ascii="Times New Roman" w:hAnsi="Times New Roman" w:cs="Times New Roman"/>
          <w:sz w:val="18"/>
          <w:szCs w:val="18"/>
        </w:rPr>
      </w:pPr>
      <w:r w:rsidRPr="00C5379F">
        <w:rPr>
          <w:rFonts w:ascii="Times New Roman" w:hAnsi="Times New Roman" w:cs="Times New Roman"/>
          <w:sz w:val="18"/>
          <w:szCs w:val="18"/>
        </w:rPr>
        <w:t xml:space="preserve">        </w:t>
      </w:r>
      <w:r w:rsidRPr="00C5379F">
        <w:rPr>
          <w:rFonts w:ascii="Times New Roman" w:hAnsi="Times New Roman" w:cs="Times New Roman"/>
          <w:b/>
          <w:bCs/>
          <w:sz w:val="18"/>
          <w:szCs w:val="18"/>
        </w:rPr>
        <w:t>Art.1. (1)</w:t>
      </w:r>
      <w:r w:rsidRPr="00C5379F">
        <w:rPr>
          <w:rFonts w:ascii="Times New Roman" w:hAnsi="Times New Roman" w:cs="Times New Roman"/>
          <w:sz w:val="18"/>
          <w:szCs w:val="18"/>
        </w:rPr>
        <w:t xml:space="preserve"> Se aprobă înfiinţarea Serviciului de gestionare a câinilor fară stăpân al comunei Bozieni, judeţul Neamț.</w:t>
      </w:r>
    </w:p>
    <w:p w14:paraId="4FEFF721" w14:textId="77777777" w:rsidR="00CB5F37" w:rsidRPr="00C5379F" w:rsidRDefault="00CB5F37" w:rsidP="00CB5F37">
      <w:pPr>
        <w:pStyle w:val="Frspaiere"/>
        <w:rPr>
          <w:rFonts w:ascii="Times New Roman" w:hAnsi="Times New Roman" w:cs="Times New Roman"/>
          <w:sz w:val="18"/>
          <w:szCs w:val="18"/>
        </w:rPr>
      </w:pPr>
      <w:r w:rsidRPr="00C5379F">
        <w:rPr>
          <w:rFonts w:ascii="Times New Roman" w:hAnsi="Times New Roman" w:cs="Times New Roman"/>
          <w:sz w:val="18"/>
          <w:szCs w:val="18"/>
        </w:rPr>
        <w:t xml:space="preserve">                    </w:t>
      </w:r>
      <w:r w:rsidRPr="00C5379F">
        <w:rPr>
          <w:rFonts w:ascii="Times New Roman" w:hAnsi="Times New Roman" w:cs="Times New Roman"/>
          <w:b/>
          <w:bCs/>
          <w:sz w:val="18"/>
          <w:szCs w:val="18"/>
        </w:rPr>
        <w:t>(2)</w:t>
      </w:r>
      <w:r w:rsidRPr="00C5379F">
        <w:rPr>
          <w:rFonts w:ascii="Times New Roman" w:hAnsi="Times New Roman" w:cs="Times New Roman"/>
          <w:sz w:val="18"/>
          <w:szCs w:val="18"/>
        </w:rPr>
        <w:t xml:space="preserve"> Se aprobă ca modalitate de gestiune a Serviciului de gestionare a câinilor fară stăpân al comunei Bozieni , judeţul Neamț, gestiunea delegată, conform studiului de oportunitate din Anexa 1 la prezenta hotărâre.</w:t>
      </w:r>
    </w:p>
    <w:p w14:paraId="43E88CAC" w14:textId="77777777" w:rsidR="00CB5F37" w:rsidRDefault="00CB5F37" w:rsidP="00CB5F37">
      <w:pPr>
        <w:rPr>
          <w:rFonts w:ascii="Times New Roman" w:hAnsi="Times New Roman" w:cs="Times New Roman"/>
          <w:sz w:val="18"/>
          <w:szCs w:val="18"/>
          <w:lang w:val="ro"/>
        </w:rPr>
      </w:pPr>
      <w:r w:rsidRPr="00C5379F">
        <w:rPr>
          <w:rFonts w:ascii="Times New Roman" w:hAnsi="Times New Roman" w:cs="Times New Roman"/>
          <w:sz w:val="18"/>
          <w:szCs w:val="18"/>
          <w:lang w:val="ro"/>
        </w:rPr>
        <w:t xml:space="preserve">          </w:t>
      </w:r>
      <w:r w:rsidRPr="00C5379F">
        <w:rPr>
          <w:rFonts w:ascii="Times New Roman" w:hAnsi="Times New Roman" w:cs="Times New Roman"/>
          <w:b/>
          <w:bCs/>
          <w:sz w:val="18"/>
          <w:szCs w:val="18"/>
          <w:lang w:val="ro"/>
        </w:rPr>
        <w:t>Art.2.</w:t>
      </w:r>
      <w:r w:rsidRPr="00C5379F">
        <w:rPr>
          <w:rFonts w:ascii="Times New Roman" w:hAnsi="Times New Roman" w:cs="Times New Roman"/>
          <w:sz w:val="18"/>
          <w:szCs w:val="18"/>
          <w:lang w:val="ro"/>
        </w:rPr>
        <w:t xml:space="preserve"> Se aprobă delegarea gestiunii Serviciului de gestionare a câinilor fară stăpân al comunei </w:t>
      </w:r>
      <w:r>
        <w:rPr>
          <w:rFonts w:ascii="Times New Roman" w:hAnsi="Times New Roman" w:cs="Times New Roman"/>
          <w:sz w:val="18"/>
          <w:szCs w:val="18"/>
          <w:lang w:val="ro"/>
        </w:rPr>
        <w:t>Bozieni</w:t>
      </w:r>
      <w:r w:rsidRPr="00C5379F">
        <w:rPr>
          <w:rFonts w:ascii="Times New Roman" w:hAnsi="Times New Roman" w:cs="Times New Roman"/>
          <w:sz w:val="18"/>
          <w:szCs w:val="18"/>
          <w:lang w:val="ro"/>
        </w:rPr>
        <w:t xml:space="preserve">  numai către persoane juridice, asociaţii sau fundaţii care desfăşoară activităţi în domeniul protecţiei animalelor.</w:t>
      </w:r>
    </w:p>
    <w:p w14:paraId="4B697A9A" w14:textId="77777777" w:rsidR="00CB5F37" w:rsidRPr="00C5379F" w:rsidRDefault="00CB5F37" w:rsidP="00CB5F37">
      <w:pPr>
        <w:rPr>
          <w:rFonts w:ascii="Times New Roman" w:hAnsi="Times New Roman" w:cs="Times New Roman"/>
          <w:sz w:val="18"/>
          <w:szCs w:val="18"/>
          <w:lang w:val="ro"/>
        </w:rPr>
      </w:pPr>
      <w:r>
        <w:rPr>
          <w:rFonts w:ascii="Times New Roman" w:hAnsi="Times New Roman" w:cs="Times New Roman"/>
          <w:sz w:val="18"/>
          <w:szCs w:val="18"/>
          <w:lang w:val="ro"/>
        </w:rPr>
        <w:t xml:space="preserve">         </w:t>
      </w:r>
      <w:r w:rsidRPr="00C5379F">
        <w:rPr>
          <w:rFonts w:ascii="Times New Roman" w:hAnsi="Times New Roman" w:cs="Times New Roman"/>
          <w:sz w:val="18"/>
          <w:szCs w:val="18"/>
          <w:lang w:val="ro"/>
        </w:rPr>
        <w:t xml:space="preserve">  </w:t>
      </w:r>
      <w:r w:rsidRPr="00C5379F">
        <w:rPr>
          <w:rFonts w:ascii="Times New Roman" w:hAnsi="Times New Roman" w:cs="Times New Roman"/>
          <w:b/>
          <w:bCs/>
          <w:sz w:val="18"/>
          <w:szCs w:val="18"/>
          <w:lang w:val="ro"/>
        </w:rPr>
        <w:t xml:space="preserve">Art.3. </w:t>
      </w:r>
      <w:r w:rsidRPr="00C5379F">
        <w:rPr>
          <w:rFonts w:ascii="Times New Roman" w:hAnsi="Times New Roman" w:cs="Times New Roman"/>
          <w:sz w:val="18"/>
          <w:szCs w:val="18"/>
          <w:lang w:val="ro"/>
        </w:rPr>
        <w:t xml:space="preserve">Se aprobă încheierea unui contract  de delegare a gestiunii în condiţiile legii pe o perioadă de 1 an cu posibilitatea prelungirii cu aceeaşi perioadă, a Serviciului de gestionare a câinilor fară stăpân din comuna </w:t>
      </w:r>
      <w:r>
        <w:rPr>
          <w:rFonts w:ascii="Times New Roman" w:hAnsi="Times New Roman" w:cs="Times New Roman"/>
          <w:sz w:val="18"/>
          <w:szCs w:val="18"/>
          <w:lang w:val="ro"/>
        </w:rPr>
        <w:t>Bozieni</w:t>
      </w:r>
      <w:r w:rsidRPr="00C5379F">
        <w:rPr>
          <w:rFonts w:ascii="Times New Roman" w:hAnsi="Times New Roman" w:cs="Times New Roman"/>
          <w:sz w:val="18"/>
          <w:szCs w:val="18"/>
          <w:lang w:val="ro"/>
        </w:rPr>
        <w:t>, judeţul Neamț, conform Anexei 2 la prezenta hotărâre.</w:t>
      </w:r>
    </w:p>
    <w:p w14:paraId="289130CD" w14:textId="77777777" w:rsidR="00CB5F37" w:rsidRPr="00C5379F" w:rsidRDefault="00CB5F37" w:rsidP="00CB5F37">
      <w:pPr>
        <w:rPr>
          <w:rFonts w:ascii="Times New Roman" w:hAnsi="Times New Roman" w:cs="Times New Roman"/>
          <w:sz w:val="18"/>
          <w:szCs w:val="18"/>
          <w:lang w:val="ro"/>
        </w:rPr>
      </w:pPr>
      <w:r w:rsidRPr="00C5379F">
        <w:rPr>
          <w:rFonts w:ascii="Times New Roman" w:hAnsi="Times New Roman" w:cs="Times New Roman"/>
          <w:bCs/>
          <w:spacing w:val="9"/>
          <w:sz w:val="18"/>
          <w:szCs w:val="18"/>
          <w:shd w:val="clear" w:color="auto" w:fill="FFFFFF"/>
          <w:lang w:val="ro"/>
        </w:rPr>
        <w:t xml:space="preserve">         </w:t>
      </w:r>
      <w:r w:rsidRPr="00C5379F">
        <w:rPr>
          <w:rFonts w:ascii="Times New Roman" w:hAnsi="Times New Roman" w:cs="Times New Roman"/>
          <w:b/>
          <w:spacing w:val="9"/>
          <w:sz w:val="18"/>
          <w:szCs w:val="18"/>
          <w:shd w:val="clear" w:color="auto" w:fill="FFFFFF"/>
          <w:lang w:val="ro"/>
        </w:rPr>
        <w:t>Art.</w:t>
      </w:r>
      <w:r w:rsidRPr="00C5379F">
        <w:rPr>
          <w:rFonts w:ascii="Times New Roman" w:hAnsi="Times New Roman" w:cs="Times New Roman"/>
          <w:b/>
          <w:sz w:val="18"/>
          <w:szCs w:val="18"/>
          <w:lang w:val="ro"/>
        </w:rPr>
        <w:t xml:space="preserve">4. </w:t>
      </w:r>
      <w:r w:rsidRPr="00C5379F">
        <w:rPr>
          <w:rFonts w:ascii="Times New Roman" w:hAnsi="Times New Roman" w:cs="Times New Roman"/>
          <w:sz w:val="18"/>
          <w:szCs w:val="18"/>
          <w:lang w:val="ro"/>
        </w:rPr>
        <w:t xml:space="preserve">Se aprobă mandatarea domnului </w:t>
      </w:r>
      <w:r>
        <w:rPr>
          <w:rFonts w:ascii="Times New Roman" w:hAnsi="Times New Roman" w:cs="Times New Roman"/>
          <w:sz w:val="18"/>
          <w:szCs w:val="18"/>
          <w:lang w:val="ro"/>
        </w:rPr>
        <w:t xml:space="preserve">Octavian-Danut Arghiropol </w:t>
      </w:r>
      <w:r w:rsidRPr="00C5379F">
        <w:rPr>
          <w:rFonts w:ascii="Times New Roman" w:hAnsi="Times New Roman" w:cs="Times New Roman"/>
          <w:sz w:val="18"/>
          <w:szCs w:val="18"/>
          <w:lang w:val="ro"/>
        </w:rPr>
        <w:t xml:space="preserve">  în calitate de primar al comunei </w:t>
      </w:r>
      <w:r>
        <w:rPr>
          <w:rFonts w:ascii="Times New Roman" w:hAnsi="Times New Roman" w:cs="Times New Roman"/>
          <w:sz w:val="18"/>
          <w:szCs w:val="18"/>
          <w:lang w:val="ro"/>
        </w:rPr>
        <w:t>Bozieni</w:t>
      </w:r>
      <w:r w:rsidRPr="00C5379F">
        <w:rPr>
          <w:rFonts w:ascii="Times New Roman" w:hAnsi="Times New Roman" w:cs="Times New Roman"/>
          <w:sz w:val="18"/>
          <w:szCs w:val="18"/>
          <w:lang w:val="ro"/>
        </w:rPr>
        <w:t xml:space="preserve"> , judeţul Neamț pentru semnarea contractului de delegare a gestiunii serviciului  cu persoana juridică, asociaţia sau fundaţia câştigătoare a achiziţiei având ca obiect realizarea activităţii de gestionare a câinilor fară stăpân.</w:t>
      </w:r>
    </w:p>
    <w:p w14:paraId="6509ED8E" w14:textId="77777777" w:rsidR="00CB5F37" w:rsidRPr="00C5379F" w:rsidRDefault="00CB5F37" w:rsidP="00CB5F37">
      <w:pPr>
        <w:rPr>
          <w:rFonts w:ascii="Times New Roman" w:hAnsi="Times New Roman" w:cs="Times New Roman"/>
          <w:sz w:val="18"/>
          <w:szCs w:val="18"/>
          <w:lang w:val="ro"/>
        </w:rPr>
      </w:pPr>
      <w:r w:rsidRPr="00C5379F">
        <w:rPr>
          <w:rFonts w:ascii="Times New Roman" w:hAnsi="Times New Roman" w:cs="Times New Roman"/>
          <w:bCs/>
          <w:spacing w:val="9"/>
          <w:sz w:val="18"/>
          <w:szCs w:val="18"/>
          <w:shd w:val="clear" w:color="auto" w:fill="FFFFFF"/>
          <w:lang w:val="ro"/>
        </w:rPr>
        <w:t xml:space="preserve">          </w:t>
      </w:r>
      <w:r w:rsidRPr="00C5379F">
        <w:rPr>
          <w:rFonts w:ascii="Times New Roman" w:hAnsi="Times New Roman" w:cs="Times New Roman"/>
          <w:b/>
          <w:spacing w:val="9"/>
          <w:sz w:val="18"/>
          <w:szCs w:val="18"/>
          <w:shd w:val="clear" w:color="auto" w:fill="FFFFFF"/>
          <w:lang w:val="ro"/>
        </w:rPr>
        <w:t>Art.5.</w:t>
      </w:r>
      <w:r w:rsidRPr="00C5379F">
        <w:rPr>
          <w:rFonts w:ascii="Times New Roman" w:hAnsi="Times New Roman" w:cs="Times New Roman"/>
          <w:sz w:val="18"/>
          <w:szCs w:val="18"/>
          <w:lang w:val="ro"/>
        </w:rPr>
        <w:t xml:space="preserve"> Se aprobă Regulamentul Serviciului de gestionare a câinilor fară stăpân din comuna </w:t>
      </w:r>
      <w:r>
        <w:rPr>
          <w:rFonts w:ascii="Times New Roman" w:hAnsi="Times New Roman" w:cs="Times New Roman"/>
          <w:sz w:val="18"/>
          <w:szCs w:val="18"/>
          <w:lang w:val="ro"/>
        </w:rPr>
        <w:t>Bozieni</w:t>
      </w:r>
      <w:r w:rsidRPr="00C5379F">
        <w:rPr>
          <w:rFonts w:ascii="Times New Roman" w:hAnsi="Times New Roman" w:cs="Times New Roman"/>
          <w:sz w:val="18"/>
          <w:szCs w:val="18"/>
          <w:lang w:val="ro"/>
        </w:rPr>
        <w:t xml:space="preserve"> , judeţul Neamț, în forma prevăzută în</w:t>
      </w:r>
      <w:r w:rsidRPr="00C5379F">
        <w:rPr>
          <w:rFonts w:ascii="Times New Roman" w:hAnsi="Times New Roman" w:cs="Times New Roman"/>
          <w:bCs/>
          <w:spacing w:val="9"/>
          <w:sz w:val="18"/>
          <w:szCs w:val="18"/>
          <w:shd w:val="clear" w:color="auto" w:fill="FFFFFF"/>
          <w:lang w:val="ro"/>
        </w:rPr>
        <w:t xml:space="preserve"> Anexa nr.</w:t>
      </w:r>
      <w:r w:rsidRPr="00C5379F">
        <w:rPr>
          <w:rFonts w:ascii="Times New Roman" w:hAnsi="Times New Roman" w:cs="Times New Roman"/>
          <w:sz w:val="18"/>
          <w:szCs w:val="18"/>
          <w:lang w:val="ro"/>
        </w:rPr>
        <w:t xml:space="preserve"> 3 şi care va deveni anexa la Contractul de delegare a gestiunii Serviciului de gestionare a câinilor fară stăpân.</w:t>
      </w:r>
    </w:p>
    <w:p w14:paraId="48EB4C8F" w14:textId="77777777" w:rsidR="00CB5F37" w:rsidRPr="00C5379F" w:rsidRDefault="00CB5F37" w:rsidP="00CB5F37">
      <w:pPr>
        <w:rPr>
          <w:rFonts w:ascii="Times New Roman" w:hAnsi="Times New Roman" w:cs="Times New Roman"/>
          <w:sz w:val="18"/>
          <w:szCs w:val="18"/>
          <w:lang w:val="ro"/>
        </w:rPr>
      </w:pPr>
      <w:r w:rsidRPr="00C5379F">
        <w:rPr>
          <w:rFonts w:ascii="Times New Roman" w:hAnsi="Times New Roman" w:cs="Times New Roman"/>
          <w:bCs/>
          <w:spacing w:val="9"/>
          <w:sz w:val="18"/>
          <w:szCs w:val="18"/>
          <w:shd w:val="clear" w:color="auto" w:fill="FFFFFF"/>
          <w:lang w:val="ro"/>
        </w:rPr>
        <w:t xml:space="preserve">          </w:t>
      </w:r>
      <w:r w:rsidRPr="00C5379F">
        <w:rPr>
          <w:rFonts w:ascii="Times New Roman" w:hAnsi="Times New Roman" w:cs="Times New Roman"/>
          <w:b/>
          <w:spacing w:val="9"/>
          <w:sz w:val="18"/>
          <w:szCs w:val="18"/>
          <w:shd w:val="clear" w:color="auto" w:fill="FFFFFF"/>
          <w:lang w:val="ro"/>
        </w:rPr>
        <w:t>Art.6.</w:t>
      </w:r>
      <w:r w:rsidRPr="00C5379F">
        <w:rPr>
          <w:rFonts w:ascii="Times New Roman" w:hAnsi="Times New Roman" w:cs="Times New Roman"/>
          <w:sz w:val="18"/>
          <w:szCs w:val="18"/>
          <w:lang w:val="ro"/>
        </w:rPr>
        <w:t xml:space="preserve"> Se aprobă Caietul de Sarcini al Serviciului de gestionare a câinilor fară stăpân din comuna </w:t>
      </w:r>
      <w:r>
        <w:rPr>
          <w:rFonts w:ascii="Times New Roman" w:hAnsi="Times New Roman" w:cs="Times New Roman"/>
          <w:sz w:val="18"/>
          <w:szCs w:val="18"/>
          <w:lang w:val="ro"/>
        </w:rPr>
        <w:t>Bozieni</w:t>
      </w:r>
      <w:r w:rsidRPr="00C5379F">
        <w:rPr>
          <w:rFonts w:ascii="Times New Roman" w:hAnsi="Times New Roman" w:cs="Times New Roman"/>
          <w:sz w:val="18"/>
          <w:szCs w:val="18"/>
          <w:lang w:val="ro"/>
        </w:rPr>
        <w:t>, judeţul Neamț, în forma prevăzută</w:t>
      </w:r>
      <w:r w:rsidRPr="00C5379F">
        <w:rPr>
          <w:rFonts w:ascii="Times New Roman" w:hAnsi="Times New Roman" w:cs="Times New Roman"/>
          <w:bCs/>
          <w:spacing w:val="9"/>
          <w:sz w:val="18"/>
          <w:szCs w:val="18"/>
          <w:shd w:val="clear" w:color="auto" w:fill="FFFFFF"/>
          <w:lang w:val="ro"/>
        </w:rPr>
        <w:t xml:space="preserve"> în Anexa nr. 4</w:t>
      </w:r>
      <w:r w:rsidRPr="00C5379F">
        <w:rPr>
          <w:rFonts w:ascii="Times New Roman" w:hAnsi="Times New Roman" w:cs="Times New Roman"/>
          <w:sz w:val="18"/>
          <w:szCs w:val="18"/>
          <w:lang w:val="ro"/>
        </w:rPr>
        <w:t xml:space="preserve"> şi care va deveni anexa la Contractul de delegare a gestiunii Serviciului de gestionare a câinilor fară stăpân.</w:t>
      </w:r>
    </w:p>
    <w:p w14:paraId="05E4D9FA" w14:textId="77777777" w:rsidR="00CB5F37" w:rsidRPr="00C5379F" w:rsidRDefault="00CB5F37" w:rsidP="00CB5F37">
      <w:pPr>
        <w:rPr>
          <w:rFonts w:ascii="Times New Roman" w:hAnsi="Times New Roman" w:cs="Times New Roman"/>
          <w:sz w:val="18"/>
          <w:szCs w:val="18"/>
          <w:lang w:val="ro"/>
        </w:rPr>
      </w:pPr>
      <w:r w:rsidRPr="00C5379F">
        <w:rPr>
          <w:rFonts w:ascii="Times New Roman" w:hAnsi="Times New Roman" w:cs="Times New Roman"/>
          <w:bCs/>
          <w:spacing w:val="9"/>
          <w:sz w:val="18"/>
          <w:szCs w:val="18"/>
          <w:shd w:val="clear" w:color="auto" w:fill="FFFFFF"/>
          <w:lang w:val="ro"/>
        </w:rPr>
        <w:t xml:space="preserve">          </w:t>
      </w:r>
      <w:r w:rsidRPr="00C5379F">
        <w:rPr>
          <w:rFonts w:ascii="Times New Roman" w:hAnsi="Times New Roman" w:cs="Times New Roman"/>
          <w:b/>
          <w:spacing w:val="9"/>
          <w:sz w:val="18"/>
          <w:szCs w:val="18"/>
          <w:shd w:val="clear" w:color="auto" w:fill="FFFFFF"/>
          <w:lang w:val="ro"/>
        </w:rPr>
        <w:t>Art.</w:t>
      </w:r>
      <w:r w:rsidRPr="00C5379F">
        <w:rPr>
          <w:rFonts w:ascii="Times New Roman" w:hAnsi="Times New Roman" w:cs="Times New Roman"/>
          <w:b/>
          <w:sz w:val="18"/>
          <w:szCs w:val="18"/>
          <w:lang w:val="ro"/>
        </w:rPr>
        <w:t>7.</w:t>
      </w:r>
      <w:r w:rsidRPr="00C5379F">
        <w:rPr>
          <w:rFonts w:ascii="Times New Roman" w:hAnsi="Times New Roman" w:cs="Times New Roman"/>
          <w:sz w:val="18"/>
          <w:szCs w:val="18"/>
          <w:lang w:val="ro"/>
        </w:rPr>
        <w:t xml:space="preserve">   Anexele nr. 1, 2, 3 si 4, fac parte integrantă din prezenta hotărâre;</w:t>
      </w:r>
    </w:p>
    <w:p w14:paraId="378AFEFF" w14:textId="77777777" w:rsidR="00CB5F37" w:rsidRDefault="00CB5F37" w:rsidP="00CB5F37">
      <w:pPr>
        <w:rPr>
          <w:rFonts w:ascii="Times New Roman" w:hAnsi="Times New Roman" w:cs="Times New Roman"/>
          <w:sz w:val="18"/>
          <w:szCs w:val="18"/>
        </w:rPr>
      </w:pPr>
      <w:r w:rsidRPr="00C5379F">
        <w:rPr>
          <w:rFonts w:ascii="Times New Roman" w:hAnsi="Times New Roman" w:cs="Times New Roman"/>
          <w:sz w:val="18"/>
          <w:szCs w:val="18"/>
        </w:rPr>
        <w:t xml:space="preserve">           </w:t>
      </w:r>
      <w:r w:rsidRPr="00C5379F">
        <w:rPr>
          <w:rFonts w:ascii="Times New Roman" w:hAnsi="Times New Roman" w:cs="Times New Roman"/>
          <w:b/>
          <w:bCs/>
          <w:sz w:val="18"/>
          <w:szCs w:val="18"/>
        </w:rPr>
        <w:t>Art.8.</w:t>
      </w:r>
      <w:r w:rsidRPr="00C5379F">
        <w:rPr>
          <w:rFonts w:ascii="Times New Roman" w:hAnsi="Times New Roman" w:cs="Times New Roman"/>
          <w:sz w:val="18"/>
          <w:szCs w:val="18"/>
        </w:rPr>
        <w:t xml:space="preserve"> Prezenta hotărâre se comunică, prin intermediul secretarului general al comunei </w:t>
      </w:r>
      <w:r>
        <w:rPr>
          <w:rFonts w:ascii="Times New Roman" w:hAnsi="Times New Roman" w:cs="Times New Roman"/>
          <w:sz w:val="18"/>
          <w:szCs w:val="18"/>
        </w:rPr>
        <w:t>Bozieni</w:t>
      </w:r>
      <w:r w:rsidRPr="00C5379F">
        <w:rPr>
          <w:rFonts w:ascii="Times New Roman" w:hAnsi="Times New Roman" w:cs="Times New Roman"/>
          <w:sz w:val="18"/>
          <w:szCs w:val="18"/>
        </w:rPr>
        <w:t xml:space="preserve">, în termenul prevăzut de lege, Primarului comunei </w:t>
      </w:r>
      <w:r>
        <w:rPr>
          <w:rFonts w:ascii="Times New Roman" w:hAnsi="Times New Roman" w:cs="Times New Roman"/>
          <w:sz w:val="18"/>
          <w:szCs w:val="18"/>
        </w:rPr>
        <w:t>Bozieni</w:t>
      </w:r>
      <w:r w:rsidRPr="00C5379F">
        <w:rPr>
          <w:rFonts w:ascii="Times New Roman" w:hAnsi="Times New Roman" w:cs="Times New Roman"/>
          <w:sz w:val="18"/>
          <w:szCs w:val="18"/>
        </w:rPr>
        <w:t xml:space="preserve">, Instituției Prefectului judeţului Neamţ, şi se aduce la cunoştinţă publică prin afişare la sediul primăriei com. </w:t>
      </w:r>
      <w:r>
        <w:rPr>
          <w:rFonts w:ascii="Times New Roman" w:hAnsi="Times New Roman" w:cs="Times New Roman"/>
          <w:sz w:val="18"/>
          <w:szCs w:val="18"/>
        </w:rPr>
        <w:t>Bozieni.</w:t>
      </w:r>
    </w:p>
    <w:p w14:paraId="6A6558CC" w14:textId="77777777" w:rsidR="00CB5F37" w:rsidRPr="006C24DE" w:rsidRDefault="00CB5F37" w:rsidP="00CB5F37">
      <w:pPr>
        <w:rPr>
          <w:rFonts w:ascii="Times New Roman" w:hAnsi="Times New Roman" w:cs="Times New Roman"/>
          <w:b/>
          <w:sz w:val="20"/>
          <w:szCs w:val="20"/>
          <w:lang w:val="en-US"/>
        </w:rPr>
      </w:pPr>
      <w:r w:rsidRPr="006C24DE">
        <w:rPr>
          <w:rFonts w:ascii="Times New Roman" w:hAnsi="Times New Roman" w:cs="Times New Roman"/>
          <w:sz w:val="20"/>
          <w:szCs w:val="20"/>
          <w:lang w:val="en-US"/>
        </w:rPr>
        <w:t xml:space="preserve">       </w:t>
      </w:r>
      <w:r w:rsidRPr="006C24DE">
        <w:rPr>
          <w:rFonts w:ascii="Times New Roman" w:hAnsi="Times New Roman" w:cs="Times New Roman"/>
          <w:b/>
          <w:sz w:val="20"/>
          <w:szCs w:val="20"/>
          <w:lang w:val="en-US"/>
        </w:rPr>
        <w:t xml:space="preserve">    Presedinte de sedinta                  </w:t>
      </w:r>
      <w:r>
        <w:rPr>
          <w:rFonts w:ascii="Times New Roman" w:hAnsi="Times New Roman" w:cs="Times New Roman"/>
          <w:b/>
          <w:sz w:val="20"/>
          <w:szCs w:val="20"/>
          <w:lang w:val="en-US"/>
        </w:rPr>
        <w:t xml:space="preserve">                                 </w:t>
      </w:r>
      <w:r w:rsidRPr="006C24DE">
        <w:rPr>
          <w:rFonts w:ascii="Times New Roman" w:hAnsi="Times New Roman" w:cs="Times New Roman"/>
          <w:b/>
          <w:sz w:val="20"/>
          <w:szCs w:val="20"/>
          <w:lang w:val="en-US"/>
        </w:rPr>
        <w:t xml:space="preserve"> Contrasemneaza pentru legalitate,</w:t>
      </w:r>
    </w:p>
    <w:p w14:paraId="4D0C73FC" w14:textId="77777777" w:rsidR="00CB5F37" w:rsidRPr="006C24DE" w:rsidRDefault="00CB5F37" w:rsidP="00CB5F37">
      <w:pPr>
        <w:rPr>
          <w:rFonts w:ascii="Times New Roman" w:hAnsi="Times New Roman" w:cs="Times New Roman"/>
          <w:b/>
          <w:sz w:val="20"/>
          <w:szCs w:val="20"/>
          <w:lang w:val="en-US"/>
        </w:rPr>
      </w:pPr>
      <w:r w:rsidRPr="006C24DE">
        <w:rPr>
          <w:rFonts w:ascii="Times New Roman" w:hAnsi="Times New Roman" w:cs="Times New Roman"/>
          <w:b/>
          <w:sz w:val="20"/>
          <w:szCs w:val="20"/>
          <w:lang w:val="en-US"/>
        </w:rPr>
        <w:t xml:space="preserve">          Patrascu Vasilica Alin                                </w:t>
      </w:r>
      <w:r>
        <w:rPr>
          <w:rFonts w:ascii="Times New Roman" w:hAnsi="Times New Roman" w:cs="Times New Roman"/>
          <w:b/>
          <w:sz w:val="20"/>
          <w:szCs w:val="20"/>
          <w:lang w:val="en-US"/>
        </w:rPr>
        <w:t xml:space="preserve">                                     </w:t>
      </w:r>
      <w:r w:rsidRPr="006C24DE">
        <w:rPr>
          <w:rFonts w:ascii="Times New Roman" w:hAnsi="Times New Roman" w:cs="Times New Roman"/>
          <w:b/>
          <w:sz w:val="20"/>
          <w:szCs w:val="20"/>
          <w:lang w:val="en-US"/>
        </w:rPr>
        <w:t xml:space="preserve"> Secretar general</w:t>
      </w:r>
    </w:p>
    <w:p w14:paraId="71CA5745" w14:textId="77777777" w:rsidR="00CB5F37" w:rsidRPr="007D6348" w:rsidRDefault="00CB5F37" w:rsidP="00CB5F37">
      <w:pPr>
        <w:rPr>
          <w:rFonts w:ascii="Times New Roman" w:hAnsi="Times New Roman" w:cs="Times New Roman"/>
          <w:sz w:val="20"/>
          <w:szCs w:val="20"/>
          <w:lang w:val="en-US"/>
        </w:rPr>
      </w:pPr>
      <w:r w:rsidRPr="006C24DE">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                                     </w:t>
      </w:r>
      <w:r w:rsidRPr="006C24DE">
        <w:rPr>
          <w:rFonts w:ascii="Times New Roman" w:hAnsi="Times New Roman" w:cs="Times New Roman"/>
          <w:b/>
          <w:sz w:val="20"/>
          <w:szCs w:val="20"/>
          <w:lang w:val="en-US"/>
        </w:rPr>
        <w:t xml:space="preserve">   </w:t>
      </w:r>
      <w:r w:rsidRPr="006C24DE">
        <w:rPr>
          <w:rFonts w:ascii="Times New Roman" w:hAnsi="Times New Roman" w:cs="Times New Roman"/>
          <w:sz w:val="20"/>
          <w:szCs w:val="20"/>
          <w:lang w:val="en-US"/>
        </w:rPr>
        <w:t>Elena Timofte</w:t>
      </w:r>
    </w:p>
    <w:p w14:paraId="7A82F244" w14:textId="77777777" w:rsidR="00CB5F37" w:rsidRPr="007D6348" w:rsidRDefault="00CB5F37" w:rsidP="00CB5F37">
      <w:pPr>
        <w:pStyle w:val="Frspaiere"/>
        <w:rPr>
          <w:rFonts w:ascii="Times New Roman" w:hAnsi="Times New Roman" w:cs="Times New Roman"/>
          <w:sz w:val="20"/>
          <w:szCs w:val="20"/>
        </w:rPr>
      </w:pPr>
    </w:p>
    <w:p w14:paraId="70FFF537" w14:textId="77777777" w:rsidR="00232D5C" w:rsidRPr="00905448" w:rsidRDefault="00232D5C" w:rsidP="00232D5C">
      <w:pPr>
        <w:pStyle w:val="Subtitlu"/>
        <w:spacing w:line="276" w:lineRule="auto"/>
        <w:rPr>
          <w:rFonts w:ascii="Arial" w:hAnsi="Arial" w:cs="Arial"/>
          <w:b w:val="0"/>
          <w:bCs/>
          <w:sz w:val="22"/>
          <w:szCs w:val="22"/>
          <w:lang w:val="ro-RO"/>
        </w:rPr>
      </w:pPr>
      <w:r w:rsidRPr="00905448">
        <w:rPr>
          <w:rFonts w:ascii="Arial" w:hAnsi="Arial" w:cs="Arial"/>
          <w:sz w:val="22"/>
          <w:szCs w:val="22"/>
          <w:lang w:val="ro-RO"/>
        </w:rPr>
        <w:t>ANEXA 1 la H.C.L. NR.</w:t>
      </w:r>
      <w:r>
        <w:rPr>
          <w:rFonts w:ascii="Arial" w:hAnsi="Arial" w:cs="Arial"/>
          <w:sz w:val="22"/>
          <w:szCs w:val="22"/>
          <w:lang w:val="ro-RO"/>
        </w:rPr>
        <w:t>39 din 31.05.2023</w:t>
      </w:r>
    </w:p>
    <w:p w14:paraId="266F3718" w14:textId="77777777" w:rsidR="00232D5C" w:rsidRPr="00905448" w:rsidRDefault="00232D5C" w:rsidP="00232D5C">
      <w:pPr>
        <w:pStyle w:val="Titlu2"/>
        <w:numPr>
          <w:ilvl w:val="1"/>
          <w:numId w:val="0"/>
        </w:numPr>
        <w:tabs>
          <w:tab w:val="left" w:pos="576"/>
        </w:tabs>
        <w:spacing w:line="276" w:lineRule="auto"/>
        <w:rPr>
          <w:rFonts w:ascii="Arial" w:hAnsi="Arial" w:cs="Arial"/>
          <w:bCs/>
          <w:sz w:val="22"/>
          <w:szCs w:val="22"/>
        </w:rPr>
      </w:pPr>
      <w:r w:rsidRPr="00905448">
        <w:rPr>
          <w:rFonts w:ascii="Arial" w:hAnsi="Arial" w:cs="Arial"/>
          <w:bCs/>
          <w:sz w:val="22"/>
          <w:szCs w:val="22"/>
        </w:rPr>
        <w:lastRenderedPageBreak/>
        <w:t xml:space="preserve">              </w:t>
      </w:r>
    </w:p>
    <w:p w14:paraId="13A14DCB" w14:textId="77777777" w:rsidR="00232D5C" w:rsidRDefault="00232D5C" w:rsidP="00232D5C">
      <w:pPr>
        <w:pStyle w:val="Frspaiere"/>
        <w:jc w:val="both"/>
      </w:pPr>
    </w:p>
    <w:p w14:paraId="2E320F75" w14:textId="77777777" w:rsidR="00232D5C" w:rsidRPr="00905448" w:rsidRDefault="00232D5C" w:rsidP="00232D5C">
      <w:pPr>
        <w:pStyle w:val="Frspaiere"/>
        <w:jc w:val="center"/>
      </w:pPr>
      <w:r w:rsidRPr="00905448">
        <w:t>STUDIU DE OPORTUNITATE</w:t>
      </w:r>
    </w:p>
    <w:p w14:paraId="5187C382" w14:textId="77777777" w:rsidR="00232D5C" w:rsidRPr="00E92C06" w:rsidRDefault="00232D5C" w:rsidP="00232D5C">
      <w:pPr>
        <w:pStyle w:val="Frspaiere"/>
        <w:jc w:val="center"/>
        <w:rPr>
          <w:sz w:val="20"/>
        </w:rPr>
      </w:pPr>
      <w:r>
        <w:t>privind concesiunea prin delegare a s</w:t>
      </w:r>
      <w:r w:rsidRPr="00905448">
        <w:t>erviciului public</w:t>
      </w:r>
    </w:p>
    <w:p w14:paraId="6064416B" w14:textId="77777777" w:rsidR="00232D5C" w:rsidRPr="0056633F" w:rsidRDefault="00232D5C" w:rsidP="00232D5C">
      <w:pPr>
        <w:pStyle w:val="Frspaiere"/>
        <w:jc w:val="center"/>
      </w:pPr>
      <w:r w:rsidRPr="00E92C06">
        <w:rPr>
          <w:sz w:val="20"/>
        </w:rPr>
        <w:t xml:space="preserve">pentru gestionarea câinilor fără stăpân </w:t>
      </w:r>
      <w:r w:rsidRPr="00905448">
        <w:t xml:space="preserve">in </w:t>
      </w:r>
      <w:r>
        <w:t>Comuna BOZIENI</w:t>
      </w:r>
    </w:p>
    <w:p w14:paraId="012E94FE" w14:textId="77777777" w:rsidR="00232D5C" w:rsidRPr="00905448" w:rsidRDefault="00232D5C" w:rsidP="00232D5C">
      <w:pPr>
        <w:pStyle w:val="Frspaiere"/>
        <w:jc w:val="both"/>
      </w:pPr>
    </w:p>
    <w:p w14:paraId="7316960F" w14:textId="77777777" w:rsidR="00232D5C" w:rsidRPr="00905448" w:rsidRDefault="00232D5C" w:rsidP="00232D5C">
      <w:pPr>
        <w:pStyle w:val="Frspaiere"/>
        <w:jc w:val="both"/>
      </w:pPr>
    </w:p>
    <w:p w14:paraId="4487A9B9" w14:textId="77777777" w:rsidR="00232D5C" w:rsidRPr="00E92C06" w:rsidRDefault="00232D5C" w:rsidP="00232D5C">
      <w:pPr>
        <w:pStyle w:val="Frspaiere"/>
        <w:jc w:val="both"/>
      </w:pPr>
      <w:r>
        <w:rPr>
          <w:rFonts w:eastAsia="TimesNewRomanPSMT"/>
        </w:rPr>
        <w:t xml:space="preserve">       </w:t>
      </w:r>
      <w:r w:rsidRPr="00905448">
        <w:rPr>
          <w:rFonts w:eastAsia="TimesNewRomanPSMT"/>
        </w:rPr>
        <w:t>I. Considera</w:t>
      </w:r>
      <w:r>
        <w:rPr>
          <w:rFonts w:eastAsia="TimesNewRomanPSMT"/>
        </w:rPr>
        <w:t>ţ</w:t>
      </w:r>
      <w:r w:rsidRPr="00905448">
        <w:rPr>
          <w:rFonts w:eastAsia="TimesNewRomanPSMT"/>
        </w:rPr>
        <w:t>ii generale privind Serviciul public pentru gestionarea câinilor</w:t>
      </w:r>
      <w:r>
        <w:rPr>
          <w:rFonts w:eastAsia="TimesNewRomanPSMT"/>
        </w:rPr>
        <w:t xml:space="preserve"> fă</w:t>
      </w:r>
      <w:r w:rsidRPr="00905448">
        <w:rPr>
          <w:rFonts w:eastAsia="TimesNewRomanPSMT"/>
        </w:rPr>
        <w:t>ră st</w:t>
      </w:r>
      <w:r>
        <w:rPr>
          <w:rFonts w:eastAsia="TimesNewRomanPSMT"/>
        </w:rPr>
        <w:t>ă</w:t>
      </w:r>
      <w:r w:rsidRPr="00905448">
        <w:rPr>
          <w:rFonts w:eastAsia="TimesNewRomanPSMT"/>
        </w:rPr>
        <w:t>pân</w:t>
      </w:r>
      <w:r w:rsidRPr="00E92C06">
        <w:t xml:space="preserve"> </w:t>
      </w:r>
      <w:r>
        <w:t>comuna Bozieni</w:t>
      </w:r>
    </w:p>
    <w:p w14:paraId="2386EF5B" w14:textId="77777777" w:rsidR="00232D5C" w:rsidRPr="00905448" w:rsidRDefault="00232D5C" w:rsidP="00232D5C">
      <w:pPr>
        <w:pStyle w:val="Frspaiere"/>
        <w:jc w:val="both"/>
        <w:rPr>
          <w:rFonts w:eastAsia="TimesNewRomanPSMT"/>
        </w:rPr>
      </w:pPr>
      <w:r w:rsidRPr="00905448">
        <w:rPr>
          <w:rFonts w:eastAsia="TimesNewRomanPSMT"/>
        </w:rPr>
        <w:t>II. Situa</w:t>
      </w:r>
      <w:r>
        <w:rPr>
          <w:rFonts w:eastAsia="TimesNewRomanPSMT"/>
        </w:rPr>
        <w:t>ţ</w:t>
      </w:r>
      <w:r w:rsidRPr="00905448">
        <w:rPr>
          <w:rFonts w:eastAsia="TimesNewRomanPSMT"/>
        </w:rPr>
        <w:t>ia la ora actuala.</w:t>
      </w:r>
    </w:p>
    <w:p w14:paraId="0A994509" w14:textId="77777777" w:rsidR="00232D5C" w:rsidRPr="00905448" w:rsidRDefault="00232D5C" w:rsidP="00232D5C">
      <w:pPr>
        <w:pStyle w:val="Frspaiere"/>
        <w:jc w:val="both"/>
        <w:rPr>
          <w:rFonts w:eastAsia="TimesNewRomanPSMT"/>
        </w:rPr>
      </w:pPr>
      <w:r w:rsidRPr="00905448">
        <w:rPr>
          <w:rFonts w:eastAsia="TimesNewRomanPSMT"/>
        </w:rPr>
        <w:t>III. Beneficiile concesionarii.</w:t>
      </w:r>
    </w:p>
    <w:p w14:paraId="34FA2EFB" w14:textId="77777777" w:rsidR="00232D5C" w:rsidRPr="00905448" w:rsidRDefault="00232D5C" w:rsidP="00232D5C">
      <w:pPr>
        <w:pStyle w:val="Frspaiere"/>
        <w:jc w:val="both"/>
        <w:rPr>
          <w:rFonts w:eastAsia="TimesNewRomanPSMT"/>
        </w:rPr>
      </w:pPr>
      <w:r w:rsidRPr="00905448">
        <w:rPr>
          <w:rFonts w:eastAsia="TimesNewRomanPSMT"/>
        </w:rPr>
        <w:t>IV. Metodologia de lucru.</w:t>
      </w:r>
    </w:p>
    <w:p w14:paraId="7CE91C4F" w14:textId="77777777" w:rsidR="00232D5C" w:rsidRPr="00905448" w:rsidRDefault="00232D5C" w:rsidP="00232D5C">
      <w:pPr>
        <w:pStyle w:val="Frspaiere"/>
        <w:jc w:val="both"/>
        <w:rPr>
          <w:rFonts w:eastAsia="TimesNewRomanPSMT"/>
        </w:rPr>
      </w:pPr>
      <w:r w:rsidRPr="00905448">
        <w:rPr>
          <w:rFonts w:eastAsia="TimesNewRomanPSMT"/>
        </w:rPr>
        <w:t>V. Descrierea activită</w:t>
      </w:r>
      <w:r>
        <w:rPr>
          <w:rFonts w:eastAsia="TimesNewRomanPSMT"/>
        </w:rPr>
        <w:t>ţ</w:t>
      </w:r>
      <w:r w:rsidRPr="00905448">
        <w:rPr>
          <w:rFonts w:eastAsia="TimesNewRomanPSMT"/>
        </w:rPr>
        <w:t>ii.</w:t>
      </w:r>
    </w:p>
    <w:p w14:paraId="15F00DB2" w14:textId="77777777" w:rsidR="00232D5C" w:rsidRPr="00905448" w:rsidRDefault="00232D5C" w:rsidP="00232D5C">
      <w:pPr>
        <w:pStyle w:val="Frspaiere"/>
        <w:jc w:val="both"/>
        <w:rPr>
          <w:rFonts w:eastAsia="TimesNewRomanPSMT"/>
        </w:rPr>
      </w:pPr>
      <w:r w:rsidRPr="00905448">
        <w:rPr>
          <w:rFonts w:eastAsia="TimesNewRomanPSMT"/>
        </w:rPr>
        <w:t>VI. Motive care justifica realizarea delegării gestiunii serviciul de gestionare a câinilor fără stăpân.</w:t>
      </w:r>
    </w:p>
    <w:p w14:paraId="354A170B" w14:textId="77777777" w:rsidR="00232D5C" w:rsidRPr="00905448" w:rsidRDefault="00232D5C" w:rsidP="00232D5C">
      <w:pPr>
        <w:pStyle w:val="Frspaiere"/>
        <w:jc w:val="both"/>
        <w:rPr>
          <w:rFonts w:eastAsia="TimesNewRomanPSMT"/>
        </w:rPr>
      </w:pPr>
      <w:r w:rsidRPr="00905448">
        <w:rPr>
          <w:rFonts w:eastAsia="TimesNewRomanPSMT"/>
        </w:rPr>
        <w:t>VII. Procedura de delegare a gestiunii.</w:t>
      </w:r>
    </w:p>
    <w:p w14:paraId="7662CF5E" w14:textId="77777777" w:rsidR="00232D5C" w:rsidRPr="00905448" w:rsidRDefault="00232D5C" w:rsidP="00232D5C">
      <w:pPr>
        <w:pStyle w:val="Frspaiere"/>
        <w:jc w:val="both"/>
        <w:rPr>
          <w:rFonts w:eastAsia="TimesNewRomanPSMT"/>
        </w:rPr>
      </w:pPr>
      <w:r w:rsidRPr="00905448">
        <w:rPr>
          <w:rFonts w:eastAsia="TimesNewRomanPSMT"/>
        </w:rPr>
        <w:t>VIII. Durata contractului.</w:t>
      </w:r>
    </w:p>
    <w:p w14:paraId="47BA4933" w14:textId="77777777" w:rsidR="00232D5C" w:rsidRPr="00905448" w:rsidRDefault="00232D5C" w:rsidP="00232D5C">
      <w:pPr>
        <w:pStyle w:val="Frspaiere"/>
        <w:jc w:val="both"/>
      </w:pPr>
    </w:p>
    <w:p w14:paraId="509713B3" w14:textId="77777777" w:rsidR="00232D5C" w:rsidRPr="0056633F" w:rsidRDefault="00232D5C" w:rsidP="00232D5C">
      <w:pPr>
        <w:pStyle w:val="Frspaiere"/>
        <w:jc w:val="both"/>
      </w:pPr>
      <w:r w:rsidRPr="00905448">
        <w:t xml:space="preserve">CAP. I CONSIDERATII GENERALE PRIVIND SERVICIUL PUBLIC DE GESTIONARE A CAINILOR FARA STAPAN IN </w:t>
      </w:r>
      <w:r>
        <w:t xml:space="preserve">COMUNA BOZIENI </w:t>
      </w:r>
    </w:p>
    <w:p w14:paraId="4EDBA2A0" w14:textId="77777777" w:rsidR="00232D5C" w:rsidRPr="00905448" w:rsidRDefault="00232D5C" w:rsidP="00232D5C">
      <w:pPr>
        <w:pStyle w:val="Frspaiere"/>
        <w:jc w:val="both"/>
      </w:pPr>
    </w:p>
    <w:p w14:paraId="5AFAC3D7" w14:textId="77777777" w:rsidR="00232D5C" w:rsidRPr="00E92C06" w:rsidRDefault="00232D5C" w:rsidP="00232D5C">
      <w:pPr>
        <w:pStyle w:val="Frspaiere"/>
        <w:jc w:val="both"/>
      </w:pPr>
      <w:r w:rsidRPr="00905448">
        <w:t xml:space="preserve">A. </w:t>
      </w:r>
      <w:r w:rsidRPr="00905448">
        <w:rPr>
          <w:rFonts w:eastAsia="TimesNewRomanPSMT"/>
        </w:rPr>
        <w:t xml:space="preserve">Activitatea de gestionare a câinilor fără stăpân in </w:t>
      </w:r>
      <w:r>
        <w:t xml:space="preserve">Comuna Bozieni </w:t>
      </w:r>
      <w:r w:rsidRPr="00905448">
        <w:rPr>
          <w:rFonts w:eastAsia="TimesNewRomanPSMT"/>
        </w:rPr>
        <w:t>este un serviciu public local, organizat, coordonat, reglementat, condus, monitorizat si controlat de autoritatea administra</w:t>
      </w:r>
      <w:r>
        <w:rPr>
          <w:rFonts w:eastAsia="TimesNewRomanPSMT"/>
        </w:rPr>
        <w:t>ţ</w:t>
      </w:r>
      <w:r w:rsidRPr="00905448">
        <w:rPr>
          <w:rFonts w:eastAsia="TimesNewRomanPSMT"/>
        </w:rPr>
        <w:t>iei publice locale.</w:t>
      </w:r>
    </w:p>
    <w:p w14:paraId="613808A3" w14:textId="77777777" w:rsidR="00232D5C" w:rsidRPr="00905448" w:rsidRDefault="00232D5C" w:rsidP="00232D5C">
      <w:pPr>
        <w:pStyle w:val="Frspaiere"/>
        <w:jc w:val="both"/>
        <w:rPr>
          <w:rFonts w:eastAsia="TimesNewRomanPSMT"/>
        </w:rPr>
      </w:pPr>
      <w:r w:rsidRPr="00905448">
        <w:rPr>
          <w:rFonts w:eastAsia="TimesNewRomanPSMT"/>
        </w:rPr>
        <w:t>Scopul serviciului are in vedere următoarele aspecte de ordin social :</w:t>
      </w:r>
    </w:p>
    <w:p w14:paraId="3DB046E2" w14:textId="77777777" w:rsidR="00232D5C" w:rsidRPr="00905448" w:rsidRDefault="00232D5C" w:rsidP="00232D5C">
      <w:pPr>
        <w:pStyle w:val="Frspaiere"/>
        <w:jc w:val="both"/>
        <w:rPr>
          <w:rFonts w:eastAsia="TimesNewRomanPSMT"/>
        </w:rPr>
      </w:pPr>
      <w:r w:rsidRPr="00905448">
        <w:rPr>
          <w:rFonts w:eastAsia="TimesNewRomanPSMT"/>
        </w:rPr>
        <w:t>- Reducerea numărului câinilor f</w:t>
      </w:r>
      <w:r>
        <w:rPr>
          <w:rFonts w:eastAsia="TimesNewRomanPSMT"/>
        </w:rPr>
        <w:t>ă</w:t>
      </w:r>
      <w:r w:rsidRPr="00905448">
        <w:rPr>
          <w:rFonts w:eastAsia="TimesNewRomanPSMT"/>
        </w:rPr>
        <w:t>ră</w:t>
      </w:r>
      <w:r>
        <w:rPr>
          <w:rFonts w:eastAsia="TimesNewRomanPSMT"/>
        </w:rPr>
        <w:t xml:space="preserve"> stă</w:t>
      </w:r>
      <w:r w:rsidRPr="00905448">
        <w:rPr>
          <w:rFonts w:eastAsia="TimesNewRomanPSMT"/>
        </w:rPr>
        <w:t>pân ;</w:t>
      </w:r>
    </w:p>
    <w:p w14:paraId="2E9C14A2" w14:textId="77777777" w:rsidR="00232D5C" w:rsidRPr="00905448" w:rsidRDefault="00232D5C" w:rsidP="00232D5C">
      <w:pPr>
        <w:pStyle w:val="Frspaiere"/>
        <w:jc w:val="both"/>
        <w:rPr>
          <w:rFonts w:eastAsia="TimesNewRomanPSMT"/>
        </w:rPr>
      </w:pPr>
      <w:r w:rsidRPr="00905448">
        <w:rPr>
          <w:rFonts w:eastAsia="TimesNewRomanPSMT"/>
        </w:rPr>
        <w:t>- Stoparea înmul</w:t>
      </w:r>
      <w:r>
        <w:rPr>
          <w:rFonts w:eastAsia="TimesNewRomanPSMT"/>
        </w:rPr>
        <w:t>ţ</w:t>
      </w:r>
      <w:r w:rsidRPr="00905448">
        <w:rPr>
          <w:rFonts w:eastAsia="TimesNewRomanPSMT"/>
        </w:rPr>
        <w:t>irii necontrolate a câinilor de rasa comuna ;</w:t>
      </w:r>
    </w:p>
    <w:p w14:paraId="34D05E19" w14:textId="77777777" w:rsidR="00232D5C" w:rsidRPr="00905448" w:rsidRDefault="00232D5C" w:rsidP="00232D5C">
      <w:pPr>
        <w:pStyle w:val="Frspaiere"/>
        <w:jc w:val="both"/>
        <w:rPr>
          <w:rFonts w:eastAsia="TimesNewRomanPSMT"/>
        </w:rPr>
      </w:pPr>
      <w:r w:rsidRPr="00905448">
        <w:rPr>
          <w:rFonts w:eastAsia="TimesNewRomanPSMT"/>
        </w:rPr>
        <w:t>- Prevenirea abandonului si a pierderii câinilor ;</w:t>
      </w:r>
    </w:p>
    <w:p w14:paraId="38B6B75B" w14:textId="77777777" w:rsidR="00232D5C" w:rsidRPr="00905448" w:rsidRDefault="00232D5C" w:rsidP="00232D5C">
      <w:pPr>
        <w:pStyle w:val="Frspaiere"/>
        <w:jc w:val="both"/>
        <w:rPr>
          <w:rFonts w:eastAsia="TimesNewRomanPSMT"/>
        </w:rPr>
      </w:pPr>
      <w:r w:rsidRPr="00905448">
        <w:rPr>
          <w:rFonts w:eastAsia="TimesNewRomanPSMT"/>
        </w:rPr>
        <w:t>- Facilitarea recuperării câinilor pierdu</w:t>
      </w:r>
      <w:r>
        <w:rPr>
          <w:rFonts w:eastAsia="TimesNewRomanPSMT"/>
        </w:rPr>
        <w:t>ţ</w:t>
      </w:r>
      <w:r w:rsidRPr="00905448">
        <w:rPr>
          <w:rFonts w:eastAsia="TimesNewRomanPSMT"/>
        </w:rPr>
        <w:t>i ;</w:t>
      </w:r>
    </w:p>
    <w:p w14:paraId="54A4E278" w14:textId="77777777" w:rsidR="00232D5C" w:rsidRPr="00905448" w:rsidRDefault="00232D5C" w:rsidP="00232D5C">
      <w:pPr>
        <w:pStyle w:val="Frspaiere"/>
        <w:jc w:val="both"/>
        <w:rPr>
          <w:rFonts w:eastAsia="TimesNewRomanPSMT"/>
        </w:rPr>
      </w:pPr>
      <w:r w:rsidRPr="00905448">
        <w:rPr>
          <w:rFonts w:eastAsia="TimesNewRomanPSMT"/>
        </w:rPr>
        <w:t>- Promovarea de</w:t>
      </w:r>
      <w:r>
        <w:rPr>
          <w:rFonts w:eastAsia="TimesNewRomanPSMT"/>
        </w:rPr>
        <w:t>ţ</w:t>
      </w:r>
      <w:r w:rsidRPr="00905448">
        <w:rPr>
          <w:rFonts w:eastAsia="TimesNewRomanPSMT"/>
        </w:rPr>
        <w:t>inerii responsabile a câinilor</w:t>
      </w:r>
    </w:p>
    <w:p w14:paraId="5490E936" w14:textId="77777777" w:rsidR="00232D5C" w:rsidRPr="00905448" w:rsidRDefault="00232D5C" w:rsidP="00232D5C">
      <w:pPr>
        <w:pStyle w:val="Frspaiere"/>
        <w:jc w:val="both"/>
        <w:rPr>
          <w:rFonts w:eastAsia="TimesNewRomanPSMT"/>
        </w:rPr>
      </w:pPr>
      <w:r w:rsidRPr="00905448">
        <w:rPr>
          <w:rFonts w:eastAsia="TimesNewRomanPSMT"/>
        </w:rPr>
        <w:t>- Reducerea apari</w:t>
      </w:r>
      <w:r>
        <w:rPr>
          <w:rFonts w:eastAsia="TimesNewRomanPSMT"/>
        </w:rPr>
        <w:t>ţ</w:t>
      </w:r>
      <w:r w:rsidRPr="00905448">
        <w:rPr>
          <w:rFonts w:eastAsia="TimesNewRomanPSMT"/>
        </w:rPr>
        <w:t>iei rabiei si a altor zoonoze ;</w:t>
      </w:r>
    </w:p>
    <w:p w14:paraId="564FB1BB" w14:textId="77777777" w:rsidR="00232D5C" w:rsidRPr="00905448" w:rsidRDefault="00232D5C" w:rsidP="00232D5C">
      <w:pPr>
        <w:pStyle w:val="Frspaiere"/>
        <w:jc w:val="both"/>
        <w:rPr>
          <w:rFonts w:eastAsia="TimesNewRomanPSMT"/>
        </w:rPr>
      </w:pPr>
      <w:r w:rsidRPr="00905448">
        <w:rPr>
          <w:rFonts w:eastAsia="TimesNewRomanPSMT"/>
        </w:rPr>
        <w:t>- Reducerea riscurilor asupra sanatatii oamenilor ;</w:t>
      </w:r>
    </w:p>
    <w:p w14:paraId="4A62291A" w14:textId="77777777" w:rsidR="00232D5C" w:rsidRPr="00905448" w:rsidRDefault="00232D5C" w:rsidP="00232D5C">
      <w:pPr>
        <w:pStyle w:val="Frspaiere"/>
        <w:jc w:val="both"/>
        <w:rPr>
          <w:rFonts w:eastAsia="TimesNewRomanPSMT"/>
        </w:rPr>
      </w:pPr>
      <w:r w:rsidRPr="00905448">
        <w:rPr>
          <w:rFonts w:eastAsia="TimesNewRomanPSMT"/>
        </w:rPr>
        <w:t>- Prevenirea agresivitatii asupra oamenilor si a animalelor ;</w:t>
      </w:r>
    </w:p>
    <w:p w14:paraId="32CF9FF1" w14:textId="77777777" w:rsidR="00232D5C" w:rsidRPr="00905448" w:rsidRDefault="00232D5C" w:rsidP="00232D5C">
      <w:pPr>
        <w:pStyle w:val="Frspaiere"/>
        <w:jc w:val="both"/>
        <w:rPr>
          <w:rFonts w:eastAsia="TimesNewRomanPSMT"/>
        </w:rPr>
      </w:pPr>
      <w:r w:rsidRPr="00905448">
        <w:rPr>
          <w:rFonts w:eastAsia="TimesNewRomanPSMT"/>
        </w:rPr>
        <w:t>Pentru realizarea scopului serviciului de gestionare a cainilor fara stapan este necesara indeplinirea urmatoarelor activitati :</w:t>
      </w:r>
    </w:p>
    <w:p w14:paraId="62379DB1" w14:textId="77777777" w:rsidR="00232D5C" w:rsidRPr="00905448" w:rsidRDefault="00232D5C" w:rsidP="00232D5C">
      <w:pPr>
        <w:pStyle w:val="Frspaiere"/>
        <w:jc w:val="both"/>
        <w:rPr>
          <w:rFonts w:eastAsia="TimesNewRomanPSMT"/>
        </w:rPr>
      </w:pPr>
      <w:r w:rsidRPr="00905448">
        <w:rPr>
          <w:rFonts w:eastAsia="TimesNewRomanPSMT"/>
        </w:rPr>
        <w:t xml:space="preserve">a) capturarea si transportarea in adapost a cainilor fara stapan, dupa un grafic prestabilit sau pe baza reclamatiilor persoanelor fizice si/sau juridice; </w:t>
      </w:r>
    </w:p>
    <w:p w14:paraId="0AA97189" w14:textId="77777777" w:rsidR="00232D5C" w:rsidRPr="00905448" w:rsidRDefault="00232D5C" w:rsidP="00232D5C">
      <w:pPr>
        <w:pStyle w:val="Frspaiere"/>
        <w:jc w:val="both"/>
        <w:rPr>
          <w:rFonts w:eastAsia="TimesNewRomanPSMT"/>
        </w:rPr>
      </w:pPr>
      <w:r w:rsidRPr="00905448">
        <w:rPr>
          <w:rFonts w:eastAsia="TimesNewRomanPSMT"/>
        </w:rPr>
        <w:t>b) eliberarea animalelor din adapost in urma revendicarii sau adoptiei;</w:t>
      </w:r>
    </w:p>
    <w:p w14:paraId="21754D45" w14:textId="77777777" w:rsidR="00232D5C" w:rsidRPr="00905448" w:rsidRDefault="00232D5C" w:rsidP="00232D5C">
      <w:pPr>
        <w:pStyle w:val="Frspaiere"/>
        <w:jc w:val="both"/>
        <w:rPr>
          <w:rFonts w:eastAsia="TimesNewRomanPSMT"/>
        </w:rPr>
      </w:pPr>
      <w:r w:rsidRPr="00905448">
        <w:rPr>
          <w:rFonts w:eastAsia="TimesNewRomanPSMT"/>
        </w:rPr>
        <w:t>c) adapostirea , hranirea, ingrijirea, deparazitarea, vaccinarea, identificarea cainilor ce raman in adapost si microciparea celor revendicati sau adoptati la distanta si inregistrarea in Registrul de evidenta al cainilor cu stapan ;</w:t>
      </w:r>
    </w:p>
    <w:p w14:paraId="2C2201E5" w14:textId="77777777" w:rsidR="00232D5C" w:rsidRPr="00905448" w:rsidRDefault="00232D5C" w:rsidP="00232D5C">
      <w:pPr>
        <w:pStyle w:val="Frspaiere"/>
        <w:jc w:val="both"/>
        <w:rPr>
          <w:rFonts w:eastAsia="TimesNewRomanPSMT"/>
        </w:rPr>
      </w:pPr>
      <w:r w:rsidRPr="00905448">
        <w:rPr>
          <w:rFonts w:eastAsia="TimesNewRomanPSMT"/>
        </w:rPr>
        <w:t>d) eutanasierea cainilor fara stapan conform legislatiei in vigoare ;</w:t>
      </w:r>
    </w:p>
    <w:p w14:paraId="2FAF8004" w14:textId="77777777" w:rsidR="00232D5C" w:rsidRPr="00905448" w:rsidRDefault="00232D5C" w:rsidP="00232D5C">
      <w:pPr>
        <w:pStyle w:val="Frspaiere"/>
        <w:jc w:val="both"/>
        <w:rPr>
          <w:rFonts w:eastAsia="TimesNewRomanPSMT"/>
        </w:rPr>
      </w:pPr>
      <w:r w:rsidRPr="00905448">
        <w:rPr>
          <w:rFonts w:eastAsia="TimesNewRomanPSMT"/>
        </w:rPr>
        <w:t>f) adoptia si adoptia la distanta a cainilor fara stapan;</w:t>
      </w:r>
    </w:p>
    <w:p w14:paraId="7ACEDA6A" w14:textId="77777777" w:rsidR="00232D5C" w:rsidRPr="00905448" w:rsidRDefault="00232D5C" w:rsidP="00232D5C">
      <w:pPr>
        <w:pStyle w:val="Frspaiere"/>
        <w:jc w:val="both"/>
        <w:rPr>
          <w:rFonts w:eastAsia="TimesNewRomanPSMT"/>
        </w:rPr>
      </w:pPr>
      <w:r w:rsidRPr="00905448">
        <w:rPr>
          <w:rFonts w:eastAsia="TimesNewRomanPSMT"/>
        </w:rPr>
        <w:t>g) efectuarea dezinfectiilor si dezinsectiilor in adapost ;</w:t>
      </w:r>
    </w:p>
    <w:p w14:paraId="6C9E00DA" w14:textId="77777777" w:rsidR="00232D5C" w:rsidRPr="00905448" w:rsidRDefault="00232D5C" w:rsidP="00232D5C">
      <w:pPr>
        <w:pStyle w:val="Frspaiere"/>
        <w:jc w:val="both"/>
        <w:rPr>
          <w:rFonts w:eastAsia="TimesNewRomanPSMT"/>
        </w:rPr>
      </w:pPr>
      <w:r w:rsidRPr="00905448">
        <w:rPr>
          <w:rFonts w:eastAsia="TimesNewRomanPSMT"/>
        </w:rPr>
        <w:t>h) satisfacerea cerintelor si nevoilor comunitatii locale cum ar fi actionarea in cel mai scurt timp dupa diferite sesizari din partea cetatenilor cu privire la disconfortul produs de cainii fara stapan ;</w:t>
      </w:r>
    </w:p>
    <w:p w14:paraId="04939E37" w14:textId="77777777" w:rsidR="00232D5C" w:rsidRPr="00905448" w:rsidRDefault="00232D5C" w:rsidP="00232D5C">
      <w:pPr>
        <w:pStyle w:val="Frspaiere"/>
        <w:jc w:val="both"/>
        <w:rPr>
          <w:rFonts w:eastAsia="TimesNewRomanPSMT"/>
        </w:rPr>
      </w:pPr>
      <w:r w:rsidRPr="00905448">
        <w:rPr>
          <w:rFonts w:eastAsia="TimesNewRomanPSMT"/>
        </w:rPr>
        <w:t>i) mentinerea conditiilor sanitare in conformitate cu normele de igiena si</w:t>
      </w:r>
      <w:r w:rsidRPr="00905448">
        <w:rPr>
          <w:rFonts w:eastAsia="TimesNewRomanPSMT"/>
        </w:rPr>
        <w:tab/>
        <w:t>sanatate publica ;</w:t>
      </w:r>
    </w:p>
    <w:p w14:paraId="2E295090" w14:textId="77777777" w:rsidR="00232D5C" w:rsidRPr="00905448" w:rsidRDefault="00232D5C" w:rsidP="00232D5C">
      <w:pPr>
        <w:pStyle w:val="Frspaiere"/>
        <w:jc w:val="both"/>
        <w:rPr>
          <w:rFonts w:eastAsia="TimesNewRomanPSMT"/>
        </w:rPr>
      </w:pPr>
      <w:r w:rsidRPr="00905448">
        <w:rPr>
          <w:rFonts w:eastAsia="TimesNewRomanPSMT"/>
        </w:rPr>
        <w:t>In conformitate cu prevederile Legii nr.</w:t>
      </w:r>
      <w:r>
        <w:rPr>
          <w:rFonts w:eastAsia="TimesNewRomanPSMT"/>
        </w:rPr>
        <w:t>7</w:t>
      </w:r>
      <w:r w:rsidRPr="00905448">
        <w:rPr>
          <w:rFonts w:eastAsia="TimesNewRomanPSMT"/>
        </w:rPr>
        <w:t>1/200</w:t>
      </w:r>
      <w:r>
        <w:rPr>
          <w:rFonts w:eastAsia="TimesNewRomanPSMT"/>
        </w:rPr>
        <w:t>2</w:t>
      </w:r>
      <w:r w:rsidRPr="00905448">
        <w:rPr>
          <w:rFonts w:eastAsia="TimesNewRomanPSMT"/>
        </w:rPr>
        <w:t xml:space="preserve"> </w:t>
      </w:r>
      <w:r>
        <w:rPr>
          <w:rFonts w:eastAsia="Times New Roman"/>
        </w:rPr>
        <w:t>privind organizarea și funcționarea serviciilor publice de administrare a domeniului public și privat</w:t>
      </w:r>
      <w:r w:rsidRPr="00905448">
        <w:rPr>
          <w:rFonts w:eastAsia="TimesNewRomanPSMT"/>
        </w:rPr>
        <w:t>, responsabilitatea organizarii acestora, revine autoritatilor administratiei publice locale.</w:t>
      </w:r>
    </w:p>
    <w:p w14:paraId="02048114" w14:textId="77777777" w:rsidR="00232D5C" w:rsidRPr="00905448" w:rsidRDefault="00232D5C" w:rsidP="00232D5C">
      <w:pPr>
        <w:pStyle w:val="Frspaiere"/>
        <w:jc w:val="both"/>
        <w:rPr>
          <w:rFonts w:eastAsia="TimesNewRomanPSMT"/>
        </w:rPr>
      </w:pPr>
      <w:r w:rsidRPr="00905448">
        <w:rPr>
          <w:rFonts w:eastAsia="TimesNewRomanPSMT"/>
        </w:rPr>
        <w:t>Serviciile de utilitati publice se infiinteaza, se organizeaza si se gestioneaza cu respectarea prevederilor legale, potrivit hotararilor adoptate de autoritatile deliberative ale unitatilor administrativ -teritoriale, in functie de gradul de urbanizare, de importanta economico-sociala a localitatilor, de marimea si de gradul de dezvoltare ale acestora si in raport cu infrastructura tehnico-edilitara existenta.</w:t>
      </w:r>
    </w:p>
    <w:p w14:paraId="01D88ACD" w14:textId="77777777" w:rsidR="00232D5C" w:rsidRPr="00905448" w:rsidRDefault="00232D5C" w:rsidP="00232D5C">
      <w:pPr>
        <w:pStyle w:val="Frspaiere"/>
        <w:jc w:val="both"/>
        <w:rPr>
          <w:rFonts w:eastAsia="TimesNewRomanPSMT"/>
        </w:rPr>
      </w:pPr>
      <w:r w:rsidRPr="00905448">
        <w:rPr>
          <w:rFonts w:eastAsia="TimesNewRomanPSMT"/>
        </w:rPr>
        <w:lastRenderedPageBreak/>
        <w:t>Serviciul de gestionare a câinilor fără stăpân va asigura:</w:t>
      </w:r>
    </w:p>
    <w:p w14:paraId="6B51863B" w14:textId="77777777" w:rsidR="00232D5C" w:rsidRPr="00905448" w:rsidRDefault="00232D5C" w:rsidP="00232D5C">
      <w:pPr>
        <w:pStyle w:val="Frspaiere"/>
        <w:jc w:val="both"/>
        <w:rPr>
          <w:rFonts w:eastAsia="TimesNewRomanPSMT"/>
        </w:rPr>
      </w:pPr>
      <w:r w:rsidRPr="00905448">
        <w:rPr>
          <w:rFonts w:eastAsia="TimesNewRomanPSMT"/>
        </w:rPr>
        <w:t>a) imbunatatirea conditiilor de via</w:t>
      </w:r>
      <w:r>
        <w:rPr>
          <w:rFonts w:eastAsia="TimesNewRomanPSMT"/>
        </w:rPr>
        <w:t>ţ</w:t>
      </w:r>
      <w:r w:rsidRPr="00905448">
        <w:rPr>
          <w:rFonts w:eastAsia="TimesNewRomanPSMT"/>
        </w:rPr>
        <w:t>a ale cet</w:t>
      </w:r>
      <w:r>
        <w:rPr>
          <w:rFonts w:eastAsia="TimesNewRomanPSMT"/>
        </w:rPr>
        <w:t>ăţ</w:t>
      </w:r>
      <w:r w:rsidRPr="00905448">
        <w:rPr>
          <w:rFonts w:eastAsia="TimesNewRomanPSMT"/>
        </w:rPr>
        <w:t>enilor;</w:t>
      </w:r>
    </w:p>
    <w:p w14:paraId="31977945" w14:textId="77777777" w:rsidR="00232D5C" w:rsidRPr="00905448" w:rsidRDefault="00232D5C" w:rsidP="00232D5C">
      <w:pPr>
        <w:pStyle w:val="Frspaiere"/>
        <w:jc w:val="both"/>
        <w:rPr>
          <w:rFonts w:eastAsia="TimesNewRomanPSMT"/>
        </w:rPr>
      </w:pPr>
      <w:r w:rsidRPr="00905448">
        <w:rPr>
          <w:rFonts w:eastAsia="TimesNewRomanPSMT"/>
        </w:rPr>
        <w:t>b) dezvoltarea durabila a serviciilor specifice;</w:t>
      </w:r>
    </w:p>
    <w:p w14:paraId="1B14175F" w14:textId="77777777" w:rsidR="00232D5C" w:rsidRPr="00905448" w:rsidRDefault="00232D5C" w:rsidP="00232D5C">
      <w:pPr>
        <w:pStyle w:val="Frspaiere"/>
        <w:jc w:val="both"/>
        <w:rPr>
          <w:rFonts w:eastAsia="TimesNewRomanPSMT"/>
        </w:rPr>
      </w:pPr>
      <w:r w:rsidRPr="00905448">
        <w:rPr>
          <w:rFonts w:eastAsia="TimesNewRomanPSMT"/>
        </w:rPr>
        <w:t>c) protectia animalelor si a mediului inconjurator.</w:t>
      </w:r>
    </w:p>
    <w:p w14:paraId="6CD1600A" w14:textId="77777777" w:rsidR="00232D5C" w:rsidRPr="00905448" w:rsidRDefault="00232D5C" w:rsidP="00232D5C">
      <w:pPr>
        <w:pStyle w:val="Frspaiere"/>
        <w:jc w:val="both"/>
      </w:pPr>
    </w:p>
    <w:p w14:paraId="375E593E" w14:textId="77777777" w:rsidR="00232D5C" w:rsidRPr="00905448" w:rsidRDefault="00232D5C" w:rsidP="00232D5C">
      <w:pPr>
        <w:pStyle w:val="Frspaiere"/>
        <w:jc w:val="both"/>
        <w:rPr>
          <w:rFonts w:eastAsia="TimesNewRomanPSMT"/>
        </w:rPr>
      </w:pPr>
      <w:r w:rsidRPr="00905448">
        <w:t xml:space="preserve">B. </w:t>
      </w:r>
      <w:r w:rsidRPr="00905448">
        <w:rPr>
          <w:rFonts w:eastAsia="TimesNewRomanPSMT"/>
        </w:rPr>
        <w:t>Autorită</w:t>
      </w:r>
      <w:r>
        <w:rPr>
          <w:rFonts w:eastAsia="TimesNewRomanPSMT"/>
        </w:rPr>
        <w:t>ţ</w:t>
      </w:r>
      <w:r w:rsidRPr="00905448">
        <w:rPr>
          <w:rFonts w:eastAsia="TimesNewRomanPSMT"/>
        </w:rPr>
        <w:t>ile administra</w:t>
      </w:r>
      <w:r>
        <w:rPr>
          <w:rFonts w:eastAsia="TimesNewRomanPSMT"/>
        </w:rPr>
        <w:t>ţ</w:t>
      </w:r>
      <w:r w:rsidRPr="00905448">
        <w:rPr>
          <w:rFonts w:eastAsia="TimesNewRomanPSMT"/>
        </w:rPr>
        <w:t>iei publice locale ac</w:t>
      </w:r>
      <w:r>
        <w:rPr>
          <w:rFonts w:eastAsia="TimesNewRomanPSMT"/>
        </w:rPr>
        <w:t>ţ</w:t>
      </w:r>
      <w:r w:rsidRPr="00905448">
        <w:rPr>
          <w:rFonts w:eastAsia="TimesNewRomanPSMT"/>
        </w:rPr>
        <w:t>ionează in numele si in interesul comunitarilor locale pe care le reprezintă si răspund fata de acestea pentru:</w:t>
      </w:r>
    </w:p>
    <w:p w14:paraId="399271DF" w14:textId="77777777" w:rsidR="00232D5C" w:rsidRPr="00E92C06" w:rsidRDefault="00232D5C" w:rsidP="00232D5C">
      <w:pPr>
        <w:pStyle w:val="Frspaiere"/>
        <w:jc w:val="both"/>
      </w:pPr>
      <w:r>
        <w:rPr>
          <w:rFonts w:eastAsia="TimesNewRomanPSMT"/>
        </w:rPr>
        <w:t xml:space="preserve">              </w:t>
      </w:r>
      <w:r w:rsidRPr="00905448">
        <w:rPr>
          <w:rFonts w:eastAsia="TimesNewRomanPSMT"/>
        </w:rPr>
        <w:t>a) modul in care gestionează si administrează i</w:t>
      </w:r>
      <w:r>
        <w:rPr>
          <w:rFonts w:eastAsia="TimesNewRomanPSMT"/>
        </w:rPr>
        <w:t xml:space="preserve">nfrastructura edilitar-urbana a </w:t>
      </w:r>
      <w:r>
        <w:t xml:space="preserve">comunei Valea Ursului </w:t>
      </w:r>
    </w:p>
    <w:p w14:paraId="42274364" w14:textId="77777777" w:rsidR="00232D5C" w:rsidRPr="00905448" w:rsidRDefault="00232D5C" w:rsidP="00232D5C">
      <w:pPr>
        <w:pStyle w:val="Frspaiere"/>
        <w:jc w:val="both"/>
        <w:rPr>
          <w:rFonts w:eastAsia="TimesNewRomanPSMT"/>
        </w:rPr>
      </w:pPr>
      <w:r w:rsidRPr="00905448">
        <w:rPr>
          <w:rFonts w:eastAsia="TimesNewRomanPSMT"/>
        </w:rPr>
        <w:t>b) modul in care organizează, coordonează si controlează serviciul de gestionare a câinilor fără stăpân.</w:t>
      </w:r>
    </w:p>
    <w:p w14:paraId="775122D3" w14:textId="77777777" w:rsidR="00232D5C" w:rsidRPr="00905448" w:rsidRDefault="00232D5C" w:rsidP="00232D5C">
      <w:pPr>
        <w:pStyle w:val="Frspaiere"/>
        <w:jc w:val="both"/>
      </w:pPr>
    </w:p>
    <w:p w14:paraId="7EB1EE23" w14:textId="77777777" w:rsidR="00232D5C" w:rsidRPr="00905448" w:rsidRDefault="00232D5C" w:rsidP="00232D5C">
      <w:pPr>
        <w:pStyle w:val="Frspaiere"/>
        <w:jc w:val="both"/>
        <w:rPr>
          <w:rFonts w:eastAsia="TimesNewRomanPSMT"/>
        </w:rPr>
      </w:pPr>
      <w:r w:rsidRPr="00905448">
        <w:t xml:space="preserve">C. </w:t>
      </w:r>
      <w:r w:rsidRPr="00905448">
        <w:rPr>
          <w:rFonts w:eastAsia="TimesNewRomanPSMT"/>
        </w:rPr>
        <w:t>Autorită</w:t>
      </w:r>
      <w:r>
        <w:rPr>
          <w:rFonts w:eastAsia="TimesNewRomanPSMT"/>
        </w:rPr>
        <w:t>ţ</w:t>
      </w:r>
      <w:r w:rsidRPr="00905448">
        <w:rPr>
          <w:rFonts w:eastAsia="TimesNewRomanPSMT"/>
        </w:rPr>
        <w:t>ile administra</w:t>
      </w:r>
      <w:r>
        <w:rPr>
          <w:rFonts w:eastAsia="TimesNewRomanPSMT"/>
        </w:rPr>
        <w:t>ţ</w:t>
      </w:r>
      <w:r w:rsidRPr="00905448">
        <w:rPr>
          <w:rFonts w:eastAsia="TimesNewRomanPSMT"/>
        </w:rPr>
        <w:t>iei publice locale au următoarele atribu</w:t>
      </w:r>
      <w:r>
        <w:rPr>
          <w:rFonts w:eastAsia="TimesNewRomanPSMT"/>
        </w:rPr>
        <w:t>ţ</w:t>
      </w:r>
      <w:r w:rsidRPr="00905448">
        <w:rPr>
          <w:rFonts w:eastAsia="TimesNewRomanPSMT"/>
        </w:rPr>
        <w:t>ii:</w:t>
      </w:r>
    </w:p>
    <w:p w14:paraId="0B09ADBA" w14:textId="77777777" w:rsidR="00232D5C" w:rsidRPr="00905448" w:rsidRDefault="00232D5C" w:rsidP="00232D5C">
      <w:pPr>
        <w:pStyle w:val="Frspaiere"/>
        <w:jc w:val="both"/>
        <w:rPr>
          <w:rFonts w:eastAsia="TimesNewRomanPSMT"/>
        </w:rPr>
      </w:pPr>
      <w:r w:rsidRPr="00905448">
        <w:rPr>
          <w:rFonts w:eastAsia="TimesNewRomanPSMT"/>
        </w:rPr>
        <w:t>a) stabilirea strategiilor de dezvoltare si func</w:t>
      </w:r>
      <w:r>
        <w:rPr>
          <w:rFonts w:eastAsia="TimesNewRomanPSMT"/>
        </w:rPr>
        <w:t>ţ</w:t>
      </w:r>
      <w:r w:rsidRPr="00905448">
        <w:rPr>
          <w:rFonts w:eastAsia="TimesNewRomanPSMT"/>
        </w:rPr>
        <w:t>ionare a serviciul de gestionare a câinilor fără stăpân;</w:t>
      </w:r>
    </w:p>
    <w:p w14:paraId="0D5A7989" w14:textId="77777777" w:rsidR="00232D5C" w:rsidRPr="00905448" w:rsidRDefault="00232D5C" w:rsidP="00232D5C">
      <w:pPr>
        <w:pStyle w:val="Frspaiere"/>
        <w:jc w:val="both"/>
        <w:rPr>
          <w:rFonts w:eastAsia="TimesNewRomanPSMT"/>
        </w:rPr>
      </w:pPr>
      <w:r w:rsidRPr="00905448">
        <w:rPr>
          <w:rFonts w:eastAsia="TimesNewRomanPSMT"/>
        </w:rPr>
        <w:t>b) luarea ini</w:t>
      </w:r>
      <w:r>
        <w:rPr>
          <w:rFonts w:eastAsia="TimesNewRomanPSMT"/>
        </w:rPr>
        <w:t>ţ</w:t>
      </w:r>
      <w:r w:rsidRPr="00905448">
        <w:rPr>
          <w:rFonts w:eastAsia="TimesNewRomanPSMT"/>
        </w:rPr>
        <w:t>iativelor si adoptarea hotărârilor privitoare la serviciul de gestionare a</w:t>
      </w:r>
    </w:p>
    <w:p w14:paraId="62F542C0" w14:textId="77777777" w:rsidR="00232D5C" w:rsidRPr="00905448" w:rsidRDefault="00232D5C" w:rsidP="00232D5C">
      <w:pPr>
        <w:pStyle w:val="Frspaiere"/>
        <w:jc w:val="both"/>
        <w:rPr>
          <w:rFonts w:eastAsia="TimesNewRomanPSMT"/>
        </w:rPr>
      </w:pPr>
      <w:r w:rsidRPr="00905448">
        <w:rPr>
          <w:rFonts w:eastAsia="TimesNewRomanPSMT"/>
        </w:rPr>
        <w:t>câinilor fără stăpân ;</w:t>
      </w:r>
    </w:p>
    <w:p w14:paraId="760EB29D" w14:textId="77777777" w:rsidR="00232D5C" w:rsidRPr="00905448" w:rsidRDefault="00232D5C" w:rsidP="00232D5C">
      <w:pPr>
        <w:pStyle w:val="Frspaiere"/>
        <w:jc w:val="both"/>
        <w:rPr>
          <w:rFonts w:eastAsia="TimesNewRomanPSMT"/>
        </w:rPr>
      </w:pPr>
      <w:r w:rsidRPr="00905448">
        <w:rPr>
          <w:rFonts w:eastAsia="TimesNewRomanPSMT"/>
        </w:rPr>
        <w:t>c) exercitarea competentelor si responsabilită</w:t>
      </w:r>
      <w:r>
        <w:rPr>
          <w:rFonts w:eastAsia="TimesNewRomanPSMT"/>
        </w:rPr>
        <w:t>ţ</w:t>
      </w:r>
      <w:r w:rsidRPr="00905448">
        <w:rPr>
          <w:rFonts w:eastAsia="TimesNewRomanPSMT"/>
        </w:rPr>
        <w:t>ilor ce le revin potrivit legisla</w:t>
      </w:r>
      <w:r>
        <w:rPr>
          <w:rFonts w:eastAsia="TimesNewRomanPSMT"/>
        </w:rPr>
        <w:t>ţ</w:t>
      </w:r>
      <w:r w:rsidRPr="00905448">
        <w:rPr>
          <w:rFonts w:eastAsia="TimesNewRomanPSMT"/>
        </w:rPr>
        <w:t>iei in</w:t>
      </w:r>
    </w:p>
    <w:p w14:paraId="2CE71C55" w14:textId="77777777" w:rsidR="00232D5C" w:rsidRPr="00905448" w:rsidRDefault="00232D5C" w:rsidP="00232D5C">
      <w:pPr>
        <w:pStyle w:val="Frspaiere"/>
        <w:jc w:val="both"/>
        <w:rPr>
          <w:rFonts w:eastAsia="TimesNewRomanPSMT"/>
        </w:rPr>
      </w:pPr>
      <w:r w:rsidRPr="00905448">
        <w:rPr>
          <w:rFonts w:eastAsia="TimesNewRomanPSMT"/>
        </w:rPr>
        <w:t>vigoare, referitoare la serviciul de gestionare a câinilor fără stăpân .</w:t>
      </w:r>
    </w:p>
    <w:p w14:paraId="3936C6EA" w14:textId="77777777" w:rsidR="00232D5C" w:rsidRPr="00905448" w:rsidRDefault="00232D5C" w:rsidP="00232D5C">
      <w:pPr>
        <w:pStyle w:val="Frspaiere"/>
        <w:jc w:val="both"/>
        <w:rPr>
          <w:rFonts w:eastAsia="TimesNewRomanPSMT"/>
        </w:rPr>
      </w:pPr>
    </w:p>
    <w:p w14:paraId="0579D747" w14:textId="77777777" w:rsidR="00232D5C" w:rsidRPr="00905448" w:rsidRDefault="00232D5C" w:rsidP="00232D5C">
      <w:pPr>
        <w:pStyle w:val="Frspaiere"/>
        <w:jc w:val="both"/>
        <w:rPr>
          <w:rFonts w:eastAsia="Times New Roman"/>
        </w:rPr>
      </w:pPr>
      <w:r w:rsidRPr="00905448">
        <w:t xml:space="preserve">D. </w:t>
      </w:r>
      <w:r w:rsidRPr="00905448">
        <w:rPr>
          <w:rFonts w:eastAsia="Times New Roman"/>
        </w:rPr>
        <w:t>Utilizatorii/beneficiarii serviciilor pentru gestionarea câinilor fără stăpân sunt:</w:t>
      </w:r>
    </w:p>
    <w:p w14:paraId="2E447139" w14:textId="77777777" w:rsidR="00232D5C" w:rsidRPr="00E92C06" w:rsidRDefault="00232D5C" w:rsidP="00232D5C">
      <w:pPr>
        <w:pStyle w:val="Frspaiere"/>
        <w:jc w:val="both"/>
      </w:pPr>
      <w:r>
        <w:rPr>
          <w:rFonts w:eastAsia="Times New Roman"/>
        </w:rPr>
        <w:t xml:space="preserve">           </w:t>
      </w:r>
      <w:r w:rsidRPr="00905448">
        <w:rPr>
          <w:rFonts w:eastAsia="Times New Roman"/>
        </w:rPr>
        <w:t>- Unitatea administrativ teritorială a</w:t>
      </w:r>
      <w:r w:rsidRPr="00E92C06">
        <w:t xml:space="preserve"> </w:t>
      </w:r>
      <w:r>
        <w:t xml:space="preserve">comuna Valea Ursului </w:t>
      </w:r>
      <w:r w:rsidRPr="00905448">
        <w:rPr>
          <w:rFonts w:eastAsia="TimesNewRomanPSMT"/>
        </w:rPr>
        <w:t>.</w:t>
      </w:r>
      <w:r w:rsidRPr="00905448">
        <w:rPr>
          <w:rFonts w:eastAsia="Times New Roman"/>
        </w:rPr>
        <w:t>;</w:t>
      </w:r>
    </w:p>
    <w:p w14:paraId="12B8548D" w14:textId="77777777" w:rsidR="00232D5C" w:rsidRPr="00E92C06" w:rsidRDefault="00232D5C" w:rsidP="00232D5C">
      <w:pPr>
        <w:pStyle w:val="Frspaiere"/>
        <w:jc w:val="both"/>
      </w:pPr>
      <w:r>
        <w:rPr>
          <w:rFonts w:eastAsia="Times New Roman"/>
        </w:rPr>
        <w:t xml:space="preserve">           </w:t>
      </w:r>
      <w:r w:rsidRPr="00905448">
        <w:rPr>
          <w:rFonts w:eastAsia="Times New Roman"/>
        </w:rPr>
        <w:t>- Cetă</w:t>
      </w:r>
      <w:r>
        <w:rPr>
          <w:rFonts w:eastAsia="Times New Roman"/>
        </w:rPr>
        <w:t>ţ</w:t>
      </w:r>
      <w:r w:rsidRPr="00905448">
        <w:rPr>
          <w:rFonts w:eastAsia="Times New Roman"/>
        </w:rPr>
        <w:t>enii: persoane fizice si asocia</w:t>
      </w:r>
      <w:r>
        <w:rPr>
          <w:rFonts w:eastAsia="Times New Roman"/>
        </w:rPr>
        <w:t>ţ</w:t>
      </w:r>
      <w:r w:rsidRPr="00905448">
        <w:rPr>
          <w:rFonts w:eastAsia="Times New Roman"/>
        </w:rPr>
        <w:t>ii de locatari sau proprietari, cetă</w:t>
      </w:r>
      <w:r>
        <w:rPr>
          <w:rFonts w:eastAsia="Times New Roman"/>
        </w:rPr>
        <w:t>ţ</w:t>
      </w:r>
      <w:r w:rsidRPr="00905448">
        <w:rPr>
          <w:rFonts w:eastAsia="Times New Roman"/>
        </w:rPr>
        <w:t xml:space="preserve">eni ai </w:t>
      </w:r>
      <w:r>
        <w:t xml:space="preserve">comunei Valea Ursului </w:t>
      </w:r>
    </w:p>
    <w:p w14:paraId="44906B95" w14:textId="77777777" w:rsidR="00232D5C" w:rsidRPr="00E92C06" w:rsidRDefault="00232D5C" w:rsidP="00232D5C">
      <w:pPr>
        <w:pStyle w:val="Frspaiere"/>
        <w:jc w:val="both"/>
      </w:pPr>
      <w:r>
        <w:rPr>
          <w:rFonts w:eastAsia="Times New Roman"/>
        </w:rPr>
        <w:t xml:space="preserve">            </w:t>
      </w:r>
      <w:r w:rsidRPr="00905448">
        <w:rPr>
          <w:rFonts w:eastAsia="Times New Roman"/>
        </w:rPr>
        <w:t>- Agen</w:t>
      </w:r>
      <w:r>
        <w:rPr>
          <w:rFonts w:eastAsia="Times New Roman"/>
        </w:rPr>
        <w:t>ţ</w:t>
      </w:r>
      <w:r w:rsidRPr="00905448">
        <w:rPr>
          <w:rFonts w:eastAsia="Times New Roman"/>
        </w:rPr>
        <w:t>ii economici care î</w:t>
      </w:r>
      <w:r>
        <w:rPr>
          <w:rFonts w:eastAsia="Times New Roman"/>
        </w:rPr>
        <w:t>ş</w:t>
      </w:r>
      <w:r w:rsidRPr="00905448">
        <w:rPr>
          <w:rFonts w:eastAsia="Times New Roman"/>
        </w:rPr>
        <w:t>i desfă</w:t>
      </w:r>
      <w:r>
        <w:rPr>
          <w:rFonts w:eastAsia="Times New Roman"/>
        </w:rPr>
        <w:t>ş</w:t>
      </w:r>
      <w:r w:rsidRPr="00905448">
        <w:rPr>
          <w:rFonts w:eastAsia="Times New Roman"/>
        </w:rPr>
        <w:t>oară activitatea pe teritoriul</w:t>
      </w:r>
      <w:r w:rsidRPr="00E92C06">
        <w:t xml:space="preserve"> </w:t>
      </w:r>
      <w:r>
        <w:t xml:space="preserve">comunei </w:t>
      </w:r>
      <w:r w:rsidRPr="00E92C06">
        <w:t xml:space="preserve"> </w:t>
      </w:r>
      <w:r>
        <w:t xml:space="preserve">Valea Ursului </w:t>
      </w:r>
      <w:r w:rsidRPr="00905448">
        <w:rPr>
          <w:rFonts w:eastAsia="Times New Roman"/>
        </w:rPr>
        <w:t>;</w:t>
      </w:r>
    </w:p>
    <w:p w14:paraId="737BFC1B" w14:textId="77777777" w:rsidR="00232D5C" w:rsidRPr="00905448" w:rsidRDefault="00232D5C" w:rsidP="00232D5C">
      <w:pPr>
        <w:pStyle w:val="Frspaiere"/>
        <w:jc w:val="both"/>
        <w:rPr>
          <w:rFonts w:eastAsia="Times New Roman"/>
        </w:rPr>
      </w:pPr>
      <w:r w:rsidRPr="00905448">
        <w:rPr>
          <w:rFonts w:eastAsia="Times New Roman"/>
        </w:rPr>
        <w:t>- Institu</w:t>
      </w:r>
      <w:r>
        <w:rPr>
          <w:rFonts w:eastAsia="Times New Roman"/>
        </w:rPr>
        <w:t>ţ</w:t>
      </w:r>
      <w:r w:rsidRPr="00905448">
        <w:rPr>
          <w:rFonts w:eastAsia="Times New Roman"/>
        </w:rPr>
        <w:t>ii publice cu sedii/puncte de lucru sau filiale în</w:t>
      </w:r>
      <w:r w:rsidRPr="00E92C06">
        <w:t xml:space="preserve"> </w:t>
      </w:r>
      <w:r>
        <w:t>comuna Valea Ursului</w:t>
      </w:r>
    </w:p>
    <w:p w14:paraId="768394DC" w14:textId="77777777" w:rsidR="00232D5C" w:rsidRPr="00905448" w:rsidRDefault="00232D5C" w:rsidP="00232D5C">
      <w:pPr>
        <w:pStyle w:val="Frspaiere"/>
        <w:jc w:val="both"/>
        <w:rPr>
          <w:rFonts w:eastAsia="TimesNewRomanPSMT"/>
        </w:rPr>
      </w:pPr>
    </w:p>
    <w:p w14:paraId="30F2C245" w14:textId="77777777" w:rsidR="00232D5C" w:rsidRPr="00905448" w:rsidRDefault="00232D5C" w:rsidP="00232D5C">
      <w:pPr>
        <w:pStyle w:val="Frspaiere"/>
        <w:jc w:val="both"/>
        <w:rPr>
          <w:rFonts w:eastAsia="TimesNewRomanPSMT"/>
          <w:bCs/>
        </w:rPr>
      </w:pPr>
      <w:r w:rsidRPr="00905448">
        <w:rPr>
          <w:rFonts w:eastAsia="TimesNewRomanPSMT"/>
          <w:bCs/>
        </w:rPr>
        <w:t xml:space="preserve">II. SITUATIA </w:t>
      </w:r>
      <w:r>
        <w:rPr>
          <w:rFonts w:eastAsia="TimesNewRomanPSMT"/>
          <w:bCs/>
        </w:rPr>
        <w:t xml:space="preserve"> </w:t>
      </w:r>
      <w:r w:rsidRPr="00905448">
        <w:rPr>
          <w:rFonts w:eastAsia="TimesNewRomanPSMT"/>
          <w:bCs/>
        </w:rPr>
        <w:t>ACTUALA</w:t>
      </w:r>
    </w:p>
    <w:p w14:paraId="6C139EC4" w14:textId="77777777" w:rsidR="00232D5C" w:rsidRPr="00905448" w:rsidRDefault="00232D5C" w:rsidP="00232D5C">
      <w:pPr>
        <w:pStyle w:val="Frspaiere"/>
        <w:jc w:val="both"/>
        <w:rPr>
          <w:rFonts w:eastAsia="TimesNewRomanPSMT"/>
          <w:bCs/>
        </w:rPr>
      </w:pPr>
    </w:p>
    <w:p w14:paraId="47BEACE7" w14:textId="77777777" w:rsidR="00232D5C" w:rsidRPr="00905448" w:rsidRDefault="00232D5C" w:rsidP="00232D5C">
      <w:pPr>
        <w:pStyle w:val="Frspaiere"/>
        <w:jc w:val="both"/>
        <w:rPr>
          <w:rFonts w:eastAsia="TimesNewRomanPSMT"/>
          <w:color w:val="000000"/>
        </w:rPr>
      </w:pPr>
      <w:r>
        <w:rPr>
          <w:rFonts w:eastAsia="Times New Roman"/>
        </w:rPr>
        <w:t xml:space="preserve">         </w:t>
      </w:r>
      <w:r w:rsidRPr="00905448">
        <w:rPr>
          <w:rFonts w:eastAsia="Times New Roman"/>
        </w:rPr>
        <w:t>La acest moment, nu există un serviciu public pentru gestionare a câinilor fără stăpân organizat, coordonat, reglementat, condus, monitorizat şi controlat de autoritate</w:t>
      </w:r>
      <w:r>
        <w:rPr>
          <w:rFonts w:eastAsia="Times New Roman"/>
        </w:rPr>
        <w:t>a administraţiei publice locale. U</w:t>
      </w:r>
      <w:r w:rsidRPr="00905448">
        <w:rPr>
          <w:rFonts w:eastAsia="Times New Roman"/>
        </w:rPr>
        <w:t>rmare a apari</w:t>
      </w:r>
      <w:r>
        <w:rPr>
          <w:rFonts w:eastAsia="Times New Roman"/>
        </w:rPr>
        <w:t>ț</w:t>
      </w:r>
      <w:r w:rsidRPr="00905448">
        <w:rPr>
          <w:rFonts w:eastAsia="Times New Roman"/>
        </w:rPr>
        <w:t xml:space="preserve">iei </w:t>
      </w:r>
      <w:r w:rsidRPr="00E96F59">
        <w:rPr>
          <w:rStyle w:val="do1"/>
          <w:b w:val="0"/>
          <w:sz w:val="22"/>
          <w:szCs w:val="22"/>
        </w:rPr>
        <w:t xml:space="preserve">Ordonanței de urgenţă a Guvernului nr. </w:t>
      </w:r>
      <w:hyperlink r:id="rId5" w:history="1">
        <w:r w:rsidRPr="00E96F59">
          <w:rPr>
            <w:rStyle w:val="Hyperlink"/>
          </w:rPr>
          <w:t>155/2001</w:t>
        </w:r>
      </w:hyperlink>
      <w:r w:rsidRPr="00E96F59">
        <w:rPr>
          <w:rStyle w:val="do1"/>
          <w:b w:val="0"/>
          <w:sz w:val="22"/>
          <w:szCs w:val="22"/>
        </w:rPr>
        <w:t xml:space="preserve"> privind aprobarea programului de gestionare a câinilor fără stăpân,</w:t>
      </w:r>
      <w:r w:rsidRPr="00E96F59">
        <w:rPr>
          <w:rFonts w:ascii="Times New Roman" w:eastAsia="Times New Roman" w:hAnsi="Times New Roman" w:cs="Times New Roman"/>
        </w:rPr>
        <w:t xml:space="preserve"> se doreşte</w:t>
      </w:r>
      <w:r w:rsidRPr="00905448">
        <w:rPr>
          <w:rFonts w:eastAsia="Times New Roman"/>
        </w:rPr>
        <w:t xml:space="preserve"> delegarea de gestiune a serviciului de gestionare a câinilor fără stăpân din</w:t>
      </w:r>
      <w:r w:rsidRPr="00E92C06">
        <w:t xml:space="preserve"> </w:t>
      </w:r>
      <w:r>
        <w:t>comuna Bozieni</w:t>
      </w:r>
    </w:p>
    <w:p w14:paraId="78FC02BD" w14:textId="77777777" w:rsidR="00232D5C" w:rsidRPr="00B43DFF" w:rsidRDefault="00232D5C" w:rsidP="00232D5C">
      <w:pPr>
        <w:pStyle w:val="Frspaiere"/>
        <w:jc w:val="both"/>
        <w:rPr>
          <w:bCs/>
          <w:color w:val="000000"/>
        </w:rPr>
      </w:pPr>
      <w:r>
        <w:rPr>
          <w:rFonts w:eastAsia="Times New Roman"/>
          <w:color w:val="000000"/>
        </w:rPr>
        <w:t xml:space="preserve">        </w:t>
      </w:r>
      <w:r w:rsidRPr="00B43DFF">
        <w:rPr>
          <w:rFonts w:eastAsia="Times New Roman"/>
          <w:color w:val="000000"/>
        </w:rPr>
        <w:t>Până la această dată, gestionarea câinilor fără stăpân s-a executat de către o societate specializată în acest sens, în baza unui contract de prestări servicii, atunci când situația acestora o impunea, nefiind un contract permanent.</w:t>
      </w:r>
    </w:p>
    <w:p w14:paraId="77021148" w14:textId="77777777" w:rsidR="00232D5C" w:rsidRDefault="00232D5C" w:rsidP="00232D5C">
      <w:pPr>
        <w:pStyle w:val="Frspaiere"/>
        <w:jc w:val="both"/>
        <w:rPr>
          <w:bCs/>
        </w:rPr>
      </w:pPr>
      <w:r>
        <w:rPr>
          <w:bCs/>
        </w:rPr>
        <w:t xml:space="preserve">        </w:t>
      </w:r>
      <w:r w:rsidRPr="00905448">
        <w:rPr>
          <w:bCs/>
        </w:rPr>
        <w:t xml:space="preserve">Ţinând cont de faptul că au apărut o serie de modificări </w:t>
      </w:r>
      <w:r w:rsidRPr="00905448">
        <w:rPr>
          <w:rFonts w:hAnsi="Tahoma"/>
          <w:bCs/>
        </w:rPr>
        <w:t>ș</w:t>
      </w:r>
      <w:r w:rsidRPr="00905448">
        <w:rPr>
          <w:bCs/>
        </w:rPr>
        <w:t>i completări legislative aplicabile activită</w:t>
      </w:r>
      <w:r w:rsidRPr="00905448">
        <w:rPr>
          <w:rFonts w:hAnsi="Tahoma"/>
          <w:bCs/>
        </w:rPr>
        <w:t>ț</w:t>
      </w:r>
      <w:r w:rsidRPr="00905448">
        <w:rPr>
          <w:bCs/>
        </w:rPr>
        <w:t>ii de ecarisaj, pentru a se evita o situa</w:t>
      </w:r>
      <w:r w:rsidRPr="00905448">
        <w:rPr>
          <w:rFonts w:hAnsi="Tahoma"/>
          <w:bCs/>
        </w:rPr>
        <w:t>ț</w:t>
      </w:r>
      <w:r w:rsidRPr="00905448">
        <w:rPr>
          <w:bCs/>
        </w:rPr>
        <w:t>ie de contradictorialitate generată de existen</w:t>
      </w:r>
      <w:r w:rsidRPr="00905448">
        <w:rPr>
          <w:rFonts w:hAnsi="Tahoma"/>
          <w:bCs/>
        </w:rPr>
        <w:t>ț</w:t>
      </w:r>
      <w:r w:rsidRPr="00905448">
        <w:rPr>
          <w:bCs/>
        </w:rPr>
        <w:t>a modificărilor legislative, se impune a se aproba prin hot</w:t>
      </w:r>
      <w:r>
        <w:rPr>
          <w:bCs/>
        </w:rPr>
        <w:t>ă</w:t>
      </w:r>
      <w:r w:rsidRPr="00905448">
        <w:rPr>
          <w:bCs/>
        </w:rPr>
        <w:t xml:space="preserve">râre de Consiliul Local </w:t>
      </w:r>
      <w:r>
        <w:rPr>
          <w:bCs/>
        </w:rPr>
        <w:t xml:space="preserve">delegarea gestiunii serviciului </w:t>
      </w:r>
      <w:r w:rsidRPr="00905448">
        <w:rPr>
          <w:bCs/>
        </w:rPr>
        <w:t>pentru gestionarea câinilor f</w:t>
      </w:r>
      <w:r>
        <w:rPr>
          <w:bCs/>
        </w:rPr>
        <w:t>ă</w:t>
      </w:r>
      <w:r w:rsidRPr="00905448">
        <w:rPr>
          <w:bCs/>
        </w:rPr>
        <w:t>ră st</w:t>
      </w:r>
      <w:r>
        <w:rPr>
          <w:bCs/>
        </w:rPr>
        <w:t>ă</w:t>
      </w:r>
      <w:r w:rsidRPr="00905448">
        <w:rPr>
          <w:bCs/>
        </w:rPr>
        <w:t>pân din</w:t>
      </w:r>
      <w:r w:rsidRPr="00905448">
        <w:rPr>
          <w:rFonts w:eastAsia="TimesNewRomanPSMT"/>
        </w:rPr>
        <w:t xml:space="preserve">  </w:t>
      </w:r>
      <w:r>
        <w:t xml:space="preserve">comuna Bozieni </w:t>
      </w:r>
      <w:r>
        <w:rPr>
          <w:bCs/>
        </w:rPr>
        <w:t>prin concesionare.</w:t>
      </w:r>
      <w:r w:rsidRPr="00905448">
        <w:rPr>
          <w:bCs/>
        </w:rPr>
        <w:t xml:space="preserve"> </w:t>
      </w:r>
    </w:p>
    <w:p w14:paraId="255DE47B" w14:textId="77777777" w:rsidR="00232D5C" w:rsidRPr="0082406F" w:rsidRDefault="00232D5C" w:rsidP="00232D5C">
      <w:pPr>
        <w:pStyle w:val="Frspaiere"/>
        <w:jc w:val="both"/>
        <w:rPr>
          <w:rFonts w:eastAsia="TimesNewRomanPSMT"/>
          <w:color w:val="993300"/>
        </w:rPr>
      </w:pPr>
      <w:r>
        <w:rPr>
          <w:rFonts w:eastAsia="TimesNewRomanPSMT"/>
        </w:rPr>
        <w:t xml:space="preserve">         </w:t>
      </w:r>
      <w:r w:rsidRPr="00905448">
        <w:rPr>
          <w:rFonts w:eastAsia="TimesNewRomanPSMT"/>
        </w:rPr>
        <w:t>Una din cauzele prezentei câinilor f</w:t>
      </w:r>
      <w:r>
        <w:rPr>
          <w:rFonts w:eastAsia="TimesNewRomanPSMT"/>
        </w:rPr>
        <w:t>ă</w:t>
      </w:r>
      <w:r w:rsidRPr="00905448">
        <w:rPr>
          <w:rFonts w:eastAsia="TimesNewRomanPSMT"/>
        </w:rPr>
        <w:t>ră</w:t>
      </w:r>
      <w:r>
        <w:rPr>
          <w:rFonts w:eastAsia="TimesNewRomanPSMT"/>
        </w:rPr>
        <w:t xml:space="preserve"> stă</w:t>
      </w:r>
      <w:r w:rsidRPr="00905448">
        <w:rPr>
          <w:rFonts w:eastAsia="TimesNewRomanPSMT"/>
        </w:rPr>
        <w:t xml:space="preserve">pân pe străzile </w:t>
      </w:r>
      <w:r>
        <w:t xml:space="preserve">comunei Bozieni </w:t>
      </w:r>
      <w:r w:rsidRPr="00905448">
        <w:rPr>
          <w:rFonts w:eastAsia="TimesNewRomanPSMT"/>
        </w:rPr>
        <w:t>o reprezintă abandonul si de</w:t>
      </w:r>
      <w:r>
        <w:rPr>
          <w:rFonts w:eastAsia="TimesNewRomanPSMT"/>
        </w:rPr>
        <w:t>ţ</w:t>
      </w:r>
      <w:r w:rsidRPr="00905448">
        <w:rPr>
          <w:rFonts w:eastAsia="TimesNewRomanPSMT"/>
        </w:rPr>
        <w:t>inerea iresponsabila a câinilor f</w:t>
      </w:r>
      <w:r>
        <w:rPr>
          <w:rFonts w:eastAsia="TimesNewRomanPSMT"/>
        </w:rPr>
        <w:t>ă</w:t>
      </w:r>
      <w:r w:rsidRPr="00905448">
        <w:rPr>
          <w:rFonts w:eastAsia="TimesNewRomanPSMT"/>
        </w:rPr>
        <w:t>ră st</w:t>
      </w:r>
      <w:r>
        <w:rPr>
          <w:rFonts w:eastAsia="TimesNewRomanPSMT"/>
        </w:rPr>
        <w:t>ă</w:t>
      </w:r>
      <w:r w:rsidRPr="00905448">
        <w:rPr>
          <w:rFonts w:eastAsia="TimesNewRomanPSMT"/>
        </w:rPr>
        <w:t>pân, prin urmare se impun masuri urgente pentru prevenirea abandonului câinilor si a celor rezulta</w:t>
      </w:r>
      <w:r>
        <w:rPr>
          <w:rFonts w:eastAsia="TimesNewRomanPSMT"/>
        </w:rPr>
        <w:t>ţ</w:t>
      </w:r>
      <w:r w:rsidRPr="00905448">
        <w:rPr>
          <w:rFonts w:eastAsia="TimesNewRomanPSMT"/>
        </w:rPr>
        <w:t>i din gospodarii.</w:t>
      </w:r>
    </w:p>
    <w:p w14:paraId="1E12F6C3" w14:textId="77777777" w:rsidR="00232D5C" w:rsidRDefault="00232D5C" w:rsidP="00232D5C">
      <w:pPr>
        <w:pStyle w:val="Frspaiere"/>
        <w:jc w:val="both"/>
        <w:rPr>
          <w:rFonts w:eastAsia="TimesNewRomanPSMT"/>
        </w:rPr>
      </w:pPr>
    </w:p>
    <w:p w14:paraId="58915388" w14:textId="77777777" w:rsidR="00232D5C" w:rsidRDefault="00232D5C" w:rsidP="00232D5C">
      <w:pPr>
        <w:pStyle w:val="Frspaiere"/>
        <w:jc w:val="both"/>
        <w:rPr>
          <w:rFonts w:eastAsia="TimesNewRomanPSMT"/>
        </w:rPr>
      </w:pPr>
    </w:p>
    <w:p w14:paraId="5A3E6730" w14:textId="77777777" w:rsidR="00232D5C" w:rsidRDefault="00232D5C" w:rsidP="00232D5C">
      <w:pPr>
        <w:pStyle w:val="Frspaiere"/>
        <w:jc w:val="both"/>
        <w:rPr>
          <w:rFonts w:eastAsia="TimesNewRomanPSMT"/>
        </w:rPr>
      </w:pPr>
    </w:p>
    <w:p w14:paraId="27099406" w14:textId="77777777" w:rsidR="00232D5C" w:rsidRDefault="00232D5C" w:rsidP="00232D5C">
      <w:pPr>
        <w:pStyle w:val="Frspaiere"/>
        <w:jc w:val="both"/>
        <w:rPr>
          <w:rFonts w:eastAsia="TimesNewRomanPSMT"/>
        </w:rPr>
      </w:pPr>
    </w:p>
    <w:p w14:paraId="35808020" w14:textId="77777777" w:rsidR="00232D5C" w:rsidRDefault="00232D5C" w:rsidP="00232D5C">
      <w:pPr>
        <w:pStyle w:val="Frspaiere"/>
        <w:jc w:val="both"/>
        <w:rPr>
          <w:rFonts w:eastAsia="TimesNewRomanPSMT"/>
        </w:rPr>
      </w:pPr>
    </w:p>
    <w:p w14:paraId="1DC00C37" w14:textId="77777777" w:rsidR="00232D5C" w:rsidRDefault="00232D5C" w:rsidP="00232D5C">
      <w:pPr>
        <w:pStyle w:val="Frspaiere"/>
        <w:jc w:val="both"/>
        <w:rPr>
          <w:rFonts w:eastAsia="TimesNewRomanPSMT"/>
        </w:rPr>
      </w:pPr>
    </w:p>
    <w:p w14:paraId="6BA1637C" w14:textId="77777777" w:rsidR="00232D5C" w:rsidRDefault="00232D5C" w:rsidP="00232D5C">
      <w:pPr>
        <w:pStyle w:val="Frspaiere"/>
        <w:jc w:val="both"/>
        <w:rPr>
          <w:rFonts w:eastAsia="TimesNewRomanPSMT"/>
        </w:rPr>
      </w:pPr>
    </w:p>
    <w:p w14:paraId="29726D28" w14:textId="77777777" w:rsidR="00232D5C" w:rsidRPr="0082406F" w:rsidRDefault="00232D5C" w:rsidP="00232D5C">
      <w:pPr>
        <w:pStyle w:val="Frspaiere"/>
        <w:jc w:val="both"/>
        <w:rPr>
          <w:rFonts w:eastAsia="TimesNewRomanPSMT"/>
        </w:rPr>
      </w:pPr>
      <w:r w:rsidRPr="0082406F">
        <w:rPr>
          <w:rFonts w:eastAsia="TimesNewRomanPSMT"/>
        </w:rPr>
        <w:t>Situa</w:t>
      </w:r>
      <w:r>
        <w:rPr>
          <w:rFonts w:eastAsia="TimesNewRomanPSMT"/>
        </w:rPr>
        <w:t>ţ</w:t>
      </w:r>
      <w:r w:rsidRPr="0082406F">
        <w:rPr>
          <w:rFonts w:eastAsia="TimesNewRomanPSMT"/>
        </w:rPr>
        <w:t>ia privind gestionarea câinilor f</w:t>
      </w:r>
      <w:r>
        <w:rPr>
          <w:rFonts w:eastAsia="TimesNewRomanPSMT"/>
        </w:rPr>
        <w:t>ă</w:t>
      </w:r>
      <w:r w:rsidRPr="0082406F">
        <w:rPr>
          <w:rFonts w:eastAsia="TimesNewRomanPSMT"/>
        </w:rPr>
        <w:t>ră st</w:t>
      </w:r>
      <w:r>
        <w:rPr>
          <w:rFonts w:eastAsia="TimesNewRomanPSMT"/>
        </w:rPr>
        <w:t>ă</w:t>
      </w:r>
      <w:r w:rsidRPr="0082406F">
        <w:rPr>
          <w:rFonts w:eastAsia="TimesNewRomanPSMT"/>
        </w:rPr>
        <w:t>pân</w:t>
      </w:r>
    </w:p>
    <w:tbl>
      <w:tblPr>
        <w:tblpPr w:leftFromText="180" w:rightFromText="180" w:vertAnchor="text" w:horzAnchor="page" w:tblpX="1630" w:tblpY="3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4884"/>
        <w:gridCol w:w="1394"/>
        <w:gridCol w:w="1394"/>
        <w:gridCol w:w="1395"/>
      </w:tblGrid>
      <w:tr w:rsidR="00232D5C" w:rsidRPr="00905448" w14:paraId="4B36FB70" w14:textId="77777777" w:rsidTr="0035520D">
        <w:tc>
          <w:tcPr>
            <w:tcW w:w="609" w:type="dxa"/>
          </w:tcPr>
          <w:p w14:paraId="25D25A98" w14:textId="77777777" w:rsidR="00232D5C" w:rsidRPr="00BB6BBE" w:rsidRDefault="00232D5C" w:rsidP="0035520D">
            <w:pPr>
              <w:pStyle w:val="Frspaiere"/>
              <w:jc w:val="both"/>
              <w:rPr>
                <w:rFonts w:eastAsia="TimesNewRomanPSMT"/>
              </w:rPr>
            </w:pPr>
            <w:r w:rsidRPr="00BB6BBE">
              <w:rPr>
                <w:rFonts w:eastAsia="TimesNewRomanPSMT"/>
              </w:rPr>
              <w:t>Nr.</w:t>
            </w:r>
          </w:p>
          <w:p w14:paraId="11EA4280" w14:textId="77777777" w:rsidR="00232D5C" w:rsidRPr="00BB6BBE" w:rsidRDefault="00232D5C" w:rsidP="0035520D">
            <w:pPr>
              <w:pStyle w:val="Frspaiere"/>
              <w:jc w:val="both"/>
              <w:rPr>
                <w:rFonts w:eastAsia="TimesNewRomanPSMT"/>
              </w:rPr>
            </w:pPr>
            <w:r w:rsidRPr="00BB6BBE">
              <w:rPr>
                <w:rFonts w:eastAsia="TimesNewRomanPSMT"/>
              </w:rPr>
              <w:t>crt.</w:t>
            </w:r>
          </w:p>
        </w:tc>
        <w:tc>
          <w:tcPr>
            <w:tcW w:w="4884" w:type="dxa"/>
          </w:tcPr>
          <w:p w14:paraId="6305F4B3" w14:textId="77777777" w:rsidR="00232D5C" w:rsidRPr="00BB6BBE" w:rsidRDefault="00232D5C" w:rsidP="0035520D">
            <w:pPr>
              <w:pStyle w:val="Frspaiere"/>
              <w:jc w:val="both"/>
              <w:rPr>
                <w:rFonts w:eastAsia="TimesNewRomanPSMT"/>
              </w:rPr>
            </w:pPr>
            <w:r w:rsidRPr="00BB6BBE">
              <w:rPr>
                <w:rFonts w:eastAsia="TimesNewRomanPSMT"/>
              </w:rPr>
              <w:t>Activitatea prestata</w:t>
            </w:r>
          </w:p>
        </w:tc>
        <w:tc>
          <w:tcPr>
            <w:tcW w:w="1394" w:type="dxa"/>
          </w:tcPr>
          <w:p w14:paraId="76896CD0" w14:textId="77777777" w:rsidR="00232D5C" w:rsidRPr="00B43DFF" w:rsidRDefault="00232D5C" w:rsidP="0035520D">
            <w:pPr>
              <w:pStyle w:val="Frspaiere"/>
              <w:jc w:val="both"/>
              <w:rPr>
                <w:rFonts w:eastAsia="TimesNewRomanPSMT"/>
                <w:color w:val="FF0000"/>
              </w:rPr>
            </w:pPr>
          </w:p>
        </w:tc>
        <w:tc>
          <w:tcPr>
            <w:tcW w:w="1394" w:type="dxa"/>
          </w:tcPr>
          <w:p w14:paraId="11205616" w14:textId="77777777" w:rsidR="00232D5C" w:rsidRPr="00B43DFF" w:rsidRDefault="00232D5C" w:rsidP="0035520D">
            <w:pPr>
              <w:pStyle w:val="Frspaiere"/>
              <w:jc w:val="both"/>
              <w:rPr>
                <w:rFonts w:eastAsia="TimesNewRomanPSMT"/>
                <w:color w:val="FF0000"/>
              </w:rPr>
            </w:pPr>
          </w:p>
        </w:tc>
        <w:tc>
          <w:tcPr>
            <w:tcW w:w="1395" w:type="dxa"/>
          </w:tcPr>
          <w:p w14:paraId="20933A79" w14:textId="77777777" w:rsidR="00232D5C" w:rsidRPr="00B43DFF" w:rsidRDefault="00232D5C" w:rsidP="0035520D">
            <w:pPr>
              <w:pStyle w:val="Frspaiere"/>
              <w:jc w:val="both"/>
              <w:rPr>
                <w:rFonts w:eastAsia="TimesNewRomanPSMT"/>
                <w:color w:val="FF0000"/>
              </w:rPr>
            </w:pPr>
          </w:p>
        </w:tc>
      </w:tr>
      <w:tr w:rsidR="00232D5C" w:rsidRPr="00905448" w14:paraId="2F893B54" w14:textId="77777777" w:rsidTr="0035520D">
        <w:tc>
          <w:tcPr>
            <w:tcW w:w="609" w:type="dxa"/>
          </w:tcPr>
          <w:p w14:paraId="1758DC78" w14:textId="77777777" w:rsidR="00232D5C" w:rsidRPr="00905448" w:rsidRDefault="00232D5C" w:rsidP="0035520D">
            <w:pPr>
              <w:pStyle w:val="Frspaiere"/>
              <w:jc w:val="both"/>
              <w:rPr>
                <w:rFonts w:eastAsia="TimesNewRomanPSMT"/>
              </w:rPr>
            </w:pPr>
            <w:r w:rsidRPr="00905448">
              <w:rPr>
                <w:rFonts w:eastAsia="TimesNewRomanPSMT"/>
              </w:rPr>
              <w:lastRenderedPageBreak/>
              <w:t>1</w:t>
            </w:r>
          </w:p>
        </w:tc>
        <w:tc>
          <w:tcPr>
            <w:tcW w:w="4884" w:type="dxa"/>
          </w:tcPr>
          <w:p w14:paraId="470EA6D5" w14:textId="77777777" w:rsidR="00232D5C" w:rsidRPr="00905448" w:rsidRDefault="00232D5C" w:rsidP="0035520D">
            <w:pPr>
              <w:pStyle w:val="Frspaiere"/>
              <w:jc w:val="both"/>
              <w:rPr>
                <w:rFonts w:eastAsia="TimesNewRomanPSMT"/>
              </w:rPr>
            </w:pPr>
            <w:r w:rsidRPr="00905448">
              <w:rPr>
                <w:rFonts w:eastAsia="TimesNewRomanPSMT"/>
              </w:rPr>
              <w:t>Câini captura</w:t>
            </w:r>
            <w:r>
              <w:rPr>
                <w:rFonts w:eastAsia="TimesNewRomanPSMT"/>
              </w:rPr>
              <w:t>ţ</w:t>
            </w:r>
            <w:r w:rsidRPr="00905448">
              <w:rPr>
                <w:rFonts w:eastAsia="TimesNewRomanPSMT"/>
              </w:rPr>
              <w:t>i</w:t>
            </w:r>
          </w:p>
        </w:tc>
        <w:tc>
          <w:tcPr>
            <w:tcW w:w="1394" w:type="dxa"/>
          </w:tcPr>
          <w:p w14:paraId="18231EE9" w14:textId="77777777" w:rsidR="00232D5C" w:rsidRPr="00B43DFF" w:rsidRDefault="00232D5C" w:rsidP="0035520D">
            <w:pPr>
              <w:pStyle w:val="Frspaiere"/>
              <w:jc w:val="both"/>
              <w:rPr>
                <w:rFonts w:eastAsia="TimesNewRomanPSMT"/>
                <w:color w:val="FF0000"/>
              </w:rPr>
            </w:pPr>
          </w:p>
        </w:tc>
        <w:tc>
          <w:tcPr>
            <w:tcW w:w="1394" w:type="dxa"/>
          </w:tcPr>
          <w:p w14:paraId="166588D8" w14:textId="77777777" w:rsidR="00232D5C" w:rsidRPr="00B43DFF" w:rsidRDefault="00232D5C" w:rsidP="0035520D">
            <w:pPr>
              <w:pStyle w:val="Frspaiere"/>
              <w:jc w:val="both"/>
              <w:rPr>
                <w:rFonts w:eastAsia="TimesNewRomanPSMT"/>
                <w:color w:val="FF0000"/>
              </w:rPr>
            </w:pPr>
          </w:p>
        </w:tc>
        <w:tc>
          <w:tcPr>
            <w:tcW w:w="1395" w:type="dxa"/>
          </w:tcPr>
          <w:p w14:paraId="503F82C9" w14:textId="77777777" w:rsidR="00232D5C" w:rsidRPr="00B43DFF" w:rsidRDefault="00232D5C" w:rsidP="0035520D">
            <w:pPr>
              <w:pStyle w:val="Frspaiere"/>
              <w:jc w:val="both"/>
              <w:rPr>
                <w:rFonts w:eastAsia="TimesNewRomanPSMT"/>
                <w:color w:val="FF0000"/>
              </w:rPr>
            </w:pPr>
          </w:p>
        </w:tc>
      </w:tr>
      <w:tr w:rsidR="00232D5C" w:rsidRPr="00905448" w14:paraId="5A009142" w14:textId="77777777" w:rsidTr="0035520D">
        <w:tc>
          <w:tcPr>
            <w:tcW w:w="609" w:type="dxa"/>
          </w:tcPr>
          <w:p w14:paraId="3EB5C4FB" w14:textId="77777777" w:rsidR="00232D5C" w:rsidRPr="00905448" w:rsidRDefault="00232D5C" w:rsidP="0035520D">
            <w:pPr>
              <w:pStyle w:val="Frspaiere"/>
              <w:jc w:val="both"/>
              <w:rPr>
                <w:rFonts w:eastAsia="TimesNewRomanPSMT"/>
              </w:rPr>
            </w:pPr>
            <w:r w:rsidRPr="00905448">
              <w:rPr>
                <w:rFonts w:eastAsia="TimesNewRomanPSMT"/>
              </w:rPr>
              <w:t>2</w:t>
            </w:r>
          </w:p>
        </w:tc>
        <w:tc>
          <w:tcPr>
            <w:tcW w:w="4884" w:type="dxa"/>
          </w:tcPr>
          <w:p w14:paraId="5E52A540" w14:textId="77777777" w:rsidR="00232D5C" w:rsidRPr="00905448" w:rsidRDefault="00232D5C" w:rsidP="0035520D">
            <w:pPr>
              <w:pStyle w:val="Frspaiere"/>
              <w:jc w:val="both"/>
              <w:rPr>
                <w:rFonts w:eastAsia="TimesNewRomanPSMT"/>
              </w:rPr>
            </w:pPr>
            <w:r w:rsidRPr="00905448">
              <w:rPr>
                <w:rFonts w:eastAsia="TimesNewRomanPSMT"/>
              </w:rPr>
              <w:t>Câini adopta</w:t>
            </w:r>
            <w:r>
              <w:rPr>
                <w:rFonts w:eastAsia="TimesNewRomanPSMT"/>
              </w:rPr>
              <w:t>ţ</w:t>
            </w:r>
            <w:r w:rsidRPr="00905448">
              <w:rPr>
                <w:rFonts w:eastAsia="TimesNewRomanPSMT"/>
              </w:rPr>
              <w:t>i</w:t>
            </w:r>
          </w:p>
        </w:tc>
        <w:tc>
          <w:tcPr>
            <w:tcW w:w="1394" w:type="dxa"/>
          </w:tcPr>
          <w:p w14:paraId="239A80D0" w14:textId="77777777" w:rsidR="00232D5C" w:rsidRPr="00B43DFF" w:rsidRDefault="00232D5C" w:rsidP="0035520D">
            <w:pPr>
              <w:pStyle w:val="Frspaiere"/>
              <w:jc w:val="both"/>
              <w:rPr>
                <w:rFonts w:eastAsia="TimesNewRomanPSMT"/>
                <w:color w:val="FF0000"/>
              </w:rPr>
            </w:pPr>
          </w:p>
        </w:tc>
        <w:tc>
          <w:tcPr>
            <w:tcW w:w="1394" w:type="dxa"/>
          </w:tcPr>
          <w:p w14:paraId="794C6900" w14:textId="77777777" w:rsidR="00232D5C" w:rsidRPr="00B43DFF" w:rsidRDefault="00232D5C" w:rsidP="0035520D">
            <w:pPr>
              <w:pStyle w:val="Frspaiere"/>
              <w:jc w:val="both"/>
              <w:rPr>
                <w:rFonts w:eastAsia="TimesNewRomanPSMT"/>
                <w:color w:val="FF0000"/>
              </w:rPr>
            </w:pPr>
          </w:p>
        </w:tc>
        <w:tc>
          <w:tcPr>
            <w:tcW w:w="1395" w:type="dxa"/>
          </w:tcPr>
          <w:p w14:paraId="0365231C" w14:textId="77777777" w:rsidR="00232D5C" w:rsidRPr="00B43DFF" w:rsidRDefault="00232D5C" w:rsidP="0035520D">
            <w:pPr>
              <w:pStyle w:val="Frspaiere"/>
              <w:jc w:val="both"/>
              <w:rPr>
                <w:rFonts w:eastAsia="TimesNewRomanPSMT"/>
                <w:color w:val="FF0000"/>
              </w:rPr>
            </w:pPr>
          </w:p>
        </w:tc>
      </w:tr>
      <w:tr w:rsidR="00232D5C" w:rsidRPr="00905448" w14:paraId="0B1533FC" w14:textId="77777777" w:rsidTr="0035520D">
        <w:tc>
          <w:tcPr>
            <w:tcW w:w="609" w:type="dxa"/>
          </w:tcPr>
          <w:p w14:paraId="62D171A2" w14:textId="77777777" w:rsidR="00232D5C" w:rsidRPr="00905448" w:rsidRDefault="00232D5C" w:rsidP="0035520D">
            <w:pPr>
              <w:pStyle w:val="Frspaiere"/>
              <w:jc w:val="both"/>
              <w:rPr>
                <w:rFonts w:eastAsia="TimesNewRomanPSMT"/>
              </w:rPr>
            </w:pPr>
            <w:r w:rsidRPr="00905448">
              <w:rPr>
                <w:rFonts w:eastAsia="TimesNewRomanPSMT"/>
              </w:rPr>
              <w:t>3</w:t>
            </w:r>
          </w:p>
        </w:tc>
        <w:tc>
          <w:tcPr>
            <w:tcW w:w="4884" w:type="dxa"/>
          </w:tcPr>
          <w:p w14:paraId="180139D5" w14:textId="77777777" w:rsidR="00232D5C" w:rsidRPr="00905448" w:rsidRDefault="00232D5C" w:rsidP="0035520D">
            <w:pPr>
              <w:pStyle w:val="Frspaiere"/>
              <w:jc w:val="both"/>
              <w:rPr>
                <w:rFonts w:eastAsia="TimesNewRomanPSMT"/>
              </w:rPr>
            </w:pPr>
            <w:r w:rsidRPr="00905448">
              <w:rPr>
                <w:rFonts w:eastAsia="TimesNewRomanPSMT"/>
              </w:rPr>
              <w:t>Femele sterilizate</w:t>
            </w:r>
          </w:p>
        </w:tc>
        <w:tc>
          <w:tcPr>
            <w:tcW w:w="1394" w:type="dxa"/>
          </w:tcPr>
          <w:p w14:paraId="02145C07" w14:textId="77777777" w:rsidR="00232D5C" w:rsidRPr="00B43DFF" w:rsidRDefault="00232D5C" w:rsidP="0035520D">
            <w:pPr>
              <w:pStyle w:val="Frspaiere"/>
              <w:jc w:val="both"/>
              <w:rPr>
                <w:rFonts w:eastAsia="TimesNewRomanPSMT"/>
                <w:color w:val="FF0000"/>
              </w:rPr>
            </w:pPr>
          </w:p>
        </w:tc>
        <w:tc>
          <w:tcPr>
            <w:tcW w:w="1394" w:type="dxa"/>
          </w:tcPr>
          <w:p w14:paraId="621B1C22" w14:textId="77777777" w:rsidR="00232D5C" w:rsidRPr="00B43DFF" w:rsidRDefault="00232D5C" w:rsidP="0035520D">
            <w:pPr>
              <w:pStyle w:val="Frspaiere"/>
              <w:jc w:val="both"/>
              <w:rPr>
                <w:rFonts w:eastAsia="TimesNewRomanPSMT"/>
                <w:color w:val="FF0000"/>
              </w:rPr>
            </w:pPr>
          </w:p>
        </w:tc>
        <w:tc>
          <w:tcPr>
            <w:tcW w:w="1395" w:type="dxa"/>
          </w:tcPr>
          <w:p w14:paraId="451328E8" w14:textId="77777777" w:rsidR="00232D5C" w:rsidRPr="00B43DFF" w:rsidRDefault="00232D5C" w:rsidP="0035520D">
            <w:pPr>
              <w:pStyle w:val="Frspaiere"/>
              <w:jc w:val="both"/>
              <w:rPr>
                <w:rFonts w:eastAsia="TimesNewRomanPSMT"/>
                <w:color w:val="FF0000"/>
              </w:rPr>
            </w:pPr>
          </w:p>
        </w:tc>
      </w:tr>
      <w:tr w:rsidR="00232D5C" w:rsidRPr="00905448" w14:paraId="63F6CDD8" w14:textId="77777777" w:rsidTr="0035520D">
        <w:tc>
          <w:tcPr>
            <w:tcW w:w="609" w:type="dxa"/>
          </w:tcPr>
          <w:p w14:paraId="47780D02" w14:textId="77777777" w:rsidR="00232D5C" w:rsidRPr="00905448" w:rsidRDefault="00232D5C" w:rsidP="0035520D">
            <w:pPr>
              <w:pStyle w:val="Frspaiere"/>
              <w:jc w:val="both"/>
              <w:rPr>
                <w:rFonts w:eastAsia="TimesNewRomanPSMT"/>
              </w:rPr>
            </w:pPr>
            <w:r w:rsidRPr="00905448">
              <w:rPr>
                <w:rFonts w:eastAsia="TimesNewRomanPSMT"/>
              </w:rPr>
              <w:t>4</w:t>
            </w:r>
          </w:p>
        </w:tc>
        <w:tc>
          <w:tcPr>
            <w:tcW w:w="4884" w:type="dxa"/>
          </w:tcPr>
          <w:p w14:paraId="6397E3FC" w14:textId="77777777" w:rsidR="00232D5C" w:rsidRPr="00905448" w:rsidRDefault="00232D5C" w:rsidP="0035520D">
            <w:pPr>
              <w:pStyle w:val="Frspaiere"/>
              <w:jc w:val="both"/>
              <w:rPr>
                <w:rFonts w:eastAsia="TimesNewRomanPSMT"/>
              </w:rPr>
            </w:pPr>
            <w:r w:rsidRPr="00905448">
              <w:rPr>
                <w:rFonts w:eastAsia="TimesNewRomanPSMT"/>
              </w:rPr>
              <w:t>Masculi steriliza</w:t>
            </w:r>
            <w:r>
              <w:rPr>
                <w:rFonts w:eastAsia="TimesNewRomanPSMT"/>
              </w:rPr>
              <w:t>ţ</w:t>
            </w:r>
            <w:r w:rsidRPr="00905448">
              <w:rPr>
                <w:rFonts w:eastAsia="TimesNewRomanPSMT"/>
              </w:rPr>
              <w:t>i</w:t>
            </w:r>
          </w:p>
        </w:tc>
        <w:tc>
          <w:tcPr>
            <w:tcW w:w="1394" w:type="dxa"/>
          </w:tcPr>
          <w:p w14:paraId="551227B7" w14:textId="77777777" w:rsidR="00232D5C" w:rsidRPr="00B43DFF" w:rsidRDefault="00232D5C" w:rsidP="0035520D">
            <w:pPr>
              <w:pStyle w:val="Frspaiere"/>
              <w:jc w:val="both"/>
              <w:rPr>
                <w:rFonts w:eastAsia="TimesNewRomanPSMT"/>
                <w:color w:val="FF0000"/>
              </w:rPr>
            </w:pPr>
          </w:p>
        </w:tc>
        <w:tc>
          <w:tcPr>
            <w:tcW w:w="1394" w:type="dxa"/>
          </w:tcPr>
          <w:p w14:paraId="348A8A46" w14:textId="77777777" w:rsidR="00232D5C" w:rsidRPr="00B43DFF" w:rsidRDefault="00232D5C" w:rsidP="0035520D">
            <w:pPr>
              <w:pStyle w:val="Frspaiere"/>
              <w:jc w:val="both"/>
              <w:rPr>
                <w:rFonts w:eastAsia="TimesNewRomanPSMT"/>
                <w:color w:val="FF0000"/>
              </w:rPr>
            </w:pPr>
          </w:p>
        </w:tc>
        <w:tc>
          <w:tcPr>
            <w:tcW w:w="1395" w:type="dxa"/>
          </w:tcPr>
          <w:p w14:paraId="41E75D65" w14:textId="77777777" w:rsidR="00232D5C" w:rsidRPr="00B43DFF" w:rsidRDefault="00232D5C" w:rsidP="0035520D">
            <w:pPr>
              <w:pStyle w:val="Frspaiere"/>
              <w:jc w:val="both"/>
              <w:rPr>
                <w:rFonts w:eastAsia="TimesNewRomanPSMT"/>
                <w:color w:val="FF0000"/>
              </w:rPr>
            </w:pPr>
          </w:p>
        </w:tc>
      </w:tr>
    </w:tbl>
    <w:p w14:paraId="0E43D5BA" w14:textId="77777777" w:rsidR="00232D5C" w:rsidRPr="00905448" w:rsidRDefault="00232D5C" w:rsidP="00232D5C">
      <w:pPr>
        <w:pStyle w:val="Frspaiere"/>
        <w:jc w:val="both"/>
        <w:rPr>
          <w:rFonts w:eastAsia="TimesNewRomanPSMT"/>
        </w:rPr>
      </w:pPr>
    </w:p>
    <w:p w14:paraId="5B6AF684" w14:textId="77777777" w:rsidR="00232D5C" w:rsidRPr="00905448" w:rsidRDefault="00232D5C" w:rsidP="00232D5C">
      <w:pPr>
        <w:pStyle w:val="Frspaiere"/>
        <w:jc w:val="both"/>
        <w:rPr>
          <w:rFonts w:eastAsia="TimesNewRomanPSMT"/>
        </w:rPr>
      </w:pPr>
    </w:p>
    <w:p w14:paraId="31801DC4" w14:textId="77777777" w:rsidR="00232D5C" w:rsidRPr="00905448" w:rsidRDefault="00232D5C" w:rsidP="00232D5C">
      <w:pPr>
        <w:pStyle w:val="Frspaiere"/>
        <w:jc w:val="both"/>
        <w:rPr>
          <w:rFonts w:eastAsia="TimesNewRomanPSMT"/>
          <w:bCs/>
        </w:rPr>
      </w:pPr>
      <w:r w:rsidRPr="00905448">
        <w:rPr>
          <w:rFonts w:eastAsia="TimesNewRomanPSMT"/>
          <w:bCs/>
        </w:rPr>
        <w:t>III. BENEFICIILE CONCESIONARII</w:t>
      </w:r>
    </w:p>
    <w:p w14:paraId="1B02ACB1" w14:textId="77777777" w:rsidR="00232D5C" w:rsidRPr="00905448" w:rsidRDefault="00232D5C" w:rsidP="00232D5C">
      <w:pPr>
        <w:pStyle w:val="Frspaiere"/>
        <w:jc w:val="both"/>
        <w:rPr>
          <w:rFonts w:eastAsia="TimesNewRomanPSMT"/>
        </w:rPr>
      </w:pPr>
    </w:p>
    <w:p w14:paraId="50A7B686" w14:textId="77777777" w:rsidR="00232D5C" w:rsidRPr="00905448" w:rsidRDefault="00232D5C" w:rsidP="00232D5C">
      <w:pPr>
        <w:pStyle w:val="Frspaiere"/>
        <w:jc w:val="both"/>
        <w:rPr>
          <w:rFonts w:eastAsia="TimesNewRomanPSMT"/>
        </w:rPr>
      </w:pPr>
      <w:r w:rsidRPr="00905448">
        <w:rPr>
          <w:rFonts w:eastAsia="TimesNewRomanPSMT"/>
        </w:rPr>
        <w:t>Prin realizarea unui proces de licitatie publica pentru concesionarea serviciului de gestionare a câinilor fără stăpân se vor putea obtine:</w:t>
      </w:r>
    </w:p>
    <w:p w14:paraId="4D1223AC" w14:textId="77777777" w:rsidR="00232D5C" w:rsidRPr="00905448" w:rsidRDefault="00232D5C" w:rsidP="00232D5C">
      <w:pPr>
        <w:pStyle w:val="Frspaiere"/>
        <w:jc w:val="both"/>
        <w:rPr>
          <w:rFonts w:eastAsia="TimesNewRomanPSMT"/>
        </w:rPr>
      </w:pPr>
      <w:r w:rsidRPr="00905448">
        <w:rPr>
          <w:rFonts w:eastAsia="TimesNewRomanPSMT"/>
        </w:rPr>
        <w:t>- cre</w:t>
      </w:r>
      <w:r>
        <w:rPr>
          <w:rFonts w:eastAsia="TimesNewRomanPSMT"/>
        </w:rPr>
        <w:t>ş</w:t>
      </w:r>
      <w:r w:rsidRPr="00905448">
        <w:rPr>
          <w:rFonts w:eastAsia="TimesNewRomanPSMT"/>
        </w:rPr>
        <w:t>terea calită</w:t>
      </w:r>
      <w:r>
        <w:rPr>
          <w:rFonts w:eastAsia="TimesNewRomanPSMT"/>
        </w:rPr>
        <w:t>ţ</w:t>
      </w:r>
      <w:r w:rsidRPr="00905448">
        <w:rPr>
          <w:rFonts w:eastAsia="TimesNewRomanPSMT"/>
        </w:rPr>
        <w:t>ii serviciilor de gestionare a câinilor fără stăpân, datorita selec</w:t>
      </w:r>
      <w:r>
        <w:rPr>
          <w:rFonts w:eastAsia="TimesNewRomanPSMT"/>
        </w:rPr>
        <w:t>ţ</w:t>
      </w:r>
      <w:r w:rsidRPr="00905448">
        <w:rPr>
          <w:rFonts w:eastAsia="TimesNewRomanPSMT"/>
        </w:rPr>
        <w:t>ionării concesionarului pe baza unor criterii care vor evalua organizarea, dotarile tehnice proprii si respectarea indicatorilor de performanta;</w:t>
      </w:r>
    </w:p>
    <w:p w14:paraId="4BEF5407" w14:textId="77777777" w:rsidR="00232D5C" w:rsidRPr="00905448" w:rsidRDefault="00232D5C" w:rsidP="00232D5C">
      <w:pPr>
        <w:pStyle w:val="Frspaiere"/>
        <w:jc w:val="both"/>
        <w:rPr>
          <w:rFonts w:eastAsia="TimesNewRomanPSMT"/>
        </w:rPr>
      </w:pPr>
      <w:r w:rsidRPr="00905448">
        <w:rPr>
          <w:rFonts w:eastAsia="TimesNewRomanPSMT"/>
        </w:rPr>
        <w:t>- semnalarea aspectelor ce sunt de natura sa afecteze viata si sanatatea oamenilor;</w:t>
      </w:r>
    </w:p>
    <w:p w14:paraId="37776284" w14:textId="77777777" w:rsidR="00232D5C" w:rsidRPr="00905448" w:rsidRDefault="00232D5C" w:rsidP="00232D5C">
      <w:pPr>
        <w:pStyle w:val="Frspaiere"/>
        <w:jc w:val="both"/>
        <w:rPr>
          <w:rFonts w:eastAsia="TimesNewRomanPSMT"/>
        </w:rPr>
      </w:pPr>
      <w:r w:rsidRPr="00905448">
        <w:rPr>
          <w:rFonts w:eastAsia="TimesNewRomanPSMT"/>
        </w:rPr>
        <w:t>- cet</w:t>
      </w:r>
      <w:r>
        <w:rPr>
          <w:rFonts w:eastAsia="TimesNewRomanPSMT"/>
        </w:rPr>
        <w:t>ăț</w:t>
      </w:r>
      <w:r w:rsidRPr="00905448">
        <w:rPr>
          <w:rFonts w:eastAsia="TimesNewRomanPSMT"/>
        </w:rPr>
        <w:t xml:space="preserve">enii </w:t>
      </w:r>
      <w:r>
        <w:t xml:space="preserve">comunei Bozieni </w:t>
      </w:r>
      <w:r w:rsidRPr="00905448">
        <w:rPr>
          <w:rFonts w:eastAsia="TimesNewRomanPSMT"/>
        </w:rPr>
        <w:t>vor avea siguranta mai mare pe domeniul public, nemaifiind agresati de cainii fara stapan;</w:t>
      </w:r>
    </w:p>
    <w:p w14:paraId="7A0B30D9" w14:textId="77777777" w:rsidR="00232D5C" w:rsidRPr="00905448" w:rsidRDefault="00232D5C" w:rsidP="00232D5C">
      <w:pPr>
        <w:pStyle w:val="Frspaiere"/>
        <w:jc w:val="both"/>
        <w:rPr>
          <w:rFonts w:eastAsia="TimesNewRomanPSMT"/>
        </w:rPr>
      </w:pPr>
      <w:r w:rsidRPr="00905448">
        <w:rPr>
          <w:rFonts w:eastAsia="TimesNewRomanPSMT"/>
        </w:rPr>
        <w:t>- existenta unui Adapost de gestionare a câinilor fără stăpân si posibilitatea dimensionarii de o asemenea maniera incat sa poata sa se adapteze la evolutia activitatii atat ca si numar de caini cat si la schimbarile de sezoane;</w:t>
      </w:r>
    </w:p>
    <w:p w14:paraId="1A5DFF4D" w14:textId="77777777" w:rsidR="00232D5C" w:rsidRPr="00905448" w:rsidRDefault="00232D5C" w:rsidP="00232D5C">
      <w:pPr>
        <w:pStyle w:val="Frspaiere"/>
        <w:jc w:val="both"/>
        <w:rPr>
          <w:rFonts w:eastAsia="TimesNewRomanPSMT"/>
        </w:rPr>
      </w:pPr>
      <w:r w:rsidRPr="00905448">
        <w:rPr>
          <w:rFonts w:eastAsia="TimesNewRomanPSMT"/>
        </w:rPr>
        <w:t>- atragerea de fonduri de la organizatii, fundatii, cu care se vor putea pastra cainii si peste termenul stabilit de legislatie;</w:t>
      </w:r>
    </w:p>
    <w:p w14:paraId="2317FA3A" w14:textId="77777777" w:rsidR="00232D5C" w:rsidRPr="00905448" w:rsidRDefault="00232D5C" w:rsidP="00232D5C">
      <w:pPr>
        <w:pStyle w:val="Frspaiere"/>
        <w:jc w:val="both"/>
        <w:rPr>
          <w:rFonts w:eastAsia="TimesNewRomanPSMT"/>
        </w:rPr>
      </w:pPr>
      <w:r w:rsidRPr="00905448">
        <w:rPr>
          <w:rFonts w:eastAsia="TimesNewRomanPSMT"/>
        </w:rPr>
        <w:t>- utilizarea unor solutii moderne pentru prinderea cainilor, astfel incat sa nu fie chinuiti.</w:t>
      </w:r>
    </w:p>
    <w:p w14:paraId="69E740F5" w14:textId="77777777" w:rsidR="00232D5C" w:rsidRPr="00905448" w:rsidRDefault="00232D5C" w:rsidP="00232D5C">
      <w:pPr>
        <w:pStyle w:val="Frspaiere"/>
        <w:jc w:val="both"/>
        <w:rPr>
          <w:rFonts w:eastAsia="TimesNewRomanPSMT"/>
        </w:rPr>
      </w:pPr>
    </w:p>
    <w:p w14:paraId="67B3F88E" w14:textId="77777777" w:rsidR="00232D5C" w:rsidRPr="00905448" w:rsidRDefault="00232D5C" w:rsidP="00232D5C">
      <w:pPr>
        <w:pStyle w:val="Frspaiere"/>
        <w:jc w:val="both"/>
        <w:rPr>
          <w:rFonts w:eastAsia="TimesNewRomanPSMT"/>
          <w:bCs/>
        </w:rPr>
      </w:pPr>
      <w:r w:rsidRPr="00905448">
        <w:rPr>
          <w:rFonts w:eastAsia="TimesNewRomanPSMT"/>
          <w:bCs/>
        </w:rPr>
        <w:t>IV. METODOLOGIA DE LUCRU</w:t>
      </w:r>
    </w:p>
    <w:p w14:paraId="7E533B98" w14:textId="77777777" w:rsidR="00232D5C" w:rsidRPr="00905448" w:rsidRDefault="00232D5C" w:rsidP="00232D5C">
      <w:pPr>
        <w:pStyle w:val="Frspaiere"/>
        <w:jc w:val="both"/>
        <w:rPr>
          <w:rFonts w:eastAsia="TimesNewRomanPSMT"/>
        </w:rPr>
      </w:pPr>
      <w:r w:rsidRPr="00905448">
        <w:rPr>
          <w:rFonts w:eastAsia="TimesNewRomanPSMT"/>
        </w:rPr>
        <w:t>Pentru realizarea studiului de oportunitate privind delegarea serviciului public de gestionare a câinilor fără stăpân s-a folosit ca metodologie de lucru:</w:t>
      </w:r>
    </w:p>
    <w:p w14:paraId="5A223885" w14:textId="77777777" w:rsidR="00232D5C" w:rsidRPr="00905448" w:rsidRDefault="00232D5C" w:rsidP="00232D5C">
      <w:pPr>
        <w:pStyle w:val="Frspaiere"/>
        <w:jc w:val="both"/>
        <w:rPr>
          <w:rFonts w:eastAsia="TimesNewRomanPSMT"/>
        </w:rPr>
      </w:pPr>
      <w:r w:rsidRPr="00905448">
        <w:rPr>
          <w:rFonts w:eastAsia="TimesNewRomanPSMT"/>
        </w:rPr>
        <w:t>- sesizari telefonice primite de la persoane fizice si juridice;</w:t>
      </w:r>
    </w:p>
    <w:p w14:paraId="6DDF1B5C" w14:textId="77777777" w:rsidR="00232D5C" w:rsidRPr="00905448" w:rsidRDefault="00232D5C" w:rsidP="00232D5C">
      <w:pPr>
        <w:pStyle w:val="Frspaiere"/>
        <w:jc w:val="both"/>
        <w:rPr>
          <w:rFonts w:eastAsia="TimesNewRomanPSMT"/>
        </w:rPr>
      </w:pPr>
      <w:r w:rsidRPr="00905448">
        <w:rPr>
          <w:rFonts w:eastAsia="TimesNewRomanPSMT"/>
        </w:rPr>
        <w:t>- audiente la primar, viceprimar, sef serviciu;</w:t>
      </w:r>
    </w:p>
    <w:p w14:paraId="2329787B" w14:textId="77777777" w:rsidR="00232D5C" w:rsidRPr="00905448" w:rsidRDefault="00232D5C" w:rsidP="00232D5C">
      <w:pPr>
        <w:pStyle w:val="Frspaiere"/>
        <w:jc w:val="both"/>
        <w:rPr>
          <w:rFonts w:eastAsia="TimesNewRomanPSMT"/>
        </w:rPr>
      </w:pPr>
      <w:r w:rsidRPr="00905448">
        <w:rPr>
          <w:rFonts w:eastAsia="TimesNewRomanPSMT"/>
        </w:rPr>
        <w:t>-situatiile de lucrari;</w:t>
      </w:r>
    </w:p>
    <w:p w14:paraId="08FFDB6E" w14:textId="77777777" w:rsidR="00232D5C" w:rsidRPr="00905448" w:rsidRDefault="00232D5C" w:rsidP="00232D5C">
      <w:pPr>
        <w:pStyle w:val="Frspaiere"/>
        <w:jc w:val="both"/>
        <w:rPr>
          <w:rFonts w:eastAsia="TimesNewRomanPSMT"/>
        </w:rPr>
      </w:pPr>
      <w:r w:rsidRPr="00905448">
        <w:rPr>
          <w:rFonts w:eastAsia="TimesNewRomanPSMT"/>
        </w:rPr>
        <w:t>- articole de presa referitoare la serviciul de gestionare a câinilor fără stăpân;</w:t>
      </w:r>
    </w:p>
    <w:p w14:paraId="5A91CF25" w14:textId="77777777" w:rsidR="00232D5C" w:rsidRPr="00905448" w:rsidRDefault="00232D5C" w:rsidP="00232D5C">
      <w:pPr>
        <w:pStyle w:val="Frspaiere"/>
        <w:jc w:val="both"/>
        <w:rPr>
          <w:rFonts w:eastAsia="TimesNewRomanPSMT"/>
        </w:rPr>
      </w:pPr>
      <w:r w:rsidRPr="00905448">
        <w:rPr>
          <w:rFonts w:eastAsia="TimesNewRomanPSMT"/>
        </w:rPr>
        <w:t>- aplicarea legislatiei in vigoare.</w:t>
      </w:r>
    </w:p>
    <w:p w14:paraId="26C4A386" w14:textId="77777777" w:rsidR="00232D5C" w:rsidRPr="00905448" w:rsidRDefault="00232D5C" w:rsidP="00232D5C">
      <w:pPr>
        <w:pStyle w:val="Frspaiere"/>
        <w:jc w:val="both"/>
        <w:rPr>
          <w:rFonts w:eastAsia="TimesNewRomanPSMT"/>
          <w:bCs/>
        </w:rPr>
      </w:pPr>
    </w:p>
    <w:p w14:paraId="60C2006D" w14:textId="77777777" w:rsidR="00232D5C" w:rsidRPr="00905448" w:rsidRDefault="00232D5C" w:rsidP="00232D5C">
      <w:pPr>
        <w:pStyle w:val="Frspaiere"/>
        <w:jc w:val="both"/>
        <w:rPr>
          <w:rFonts w:eastAsia="TimesNewRomanPSMT"/>
          <w:bCs/>
        </w:rPr>
      </w:pPr>
      <w:r w:rsidRPr="00905448">
        <w:rPr>
          <w:rFonts w:eastAsia="TimesNewRomanPSMT"/>
          <w:bCs/>
        </w:rPr>
        <w:t>V. DESCRIEREA ACTIVITATII</w:t>
      </w:r>
    </w:p>
    <w:p w14:paraId="0D975102" w14:textId="77777777" w:rsidR="00232D5C" w:rsidRPr="00905448" w:rsidRDefault="00232D5C" w:rsidP="00232D5C">
      <w:pPr>
        <w:pStyle w:val="Frspaiere"/>
        <w:jc w:val="both"/>
        <w:rPr>
          <w:rFonts w:eastAsia="TimesNewRomanPSMT"/>
        </w:rPr>
      </w:pPr>
      <w:r>
        <w:rPr>
          <w:rFonts w:eastAsia="TimesNewRomanPSMT"/>
        </w:rPr>
        <w:t xml:space="preserve">        </w:t>
      </w:r>
      <w:r w:rsidRPr="00905448">
        <w:rPr>
          <w:rFonts w:eastAsia="TimesNewRomanPSMT"/>
        </w:rPr>
        <w:t>Serviciul public pentru gestionarea câinilor fără stăpân se realizeaza prin instituirea de norme privind capturarea, transportul, adapostirea, ingrijirea si eutanasierea cainilor fara stapan care prezinta un grad ridicat de pericol social.</w:t>
      </w:r>
    </w:p>
    <w:p w14:paraId="010B736D" w14:textId="77777777" w:rsidR="00232D5C" w:rsidRPr="00905448" w:rsidRDefault="00232D5C" w:rsidP="00232D5C">
      <w:pPr>
        <w:pStyle w:val="Frspaiere"/>
        <w:jc w:val="both"/>
        <w:rPr>
          <w:rFonts w:eastAsia="TimesNewRomanPSMT"/>
        </w:rPr>
      </w:pPr>
      <w:r w:rsidRPr="00905448">
        <w:rPr>
          <w:rFonts w:eastAsia="TimesNewRomanPSMT"/>
        </w:rPr>
        <w:t>Serviciul public pentru gestionarea câinilor fără stăpân va asigura protectia cainilor conform principiilor europene de protejare a animalelor, concomitent cu protectia cetatenilor din unitatea administrativ-teritoriala in care functioneaza.</w:t>
      </w:r>
    </w:p>
    <w:p w14:paraId="2F57CAD4" w14:textId="77777777" w:rsidR="00232D5C" w:rsidRPr="00905448" w:rsidRDefault="00232D5C" w:rsidP="00232D5C">
      <w:pPr>
        <w:pStyle w:val="Frspaiere"/>
        <w:jc w:val="both"/>
        <w:rPr>
          <w:rFonts w:eastAsia="TimesNewRomanPSMT"/>
        </w:rPr>
      </w:pPr>
    </w:p>
    <w:p w14:paraId="560D03A1" w14:textId="77777777" w:rsidR="00232D5C" w:rsidRPr="00E96F59" w:rsidRDefault="00232D5C" w:rsidP="00232D5C">
      <w:pPr>
        <w:pStyle w:val="Frspaiere"/>
        <w:jc w:val="both"/>
        <w:rPr>
          <w:rFonts w:eastAsia="TimesNewRomanPSMT"/>
          <w:bCs/>
          <w:u w:val="single"/>
        </w:rPr>
      </w:pPr>
      <w:r>
        <w:rPr>
          <w:rFonts w:eastAsia="TimesNewRomanPSMT"/>
          <w:bCs/>
          <w:u w:val="single"/>
        </w:rPr>
        <w:t xml:space="preserve">      </w:t>
      </w:r>
      <w:r w:rsidRPr="00905448">
        <w:rPr>
          <w:rFonts w:eastAsia="TimesNewRomanPSMT"/>
          <w:bCs/>
          <w:u w:val="single"/>
        </w:rPr>
        <w:t>Serviciul public pentru gestionarea câinilor fără stăpân va realiza urmatoarele activitati:</w:t>
      </w:r>
    </w:p>
    <w:p w14:paraId="4C5109F2" w14:textId="77777777" w:rsidR="00232D5C" w:rsidRPr="00905448" w:rsidRDefault="00232D5C" w:rsidP="00232D5C">
      <w:pPr>
        <w:pStyle w:val="Frspaiere"/>
        <w:jc w:val="both"/>
        <w:rPr>
          <w:rFonts w:eastAsia="TimesNewRomanPSMT"/>
          <w:bCs/>
        </w:rPr>
      </w:pPr>
      <w:r w:rsidRPr="00905448">
        <w:rPr>
          <w:rFonts w:eastAsia="TimesNewRomanPSMT"/>
          <w:bCs/>
        </w:rPr>
        <w:t>a) Capturarea, transportul si adapostirea cainilor fara stapan:</w:t>
      </w:r>
    </w:p>
    <w:p w14:paraId="5BF771F6" w14:textId="77777777" w:rsidR="00232D5C" w:rsidRPr="00905448" w:rsidRDefault="00232D5C" w:rsidP="00232D5C">
      <w:pPr>
        <w:pStyle w:val="Frspaiere"/>
        <w:jc w:val="both"/>
        <w:rPr>
          <w:rFonts w:eastAsia="TimesNewRomanPSMT"/>
        </w:rPr>
      </w:pPr>
      <w:r w:rsidRPr="00905448">
        <w:rPr>
          <w:rFonts w:eastAsia="TimesNewRomanPSMT"/>
        </w:rPr>
        <w:t>Operatorul seviciului public de gestionare a cainilor fara stapan este obligat sa captureze cainii dupa cum urmeaza :</w:t>
      </w:r>
    </w:p>
    <w:p w14:paraId="3EDBDD88" w14:textId="77777777" w:rsidR="00232D5C" w:rsidRPr="00905448" w:rsidRDefault="00232D5C" w:rsidP="00232D5C">
      <w:pPr>
        <w:pStyle w:val="Frspaiere"/>
        <w:jc w:val="both"/>
        <w:rPr>
          <w:rFonts w:eastAsia="TimesNewRomanPSMT"/>
        </w:rPr>
      </w:pPr>
      <w:r w:rsidRPr="00905448">
        <w:rPr>
          <w:rFonts w:eastAsia="TimesNewRomanPSMT"/>
        </w:rPr>
        <w:t>- cainii care circula liber, fara insotitor, din preajma scolilor, gradinitelor, locurilor de joaca pentru copii, parcurilor, pietelor publice;</w:t>
      </w:r>
    </w:p>
    <w:p w14:paraId="13CE8B37" w14:textId="77777777" w:rsidR="00232D5C" w:rsidRPr="00905448" w:rsidRDefault="00232D5C" w:rsidP="00232D5C">
      <w:pPr>
        <w:pStyle w:val="Frspaiere"/>
        <w:jc w:val="both"/>
        <w:rPr>
          <w:rFonts w:eastAsia="TimesNewRomanPSMT"/>
        </w:rPr>
      </w:pPr>
      <w:r w:rsidRPr="00905448">
        <w:rPr>
          <w:rFonts w:eastAsia="TimesNewRomanPSMT"/>
        </w:rPr>
        <w:t>- cainii care circula liber, fara insotitor, in alte locuri publice;</w:t>
      </w:r>
    </w:p>
    <w:p w14:paraId="75BF8A87" w14:textId="77777777" w:rsidR="00232D5C" w:rsidRPr="00905448" w:rsidRDefault="00232D5C" w:rsidP="00232D5C">
      <w:pPr>
        <w:pStyle w:val="Frspaiere"/>
        <w:jc w:val="both"/>
        <w:rPr>
          <w:rFonts w:eastAsia="TimesNewRomanPSMT"/>
        </w:rPr>
      </w:pPr>
      <w:r w:rsidRPr="00905448">
        <w:rPr>
          <w:rFonts w:eastAsia="TimesNewRomanPSMT"/>
        </w:rPr>
        <w:t xml:space="preserve">- cainii care circula liber, fara insotitor, in zonele periferice ale </w:t>
      </w:r>
      <w:r>
        <w:rPr>
          <w:rFonts w:eastAsia="TimesNewRomanPSMT"/>
        </w:rPr>
        <w:t>comunei</w:t>
      </w:r>
      <w:r w:rsidRPr="00905448">
        <w:rPr>
          <w:rFonts w:eastAsia="TimesNewRomanPSMT"/>
        </w:rPr>
        <w:t>;</w:t>
      </w:r>
    </w:p>
    <w:p w14:paraId="50325D2B" w14:textId="77777777" w:rsidR="00232D5C" w:rsidRPr="00905448" w:rsidRDefault="00232D5C" w:rsidP="00232D5C">
      <w:pPr>
        <w:pStyle w:val="Frspaiere"/>
        <w:jc w:val="both"/>
        <w:rPr>
          <w:rFonts w:eastAsia="TimesNewRomanPSMT"/>
        </w:rPr>
      </w:pPr>
      <w:r w:rsidRPr="00905448">
        <w:rPr>
          <w:rFonts w:eastAsia="TimesNewRomanPSMT"/>
        </w:rPr>
        <w:t>- capturarea cainilor se va face de catre personalul angajat al operatorului, care trebuie sa fie format din persoane instruite in acest sens;</w:t>
      </w:r>
    </w:p>
    <w:p w14:paraId="372D2BD7" w14:textId="77777777" w:rsidR="00232D5C" w:rsidRPr="00905448" w:rsidRDefault="00232D5C" w:rsidP="00232D5C">
      <w:pPr>
        <w:pStyle w:val="Frspaiere"/>
        <w:jc w:val="both"/>
        <w:rPr>
          <w:rFonts w:eastAsia="TimesNewRomanPSMT"/>
        </w:rPr>
      </w:pPr>
      <w:r w:rsidRPr="00905448">
        <w:rPr>
          <w:rFonts w:eastAsia="TimesNewRomanPSMT"/>
        </w:rPr>
        <w:t>- capturarea cainilor nu se va face prin aplicarea unui tratament brutal, iar persoanele care captureaza cainii fara stapan vor fi in mod obligatoriu vaccinate antirabic;</w:t>
      </w:r>
    </w:p>
    <w:p w14:paraId="5AF79C30" w14:textId="77777777" w:rsidR="00232D5C" w:rsidRPr="00905448" w:rsidRDefault="00232D5C" w:rsidP="00232D5C">
      <w:pPr>
        <w:pStyle w:val="Frspaiere"/>
        <w:jc w:val="both"/>
        <w:rPr>
          <w:rFonts w:eastAsia="TimesNewRomanPSMT"/>
        </w:rPr>
      </w:pPr>
      <w:r w:rsidRPr="00905448">
        <w:rPr>
          <w:rFonts w:eastAsia="TimesNewRomanPSMT"/>
        </w:rPr>
        <w:lastRenderedPageBreak/>
        <w:t>- persoanele care captureaza cainii vor lucra in echipe de cate doi plus soferul mijlocului de transport si vor purta echipamentul de protectie adecvat;</w:t>
      </w:r>
    </w:p>
    <w:p w14:paraId="682FC968" w14:textId="77777777" w:rsidR="00232D5C" w:rsidRPr="00905448" w:rsidRDefault="00232D5C" w:rsidP="00232D5C">
      <w:pPr>
        <w:pStyle w:val="Frspaiere"/>
        <w:jc w:val="both"/>
        <w:rPr>
          <w:rFonts w:eastAsia="TimesNewRomanPSMT"/>
        </w:rPr>
      </w:pPr>
      <w:r w:rsidRPr="00905448">
        <w:rPr>
          <w:rFonts w:eastAsia="TimesNewRomanPSMT"/>
        </w:rPr>
        <w:t xml:space="preserve">- personalul calificat poate captura cainii cu crose speciale sau cu plase. Pentru capturare se vor folosi crosele speciale formate din tije de aluminiu, avand la capat o bucla care poate sa gliseze sau care se poate strange in jurul gatului cainelui, pentru a permite persoanei calificate sa tina cainele la distanta si sa-l poata manipula. Bucla trebuie fixata la largimea dorita, pentru a evita strangularea animalului. Mecanismul de declansare rapida va fi utilizat pentru eliberarea cainelui in caz de urgenta sau atunci cand este pus in cusca. </w:t>
      </w:r>
      <w:r w:rsidRPr="00905448">
        <w:rPr>
          <w:rFonts w:eastAsia="TimesNewRomanPSMT"/>
        </w:rPr>
        <w:tab/>
        <w:t>De asemenea, cainii mai pot fi capturati cu ajutorul custilor capcana, in care se introduce mancare si care sunt dotate cu usi mobile care cad dupa intrarea animalului in cusca.</w:t>
      </w:r>
    </w:p>
    <w:p w14:paraId="0C4E912C" w14:textId="77777777" w:rsidR="00232D5C" w:rsidRPr="00905448" w:rsidRDefault="00232D5C" w:rsidP="00232D5C">
      <w:pPr>
        <w:pStyle w:val="Frspaiere"/>
        <w:jc w:val="both"/>
        <w:rPr>
          <w:rFonts w:eastAsia="TimesNewRomanPSMT"/>
        </w:rPr>
      </w:pPr>
      <w:r w:rsidRPr="00905448">
        <w:rPr>
          <w:rFonts w:eastAsia="TimesNewRomanPSMT"/>
        </w:rPr>
        <w:t>- cainii foarte agresivi, situati in spatii inaccesibile sau suspecti de a fi turbati, pot fi imobilizati cu ajutorul armelor pentru captura cu sageata care utilizeaza gazul carbonic comprimat sau cu cartuse cu percutie pentru propulsarea unor seringi sau sageti care permit injectarea cu produse imobilizante;</w:t>
      </w:r>
    </w:p>
    <w:p w14:paraId="3D23F829" w14:textId="77777777" w:rsidR="00232D5C" w:rsidRPr="00905448" w:rsidRDefault="00232D5C" w:rsidP="00232D5C">
      <w:pPr>
        <w:pStyle w:val="Frspaiere"/>
        <w:jc w:val="both"/>
        <w:rPr>
          <w:rFonts w:eastAsia="TimesNewRomanPSMT"/>
        </w:rPr>
      </w:pPr>
      <w:r w:rsidRPr="00905448">
        <w:rPr>
          <w:rFonts w:eastAsia="TimesNewRomanPSMT"/>
        </w:rPr>
        <w:t>- pentru imobilizare se vor utiliza numai substante aprobate de organele sanitar veterinare, prin injectare pe cale intramusculara, cu respectarea prescriptiilor medicale, ea fiind putin periculoasa pentru trecatori. Poate fi utilizata si orice alta asociere de produse autorizate cu respectarea legislatiei in vigoare;</w:t>
      </w:r>
    </w:p>
    <w:p w14:paraId="27F4190F" w14:textId="77777777" w:rsidR="00232D5C" w:rsidRPr="00905448" w:rsidRDefault="00232D5C" w:rsidP="00232D5C">
      <w:pPr>
        <w:pStyle w:val="Frspaiere"/>
        <w:jc w:val="both"/>
        <w:rPr>
          <w:rFonts w:eastAsia="TimesNewRomanPSMT"/>
        </w:rPr>
      </w:pPr>
      <w:r w:rsidRPr="00905448">
        <w:rPr>
          <w:rFonts w:eastAsia="TimesNewRomanPSMT"/>
        </w:rPr>
        <w:t>- este interzisa utilizarea armelor pentru capturarea cateilor, acestia putand fi raniti grav;</w:t>
      </w:r>
    </w:p>
    <w:p w14:paraId="5A7217F5" w14:textId="77777777" w:rsidR="00232D5C" w:rsidRPr="00905448" w:rsidRDefault="00232D5C" w:rsidP="00232D5C">
      <w:pPr>
        <w:pStyle w:val="Frspaiere"/>
        <w:jc w:val="both"/>
        <w:rPr>
          <w:rFonts w:eastAsia="TimesNewRomanPSMT"/>
        </w:rPr>
      </w:pPr>
    </w:p>
    <w:p w14:paraId="660E0517" w14:textId="77777777" w:rsidR="00232D5C" w:rsidRPr="00905448" w:rsidRDefault="00232D5C" w:rsidP="00232D5C">
      <w:pPr>
        <w:pStyle w:val="Frspaiere"/>
        <w:jc w:val="both"/>
        <w:rPr>
          <w:rFonts w:eastAsia="TimesNewRomanPSMT"/>
          <w:bCs/>
        </w:rPr>
      </w:pPr>
      <w:r w:rsidRPr="00905448">
        <w:rPr>
          <w:rFonts w:eastAsia="TimesNewRomanPSMT"/>
          <w:bCs/>
        </w:rPr>
        <w:t>b) Transportul acestora la Adapostul public pentru gestionarea câinilor fără stăpân, se va face cu respectarea urmatoarelor:</w:t>
      </w:r>
    </w:p>
    <w:p w14:paraId="42E6438F" w14:textId="77777777" w:rsidR="00232D5C" w:rsidRPr="00905448" w:rsidRDefault="00232D5C" w:rsidP="00232D5C">
      <w:pPr>
        <w:pStyle w:val="Frspaiere"/>
        <w:jc w:val="both"/>
        <w:rPr>
          <w:rFonts w:eastAsia="TimesNewRomanPSMT"/>
        </w:rPr>
      </w:pPr>
      <w:r w:rsidRPr="00905448">
        <w:rPr>
          <w:rFonts w:eastAsia="TimesNewRomanPSMT"/>
        </w:rPr>
        <w:t>- autovehiculele de transport trebuie sa ofere animalelor siguranta, securitate, protectie impotriva intemperiilor naturii si aerisire adecvata;</w:t>
      </w:r>
    </w:p>
    <w:p w14:paraId="16BA96A0" w14:textId="77777777" w:rsidR="00232D5C" w:rsidRPr="00905448" w:rsidRDefault="00232D5C" w:rsidP="00232D5C">
      <w:pPr>
        <w:pStyle w:val="Frspaiere"/>
        <w:jc w:val="both"/>
        <w:rPr>
          <w:rFonts w:eastAsia="TimesNewRomanPSMT"/>
        </w:rPr>
      </w:pPr>
      <w:r w:rsidRPr="00905448">
        <w:rPr>
          <w:rFonts w:eastAsia="TimesNewRomanPSMT"/>
        </w:rPr>
        <w:t>- fiecare animal trebuie sa aiba o cusca separata, in conditii speciale fiind acceptate maximum 2 animale. Cainii pot fi legati cu o lesa de colier in cusca iar la nevoie li se pot pune botnite ;</w:t>
      </w:r>
    </w:p>
    <w:p w14:paraId="0F312B28" w14:textId="77777777" w:rsidR="00232D5C" w:rsidRPr="00905448" w:rsidRDefault="00232D5C" w:rsidP="00232D5C">
      <w:pPr>
        <w:pStyle w:val="Frspaiere"/>
        <w:jc w:val="both"/>
        <w:rPr>
          <w:rFonts w:eastAsia="TimesNewRomanPSMT"/>
        </w:rPr>
      </w:pPr>
      <w:r w:rsidRPr="00905448">
        <w:rPr>
          <w:rFonts w:eastAsia="TimesNewRomanPSMT"/>
        </w:rPr>
        <w:t>- custile vor fi alese in functie de talia animalului, ele trebuind sa fie mai lungi decat corpul animalului;</w:t>
      </w:r>
    </w:p>
    <w:p w14:paraId="6C514564" w14:textId="77777777" w:rsidR="00232D5C" w:rsidRPr="00905448" w:rsidRDefault="00232D5C" w:rsidP="00232D5C">
      <w:pPr>
        <w:pStyle w:val="Frspaiere"/>
        <w:jc w:val="both"/>
        <w:rPr>
          <w:rFonts w:eastAsia="TimesNewRomanPSMT"/>
        </w:rPr>
      </w:pPr>
      <w:r w:rsidRPr="00905448">
        <w:rPr>
          <w:rFonts w:eastAsia="TimesNewRomanPSMT"/>
        </w:rPr>
        <w:t>- pentru animalele moarte, respectiv bolnave, vor exista custi separate;</w:t>
      </w:r>
    </w:p>
    <w:p w14:paraId="04DFFF73" w14:textId="77777777" w:rsidR="00232D5C" w:rsidRPr="00905448" w:rsidRDefault="00232D5C" w:rsidP="00232D5C">
      <w:pPr>
        <w:pStyle w:val="Frspaiere"/>
        <w:jc w:val="both"/>
        <w:rPr>
          <w:rFonts w:eastAsia="TimesNewRomanPSMT"/>
        </w:rPr>
      </w:pPr>
      <w:r w:rsidRPr="00905448">
        <w:rPr>
          <w:rFonts w:eastAsia="TimesNewRomanPSMT"/>
        </w:rPr>
        <w:t>- autovehiculele vor fi curate si vizibil marcate cu denumirea serviciului de gestionare a cainilor fara stapan si specificand adresa, numarul de telefon;</w:t>
      </w:r>
    </w:p>
    <w:p w14:paraId="20578478" w14:textId="77777777" w:rsidR="00232D5C" w:rsidRPr="00905448" w:rsidRDefault="00232D5C" w:rsidP="00232D5C">
      <w:pPr>
        <w:pStyle w:val="Frspaiere"/>
        <w:jc w:val="both"/>
        <w:rPr>
          <w:rFonts w:eastAsia="TimesNewRomanPSMT"/>
        </w:rPr>
      </w:pPr>
      <w:r w:rsidRPr="00905448">
        <w:rPr>
          <w:rFonts w:eastAsia="TimesNewRomanPSMT"/>
        </w:rPr>
        <w:t>- autovehiculele trebuie sa fie dotate cu urmatorul echipament: plasa, scara, custi metalice sau din fibra de sticla, instrumente pentru prindere, trusa de prim ajutor;</w:t>
      </w:r>
    </w:p>
    <w:p w14:paraId="5881B114" w14:textId="77777777" w:rsidR="00232D5C" w:rsidRPr="00905448" w:rsidRDefault="00232D5C" w:rsidP="00232D5C">
      <w:pPr>
        <w:pStyle w:val="Frspaiere"/>
        <w:jc w:val="both"/>
        <w:rPr>
          <w:rFonts w:eastAsia="TimesNewRomanPSMT"/>
        </w:rPr>
      </w:pPr>
      <w:r w:rsidRPr="00905448">
        <w:rPr>
          <w:rFonts w:eastAsia="TimesNewRomanPSMT"/>
        </w:rPr>
        <w:t>- soferii autovehiculelor trebuie sa fie instruiti, sa acorde ajutor animalelor bolnave;</w:t>
      </w:r>
    </w:p>
    <w:p w14:paraId="02734308" w14:textId="77777777" w:rsidR="00232D5C" w:rsidRPr="00905448" w:rsidRDefault="00232D5C" w:rsidP="00232D5C">
      <w:pPr>
        <w:pStyle w:val="Frspaiere"/>
        <w:jc w:val="both"/>
        <w:rPr>
          <w:rFonts w:eastAsia="TimesNewRomanPSMT"/>
        </w:rPr>
      </w:pPr>
      <w:r w:rsidRPr="00905448">
        <w:rPr>
          <w:rFonts w:eastAsia="TimesNewRomanPSMT"/>
        </w:rPr>
        <w:t>- se interzice efectuarea eutanasiei in autovehiculele de transport pentru caini.</w:t>
      </w:r>
    </w:p>
    <w:p w14:paraId="1ADF3990" w14:textId="77777777" w:rsidR="00232D5C" w:rsidRPr="00905448" w:rsidRDefault="00232D5C" w:rsidP="00232D5C">
      <w:pPr>
        <w:pStyle w:val="Frspaiere"/>
        <w:jc w:val="both"/>
        <w:rPr>
          <w:rFonts w:eastAsia="TimesNewRomanPSMT"/>
        </w:rPr>
      </w:pPr>
    </w:p>
    <w:p w14:paraId="00B010E0" w14:textId="77777777" w:rsidR="00232D5C" w:rsidRPr="00905448" w:rsidRDefault="00232D5C" w:rsidP="00232D5C">
      <w:pPr>
        <w:pStyle w:val="Frspaiere"/>
        <w:jc w:val="both"/>
        <w:rPr>
          <w:rFonts w:eastAsia="TimesNewRomanPSMT"/>
          <w:bCs/>
        </w:rPr>
      </w:pPr>
      <w:r w:rsidRPr="00905448">
        <w:rPr>
          <w:rFonts w:eastAsia="TimesNewRomanPSMT"/>
          <w:bCs/>
        </w:rPr>
        <w:t>c) Cazarea cainilor se va face la Adapostul public pentru gestionarea câinilor fără stăpân, care indeplineste urmatoarele cerinte:</w:t>
      </w:r>
    </w:p>
    <w:p w14:paraId="7D841765" w14:textId="77777777" w:rsidR="00232D5C" w:rsidRPr="00905448" w:rsidRDefault="00232D5C" w:rsidP="00232D5C">
      <w:pPr>
        <w:pStyle w:val="Frspaiere"/>
        <w:jc w:val="both"/>
        <w:rPr>
          <w:rFonts w:eastAsia="TimesNewRomanPSMT"/>
        </w:rPr>
      </w:pPr>
      <w:r w:rsidRPr="00905448">
        <w:rPr>
          <w:rFonts w:eastAsia="TimesNewRomanPSMT"/>
        </w:rPr>
        <w:t>- permite cazarea cainilor in custi separate pentru a reduce stresul asupra lor si pentru a putea controla bolile;</w:t>
      </w:r>
    </w:p>
    <w:p w14:paraId="4F827C78" w14:textId="77777777" w:rsidR="00232D5C" w:rsidRPr="00905448" w:rsidRDefault="00232D5C" w:rsidP="00232D5C">
      <w:pPr>
        <w:pStyle w:val="Frspaiere"/>
        <w:jc w:val="both"/>
        <w:rPr>
          <w:rFonts w:eastAsia="TimesNewRomanPSMT"/>
        </w:rPr>
      </w:pPr>
      <w:r w:rsidRPr="00905448">
        <w:rPr>
          <w:rFonts w:eastAsia="TimesNewRomanPSMT"/>
        </w:rPr>
        <w:t>- cainii pot fi cazati separat dupa urmatoarele criterii: stare de sanatate, varsta, sex si grad de agresivitate;</w:t>
      </w:r>
    </w:p>
    <w:p w14:paraId="5BEDF9DC" w14:textId="77777777" w:rsidR="00232D5C" w:rsidRPr="00905448" w:rsidRDefault="00232D5C" w:rsidP="00232D5C">
      <w:pPr>
        <w:pStyle w:val="Frspaiere"/>
        <w:jc w:val="both"/>
        <w:rPr>
          <w:rFonts w:eastAsia="TimesNewRomanPSMT"/>
        </w:rPr>
      </w:pPr>
      <w:r w:rsidRPr="00905448">
        <w:rPr>
          <w:rFonts w:eastAsia="TimesNewRomanPSMT"/>
        </w:rPr>
        <w:t>- pardoselile sunt executate din ciment care a fost etansat si care permite o curatare si dezinfectare usoara, iar pentru a evita baltirea apei in exces au fost inclinate spre o retea de canalizare;</w:t>
      </w:r>
    </w:p>
    <w:p w14:paraId="539746D6" w14:textId="77777777" w:rsidR="00232D5C" w:rsidRPr="00905448" w:rsidRDefault="00232D5C" w:rsidP="00232D5C">
      <w:pPr>
        <w:pStyle w:val="Frspaiere"/>
        <w:jc w:val="both"/>
        <w:rPr>
          <w:rFonts w:eastAsia="TimesNewRomanPSMT"/>
        </w:rPr>
      </w:pPr>
      <w:r w:rsidRPr="00905448">
        <w:rPr>
          <w:rFonts w:eastAsia="TimesNewRomanPSMT"/>
        </w:rPr>
        <w:t>- peretii dintre custi au cel putin 185 cm inaltime si prevazuti cu o bordura ca sa impiedice scurgerea apelor si dejectiilor de la o cusca la alta;</w:t>
      </w:r>
    </w:p>
    <w:p w14:paraId="6D855861" w14:textId="77777777" w:rsidR="00232D5C" w:rsidRPr="00905448" w:rsidRDefault="00232D5C" w:rsidP="00232D5C">
      <w:pPr>
        <w:pStyle w:val="Frspaiere"/>
        <w:jc w:val="both"/>
        <w:rPr>
          <w:rFonts w:eastAsia="TimesNewRomanPSMT"/>
        </w:rPr>
      </w:pPr>
      <w:r w:rsidRPr="00905448">
        <w:rPr>
          <w:rFonts w:eastAsia="TimesNewRomanPSMT"/>
        </w:rPr>
        <w:t>- peretii custilor au fost confectionati din metal incastrat in beton, beton, plasa de sarma;</w:t>
      </w:r>
    </w:p>
    <w:p w14:paraId="2F9C7CDF" w14:textId="77777777" w:rsidR="00232D5C" w:rsidRPr="00905448" w:rsidRDefault="00232D5C" w:rsidP="00232D5C">
      <w:pPr>
        <w:pStyle w:val="Frspaiere"/>
        <w:jc w:val="both"/>
        <w:rPr>
          <w:rFonts w:eastAsia="TimesNewRomanPSMT"/>
        </w:rPr>
      </w:pPr>
      <w:r w:rsidRPr="00905448">
        <w:rPr>
          <w:rFonts w:eastAsia="TimesNewRomanPSMT"/>
        </w:rPr>
        <w:t>- deasupra peretilor despartitori se pune o plasa de sarma la inaltimea de 60 cm;</w:t>
      </w:r>
    </w:p>
    <w:p w14:paraId="216F45C3" w14:textId="77777777" w:rsidR="00232D5C" w:rsidRPr="00905448" w:rsidRDefault="00232D5C" w:rsidP="00232D5C">
      <w:pPr>
        <w:pStyle w:val="Frspaiere"/>
        <w:jc w:val="both"/>
        <w:rPr>
          <w:rFonts w:eastAsia="TimesNewRomanPSMT"/>
        </w:rPr>
      </w:pPr>
      <w:r w:rsidRPr="00905448">
        <w:rPr>
          <w:rFonts w:eastAsia="TimesNewRomanPSMT"/>
        </w:rPr>
        <w:t>- adapostul are drenaj si instalatii corespunzatoare pentru depozitarea incarcaturii de deseuri zilnice;</w:t>
      </w:r>
    </w:p>
    <w:p w14:paraId="44D42002" w14:textId="77777777" w:rsidR="00232D5C" w:rsidRPr="00905448" w:rsidRDefault="00232D5C" w:rsidP="00232D5C">
      <w:pPr>
        <w:pStyle w:val="Frspaiere"/>
        <w:jc w:val="both"/>
        <w:rPr>
          <w:rFonts w:eastAsia="TimesNewRomanPSMT"/>
        </w:rPr>
      </w:pPr>
      <w:r w:rsidRPr="00905448">
        <w:rPr>
          <w:rFonts w:eastAsia="TimesNewRomanPSMT"/>
        </w:rPr>
        <w:t>- trebuie sa existe un control in ceea ce priveste incalzirea, ventilatia si umiditatea corespunzatoare, in vederea asigurarii confortului animalelor, personalului si publicului vizitator;</w:t>
      </w:r>
    </w:p>
    <w:p w14:paraId="18DCC239" w14:textId="77777777" w:rsidR="00232D5C" w:rsidRPr="00905448" w:rsidRDefault="00232D5C" w:rsidP="00232D5C">
      <w:pPr>
        <w:pStyle w:val="Frspaiere"/>
        <w:jc w:val="both"/>
        <w:rPr>
          <w:rFonts w:eastAsia="TimesNewRomanPSMT"/>
        </w:rPr>
      </w:pPr>
    </w:p>
    <w:p w14:paraId="6813C1D9" w14:textId="77777777" w:rsidR="00232D5C" w:rsidRPr="00905448" w:rsidRDefault="00232D5C" w:rsidP="00232D5C">
      <w:pPr>
        <w:pStyle w:val="Frspaiere"/>
        <w:jc w:val="both"/>
        <w:rPr>
          <w:rFonts w:eastAsia="TimesNewRomanPSMT"/>
          <w:bCs/>
        </w:rPr>
      </w:pPr>
      <w:r w:rsidRPr="00905448">
        <w:rPr>
          <w:rFonts w:eastAsia="TimesNewRomanPSMT"/>
          <w:bCs/>
        </w:rPr>
        <w:t>d) Adapostirea cainilor in cadrul Adapostului public pentru gestionarea câinilor fără stăpân, se face dupa cum urmeaza:</w:t>
      </w:r>
    </w:p>
    <w:p w14:paraId="59008410" w14:textId="77777777" w:rsidR="00232D5C" w:rsidRPr="00905448" w:rsidRDefault="00232D5C" w:rsidP="00232D5C">
      <w:pPr>
        <w:pStyle w:val="Frspaiere"/>
        <w:jc w:val="both"/>
        <w:rPr>
          <w:rFonts w:eastAsia="TimesNewRomanPSMT"/>
        </w:rPr>
      </w:pPr>
      <w:r w:rsidRPr="00905448">
        <w:rPr>
          <w:rFonts w:eastAsia="TimesNewRomanPSMT"/>
        </w:rPr>
        <w:t>(1) În custi individuale, cu respectarea urmatoarelor dimensiuni:</w:t>
      </w:r>
    </w:p>
    <w:p w14:paraId="03D738AD" w14:textId="77777777" w:rsidR="00232D5C" w:rsidRPr="00905448" w:rsidRDefault="00232D5C" w:rsidP="00232D5C">
      <w:pPr>
        <w:pStyle w:val="Frspaiere"/>
        <w:jc w:val="both"/>
        <w:rPr>
          <w:rFonts w:eastAsia="TimesNewRomanPSMT"/>
        </w:rPr>
      </w:pPr>
      <w:r w:rsidRPr="00905448">
        <w:rPr>
          <w:rFonts w:eastAsia="TimesNewRomanPSMT"/>
        </w:rPr>
        <w:t>- pentru caini de talie mare: 120 cm x 160 cm,</w:t>
      </w:r>
    </w:p>
    <w:p w14:paraId="72A5F6AC" w14:textId="77777777" w:rsidR="00232D5C" w:rsidRPr="00905448" w:rsidRDefault="00232D5C" w:rsidP="00232D5C">
      <w:pPr>
        <w:pStyle w:val="Frspaiere"/>
        <w:jc w:val="both"/>
        <w:rPr>
          <w:rFonts w:eastAsia="TimesNewRomanPSMT"/>
        </w:rPr>
      </w:pPr>
      <w:r w:rsidRPr="00905448">
        <w:rPr>
          <w:rFonts w:eastAsia="TimesNewRomanPSMT"/>
        </w:rPr>
        <w:t>- pentru caini de talie mijlocie: 110 cm x 148 cm,</w:t>
      </w:r>
    </w:p>
    <w:p w14:paraId="63F51CAB" w14:textId="77777777" w:rsidR="00232D5C" w:rsidRPr="00905448" w:rsidRDefault="00232D5C" w:rsidP="00232D5C">
      <w:pPr>
        <w:pStyle w:val="Frspaiere"/>
        <w:jc w:val="both"/>
        <w:rPr>
          <w:rFonts w:eastAsia="TimesNewRomanPSMT"/>
        </w:rPr>
      </w:pPr>
      <w:r w:rsidRPr="00905448">
        <w:rPr>
          <w:rFonts w:eastAsia="TimesNewRomanPSMT"/>
        </w:rPr>
        <w:lastRenderedPageBreak/>
        <w:t>- pentru caini de talie mica: 91 cm x 122 cm,</w:t>
      </w:r>
    </w:p>
    <w:p w14:paraId="4D59B372" w14:textId="77777777" w:rsidR="00232D5C" w:rsidRPr="00905448" w:rsidRDefault="00232D5C" w:rsidP="00232D5C">
      <w:pPr>
        <w:pStyle w:val="Frspaiere"/>
        <w:jc w:val="both"/>
        <w:rPr>
          <w:rFonts w:eastAsia="TimesNewRomanPSMT"/>
        </w:rPr>
      </w:pPr>
      <w:r w:rsidRPr="00905448">
        <w:rPr>
          <w:rFonts w:eastAsia="TimesNewRomanPSMT"/>
        </w:rPr>
        <w:t>(2) Custile comune nu trebuie sa adaposteasca mai mult de 4 caini pe o suprafata de 6,5 mp.</w:t>
      </w:r>
    </w:p>
    <w:p w14:paraId="054608C4" w14:textId="77777777" w:rsidR="00232D5C" w:rsidRPr="00905448" w:rsidRDefault="00232D5C" w:rsidP="00232D5C">
      <w:pPr>
        <w:pStyle w:val="Frspaiere"/>
        <w:jc w:val="both"/>
        <w:rPr>
          <w:rFonts w:eastAsia="TimesNewRomanPSMT"/>
        </w:rPr>
      </w:pPr>
      <w:r w:rsidRPr="00905448">
        <w:rPr>
          <w:rFonts w:eastAsia="TimesNewRomanPSMT"/>
        </w:rPr>
        <w:t>(3) Locurile imprejmuite trebuie sa aiba urmatoarele dotari:</w:t>
      </w:r>
    </w:p>
    <w:p w14:paraId="6ACAED57" w14:textId="77777777" w:rsidR="00232D5C" w:rsidRPr="00905448" w:rsidRDefault="00232D5C" w:rsidP="00232D5C">
      <w:pPr>
        <w:pStyle w:val="Frspaiere"/>
        <w:jc w:val="both"/>
        <w:rPr>
          <w:rFonts w:eastAsia="TimesNewRomanPSMT"/>
        </w:rPr>
      </w:pPr>
      <w:r w:rsidRPr="00905448">
        <w:rPr>
          <w:rFonts w:eastAsia="TimesNewRomanPSMT"/>
        </w:rPr>
        <w:t>- sa existe apa potabila in permanenta;</w:t>
      </w:r>
    </w:p>
    <w:p w14:paraId="06000DE8" w14:textId="77777777" w:rsidR="00232D5C" w:rsidRPr="00905448" w:rsidRDefault="00232D5C" w:rsidP="00232D5C">
      <w:pPr>
        <w:pStyle w:val="Frspaiere"/>
        <w:jc w:val="both"/>
        <w:rPr>
          <w:rFonts w:eastAsia="TimesNewRomanPSMT"/>
        </w:rPr>
      </w:pPr>
      <w:r w:rsidRPr="00905448">
        <w:rPr>
          <w:rFonts w:eastAsia="TimesNewRomanPSMT"/>
        </w:rPr>
        <w:t>- vasele pentru alimentare sa fie curate si dezinfectate zilnic si intotdeauna inaintea aducerii unui nou animal in cusca;</w:t>
      </w:r>
    </w:p>
    <w:p w14:paraId="4B2234F4" w14:textId="77777777" w:rsidR="00232D5C" w:rsidRPr="00905448" w:rsidRDefault="00232D5C" w:rsidP="00232D5C">
      <w:pPr>
        <w:pStyle w:val="Frspaiere"/>
        <w:jc w:val="both"/>
        <w:rPr>
          <w:rFonts w:eastAsia="TimesNewRomanPSMT"/>
        </w:rPr>
      </w:pPr>
      <w:r w:rsidRPr="00905448">
        <w:rPr>
          <w:rFonts w:eastAsia="TimesNewRomanPSMT"/>
        </w:rPr>
        <w:t>- vasele pentru alimentare sa fie asezate astfel incat cainii sa nu poata urina sau defeca in ele si sa poata fi curatate si dezinfectate usor;</w:t>
      </w:r>
    </w:p>
    <w:p w14:paraId="7A564CE7" w14:textId="77777777" w:rsidR="00232D5C" w:rsidRPr="00905448" w:rsidRDefault="00232D5C" w:rsidP="00232D5C">
      <w:pPr>
        <w:pStyle w:val="Frspaiere"/>
        <w:jc w:val="both"/>
        <w:rPr>
          <w:rFonts w:eastAsia="TimesNewRomanPSMT"/>
        </w:rPr>
      </w:pPr>
      <w:r w:rsidRPr="00905448">
        <w:rPr>
          <w:rFonts w:eastAsia="TimesNewRomanPSMT"/>
        </w:rPr>
        <w:t>- daca spatiile nu sunt incalzite, se pun obligatoriu scanduri pentru odihna si culcusuri;</w:t>
      </w:r>
    </w:p>
    <w:p w14:paraId="5BD13912" w14:textId="77777777" w:rsidR="00232D5C" w:rsidRPr="00905448" w:rsidRDefault="00232D5C" w:rsidP="00232D5C">
      <w:pPr>
        <w:pStyle w:val="Frspaiere"/>
        <w:jc w:val="both"/>
        <w:rPr>
          <w:rFonts w:eastAsia="TimesNewRomanPSMT"/>
        </w:rPr>
      </w:pPr>
      <w:r w:rsidRPr="00905448">
        <w:rPr>
          <w:rFonts w:eastAsia="TimesNewRomanPSMT"/>
        </w:rPr>
        <w:t>- pentru culcusurile cainilor tineri se vor folosi paturi, prosoape, cutii de carton, care pot fi curatate si dezinfectate usor.</w:t>
      </w:r>
    </w:p>
    <w:p w14:paraId="04874AD3" w14:textId="77777777" w:rsidR="00232D5C" w:rsidRPr="00905448" w:rsidRDefault="00232D5C" w:rsidP="00232D5C">
      <w:pPr>
        <w:pStyle w:val="Frspaiere"/>
        <w:jc w:val="both"/>
        <w:rPr>
          <w:rFonts w:eastAsia="TimesNewRomanPSMT"/>
        </w:rPr>
      </w:pPr>
      <w:r w:rsidRPr="00905448">
        <w:rPr>
          <w:rFonts w:eastAsia="TimesNewRomanPSMT"/>
          <w:bCs/>
        </w:rPr>
        <w:t>e) Preluarea, inregistrarea, consultarea si trierea cainilor adusi in adapost</w:t>
      </w:r>
      <w:r w:rsidRPr="00905448">
        <w:rPr>
          <w:rFonts w:eastAsia="TimesNewRomanPSMT"/>
        </w:rPr>
        <w:t xml:space="preserve"> se face in spatiu destinat acestei activitati, suficient de spatios si igienizat astfel incat sa asigure spatiul necesar pentru miscarea personalului si a persoanelor care vin pentru adoptii.</w:t>
      </w:r>
    </w:p>
    <w:p w14:paraId="554E279D" w14:textId="77777777" w:rsidR="00232D5C" w:rsidRPr="00905448" w:rsidRDefault="00232D5C" w:rsidP="00232D5C">
      <w:pPr>
        <w:pStyle w:val="Frspaiere"/>
        <w:jc w:val="both"/>
        <w:rPr>
          <w:rFonts w:eastAsia="TimesNewRomanPSMT"/>
        </w:rPr>
      </w:pPr>
      <w:r w:rsidRPr="00905448">
        <w:rPr>
          <w:rFonts w:eastAsia="TimesNewRomanPSMT"/>
          <w:bCs/>
        </w:rPr>
        <w:t>f) Tratarea cainilor</w:t>
      </w:r>
      <w:r w:rsidRPr="00905448">
        <w:rPr>
          <w:rFonts w:eastAsia="TimesNewRomanPSMT"/>
        </w:rPr>
        <w:t xml:space="preserve"> se face in spatiu cu destinatia de chirurgie, spatiu care va respecta normele sanitar-veterinare in vigoare. In acesta sala se vor efectua interventiile chirurgicale de sterilizare a animalelor, precum si eutanasierea cand este cazul.</w:t>
      </w:r>
    </w:p>
    <w:p w14:paraId="32529D42" w14:textId="77777777" w:rsidR="00232D5C" w:rsidRPr="00905448" w:rsidRDefault="00232D5C" w:rsidP="00232D5C">
      <w:pPr>
        <w:pStyle w:val="Frspaiere"/>
        <w:jc w:val="both"/>
        <w:rPr>
          <w:rFonts w:eastAsia="TimesNewRomanPSMT"/>
        </w:rPr>
      </w:pPr>
      <w:r w:rsidRPr="00905448">
        <w:rPr>
          <w:rFonts w:eastAsia="TimesNewRomanPSMT"/>
          <w:bCs/>
        </w:rPr>
        <w:t xml:space="preserve">g) Controlul bolilor </w:t>
      </w:r>
      <w:r w:rsidRPr="00905448">
        <w:rPr>
          <w:rFonts w:eastAsia="TimesNewRomanPSMT"/>
        </w:rPr>
        <w:t>se efectueaza zilnic pentru fiecare animal din adapost, orice eveniment medical va fi inregistrat in fisa individuala si in registrul central. Examinarea se va face de medicul veterinar al adapostului sau in lipsa acestuia de catre tehnicianul veterinar. Personalul adapostului va fi instruit sa recunoasca semnele de boala si sa le aduca la cunostiinta personalului veterinar.</w:t>
      </w:r>
    </w:p>
    <w:p w14:paraId="2667C40C" w14:textId="77777777" w:rsidR="00232D5C" w:rsidRPr="00905448" w:rsidRDefault="00232D5C" w:rsidP="00232D5C">
      <w:pPr>
        <w:pStyle w:val="Frspaiere"/>
        <w:jc w:val="both"/>
        <w:rPr>
          <w:rFonts w:eastAsia="TimesNewRomanPSMT"/>
        </w:rPr>
      </w:pPr>
      <w:r w:rsidRPr="00905448">
        <w:rPr>
          <w:rFonts w:eastAsia="TimesNewRomanPSMT"/>
          <w:bCs/>
        </w:rPr>
        <w:t>h) Hranirea cainilor</w:t>
      </w:r>
      <w:r w:rsidRPr="00905448">
        <w:rPr>
          <w:rFonts w:eastAsia="TimesNewRomanPSMT"/>
        </w:rPr>
        <w:t xml:space="preserve"> se face in conformitate cu legislatia in vigoare, pe toata durata mentinerii in adapost, dupa cum urmeaza:</w:t>
      </w:r>
    </w:p>
    <w:p w14:paraId="75D8B661" w14:textId="77777777" w:rsidR="00232D5C" w:rsidRPr="00905448" w:rsidRDefault="00232D5C" w:rsidP="00232D5C">
      <w:pPr>
        <w:pStyle w:val="Frspaiere"/>
        <w:jc w:val="both"/>
        <w:rPr>
          <w:rFonts w:eastAsia="TimesNewRomanPSMT"/>
        </w:rPr>
      </w:pPr>
      <w:r w:rsidRPr="00905448">
        <w:rPr>
          <w:rFonts w:eastAsia="TimesNewRomanPSMT"/>
        </w:rPr>
        <w:t>- cateii in varsta de 6-12 saptamani vor fi hraniti de 3 ori p</w:t>
      </w:r>
      <w:r>
        <w:rPr>
          <w:rFonts w:eastAsia="TimesNewRomanPSMT"/>
        </w:rPr>
        <w:t>e zi;</w:t>
      </w:r>
    </w:p>
    <w:p w14:paraId="15D9A605" w14:textId="77777777" w:rsidR="00232D5C" w:rsidRPr="00905448" w:rsidRDefault="00232D5C" w:rsidP="00232D5C">
      <w:pPr>
        <w:pStyle w:val="Frspaiere"/>
        <w:jc w:val="both"/>
        <w:rPr>
          <w:rFonts w:eastAsia="TimesNewRomanPSMT"/>
        </w:rPr>
      </w:pPr>
      <w:r w:rsidRPr="00905448">
        <w:rPr>
          <w:rFonts w:eastAsia="TimesNewRomanPSMT"/>
        </w:rPr>
        <w:t>- cainii in varsta de peste 12 saptamani vor fi hraniti de doua ori pe zi;</w:t>
      </w:r>
    </w:p>
    <w:p w14:paraId="59C2CE2E" w14:textId="77777777" w:rsidR="00232D5C" w:rsidRPr="00905448" w:rsidRDefault="00232D5C" w:rsidP="00232D5C">
      <w:pPr>
        <w:pStyle w:val="Frspaiere"/>
        <w:jc w:val="both"/>
        <w:rPr>
          <w:rFonts w:eastAsia="TimesNewRomanPSMT"/>
        </w:rPr>
      </w:pPr>
      <w:r w:rsidRPr="00905448">
        <w:rPr>
          <w:rFonts w:eastAsia="TimesNewRomanPSMT"/>
        </w:rPr>
        <w:t>- cainii de peste un an vor fi hraniti o data pe zi.</w:t>
      </w:r>
    </w:p>
    <w:p w14:paraId="216C95AD" w14:textId="77777777" w:rsidR="00232D5C" w:rsidRPr="00905448" w:rsidRDefault="00232D5C" w:rsidP="00232D5C">
      <w:pPr>
        <w:pStyle w:val="Frspaiere"/>
        <w:jc w:val="both"/>
        <w:rPr>
          <w:rFonts w:eastAsia="TimesNewRomanPSMT"/>
        </w:rPr>
      </w:pPr>
      <w:r w:rsidRPr="00905448">
        <w:rPr>
          <w:rFonts w:eastAsia="TimesNewRomanPSMT"/>
        </w:rPr>
        <w:t>Hrana trebuie sa fie intotdeauna proaspata, iar hrana uscata va fi administrata individual si supravegheat.</w:t>
      </w:r>
    </w:p>
    <w:p w14:paraId="5DB6D4F4" w14:textId="77777777" w:rsidR="00232D5C" w:rsidRPr="00905448" w:rsidRDefault="00232D5C" w:rsidP="00232D5C">
      <w:pPr>
        <w:pStyle w:val="Frspaiere"/>
        <w:jc w:val="both"/>
        <w:rPr>
          <w:rFonts w:eastAsia="TimesNewRomanPSMT"/>
        </w:rPr>
      </w:pPr>
      <w:r w:rsidRPr="00905448">
        <w:rPr>
          <w:rFonts w:eastAsia="TimesNewRomanPSMT"/>
          <w:bCs/>
        </w:rPr>
        <w:t>i) Intretinerea curateniei</w:t>
      </w:r>
      <w:r w:rsidRPr="00905448">
        <w:rPr>
          <w:rFonts w:eastAsia="TimesNewRomanPSMT"/>
        </w:rPr>
        <w:t xml:space="preserve"> se face prin curatarea, spalarea si dezinfectarea fiecarei custi sau boxe, operatii efectuate zilnic si inainte de intrarea unui nou animal. Se va avea in vedere ca pe perioada efectuarii curateniei, apa si dezinfectantul sa nu vina in contact cu animalele.</w:t>
      </w:r>
    </w:p>
    <w:p w14:paraId="4A147CF1" w14:textId="77777777" w:rsidR="00232D5C" w:rsidRPr="00905448" w:rsidRDefault="00232D5C" w:rsidP="00232D5C">
      <w:pPr>
        <w:pStyle w:val="Frspaiere"/>
        <w:jc w:val="both"/>
        <w:rPr>
          <w:rFonts w:eastAsia="TimesNewRomanPSMT"/>
        </w:rPr>
      </w:pPr>
      <w:r w:rsidRPr="00905448">
        <w:rPr>
          <w:rFonts w:eastAsia="TimesNewRomanPSMT"/>
          <w:bCs/>
        </w:rPr>
        <w:t>j) Eutanasierea</w:t>
      </w:r>
      <w:r w:rsidRPr="00905448">
        <w:rPr>
          <w:rFonts w:eastAsia="TimesNewRomanPSMT"/>
        </w:rPr>
        <w:t xml:space="preserve"> cainilor bolnavi, nerevendicati sau neadoptati se va face de catre personalul specializat al Serviciului public pentru gestionarea câinilor fără stăpân.</w:t>
      </w:r>
    </w:p>
    <w:p w14:paraId="0F09FD66" w14:textId="77777777" w:rsidR="00232D5C" w:rsidRPr="00905448" w:rsidRDefault="00232D5C" w:rsidP="00232D5C">
      <w:pPr>
        <w:pStyle w:val="Frspaiere"/>
        <w:jc w:val="both"/>
        <w:rPr>
          <w:rFonts w:eastAsia="TimesNewRomanPSMT"/>
        </w:rPr>
      </w:pPr>
      <w:r w:rsidRPr="00905448">
        <w:rPr>
          <w:rFonts w:eastAsia="TimesNewRomanPSMT"/>
        </w:rPr>
        <w:t xml:space="preserve">Aceasta activitate se va efectua de catre un medic veterinar cu substantele prevazute de legislatia in vigoare si prin procedeele acceptate de normele sanitar veterinare, cu obligatia ca procedeele si substantele utilizate sa nu provoace chinuirea animalelor. </w:t>
      </w:r>
    </w:p>
    <w:p w14:paraId="0D4AEF59" w14:textId="77777777" w:rsidR="00232D5C" w:rsidRPr="00905448" w:rsidRDefault="00232D5C" w:rsidP="00232D5C">
      <w:pPr>
        <w:pStyle w:val="Frspaiere"/>
        <w:jc w:val="both"/>
        <w:rPr>
          <w:rFonts w:eastAsia="TimesNewRomanPSMT"/>
        </w:rPr>
      </w:pPr>
      <w:r w:rsidRPr="00905448">
        <w:rPr>
          <w:rFonts w:eastAsia="TimesNewRomanPSMT"/>
        </w:rPr>
        <w:t xml:space="preserve">Se eutanasieaza prima data cainii batrani, bolnavi cronici, bolnavi incurabili si cei cu comportament agresiv. </w:t>
      </w:r>
    </w:p>
    <w:p w14:paraId="0ECCF324" w14:textId="77777777" w:rsidR="00232D5C" w:rsidRPr="00905448" w:rsidRDefault="00232D5C" w:rsidP="00232D5C">
      <w:pPr>
        <w:pStyle w:val="Frspaiere"/>
        <w:jc w:val="both"/>
        <w:rPr>
          <w:rFonts w:eastAsia="TimesNewRomanPSMT"/>
        </w:rPr>
      </w:pPr>
      <w:r w:rsidRPr="00905448">
        <w:rPr>
          <w:rFonts w:eastAsia="TimesNewRomanPSMT"/>
        </w:rPr>
        <w:t xml:space="preserve">Sunt supusi aceluiasi tratament cainii abandonati si nerevendicati sau neadoptati in termenul prevazut de legistlatia in vigoare. </w:t>
      </w:r>
    </w:p>
    <w:p w14:paraId="67985C54" w14:textId="77777777" w:rsidR="00232D5C" w:rsidRPr="00905448" w:rsidRDefault="00232D5C" w:rsidP="00232D5C">
      <w:pPr>
        <w:pStyle w:val="Frspaiere"/>
        <w:jc w:val="both"/>
        <w:rPr>
          <w:rFonts w:eastAsia="TimesNewRomanPSMT"/>
        </w:rPr>
      </w:pPr>
      <w:r w:rsidRPr="00905448">
        <w:rPr>
          <w:rFonts w:eastAsia="TimesNewRomanPSMT"/>
        </w:rPr>
        <w:t>Aceasta operatie se va face doar de catre medici veterinari, care poseda atestatul de libera practica, eliberat de Colegiul medicilor veterinari, fiind strict interzisa oricarei alte persoane neautorizate.</w:t>
      </w:r>
    </w:p>
    <w:p w14:paraId="5B1B01D1" w14:textId="77777777" w:rsidR="00232D5C" w:rsidRPr="00905448" w:rsidRDefault="00232D5C" w:rsidP="00232D5C">
      <w:pPr>
        <w:pStyle w:val="Frspaiere"/>
        <w:jc w:val="both"/>
        <w:rPr>
          <w:rFonts w:eastAsia="TimesNewRomanPSMT"/>
        </w:rPr>
      </w:pPr>
    </w:p>
    <w:p w14:paraId="3621A012" w14:textId="77777777" w:rsidR="00232D5C" w:rsidRPr="00905448" w:rsidRDefault="00232D5C" w:rsidP="00232D5C">
      <w:pPr>
        <w:pStyle w:val="Frspaiere"/>
        <w:jc w:val="both"/>
        <w:rPr>
          <w:rFonts w:eastAsia="TimesNewRomanPSMT"/>
          <w:bCs/>
        </w:rPr>
      </w:pPr>
      <w:r w:rsidRPr="00905448">
        <w:rPr>
          <w:rFonts w:eastAsia="TimesNewRomanPSMT"/>
          <w:bCs/>
        </w:rPr>
        <w:t>VI. MOTIVELE CARE JUSTIFICA REALIZAREA DELEGARII GESTIUNII SERVICIUL DE GESTIONARE A CÂINILOR FĂRĂ STĂPÂN</w:t>
      </w:r>
    </w:p>
    <w:p w14:paraId="430690A8" w14:textId="77777777" w:rsidR="00232D5C" w:rsidRPr="00905448" w:rsidRDefault="00232D5C" w:rsidP="00232D5C">
      <w:pPr>
        <w:pStyle w:val="Frspaiere"/>
        <w:jc w:val="both"/>
        <w:rPr>
          <w:rFonts w:eastAsia="TimesNewRomanPSMT"/>
          <w:bCs/>
        </w:rPr>
      </w:pPr>
    </w:p>
    <w:p w14:paraId="6DE846C2" w14:textId="77777777" w:rsidR="00232D5C" w:rsidRPr="00905448" w:rsidRDefault="00232D5C" w:rsidP="00232D5C">
      <w:pPr>
        <w:pStyle w:val="Frspaiere"/>
        <w:jc w:val="both"/>
        <w:rPr>
          <w:rFonts w:eastAsia="TimesNewRomanPSMT"/>
          <w:bCs/>
        </w:rPr>
      </w:pPr>
      <w:r w:rsidRPr="00905448">
        <w:rPr>
          <w:rFonts w:eastAsia="TimesNewRomanPSMT"/>
          <w:bCs/>
        </w:rPr>
        <w:t>Motive de ordin legislativ.</w:t>
      </w:r>
    </w:p>
    <w:p w14:paraId="02EF767E" w14:textId="77777777" w:rsidR="00232D5C" w:rsidRPr="00905448" w:rsidRDefault="00232D5C" w:rsidP="00232D5C">
      <w:pPr>
        <w:pStyle w:val="Frspaiere"/>
        <w:jc w:val="both"/>
        <w:rPr>
          <w:rFonts w:eastAsia="TimesNewRomanPSMT"/>
        </w:rPr>
      </w:pPr>
      <w:r w:rsidRPr="00905448">
        <w:rPr>
          <w:rFonts w:eastAsia="TimesNewRomanPSMT"/>
        </w:rPr>
        <w:t>Prezentul Studiu este realizat in corelare cu dispozitiile legale in vigoare si urmareste ca organizarea si functionarea serviciului public pentru gestionarea cainilor fara stapan sa fie in conformitate cu prevederile urmatoarelor acte normative:</w:t>
      </w:r>
    </w:p>
    <w:p w14:paraId="37A1768C" w14:textId="77777777" w:rsidR="00232D5C" w:rsidRPr="00E96F59" w:rsidRDefault="00232D5C" w:rsidP="00232D5C">
      <w:pPr>
        <w:pStyle w:val="Frspaiere"/>
        <w:jc w:val="both"/>
        <w:rPr>
          <w:rStyle w:val="do1"/>
          <w:b w:val="0"/>
          <w:bCs w:val="0"/>
          <w:sz w:val="22"/>
          <w:szCs w:val="22"/>
        </w:rPr>
      </w:pPr>
      <w:r w:rsidRPr="00E96F59">
        <w:rPr>
          <w:rFonts w:ascii="Times New Roman" w:hAnsi="Times New Roman" w:cs="Times New Roman"/>
        </w:rPr>
        <w:t xml:space="preserve">OUG nr. 155/2001 </w:t>
      </w:r>
      <w:r w:rsidRPr="00E96F59">
        <w:rPr>
          <w:rStyle w:val="do1"/>
          <w:b w:val="0"/>
          <w:sz w:val="22"/>
          <w:szCs w:val="22"/>
        </w:rPr>
        <w:t>privind aprobarea programului de gestionare a câinilor fără stăpân, aprobată prin Legea nr. 227/2002, cu modificările şi  completările ulterioare</w:t>
      </w:r>
      <w:r w:rsidRPr="00E96F59">
        <w:rPr>
          <w:rStyle w:val="do1"/>
          <w:sz w:val="22"/>
          <w:szCs w:val="22"/>
        </w:rPr>
        <w:t>;</w:t>
      </w:r>
    </w:p>
    <w:p w14:paraId="484DAA3C" w14:textId="77777777" w:rsidR="00232D5C" w:rsidRPr="001F6C1C" w:rsidRDefault="00232D5C" w:rsidP="00232D5C">
      <w:pPr>
        <w:pStyle w:val="Frspaiere"/>
        <w:jc w:val="both"/>
      </w:pPr>
      <w:r w:rsidRPr="001F6C1C">
        <w:t>HG nr. 1059/2013 pentru aprobarea Normelor metodologice de aplicare a OUG nr. 155/2001;</w:t>
      </w:r>
    </w:p>
    <w:p w14:paraId="66889450" w14:textId="77777777" w:rsidR="00232D5C" w:rsidRPr="001F6C1C" w:rsidRDefault="00232D5C" w:rsidP="00232D5C">
      <w:pPr>
        <w:pStyle w:val="Frspaiere"/>
        <w:jc w:val="both"/>
      </w:pPr>
      <w:r w:rsidRPr="001F6C1C">
        <w:lastRenderedPageBreak/>
        <w:t>Legea nr. 205/2004 privind protecţia animalelor, republicată, cu modificările şi completările ulterioare;</w:t>
      </w:r>
    </w:p>
    <w:p w14:paraId="20AEBD12" w14:textId="77777777" w:rsidR="00232D5C" w:rsidRPr="001F6C1C" w:rsidRDefault="00232D5C" w:rsidP="00232D5C">
      <w:pPr>
        <w:pStyle w:val="Frspaiere"/>
        <w:jc w:val="both"/>
      </w:pPr>
      <w:r w:rsidRPr="001F6C1C">
        <w:t>Ordinul 523/2008 pentru aprobarea Normelor Metodologice de aplicare a Legii 205/2004;</w:t>
      </w:r>
    </w:p>
    <w:p w14:paraId="6A98269D" w14:textId="77777777" w:rsidR="00232D5C" w:rsidRPr="001F6C1C" w:rsidRDefault="00232D5C" w:rsidP="00232D5C">
      <w:pPr>
        <w:pStyle w:val="Frspaiere"/>
        <w:jc w:val="both"/>
      </w:pPr>
      <w:r w:rsidRPr="001F6C1C">
        <w:t>Legea 60/2004 privind ratificarea Convenţiei Europene pentru protecţia animalelor de companie, semnată la Strasbourg la 23 iunie 2003;</w:t>
      </w:r>
    </w:p>
    <w:p w14:paraId="6A0E5563" w14:textId="77777777" w:rsidR="00232D5C" w:rsidRPr="001F6C1C" w:rsidRDefault="00232D5C" w:rsidP="00232D5C">
      <w:pPr>
        <w:pStyle w:val="Frspaiere"/>
        <w:jc w:val="both"/>
      </w:pPr>
      <w:r w:rsidRPr="001F6C1C">
        <w:t>OG nr. 71/2002 privind organizarea şi funcţionarea serviciilor publice de administrare a domeniului public şi privat de interes local, cu modificările şi completările ulterioare;</w:t>
      </w:r>
    </w:p>
    <w:p w14:paraId="42EE9693" w14:textId="77777777" w:rsidR="00232D5C" w:rsidRPr="001F6C1C" w:rsidRDefault="00232D5C" w:rsidP="00232D5C">
      <w:pPr>
        <w:pStyle w:val="Frspaiere"/>
        <w:jc w:val="both"/>
      </w:pPr>
      <w:r w:rsidRPr="001F6C1C">
        <w:t>Ordinul nr. 1/2014 pentru aprobarea Normelor privind identificarea şi înregistrarea câinilor cu stăpân emis de Autoritatea Naţională sanitar Veterinară şi pentru Siguranţa Alimentelor;</w:t>
      </w:r>
    </w:p>
    <w:p w14:paraId="5613568C" w14:textId="77777777" w:rsidR="00232D5C" w:rsidRPr="001F6C1C" w:rsidRDefault="00232D5C" w:rsidP="00232D5C">
      <w:pPr>
        <w:pStyle w:val="Frspaiere"/>
        <w:jc w:val="both"/>
      </w:pPr>
      <w:r w:rsidRPr="001F6C1C">
        <w:t>OUG nr. 55/2002 privind regimul de deţinere a câinilor periculoşi sau agresivi, republicată cu modificările şi completările ulterioare;</w:t>
      </w:r>
    </w:p>
    <w:p w14:paraId="3EEC2E33" w14:textId="77777777" w:rsidR="00232D5C" w:rsidRDefault="00232D5C" w:rsidP="00232D5C">
      <w:pPr>
        <w:pStyle w:val="Frspaiere"/>
        <w:jc w:val="both"/>
      </w:pPr>
      <w:r w:rsidRPr="001F6C1C">
        <w:t>Legea nr. 205/2004 privind protecţia animalelor, republicată, cu modificările şi completările ulterioare;</w:t>
      </w:r>
    </w:p>
    <w:p w14:paraId="05B51F3E" w14:textId="77777777" w:rsidR="00232D5C" w:rsidRPr="00E96F59" w:rsidRDefault="00232D5C" w:rsidP="00232D5C">
      <w:pPr>
        <w:pStyle w:val="Frspaiere"/>
        <w:jc w:val="both"/>
        <w:rPr>
          <w:rFonts w:ascii="Times New Roman" w:hAnsi="Times New Roman" w:cs="Times New Roman"/>
        </w:rPr>
      </w:pPr>
      <w:r w:rsidRPr="00E96F59">
        <w:rPr>
          <w:rStyle w:val="do1"/>
          <w:b w:val="0"/>
          <w:sz w:val="22"/>
          <w:szCs w:val="22"/>
        </w:rPr>
        <w:t xml:space="preserve">Ordin nr. 79/2019 pentru aprobarea </w:t>
      </w:r>
      <w:hyperlink r:id="rId6" w:tooltip="privind procedura de înregistrare/autorizare sanitar-veterinară a unităţilor din domeniul subproduselor de origine animală şi produselor derivate care nu sunt destinate consumului uman (act publicat in M.Of. 690 bis din 21-aug-2019)" w:history="1">
        <w:r w:rsidRPr="00E96F59">
          <w:rPr>
            <w:rStyle w:val="Hyperlink"/>
          </w:rPr>
          <w:t>Normei sanitar-veterinare privind procedura de înregistrare/autorizare sanitar-veterinară a unităţilor din domeniul subproduselor de origine animală şi produselor derivate care nu sunt destinate consumului uman</w:t>
        </w:r>
      </w:hyperlink>
      <w:r w:rsidRPr="00E96F59">
        <w:rPr>
          <w:rStyle w:val="do1"/>
          <w:b w:val="0"/>
          <w:sz w:val="22"/>
          <w:szCs w:val="22"/>
        </w:rPr>
        <w:t xml:space="preserve"> şi pentru modificarea şi completarea Ordinului preşedintelui Autorităţii Naţionale Sanitare Veterinare şi pentru Siguranţa Alimentelor nr. </w:t>
      </w:r>
      <w:hyperlink r:id="rId7" w:tooltip="privind aprobarea tarifelor aplicabile în domeniul sanitar-veterinar şi pentru siguranţa alimentelor (act publicat in M.Of. 611 bis din 18-aug-2014)" w:history="1">
        <w:r w:rsidRPr="00E96F59">
          <w:rPr>
            <w:rStyle w:val="Hyperlink"/>
          </w:rPr>
          <w:t>96/2014</w:t>
        </w:r>
      </w:hyperlink>
      <w:r w:rsidRPr="00E96F59">
        <w:rPr>
          <w:rStyle w:val="do1"/>
          <w:b w:val="0"/>
          <w:sz w:val="22"/>
          <w:szCs w:val="22"/>
        </w:rPr>
        <w:t xml:space="preserve"> privind aprobarea tarifelor aplicabile în domeniul sanitar-veterinar şi pentru siguranţa alimentelor</w:t>
      </w:r>
    </w:p>
    <w:p w14:paraId="107C304B" w14:textId="77777777" w:rsidR="00232D5C" w:rsidRPr="001F6C1C" w:rsidRDefault="00232D5C" w:rsidP="00232D5C">
      <w:pPr>
        <w:pStyle w:val="Frspaiere"/>
        <w:jc w:val="both"/>
      </w:pPr>
      <w:r w:rsidRPr="001F6C1C">
        <w:t>OG nr. 21/2002 privind gospodărirea localităţilor urbane şi rurale, cu modificările şi completările ulterioare;</w:t>
      </w:r>
    </w:p>
    <w:p w14:paraId="07556B84" w14:textId="77777777" w:rsidR="00232D5C" w:rsidRDefault="00232D5C" w:rsidP="00232D5C">
      <w:pPr>
        <w:pStyle w:val="Frspaiere"/>
        <w:jc w:val="both"/>
        <w:rPr>
          <w:rFonts w:eastAsia="Times New Roman"/>
        </w:rPr>
      </w:pPr>
      <w:r w:rsidRPr="00905448">
        <w:rPr>
          <w:color w:val="000000"/>
        </w:rPr>
        <w:t xml:space="preserve">Legii nr. 273/2006 </w:t>
      </w:r>
      <w:r w:rsidRPr="00905448">
        <w:rPr>
          <w:rFonts w:eastAsia="Times New Roman"/>
        </w:rPr>
        <w:t>privind finanţele publice locale</w:t>
      </w:r>
      <w:r>
        <w:rPr>
          <w:rFonts w:eastAsia="Times New Roman"/>
        </w:rPr>
        <w:t>, cu modificările și completările ulterioare</w:t>
      </w:r>
      <w:r w:rsidRPr="00905448">
        <w:rPr>
          <w:rFonts w:eastAsia="Times New Roman"/>
        </w:rPr>
        <w:t>;</w:t>
      </w:r>
    </w:p>
    <w:p w14:paraId="730A5841" w14:textId="77777777" w:rsidR="00232D5C" w:rsidRDefault="00232D5C" w:rsidP="00232D5C">
      <w:pPr>
        <w:pStyle w:val="Frspaiere"/>
        <w:jc w:val="both"/>
      </w:pPr>
      <w:r>
        <w:t>Legea 100/2016 privind concesiunile de lucrări şi concesiunile de servicii, cu modificările şi completările ulterioare;</w:t>
      </w:r>
    </w:p>
    <w:p w14:paraId="6EE8A361" w14:textId="77777777" w:rsidR="00232D5C" w:rsidRDefault="00232D5C" w:rsidP="00232D5C">
      <w:pPr>
        <w:pStyle w:val="Frspaiere"/>
        <w:jc w:val="both"/>
      </w:pPr>
      <w:r>
        <w:t>HG nr. 867/2016 pentru aprobarea Normelor metodologice de aplicare a prevederilor  referitoare la atribuirea contractelor de lucrări şi contractelor de servicii din Legea 100/2016;</w:t>
      </w:r>
    </w:p>
    <w:p w14:paraId="6DD0C47C" w14:textId="77777777" w:rsidR="00232D5C" w:rsidRDefault="00232D5C" w:rsidP="00232D5C">
      <w:pPr>
        <w:pStyle w:val="Frspaiere"/>
        <w:jc w:val="both"/>
      </w:pPr>
      <w:r w:rsidRPr="00DF0E50">
        <w:t>O.G. nr. 42/2004 privind organizarea</w:t>
      </w:r>
      <w:r>
        <w:t xml:space="preserve"> activităţii veterinare;</w:t>
      </w:r>
    </w:p>
    <w:p w14:paraId="7D0EB9D0" w14:textId="77777777" w:rsidR="00232D5C" w:rsidRPr="00E96F59" w:rsidRDefault="00232D5C" w:rsidP="00232D5C">
      <w:pPr>
        <w:pStyle w:val="Frspaiere"/>
        <w:jc w:val="both"/>
        <w:rPr>
          <w:rFonts w:ascii="Times New Roman" w:hAnsi="Times New Roman" w:cs="Times New Roman"/>
        </w:rPr>
      </w:pPr>
      <w:r w:rsidRPr="00E96F59">
        <w:rPr>
          <w:rFonts w:ascii="Times New Roman" w:hAnsi="Times New Roman" w:cs="Times New Roman"/>
        </w:rPr>
        <w:t xml:space="preserve">O.G. </w:t>
      </w:r>
      <w:r w:rsidRPr="00E96F59">
        <w:rPr>
          <w:rStyle w:val="do1"/>
          <w:b w:val="0"/>
          <w:sz w:val="22"/>
          <w:szCs w:val="22"/>
        </w:rPr>
        <w:t>nr. 24 din 24 august 2016 privind organizarea şi desfăşurarea activităţii de neutralizare a subproduselor de origine animală care nu sunt destinate consumului uman;</w:t>
      </w:r>
    </w:p>
    <w:p w14:paraId="38FB48A3" w14:textId="77777777" w:rsidR="00232D5C" w:rsidRPr="00905448" w:rsidRDefault="00232D5C" w:rsidP="00232D5C">
      <w:pPr>
        <w:pStyle w:val="Frspaiere"/>
        <w:jc w:val="both"/>
        <w:rPr>
          <w:rFonts w:eastAsia="TimesNewRomanPSMT"/>
        </w:rPr>
      </w:pPr>
      <w:r w:rsidRPr="00905448">
        <w:rPr>
          <w:rFonts w:eastAsia="TimesNewRomanPSMT"/>
        </w:rPr>
        <w:t xml:space="preserve">Din studiul acestor acte normative rezulta faptul ca </w:t>
      </w:r>
      <w:r>
        <w:t>comunei Bozieni</w:t>
      </w:r>
      <w:r>
        <w:rPr>
          <w:rFonts w:eastAsia="Times New Roman"/>
        </w:rPr>
        <w:t xml:space="preserve"> </w:t>
      </w:r>
      <w:r w:rsidRPr="00905448">
        <w:rPr>
          <w:rFonts w:eastAsia="TimesNewRomanPSMT"/>
        </w:rPr>
        <w:t>poate delega serviciul pentru gestionarea cainilor fara stapan prin concesionare.</w:t>
      </w:r>
    </w:p>
    <w:p w14:paraId="1B1E7A98" w14:textId="77777777" w:rsidR="00232D5C" w:rsidRPr="00905448" w:rsidRDefault="00232D5C" w:rsidP="00232D5C">
      <w:pPr>
        <w:pStyle w:val="Frspaiere"/>
        <w:jc w:val="both"/>
        <w:rPr>
          <w:rFonts w:eastAsia="TimesNewRomanPSMT"/>
        </w:rPr>
      </w:pPr>
      <w:r w:rsidRPr="00905448">
        <w:rPr>
          <w:rFonts w:eastAsia="TimesNewRomanPSMT"/>
        </w:rPr>
        <w:t>Contractul de delegare prin concesiune a Serviciului public pentru gestionarea cainilor fara stapan se va actualiza prin acte aditionale in conditiile aprobarii de noi acte normative care reglementeaza situatia cainilor fara stapan sau alte acte normative ce modifica legislatia ce a stat la baza acestei documentatii.</w:t>
      </w:r>
    </w:p>
    <w:p w14:paraId="7B51E9D7" w14:textId="77777777" w:rsidR="00232D5C" w:rsidRPr="00905448" w:rsidRDefault="00232D5C" w:rsidP="00232D5C">
      <w:pPr>
        <w:pStyle w:val="Frspaiere"/>
        <w:jc w:val="both"/>
        <w:rPr>
          <w:rFonts w:eastAsia="TimesNewRomanPS-BoldItalicMT"/>
          <w:i/>
        </w:rPr>
      </w:pPr>
    </w:p>
    <w:p w14:paraId="1084C808" w14:textId="77777777" w:rsidR="00232D5C" w:rsidRPr="00905448" w:rsidRDefault="00232D5C" w:rsidP="00232D5C">
      <w:pPr>
        <w:pStyle w:val="Frspaiere"/>
        <w:jc w:val="both"/>
        <w:rPr>
          <w:rFonts w:eastAsia="TimesNewRomanPSMT"/>
          <w:bCs/>
        </w:rPr>
      </w:pPr>
      <w:r w:rsidRPr="00905448">
        <w:rPr>
          <w:rFonts w:eastAsia="TimesNewRomanPSMT"/>
          <w:bCs/>
        </w:rPr>
        <w:t>Motive de ordin economico-financiar.</w:t>
      </w:r>
    </w:p>
    <w:p w14:paraId="50FA962C" w14:textId="77777777" w:rsidR="00232D5C" w:rsidRPr="00905448" w:rsidRDefault="00232D5C" w:rsidP="00232D5C">
      <w:pPr>
        <w:pStyle w:val="Frspaiere"/>
        <w:jc w:val="both"/>
        <w:rPr>
          <w:rFonts w:eastAsia="TimesNewRomanPSMT"/>
        </w:rPr>
      </w:pPr>
      <w:r w:rsidRPr="00905448">
        <w:rPr>
          <w:rFonts w:eastAsia="TimesNewRomanPSMT"/>
        </w:rPr>
        <w:t>Argumentele care stau la baza concesionarii prin licitatie publica a serviciul degestionare a câinilor fără stăpân, constau in:</w:t>
      </w:r>
    </w:p>
    <w:p w14:paraId="386009D3" w14:textId="77777777" w:rsidR="00232D5C" w:rsidRPr="00905448" w:rsidRDefault="00232D5C" w:rsidP="00232D5C">
      <w:pPr>
        <w:pStyle w:val="Frspaiere"/>
        <w:jc w:val="both"/>
        <w:rPr>
          <w:rFonts w:eastAsia="Times New Roman"/>
        </w:rPr>
      </w:pPr>
      <w:r w:rsidRPr="00905448">
        <w:rPr>
          <w:rFonts w:eastAsia="Times New Roman"/>
        </w:rPr>
        <w:t>Prin initierea unei proceduri de atribuire se va putea obtine selectarea unui concesionar care sa ofere raportul optim intre pret (mic) al tarifelor si calitate (ridicata) a serviciilor.</w:t>
      </w:r>
    </w:p>
    <w:p w14:paraId="5765B672" w14:textId="77777777" w:rsidR="00232D5C" w:rsidRPr="00905448" w:rsidRDefault="00232D5C" w:rsidP="00232D5C">
      <w:pPr>
        <w:pStyle w:val="Frspaiere"/>
        <w:jc w:val="both"/>
        <w:rPr>
          <w:rFonts w:eastAsia="TimesNewRomanPSMT"/>
        </w:rPr>
      </w:pPr>
      <w:r>
        <w:rPr>
          <w:rFonts w:eastAsia="TimesNewRomanPSMT"/>
        </w:rPr>
        <w:t>b</w:t>
      </w:r>
      <w:r w:rsidRPr="00905448">
        <w:rPr>
          <w:rFonts w:eastAsia="TimesNewRomanPSMT"/>
        </w:rPr>
        <w:t xml:space="preserve">) posibilitatea de a obtine tarife cat mai mici pentru o calitate ridicata, va permite </w:t>
      </w:r>
      <w:r>
        <w:t>comunei Bozieni</w:t>
      </w:r>
      <w:r>
        <w:rPr>
          <w:rFonts w:eastAsia="Times New Roman"/>
        </w:rPr>
        <w:t xml:space="preserve"> </w:t>
      </w:r>
      <w:r w:rsidRPr="00905448">
        <w:rPr>
          <w:rFonts w:eastAsia="TimesNewRomanPSMT"/>
        </w:rPr>
        <w:t>sa reduc</w:t>
      </w:r>
      <w:r>
        <w:rPr>
          <w:rFonts w:eastAsia="TimesNewRomanPSMT"/>
        </w:rPr>
        <w:t>ă</w:t>
      </w:r>
      <w:r w:rsidRPr="00905448">
        <w:rPr>
          <w:rFonts w:eastAsia="TimesNewRomanPSMT"/>
        </w:rPr>
        <w:t xml:space="preserve"> costurile pentru aceasta actvitate. </w:t>
      </w:r>
    </w:p>
    <w:p w14:paraId="74152899" w14:textId="77777777" w:rsidR="00232D5C" w:rsidRPr="00905448" w:rsidRDefault="00232D5C" w:rsidP="00232D5C">
      <w:pPr>
        <w:pStyle w:val="Frspaiere"/>
        <w:jc w:val="both"/>
        <w:rPr>
          <w:rFonts w:eastAsia="TimesNewRomanPS-BoldItalicMT"/>
          <w:i/>
        </w:rPr>
      </w:pPr>
    </w:p>
    <w:p w14:paraId="6AC37914" w14:textId="77777777" w:rsidR="00232D5C" w:rsidRPr="00905448" w:rsidRDefault="00232D5C" w:rsidP="00232D5C">
      <w:pPr>
        <w:pStyle w:val="Frspaiere"/>
        <w:jc w:val="both"/>
        <w:rPr>
          <w:rFonts w:eastAsia="TimesNewRomanPS-BoldItalicMT"/>
          <w:iCs/>
        </w:rPr>
      </w:pPr>
      <w:r w:rsidRPr="00905448">
        <w:rPr>
          <w:rFonts w:eastAsia="TimesNewRomanPS-BoldItalicMT"/>
          <w:iCs/>
        </w:rPr>
        <w:t>Motive legate de protectia mediului</w:t>
      </w:r>
    </w:p>
    <w:p w14:paraId="6808EC13" w14:textId="77777777" w:rsidR="00232D5C" w:rsidRPr="00905448" w:rsidRDefault="00232D5C" w:rsidP="00232D5C">
      <w:pPr>
        <w:pStyle w:val="Frspaiere"/>
        <w:jc w:val="both"/>
        <w:rPr>
          <w:rFonts w:eastAsia="TimesNewRomanPSMT"/>
        </w:rPr>
      </w:pPr>
      <w:r w:rsidRPr="00905448">
        <w:rPr>
          <w:rFonts w:eastAsia="TimesNewRomanPSMT"/>
        </w:rPr>
        <w:t>a) imbunatatirea conditiilor de viata a cetatenilor ;</w:t>
      </w:r>
    </w:p>
    <w:p w14:paraId="39557FC0" w14:textId="77777777" w:rsidR="00232D5C" w:rsidRPr="00905448" w:rsidRDefault="00232D5C" w:rsidP="00232D5C">
      <w:pPr>
        <w:pStyle w:val="Frspaiere"/>
        <w:jc w:val="both"/>
        <w:rPr>
          <w:rFonts w:eastAsia="TimesNewRomanPSMT"/>
        </w:rPr>
      </w:pPr>
      <w:r w:rsidRPr="00905448">
        <w:rPr>
          <w:rFonts w:eastAsia="TimesNewRomanPSMT"/>
        </w:rPr>
        <w:t>b) protectia si conservarea mediului natural ;</w:t>
      </w:r>
    </w:p>
    <w:p w14:paraId="2012C357" w14:textId="77777777" w:rsidR="00232D5C" w:rsidRPr="00905448" w:rsidRDefault="00232D5C" w:rsidP="00232D5C">
      <w:pPr>
        <w:pStyle w:val="Frspaiere"/>
        <w:jc w:val="both"/>
        <w:rPr>
          <w:rFonts w:eastAsia="TimesNewRomanPSMT"/>
        </w:rPr>
      </w:pPr>
    </w:p>
    <w:p w14:paraId="0ADCAB3D" w14:textId="77777777" w:rsidR="00232D5C" w:rsidRPr="00905448" w:rsidRDefault="00232D5C" w:rsidP="00232D5C">
      <w:pPr>
        <w:pStyle w:val="Frspaiere"/>
        <w:jc w:val="both"/>
        <w:rPr>
          <w:rFonts w:eastAsia="TimesNewRomanPSMT"/>
          <w:bCs/>
        </w:rPr>
      </w:pPr>
      <w:r w:rsidRPr="00905448">
        <w:rPr>
          <w:rFonts w:eastAsia="TimesNewRomanPSMT"/>
          <w:bCs/>
        </w:rPr>
        <w:t>VII. PROCEDURA DE DELEGARE A GESTIUNII</w:t>
      </w:r>
    </w:p>
    <w:p w14:paraId="4EA1F357" w14:textId="77777777" w:rsidR="00232D5C" w:rsidRPr="00905448" w:rsidRDefault="00232D5C" w:rsidP="00232D5C">
      <w:pPr>
        <w:pStyle w:val="Frspaiere"/>
        <w:jc w:val="both"/>
        <w:rPr>
          <w:rFonts w:eastAsia="TimesNewRomanPSMT"/>
        </w:rPr>
      </w:pPr>
    </w:p>
    <w:p w14:paraId="36012294" w14:textId="77777777" w:rsidR="00232D5C" w:rsidRPr="00905448" w:rsidRDefault="00232D5C" w:rsidP="00232D5C">
      <w:pPr>
        <w:pStyle w:val="Frspaiere"/>
        <w:jc w:val="both"/>
        <w:rPr>
          <w:rFonts w:eastAsia="TimesNewRomanPSMT"/>
        </w:rPr>
      </w:pPr>
      <w:r w:rsidRPr="00905448">
        <w:rPr>
          <w:rFonts w:eastAsia="TimesNewRomanPSMT"/>
        </w:rPr>
        <w:t>Etapele care trebuie realizate pentru concesionarea Serviciul pentru gestionarea câinilor fără stăpân sunt :</w:t>
      </w:r>
    </w:p>
    <w:p w14:paraId="649856AA" w14:textId="77777777" w:rsidR="00232D5C" w:rsidRPr="00905448" w:rsidRDefault="00232D5C" w:rsidP="00232D5C">
      <w:pPr>
        <w:pStyle w:val="Frspaiere"/>
        <w:jc w:val="both"/>
        <w:rPr>
          <w:rFonts w:eastAsia="TimesNewRomanPSMT"/>
        </w:rPr>
      </w:pPr>
      <w:r w:rsidRPr="00905448">
        <w:rPr>
          <w:rFonts w:eastAsia="TimesNewRomanPSMT"/>
        </w:rPr>
        <w:t xml:space="preserve">Etapa </w:t>
      </w:r>
      <w:r>
        <w:rPr>
          <w:rFonts w:eastAsia="TimesNewRomanPSMT"/>
        </w:rPr>
        <w:t>1</w:t>
      </w:r>
      <w:r w:rsidRPr="00905448">
        <w:rPr>
          <w:rFonts w:eastAsia="TimesNewRomanPSMT"/>
        </w:rPr>
        <w:t xml:space="preserve"> - Aprobarea Studiului de oportunitate</w:t>
      </w:r>
      <w:r>
        <w:rPr>
          <w:rFonts w:eastAsia="TimesNewRomanPSMT"/>
        </w:rPr>
        <w:t>, a</w:t>
      </w:r>
      <w:r w:rsidRPr="00905448">
        <w:rPr>
          <w:rFonts w:eastAsia="TimesNewRomanPSMT"/>
        </w:rPr>
        <w:t xml:space="preserve"> Regulamentului de organizare si functionare a serviciului public pentru gestionarea cainilor fara stapan, a Caietului de sarcini si a Contractului-cadru privind </w:t>
      </w:r>
      <w:r>
        <w:rPr>
          <w:rFonts w:eastAsia="TimesNewRomanPSMT"/>
        </w:rPr>
        <w:t>delegarea gestiunii prin concesiune a</w:t>
      </w:r>
      <w:r w:rsidRPr="00905448">
        <w:rPr>
          <w:rFonts w:eastAsia="TimesNewRomanPSMT"/>
        </w:rPr>
        <w:t xml:space="preserve"> Serviciului public pentru gestionarea cainilor fara stapan de către Consiliul Local al</w:t>
      </w:r>
      <w:r w:rsidRPr="00E92C06">
        <w:t xml:space="preserve"> </w:t>
      </w:r>
      <w:r>
        <w:t>comunei Bozieni</w:t>
      </w:r>
    </w:p>
    <w:p w14:paraId="43419BDD" w14:textId="77777777" w:rsidR="00232D5C" w:rsidRPr="00905448" w:rsidRDefault="00232D5C" w:rsidP="00232D5C">
      <w:pPr>
        <w:pStyle w:val="Frspaiere"/>
        <w:jc w:val="both"/>
        <w:rPr>
          <w:rFonts w:eastAsia="TimesNewRomanPSMT"/>
        </w:rPr>
      </w:pPr>
      <w:r w:rsidRPr="00905448">
        <w:rPr>
          <w:rFonts w:eastAsia="TimesNewRomanPSMT"/>
        </w:rPr>
        <w:t xml:space="preserve">Etapa </w:t>
      </w:r>
      <w:r>
        <w:rPr>
          <w:rFonts w:eastAsia="TimesNewRomanPSMT"/>
        </w:rPr>
        <w:t>2</w:t>
      </w:r>
      <w:r w:rsidRPr="00905448">
        <w:rPr>
          <w:rFonts w:eastAsia="TimesNewRomanPSMT"/>
        </w:rPr>
        <w:t xml:space="preserve"> - Organizarea si desfasurarea licitatiei publice si evaluarea ofertelor.</w:t>
      </w:r>
    </w:p>
    <w:p w14:paraId="47053A89" w14:textId="77777777" w:rsidR="00232D5C" w:rsidRPr="00905448" w:rsidRDefault="00232D5C" w:rsidP="00232D5C">
      <w:pPr>
        <w:pStyle w:val="Frspaiere"/>
        <w:jc w:val="both"/>
        <w:rPr>
          <w:rFonts w:eastAsia="TimesNewRomanPSMT"/>
        </w:rPr>
      </w:pPr>
      <w:r w:rsidRPr="00905448">
        <w:rPr>
          <w:rFonts w:eastAsia="TimesNewRomanPSMT"/>
        </w:rPr>
        <w:lastRenderedPageBreak/>
        <w:t xml:space="preserve">Etapa </w:t>
      </w:r>
      <w:r>
        <w:rPr>
          <w:rFonts w:eastAsia="TimesNewRomanPSMT"/>
        </w:rPr>
        <w:t>3</w:t>
      </w:r>
      <w:r w:rsidRPr="00905448">
        <w:rPr>
          <w:rFonts w:eastAsia="TimesNewRomanPSMT"/>
        </w:rPr>
        <w:t xml:space="preserve"> - </w:t>
      </w:r>
      <w:r>
        <w:rPr>
          <w:rFonts w:eastAsia="TimesNewRomanPSMT"/>
        </w:rPr>
        <w:t>S</w:t>
      </w:r>
      <w:r w:rsidRPr="00905448">
        <w:rPr>
          <w:rFonts w:eastAsia="TimesNewRomanPSMT"/>
        </w:rPr>
        <w:t>emnarea contractului cu cel mai bun ofertant.</w:t>
      </w:r>
    </w:p>
    <w:p w14:paraId="2EA37E06" w14:textId="77777777" w:rsidR="00232D5C" w:rsidRPr="00905448" w:rsidRDefault="00232D5C" w:rsidP="00232D5C">
      <w:pPr>
        <w:pStyle w:val="Frspaiere"/>
        <w:jc w:val="both"/>
        <w:rPr>
          <w:rFonts w:eastAsia="TimesNewRomanPSMT"/>
        </w:rPr>
      </w:pPr>
    </w:p>
    <w:p w14:paraId="5126875E" w14:textId="77777777" w:rsidR="00232D5C" w:rsidRPr="00905448" w:rsidRDefault="00232D5C" w:rsidP="00232D5C">
      <w:pPr>
        <w:pStyle w:val="Frspaiere"/>
        <w:jc w:val="both"/>
        <w:rPr>
          <w:rFonts w:eastAsia="TimesNewRomanPSMT"/>
          <w:bCs/>
        </w:rPr>
      </w:pPr>
      <w:r w:rsidRPr="00905448">
        <w:rPr>
          <w:rFonts w:eastAsia="TimesNewRomanPSMT"/>
          <w:bCs/>
        </w:rPr>
        <w:t>VIII. DURATA ESTIMATA A CONTRACTULUI</w:t>
      </w:r>
    </w:p>
    <w:p w14:paraId="4E23FD29" w14:textId="77777777" w:rsidR="00232D5C" w:rsidRPr="00905448" w:rsidRDefault="00232D5C" w:rsidP="00232D5C">
      <w:pPr>
        <w:pStyle w:val="Frspaiere"/>
        <w:jc w:val="both"/>
        <w:rPr>
          <w:rFonts w:eastAsia="TimesNewRomanPSMT"/>
        </w:rPr>
      </w:pPr>
    </w:p>
    <w:p w14:paraId="55B3E9D5" w14:textId="77777777" w:rsidR="00232D5C" w:rsidRPr="00905448" w:rsidRDefault="00232D5C" w:rsidP="00232D5C">
      <w:pPr>
        <w:pStyle w:val="Frspaiere"/>
        <w:jc w:val="both"/>
        <w:rPr>
          <w:rFonts w:eastAsia="TimesNewRomanPSMT"/>
          <w:bCs/>
          <w:color w:val="993300"/>
        </w:rPr>
      </w:pPr>
      <w:r w:rsidRPr="00905448">
        <w:rPr>
          <w:rFonts w:eastAsia="TimesNewRomanPSMT"/>
        </w:rPr>
        <w:t xml:space="preserve">Durata estimata a contractului este de </w:t>
      </w:r>
      <w:r w:rsidRPr="00393C87">
        <w:rPr>
          <w:rFonts w:eastAsia="TimesNewRomanPSMT"/>
        </w:rPr>
        <w:t>5 ani.</w:t>
      </w:r>
    </w:p>
    <w:p w14:paraId="721E6558" w14:textId="77777777" w:rsidR="00232D5C" w:rsidRPr="00905448" w:rsidRDefault="00232D5C" w:rsidP="00232D5C">
      <w:pPr>
        <w:pStyle w:val="Frspaiere"/>
        <w:jc w:val="both"/>
        <w:rPr>
          <w:rFonts w:eastAsia="TimesNewRomanPSMT"/>
          <w:bCs/>
          <w:color w:val="993300"/>
        </w:rPr>
      </w:pPr>
    </w:p>
    <w:p w14:paraId="1322E06D" w14:textId="77777777" w:rsidR="00232D5C" w:rsidRPr="00905448" w:rsidRDefault="00232D5C" w:rsidP="00232D5C">
      <w:pPr>
        <w:pStyle w:val="Frspaiere"/>
        <w:jc w:val="both"/>
        <w:rPr>
          <w:rFonts w:eastAsia="TimesNewRomanPSMT"/>
          <w:bCs/>
        </w:rPr>
      </w:pPr>
      <w:r w:rsidRPr="00905448">
        <w:rPr>
          <w:rFonts w:eastAsia="TimesNewRomanPSMT"/>
          <w:bCs/>
        </w:rPr>
        <w:t>IX. CONCLUZII</w:t>
      </w:r>
    </w:p>
    <w:p w14:paraId="3C086806" w14:textId="77777777" w:rsidR="00232D5C" w:rsidRPr="00905448" w:rsidRDefault="00232D5C" w:rsidP="00232D5C">
      <w:pPr>
        <w:pStyle w:val="Frspaiere"/>
        <w:jc w:val="both"/>
        <w:rPr>
          <w:rFonts w:eastAsia="TimesNewRomanPSMT"/>
        </w:rPr>
      </w:pPr>
    </w:p>
    <w:p w14:paraId="298B9163" w14:textId="77777777" w:rsidR="00232D5C" w:rsidRPr="00905448" w:rsidRDefault="00232D5C" w:rsidP="00232D5C">
      <w:pPr>
        <w:pStyle w:val="Frspaiere"/>
        <w:jc w:val="both"/>
        <w:rPr>
          <w:rFonts w:eastAsia="Times New Roman"/>
        </w:rPr>
      </w:pPr>
      <w:r>
        <w:rPr>
          <w:rFonts w:eastAsia="Times New Roman"/>
        </w:rPr>
        <w:t xml:space="preserve">        </w:t>
      </w:r>
      <w:r w:rsidRPr="00905448">
        <w:rPr>
          <w:rFonts w:eastAsia="Times New Roman"/>
        </w:rPr>
        <w:t>Se va urmări realizarea unui raport calitate/cost cât mai bun, pentru perioada de derulare a contractului de delegare si un echilibru între riscurile si beneficiile asumate prin contract. De asemenea unul dintre obiectivele economico-financiare va fi obtinerea unui nivel tarifar pentru utilizatori, care să reflecte costul efectiv al prestatiei, cu respectarea normelor legale incidente.</w:t>
      </w:r>
    </w:p>
    <w:p w14:paraId="6A554952" w14:textId="77777777" w:rsidR="00232D5C" w:rsidRPr="00905448" w:rsidRDefault="00232D5C" w:rsidP="00232D5C">
      <w:pPr>
        <w:pStyle w:val="Frspaiere"/>
        <w:jc w:val="both"/>
        <w:rPr>
          <w:rFonts w:eastAsia="Times New Roman"/>
        </w:rPr>
      </w:pPr>
    </w:p>
    <w:p w14:paraId="64EABE21" w14:textId="77777777" w:rsidR="00232D5C" w:rsidRPr="00905448" w:rsidRDefault="00232D5C" w:rsidP="00232D5C">
      <w:pPr>
        <w:pStyle w:val="Frspaiere"/>
        <w:jc w:val="both"/>
        <w:rPr>
          <w:rFonts w:eastAsia="Times New Roman"/>
        </w:rPr>
      </w:pPr>
      <w:r>
        <w:rPr>
          <w:rFonts w:eastAsia="Times New Roman"/>
        </w:rPr>
        <w:t xml:space="preserve">      </w:t>
      </w:r>
      <w:r w:rsidRPr="00905448">
        <w:rPr>
          <w:rFonts w:eastAsia="Times New Roman"/>
        </w:rPr>
        <w:t>Având în vedere toate aspectele tehnice si financiar-economice mentionate mai sus, coroborate cu prevederile legale cuprinse în legisla</w:t>
      </w:r>
      <w:r w:rsidRPr="00905448">
        <w:rPr>
          <w:rFonts w:ascii="Tahoma" w:eastAsia="Times New Roman" w:hAnsi="Tahoma"/>
        </w:rPr>
        <w:t>ț</w:t>
      </w:r>
      <w:r w:rsidRPr="00905448">
        <w:rPr>
          <w:rFonts w:eastAsia="Times New Roman"/>
        </w:rPr>
        <w:t>ia specifică, sus</w:t>
      </w:r>
      <w:r w:rsidRPr="00905448">
        <w:rPr>
          <w:rFonts w:ascii="Tahoma" w:eastAsia="Times New Roman" w:hAnsi="Tahoma"/>
        </w:rPr>
        <w:t>ț</w:t>
      </w:r>
      <w:r w:rsidRPr="00905448">
        <w:rPr>
          <w:rFonts w:eastAsia="Times New Roman"/>
        </w:rPr>
        <w:t xml:space="preserve">inem </w:t>
      </w:r>
      <w:r w:rsidRPr="00905448">
        <w:rPr>
          <w:rFonts w:ascii="Tahoma" w:eastAsia="Times New Roman" w:hAnsi="Tahoma"/>
        </w:rPr>
        <w:t>ș</w:t>
      </w:r>
      <w:r w:rsidRPr="00905448">
        <w:rPr>
          <w:rFonts w:eastAsia="Times New Roman"/>
        </w:rPr>
        <w:t>i supunem aprobării delegarea gestiunii prin concesionare a serviciului pentru gestionarea câinilor fără stăpân din</w:t>
      </w:r>
      <w:r w:rsidRPr="00E92C06">
        <w:t xml:space="preserve"> </w:t>
      </w:r>
      <w:r>
        <w:t xml:space="preserve">comuna Bozieni </w:t>
      </w:r>
    </w:p>
    <w:p w14:paraId="1C8CF50C" w14:textId="77777777" w:rsidR="00232D5C" w:rsidRPr="00905448" w:rsidRDefault="00232D5C" w:rsidP="00232D5C">
      <w:pPr>
        <w:pStyle w:val="Frspaiere"/>
        <w:jc w:val="both"/>
        <w:rPr>
          <w:rFonts w:eastAsia="Times New Roman"/>
        </w:rPr>
      </w:pPr>
    </w:p>
    <w:p w14:paraId="66A186E7" w14:textId="77777777" w:rsidR="00232D5C" w:rsidRPr="00905448" w:rsidRDefault="00232D5C" w:rsidP="00232D5C">
      <w:pPr>
        <w:pStyle w:val="Frspaiere"/>
        <w:jc w:val="both"/>
        <w:rPr>
          <w:rFonts w:eastAsia="TimesNewRomanPSMT"/>
        </w:rPr>
      </w:pPr>
      <w:r>
        <w:rPr>
          <w:rFonts w:eastAsia="Times New Roman"/>
        </w:rPr>
        <w:t xml:space="preserve">       </w:t>
      </w:r>
      <w:r w:rsidRPr="00905448">
        <w:rPr>
          <w:rFonts w:eastAsia="Times New Roman"/>
        </w:rPr>
        <w:t xml:space="preserve">În conformitate cu prevederile din Legea nr. 100/2016, pentru atribuirea contractului de concesiune a Serviciului pentru gestionarea câinilor fără stăpân </w:t>
      </w:r>
      <w:r>
        <w:rPr>
          <w:rFonts w:eastAsia="Times New Roman"/>
        </w:rPr>
        <w:t>al</w:t>
      </w:r>
      <w:r w:rsidRPr="00E92C06">
        <w:t xml:space="preserve"> </w:t>
      </w:r>
      <w:r>
        <w:t xml:space="preserve">comuna Bozieni </w:t>
      </w:r>
      <w:r>
        <w:rPr>
          <w:rFonts w:eastAsia="TimesNewRomanPSMT"/>
        </w:rPr>
        <w:t xml:space="preserve"> </w:t>
      </w:r>
      <w:r w:rsidRPr="00905448">
        <w:rPr>
          <w:rFonts w:eastAsia="Times New Roman"/>
        </w:rPr>
        <w:t xml:space="preserve">, propunem ca fiind fundamentată </w:t>
      </w:r>
      <w:r w:rsidRPr="00905448">
        <w:rPr>
          <w:rFonts w:ascii="Tahoma" w:eastAsia="Times New Roman" w:hAnsi="Tahoma"/>
        </w:rPr>
        <w:t>ș</w:t>
      </w:r>
      <w:r w:rsidRPr="00905448">
        <w:rPr>
          <w:rFonts w:eastAsia="Times New Roman"/>
        </w:rPr>
        <w:t xml:space="preserve">i legală procedura de atribuire prevăzută la art.50 din Legea nr.100/2016, criteriul de atribuire fiind </w:t>
      </w:r>
      <w:r w:rsidRPr="00905448">
        <w:rPr>
          <w:rFonts w:eastAsia="Times New Roman"/>
          <w:i/>
        </w:rPr>
        <w:t>„Oferta cea mai avantajoasă din punct de vedere economic”</w:t>
      </w:r>
      <w:r w:rsidRPr="00905448">
        <w:rPr>
          <w:rFonts w:eastAsia="Times New Roman"/>
        </w:rPr>
        <w:t xml:space="preserve"> conform art.86 alin.(1) din Legea nr 100/2016, respectiv pre</w:t>
      </w:r>
      <w:r w:rsidRPr="00905448">
        <w:rPr>
          <w:rFonts w:ascii="Tahoma" w:eastAsia="Times New Roman" w:hAnsi="Tahoma"/>
        </w:rPr>
        <w:t>ț</w:t>
      </w:r>
      <w:r w:rsidRPr="00905448">
        <w:rPr>
          <w:rFonts w:eastAsia="Times New Roman"/>
        </w:rPr>
        <w:t>ul cel mai scăzut, iar durata estimata a contractului să fie de până la 5 ani, conform cerintelor Ordonanţei Guvernului nr. 71/2002 privind organizarea şi funcţionarea serviciilor publice de administrare a domeniului public şi privat de interes local.</w:t>
      </w:r>
    </w:p>
    <w:p w14:paraId="5DC138F0" w14:textId="77777777" w:rsidR="00232D5C" w:rsidRPr="00905448" w:rsidRDefault="00232D5C" w:rsidP="00232D5C">
      <w:pPr>
        <w:pStyle w:val="Frspaiere"/>
        <w:jc w:val="both"/>
        <w:rPr>
          <w:rFonts w:eastAsia="TimesNewRomanPSMT"/>
        </w:rPr>
      </w:pPr>
      <w:r>
        <w:rPr>
          <w:rFonts w:eastAsia="TimesNewRomanPSMT"/>
        </w:rPr>
        <w:t xml:space="preserve">        </w:t>
      </w:r>
      <w:r w:rsidRPr="00905448">
        <w:rPr>
          <w:rFonts w:eastAsia="TimesNewRomanPSMT"/>
        </w:rPr>
        <w:t xml:space="preserve">Avand in vedere motivele, argumentele si beneficiile mentionate in prezentul Studiu de oportunitate, se opteaza pentru delegarea prin concesiune a Serviciului public pentru gestionarea cainilor fara stapan, iar procedura de atribuire va fi licitatia publica la care pot participa persoane juridice, asociatii sau fundatii </w:t>
      </w:r>
      <w:r>
        <w:rPr>
          <w:rFonts w:eastAsia="TimesNewRomanPSMT"/>
        </w:rPr>
        <w:t>ce desfășoară activitatea specifică</w:t>
      </w:r>
      <w:r w:rsidRPr="00905448">
        <w:rPr>
          <w:rFonts w:eastAsia="TimesNewRomanPSMT"/>
        </w:rPr>
        <w:t>.</w:t>
      </w:r>
    </w:p>
    <w:p w14:paraId="58B2340A" w14:textId="77777777" w:rsidR="00232D5C" w:rsidRPr="00905448" w:rsidRDefault="00232D5C" w:rsidP="00232D5C">
      <w:pPr>
        <w:pStyle w:val="Frspaiere"/>
        <w:jc w:val="both"/>
        <w:rPr>
          <w:rFonts w:eastAsia="TimesNewRomanPSMT"/>
        </w:rPr>
      </w:pPr>
      <w:r w:rsidRPr="00905448">
        <w:rPr>
          <w:rFonts w:eastAsia="TimesNewRomanPSMT"/>
        </w:rPr>
        <w:t xml:space="preserve">          </w:t>
      </w:r>
    </w:p>
    <w:p w14:paraId="47835034" w14:textId="77777777" w:rsidR="00232D5C" w:rsidRDefault="00232D5C" w:rsidP="00232D5C">
      <w:pPr>
        <w:pStyle w:val="Frspaiere"/>
        <w:jc w:val="both"/>
      </w:pPr>
    </w:p>
    <w:p w14:paraId="13A8BC4D" w14:textId="77777777" w:rsidR="00232D5C" w:rsidRDefault="00232D5C" w:rsidP="00232D5C">
      <w:pPr>
        <w:pStyle w:val="Frspaiere"/>
        <w:jc w:val="both"/>
      </w:pPr>
    </w:p>
    <w:p w14:paraId="4B4C8E8B" w14:textId="77777777" w:rsidR="00232D5C" w:rsidRDefault="00232D5C" w:rsidP="00232D5C">
      <w:pPr>
        <w:pStyle w:val="Frspaiere"/>
        <w:jc w:val="both"/>
      </w:pPr>
    </w:p>
    <w:p w14:paraId="530549A7" w14:textId="77777777" w:rsidR="00232D5C" w:rsidRDefault="00232D5C" w:rsidP="00232D5C">
      <w:pPr>
        <w:pStyle w:val="Frspaiere"/>
        <w:jc w:val="both"/>
      </w:pPr>
    </w:p>
    <w:p w14:paraId="0CE77FBC" w14:textId="77777777" w:rsidR="00232D5C" w:rsidRDefault="00232D5C" w:rsidP="00232D5C">
      <w:pPr>
        <w:pStyle w:val="Frspaiere"/>
        <w:jc w:val="both"/>
      </w:pPr>
    </w:p>
    <w:p w14:paraId="281C10A3" w14:textId="77777777" w:rsidR="00232D5C" w:rsidRDefault="00232D5C" w:rsidP="00232D5C">
      <w:pPr>
        <w:pStyle w:val="Frspaiere"/>
        <w:jc w:val="both"/>
      </w:pPr>
    </w:p>
    <w:p w14:paraId="57B6FFAD" w14:textId="77777777" w:rsidR="00232D5C" w:rsidRDefault="00232D5C" w:rsidP="00232D5C">
      <w:pPr>
        <w:pStyle w:val="Frspaiere"/>
        <w:jc w:val="both"/>
      </w:pPr>
    </w:p>
    <w:p w14:paraId="227B6E1C" w14:textId="77777777" w:rsidR="00232D5C" w:rsidRDefault="00232D5C" w:rsidP="00232D5C">
      <w:pPr>
        <w:pStyle w:val="Frspaiere"/>
        <w:jc w:val="both"/>
      </w:pPr>
    </w:p>
    <w:p w14:paraId="743BEEFA" w14:textId="77777777" w:rsidR="00232D5C" w:rsidRDefault="00232D5C" w:rsidP="00232D5C">
      <w:pPr>
        <w:pStyle w:val="Frspaiere"/>
        <w:jc w:val="both"/>
      </w:pPr>
    </w:p>
    <w:p w14:paraId="3A4BDF9C" w14:textId="77777777" w:rsidR="00232D5C" w:rsidRDefault="00232D5C" w:rsidP="00232D5C">
      <w:pPr>
        <w:pStyle w:val="Frspaiere"/>
        <w:jc w:val="right"/>
        <w:rPr>
          <w:rFonts w:ascii="Times New Roman" w:hAnsi="Times New Roman" w:cs="Times New Roman"/>
          <w:b/>
          <w:bCs/>
          <w:lang w:val="ro-RO"/>
        </w:rPr>
      </w:pPr>
      <w:r w:rsidRPr="005334C5">
        <w:rPr>
          <w:rFonts w:ascii="Arial" w:hAnsi="Arial" w:cs="Arial"/>
          <w:b/>
          <w:bCs/>
          <w:lang w:val="ro-RO"/>
        </w:rPr>
        <w:t xml:space="preserve">                 </w:t>
      </w:r>
      <w:r w:rsidRPr="009306D5">
        <w:rPr>
          <w:rFonts w:ascii="Times New Roman" w:hAnsi="Times New Roman" w:cs="Times New Roman"/>
          <w:b/>
          <w:bCs/>
          <w:lang w:val="ro-RO"/>
        </w:rPr>
        <w:t xml:space="preserve">                                 </w:t>
      </w:r>
    </w:p>
    <w:p w14:paraId="0BCE4801" w14:textId="77777777" w:rsidR="00232D5C" w:rsidRPr="009306D5" w:rsidRDefault="00232D5C" w:rsidP="00232D5C">
      <w:pPr>
        <w:pStyle w:val="Frspaiere"/>
        <w:jc w:val="both"/>
      </w:pPr>
      <w:r>
        <w:t xml:space="preserve">                                                                                                           </w:t>
      </w:r>
      <w:r w:rsidRPr="009306D5">
        <w:t>ANEXA 2 la H.C.L. Nr.</w:t>
      </w:r>
      <w:r w:rsidRPr="009306D5">
        <w:rPr>
          <w:rFonts w:eastAsia="Lucida Sans Unicode"/>
        </w:rPr>
        <w:t xml:space="preserve"> </w:t>
      </w:r>
      <w:r>
        <w:rPr>
          <w:rFonts w:eastAsia="Lucida Sans Unicode"/>
        </w:rPr>
        <w:t xml:space="preserve">39 </w:t>
      </w:r>
      <w:r w:rsidRPr="009306D5">
        <w:rPr>
          <w:rFonts w:eastAsia="Lucida Sans Unicode"/>
        </w:rPr>
        <w:t>din 31.05.2023</w:t>
      </w:r>
      <w:r w:rsidRPr="009306D5">
        <w:t xml:space="preserve"> </w:t>
      </w:r>
    </w:p>
    <w:p w14:paraId="03AD0A29" w14:textId="77777777" w:rsidR="00232D5C" w:rsidRPr="009306D5" w:rsidRDefault="00232D5C" w:rsidP="00232D5C">
      <w:pPr>
        <w:pStyle w:val="Frspaiere"/>
        <w:jc w:val="both"/>
      </w:pPr>
    </w:p>
    <w:p w14:paraId="206B786D" w14:textId="77777777" w:rsidR="00232D5C" w:rsidRPr="009306D5" w:rsidRDefault="00232D5C" w:rsidP="00232D5C">
      <w:pPr>
        <w:pStyle w:val="Frspaiere"/>
        <w:jc w:val="center"/>
        <w:rPr>
          <w:rFonts w:eastAsia="TimesNewRomanPS-BoldMT"/>
        </w:rPr>
      </w:pPr>
      <w:r w:rsidRPr="009306D5">
        <w:rPr>
          <w:rFonts w:eastAsia="TimesNewRomanPS-BoldMT"/>
        </w:rPr>
        <w:t>CAIET DE SARCINI</w:t>
      </w:r>
    </w:p>
    <w:p w14:paraId="55F7A38C" w14:textId="77777777" w:rsidR="00232D5C" w:rsidRPr="009306D5" w:rsidRDefault="00232D5C" w:rsidP="00232D5C">
      <w:pPr>
        <w:pStyle w:val="Frspaiere"/>
        <w:jc w:val="center"/>
        <w:rPr>
          <w:rFonts w:eastAsia="TimesNewRomanPS-BoldMT"/>
        </w:rPr>
      </w:pPr>
      <w:r w:rsidRPr="009306D5">
        <w:rPr>
          <w:rFonts w:eastAsia="TimesNewRomanPS-BoldMT"/>
        </w:rPr>
        <w:t>privind concesiunea prin delegare a serviciului public</w:t>
      </w:r>
    </w:p>
    <w:p w14:paraId="184A034F" w14:textId="77777777" w:rsidR="00232D5C" w:rsidRPr="009306D5" w:rsidRDefault="00232D5C" w:rsidP="00232D5C">
      <w:pPr>
        <w:pStyle w:val="Frspaiere"/>
        <w:jc w:val="center"/>
        <w:rPr>
          <w:rFonts w:eastAsia="TimesNewRomanPS-BoldMT"/>
        </w:rPr>
      </w:pPr>
      <w:r w:rsidRPr="009306D5">
        <w:rPr>
          <w:rFonts w:eastAsia="TimesNewRomanPS-BoldMT"/>
        </w:rPr>
        <w:t>pentru gestionarea cainilor fara stapan din Comuna Bozieni</w:t>
      </w:r>
    </w:p>
    <w:p w14:paraId="6A6DB22E" w14:textId="77777777" w:rsidR="00232D5C" w:rsidRPr="009306D5" w:rsidRDefault="00232D5C" w:rsidP="00232D5C">
      <w:pPr>
        <w:pStyle w:val="Frspaiere"/>
        <w:jc w:val="center"/>
        <w:rPr>
          <w:rFonts w:eastAsia="TimesNewRomanPS-BoldMT"/>
        </w:rPr>
      </w:pPr>
    </w:p>
    <w:p w14:paraId="0D598FAA" w14:textId="77777777" w:rsidR="00232D5C" w:rsidRPr="009306D5" w:rsidRDefault="00232D5C" w:rsidP="00232D5C">
      <w:pPr>
        <w:pStyle w:val="Frspaiere"/>
        <w:jc w:val="both"/>
        <w:rPr>
          <w:rFonts w:eastAsia="TimesNewRomanPS-BoldMT"/>
        </w:rPr>
      </w:pPr>
      <w:r w:rsidRPr="009306D5">
        <w:rPr>
          <w:rFonts w:eastAsia="TimesNewRomanPS-BoldMT"/>
        </w:rPr>
        <w:t>CAP.I – DISPOZITII GENERALE</w:t>
      </w:r>
    </w:p>
    <w:p w14:paraId="3FE93763" w14:textId="77777777" w:rsidR="00232D5C" w:rsidRPr="009306D5" w:rsidRDefault="00232D5C" w:rsidP="00232D5C">
      <w:pPr>
        <w:pStyle w:val="Frspaiere"/>
        <w:jc w:val="both"/>
        <w:rPr>
          <w:rFonts w:eastAsia="TimesNewRomanPS-BoldMT"/>
        </w:rPr>
      </w:pPr>
    </w:p>
    <w:p w14:paraId="70FEA781" w14:textId="77777777" w:rsidR="00232D5C" w:rsidRPr="009306D5" w:rsidRDefault="00232D5C" w:rsidP="00232D5C">
      <w:pPr>
        <w:pStyle w:val="Frspaiere"/>
        <w:jc w:val="both"/>
        <w:rPr>
          <w:rFonts w:eastAsia="TimesNewRomanPSMT"/>
        </w:rPr>
      </w:pPr>
      <w:r>
        <w:rPr>
          <w:rFonts w:eastAsia="TimesNewRomanPSMT"/>
        </w:rPr>
        <w:t xml:space="preserve">            </w:t>
      </w:r>
      <w:r w:rsidRPr="009306D5">
        <w:rPr>
          <w:rFonts w:eastAsia="TimesNewRomanPSMT"/>
        </w:rPr>
        <w:t>Prezentul caiet de sarcini stabileste conditiile de desfasurare a activitatilor specifice serviciului pentru gestionarea cainilor fara stapan, stabilind nivelurile de calitate si conditiile tehnice necesare functionarii acestui serviciu in conditii de eficienta si siguranta.</w:t>
      </w:r>
    </w:p>
    <w:p w14:paraId="746CF832" w14:textId="77777777" w:rsidR="00232D5C" w:rsidRPr="009306D5" w:rsidRDefault="00232D5C" w:rsidP="00232D5C">
      <w:pPr>
        <w:pStyle w:val="Frspaiere"/>
        <w:jc w:val="both"/>
        <w:rPr>
          <w:rFonts w:eastAsia="TimesNewRomanPSMT"/>
        </w:rPr>
      </w:pPr>
      <w:r w:rsidRPr="009306D5">
        <w:rPr>
          <w:rFonts w:eastAsia="TimesNewRomanPSMT"/>
        </w:rPr>
        <w:lastRenderedPageBreak/>
        <w:t>Prezentul caiet de sarcini a fost stabilit in baza legislatiei in vigoare si conditiilor minime in care trebuie sa se desfasoare activitatea pentru gestionarea cainilor fara stapan in</w:t>
      </w:r>
      <w:r w:rsidRPr="009306D5">
        <w:rPr>
          <w:rFonts w:eastAsia="TimesNewRomanPS-BoldMT"/>
        </w:rPr>
        <w:t xml:space="preserve"> </w:t>
      </w:r>
      <w:bookmarkStart w:id="0" w:name="_Hlk131155147"/>
      <w:r w:rsidRPr="009306D5">
        <w:rPr>
          <w:rFonts w:eastAsia="TimesNewRomanPS-BoldMT"/>
        </w:rPr>
        <w:t xml:space="preserve">Comuna </w:t>
      </w:r>
      <w:r>
        <w:rPr>
          <w:rFonts w:eastAsia="TimesNewRomanPS-BoldMT"/>
        </w:rPr>
        <w:t>Bozieni</w:t>
      </w:r>
      <w:r w:rsidRPr="009306D5">
        <w:rPr>
          <w:rFonts w:eastAsia="TimesNewRomanPS-BoldMT"/>
        </w:rPr>
        <w:t xml:space="preserve"> </w:t>
      </w:r>
      <w:r w:rsidRPr="009306D5">
        <w:rPr>
          <w:rFonts w:eastAsia="TimesNewRomanPSMT"/>
        </w:rPr>
        <w:t xml:space="preserve"> </w:t>
      </w:r>
      <w:bookmarkEnd w:id="0"/>
    </w:p>
    <w:p w14:paraId="137A8B94" w14:textId="77777777" w:rsidR="00232D5C" w:rsidRPr="009306D5" w:rsidRDefault="00232D5C" w:rsidP="00232D5C">
      <w:pPr>
        <w:pStyle w:val="Frspaiere"/>
        <w:jc w:val="both"/>
        <w:rPr>
          <w:rFonts w:eastAsia="TimesNewRomanPS-BoldMT"/>
        </w:rPr>
      </w:pPr>
      <w:r>
        <w:rPr>
          <w:rFonts w:eastAsia="TimesNewRomanPSMT"/>
        </w:rPr>
        <w:t xml:space="preserve">           </w:t>
      </w:r>
      <w:r w:rsidRPr="009306D5">
        <w:rPr>
          <w:rFonts w:eastAsia="TimesNewRomanPSMT"/>
        </w:rPr>
        <w:t xml:space="preserve">Caietul de sarcini a fost elaborat spre a servi drept documentatie tehnica si de referinta in vederea stabilirii conditiilor specifice de desfasurare a serviciului pentru gestionarea cainilor fara stapan, modalitatea de gestiune aleasa fiind </w:t>
      </w:r>
      <w:r w:rsidRPr="009306D5">
        <w:rPr>
          <w:rFonts w:eastAsia="TimesNewRomanPS-BoldMT"/>
        </w:rPr>
        <w:t>gestiunea delegata.</w:t>
      </w:r>
    </w:p>
    <w:p w14:paraId="5F497884" w14:textId="77777777" w:rsidR="00232D5C" w:rsidRPr="009306D5" w:rsidRDefault="00232D5C" w:rsidP="00232D5C">
      <w:pPr>
        <w:pStyle w:val="Frspaiere"/>
        <w:jc w:val="both"/>
        <w:rPr>
          <w:rFonts w:eastAsia="TimesNewRomanPSMT"/>
        </w:rPr>
      </w:pPr>
      <w:r>
        <w:rPr>
          <w:rFonts w:eastAsia="TimesNewRomanPSMT"/>
        </w:rPr>
        <w:t xml:space="preserve">           </w:t>
      </w:r>
      <w:r w:rsidRPr="009306D5">
        <w:rPr>
          <w:rFonts w:eastAsia="TimesNewRomanPSMT"/>
        </w:rPr>
        <w:t>Delegarea de gestiune prin concesiune a Serviciului pentru gestionarea cainilor fara stapan se va realiza in conditiile:</w:t>
      </w:r>
    </w:p>
    <w:p w14:paraId="20A1524C" w14:textId="77777777" w:rsidR="00232D5C" w:rsidRPr="009306D5" w:rsidRDefault="00232D5C" w:rsidP="00232D5C">
      <w:pPr>
        <w:pStyle w:val="Frspaiere"/>
        <w:jc w:val="both"/>
        <w:rPr>
          <w:rStyle w:val="do1"/>
          <w:b w:val="0"/>
          <w:bCs w:val="0"/>
          <w:sz w:val="22"/>
          <w:szCs w:val="22"/>
        </w:rPr>
      </w:pPr>
      <w:r w:rsidRPr="009306D5">
        <w:t xml:space="preserve">OUG nr. 155/2001 </w:t>
      </w:r>
      <w:r w:rsidRPr="009306D5">
        <w:rPr>
          <w:rStyle w:val="do1"/>
          <w:b w:val="0"/>
          <w:sz w:val="22"/>
          <w:szCs w:val="22"/>
        </w:rPr>
        <w:t>privind aprobarea programului de gestionare a câinilor fără stăpân, aprobată prin Legea nr. 227/2002, cu modificările şi  completările ulterioare</w:t>
      </w:r>
      <w:r w:rsidRPr="009306D5">
        <w:rPr>
          <w:rStyle w:val="do1"/>
          <w:sz w:val="22"/>
          <w:szCs w:val="22"/>
        </w:rPr>
        <w:t>;</w:t>
      </w:r>
    </w:p>
    <w:p w14:paraId="67DEE820" w14:textId="77777777" w:rsidR="00232D5C" w:rsidRPr="009306D5" w:rsidRDefault="00232D5C" w:rsidP="00232D5C">
      <w:pPr>
        <w:pStyle w:val="Frspaiere"/>
        <w:jc w:val="both"/>
      </w:pPr>
      <w:r w:rsidRPr="009306D5">
        <w:t>HG nr. 1059/2013 pentru aprobarea Normelor metodologice de aplicare a OUG nr. 155/2001;</w:t>
      </w:r>
    </w:p>
    <w:p w14:paraId="6D7C0E81" w14:textId="77777777" w:rsidR="00232D5C" w:rsidRPr="009306D5" w:rsidRDefault="00232D5C" w:rsidP="00232D5C">
      <w:pPr>
        <w:pStyle w:val="Frspaiere"/>
        <w:jc w:val="both"/>
      </w:pPr>
      <w:r w:rsidRPr="009306D5">
        <w:t>Legea nr. 205/2004 privind protecţia animalelor, republicată, cu modificările şi completările ulterioare;</w:t>
      </w:r>
    </w:p>
    <w:p w14:paraId="4B4566DF" w14:textId="77777777" w:rsidR="00232D5C" w:rsidRPr="009306D5" w:rsidRDefault="00232D5C" w:rsidP="00232D5C">
      <w:pPr>
        <w:pStyle w:val="Frspaiere"/>
        <w:jc w:val="both"/>
      </w:pPr>
      <w:r w:rsidRPr="009306D5">
        <w:t>Ordinul 523/2008 pentru aprobarea Normelor Metodologice de aplicare a Legii 205/2004;</w:t>
      </w:r>
    </w:p>
    <w:p w14:paraId="4088442A" w14:textId="77777777" w:rsidR="00232D5C" w:rsidRPr="009306D5" w:rsidRDefault="00232D5C" w:rsidP="00232D5C">
      <w:pPr>
        <w:pStyle w:val="Frspaiere"/>
        <w:jc w:val="both"/>
      </w:pPr>
      <w:r w:rsidRPr="009306D5">
        <w:t>Legea 60/2004 privind ratificarea Convenţiei Europene pentru protecţia animalelor de companie, semnată la Strasbourg la 23 iunie 2003;</w:t>
      </w:r>
    </w:p>
    <w:p w14:paraId="46ABE037" w14:textId="77777777" w:rsidR="00232D5C" w:rsidRPr="009306D5" w:rsidRDefault="00232D5C" w:rsidP="00232D5C">
      <w:pPr>
        <w:pStyle w:val="Frspaiere"/>
        <w:jc w:val="both"/>
      </w:pPr>
      <w:r w:rsidRPr="009306D5">
        <w:t>OG nr. 71/2002 privind organizarea şi funcţionarea serviciilor publice de administrare a domeniului public şi privat de interes local, cu modificările şi completările ulterioare;</w:t>
      </w:r>
    </w:p>
    <w:p w14:paraId="4AC57978" w14:textId="77777777" w:rsidR="00232D5C" w:rsidRPr="009306D5" w:rsidRDefault="00232D5C" w:rsidP="00232D5C">
      <w:pPr>
        <w:pStyle w:val="Frspaiere"/>
        <w:jc w:val="both"/>
      </w:pPr>
      <w:r w:rsidRPr="009306D5">
        <w:t>Ordinul nr. 1/2014 pentru aprobarea Normelor privind identificarea şi înregistrarea câinilor cu stăpân emis de Autoritatea Naţională sanitar Veterinară şi pentru Siguranţa Alimentelor;</w:t>
      </w:r>
    </w:p>
    <w:p w14:paraId="14D1C21E" w14:textId="77777777" w:rsidR="00232D5C" w:rsidRPr="009306D5" w:rsidRDefault="00232D5C" w:rsidP="00232D5C">
      <w:pPr>
        <w:pStyle w:val="Frspaiere"/>
        <w:jc w:val="both"/>
      </w:pPr>
      <w:r w:rsidRPr="009306D5">
        <w:t>OUG nr. 55/2002 privind regimul de deţinere a câinilor periculoşi sau agresivi, republicată cu modificările şi completările ulterioare;</w:t>
      </w:r>
    </w:p>
    <w:p w14:paraId="4E10C45A" w14:textId="77777777" w:rsidR="00232D5C" w:rsidRPr="009306D5" w:rsidRDefault="00232D5C" w:rsidP="00232D5C">
      <w:pPr>
        <w:pStyle w:val="Frspaiere"/>
        <w:jc w:val="both"/>
      </w:pPr>
      <w:r w:rsidRPr="009306D5">
        <w:t>Legea nr. 205/2004 privind protecţia animalelor, republicată, cu modificările şi completările ulterioare;</w:t>
      </w:r>
    </w:p>
    <w:p w14:paraId="74498729" w14:textId="77777777" w:rsidR="00232D5C" w:rsidRPr="009306D5" w:rsidRDefault="00232D5C" w:rsidP="00232D5C">
      <w:pPr>
        <w:pStyle w:val="Frspaiere"/>
        <w:jc w:val="both"/>
      </w:pPr>
      <w:r w:rsidRPr="009306D5">
        <w:rPr>
          <w:rStyle w:val="do1"/>
          <w:b w:val="0"/>
          <w:sz w:val="22"/>
          <w:szCs w:val="22"/>
        </w:rPr>
        <w:t xml:space="preserve">Ordin nr. 79/2019 pentru aprobarea </w:t>
      </w:r>
      <w:hyperlink r:id="rId8" w:tooltip="privind procedura de înregistrare/autorizare sanitar-veterinară a unităţilor din domeniul subproduselor de origine animală şi produselor derivate care nu sunt destinate consumului uman (act publicat in M.Of. 690 bis din 21-aug-2019)" w:history="1">
        <w:r w:rsidRPr="009306D5">
          <w:rPr>
            <w:rStyle w:val="Hyperlink"/>
          </w:rPr>
          <w:t>Normei sanitar-veterinare privind procedura de înregistrare/autorizare sanitar-veterinară a unităţilor din domeniul subproduselor de origine animală şi produselor derivate care nu sunt destinate consumului uman</w:t>
        </w:r>
      </w:hyperlink>
      <w:r w:rsidRPr="009306D5">
        <w:rPr>
          <w:rStyle w:val="do1"/>
          <w:b w:val="0"/>
          <w:sz w:val="22"/>
          <w:szCs w:val="22"/>
        </w:rPr>
        <w:t xml:space="preserve"> şi pentru modificarea şi completarea Ordinului preşedintelui Autorităţii Naţionale Sanitare Veterinare şi pentru Siguranţa Alimentelor nr. </w:t>
      </w:r>
      <w:hyperlink r:id="rId9" w:tooltip="privind aprobarea tarifelor aplicabile în domeniul sanitar-veterinar şi pentru siguranţa alimentelor (act publicat in M.Of. 611 bis din 18-aug-2014)" w:history="1">
        <w:r w:rsidRPr="009306D5">
          <w:rPr>
            <w:rStyle w:val="Hyperlink"/>
          </w:rPr>
          <w:t>96/2014</w:t>
        </w:r>
      </w:hyperlink>
      <w:r w:rsidRPr="009306D5">
        <w:rPr>
          <w:rStyle w:val="do1"/>
          <w:b w:val="0"/>
          <w:sz w:val="22"/>
          <w:szCs w:val="22"/>
        </w:rPr>
        <w:t xml:space="preserve"> privind aprobarea tarifelor aplicabile în domeniul sanitar-veterinar şi pentru siguranţa alimentelor</w:t>
      </w:r>
    </w:p>
    <w:p w14:paraId="43D32143" w14:textId="77777777" w:rsidR="00232D5C" w:rsidRPr="009306D5" w:rsidRDefault="00232D5C" w:rsidP="00232D5C">
      <w:pPr>
        <w:pStyle w:val="Frspaiere"/>
        <w:jc w:val="both"/>
      </w:pPr>
      <w:r w:rsidRPr="009306D5">
        <w:t>OG nr. 21/2002 privind gospodărirea localităţilor urbane şi rurale, cu modificările şi completările ulterioare;</w:t>
      </w:r>
    </w:p>
    <w:p w14:paraId="15AFDA70" w14:textId="77777777" w:rsidR="00232D5C" w:rsidRPr="009306D5" w:rsidRDefault="00232D5C" w:rsidP="00232D5C">
      <w:pPr>
        <w:pStyle w:val="Frspaiere"/>
        <w:jc w:val="both"/>
        <w:rPr>
          <w:rFonts w:eastAsia="Times New Roman"/>
        </w:rPr>
      </w:pPr>
      <w:r w:rsidRPr="009306D5">
        <w:rPr>
          <w:color w:val="000000"/>
        </w:rPr>
        <w:t xml:space="preserve">Legii nr. 273/2006 </w:t>
      </w:r>
      <w:r w:rsidRPr="009306D5">
        <w:rPr>
          <w:rFonts w:eastAsia="Times New Roman"/>
        </w:rPr>
        <w:t>privind finanţele publice locale, cu modificările și completările ulterioare;</w:t>
      </w:r>
    </w:p>
    <w:p w14:paraId="165BBF06" w14:textId="77777777" w:rsidR="00232D5C" w:rsidRPr="009306D5" w:rsidRDefault="00232D5C" w:rsidP="00232D5C">
      <w:pPr>
        <w:pStyle w:val="Frspaiere"/>
        <w:jc w:val="both"/>
      </w:pPr>
      <w:r w:rsidRPr="009306D5">
        <w:t>Legea 100/2016 privind concesiunile de lucrări şi concesiunile de servicii, cu modificările şi completările ulterioare;</w:t>
      </w:r>
    </w:p>
    <w:p w14:paraId="58BC15D5" w14:textId="77777777" w:rsidR="00232D5C" w:rsidRPr="009306D5" w:rsidRDefault="00232D5C" w:rsidP="00232D5C">
      <w:pPr>
        <w:pStyle w:val="Frspaiere"/>
        <w:jc w:val="both"/>
      </w:pPr>
      <w:r w:rsidRPr="009306D5">
        <w:t>HG nr. 867/2016 pentru aprobarea Normelor metodologice de aplicare a prevederilor  referitoare la atribuirea contractelor de lucrări şi contractelor de servicii din Legea 100/2016;</w:t>
      </w:r>
    </w:p>
    <w:p w14:paraId="429E5F40" w14:textId="77777777" w:rsidR="00232D5C" w:rsidRPr="009306D5" w:rsidRDefault="00232D5C" w:rsidP="00232D5C">
      <w:pPr>
        <w:pStyle w:val="Frspaiere"/>
        <w:jc w:val="both"/>
      </w:pPr>
      <w:r w:rsidRPr="009306D5">
        <w:t>O.G. nr. 42/2004 privind organizarea activităţii veterinare;</w:t>
      </w:r>
    </w:p>
    <w:p w14:paraId="50B8F00B" w14:textId="77777777" w:rsidR="00232D5C" w:rsidRPr="009306D5" w:rsidRDefault="00232D5C" w:rsidP="00232D5C">
      <w:pPr>
        <w:pStyle w:val="Frspaiere"/>
        <w:jc w:val="both"/>
      </w:pPr>
      <w:r w:rsidRPr="009306D5">
        <w:t xml:space="preserve">O.G. </w:t>
      </w:r>
      <w:r w:rsidRPr="009306D5">
        <w:rPr>
          <w:rStyle w:val="do1"/>
          <w:b w:val="0"/>
          <w:sz w:val="22"/>
          <w:szCs w:val="22"/>
        </w:rPr>
        <w:t>nr. 24 din 24 august 2016 privind organizarea şi desfăşurarea activităţii de neutralizare a subproduselor de origine animală care nu sunt destinate consumului uman;</w:t>
      </w:r>
    </w:p>
    <w:p w14:paraId="61DDAF02" w14:textId="77777777" w:rsidR="00232D5C" w:rsidRPr="009306D5" w:rsidRDefault="00232D5C" w:rsidP="00232D5C">
      <w:pPr>
        <w:pStyle w:val="Frspaiere"/>
        <w:jc w:val="both"/>
        <w:rPr>
          <w:rFonts w:eastAsia="TimesNewRomanPSMT"/>
        </w:rPr>
      </w:pPr>
      <w:r w:rsidRPr="009306D5">
        <w:rPr>
          <w:rFonts w:eastAsia="TimesNewRomanPSMT"/>
        </w:rPr>
        <w:t xml:space="preserve">Concesiunea serviciului public pentru gestionarea cainilor fara stapan se va face in urma organizarii unei licitatii publice in conformitate cu prevederile Legii nr.100/2016 privind concesiunile de lucrari si concesiunile de servicii si </w:t>
      </w:r>
      <w:r w:rsidRPr="009306D5">
        <w:rPr>
          <w:rFonts w:eastAsia="Times New Roman"/>
        </w:rPr>
        <w:t xml:space="preserve">H.G. nr. 867/2016 din 16 noiembrie 2016 pentru aprobarea Normelor metodologice de aplicare a prevederilor referitoare la atribuirea contractelor de concesiune de lucrări şi concesiune de servicii din Legea nr. 100/2016 privind concesiunile de lucrări şi concesiunile de servicii, </w:t>
      </w:r>
      <w:r w:rsidRPr="009306D5">
        <w:rPr>
          <w:rFonts w:eastAsia="TimesNewRomanPSMT"/>
        </w:rPr>
        <w:t>la care pot participa persoane juridice romane/straine, autorizate in conditiile legii.</w:t>
      </w:r>
    </w:p>
    <w:p w14:paraId="108FD7D7" w14:textId="77777777" w:rsidR="00232D5C" w:rsidRPr="009306D5" w:rsidRDefault="00232D5C" w:rsidP="00232D5C">
      <w:pPr>
        <w:pStyle w:val="Frspaiere"/>
        <w:jc w:val="both"/>
        <w:rPr>
          <w:rFonts w:eastAsia="TimesNewRomanPSMT"/>
        </w:rPr>
      </w:pPr>
      <w:r>
        <w:rPr>
          <w:rFonts w:eastAsia="TimesNewRomanPSMT"/>
        </w:rPr>
        <w:t xml:space="preserve">           </w:t>
      </w:r>
      <w:r w:rsidRPr="009306D5">
        <w:rPr>
          <w:rFonts w:eastAsia="TimesNewRomanPSMT"/>
        </w:rPr>
        <w:t xml:space="preserve">Scopul concesionarii Serviciului public pentru gestionarea cainilor fara stapan din </w:t>
      </w:r>
      <w:r w:rsidRPr="009306D5">
        <w:rPr>
          <w:rFonts w:eastAsia="TimesNewRomanPS-BoldMT"/>
        </w:rPr>
        <w:t xml:space="preserve">Comuna </w:t>
      </w:r>
      <w:r>
        <w:rPr>
          <w:rFonts w:eastAsia="TimesNewRomanPS-BoldMT"/>
        </w:rPr>
        <w:t>Bozieni</w:t>
      </w:r>
      <w:r w:rsidRPr="009306D5">
        <w:rPr>
          <w:rFonts w:eastAsia="TimesNewRomanPSMT"/>
        </w:rPr>
        <w:t xml:space="preserve"> il constituie reducerea numarului de caini fara stapan, ameliorarea sanatatii si bunastarii cainilor din adaposturi, stoparea inmultirii necontrolate a cainilor de rasa comuna, prevenirea abandonului si a pierderii cainilor, reducerea aparitiei rabiei si a altor zoonoze, reducerea riscurilor sanatatii oamenilor, prevenirea agresivitatii asupra oamenilor si animalelor precum si reducerea comertului ilegal si a traficului cu animale.</w:t>
      </w:r>
    </w:p>
    <w:p w14:paraId="79580D19" w14:textId="77777777" w:rsidR="00232D5C" w:rsidRPr="009306D5" w:rsidRDefault="00232D5C" w:rsidP="00232D5C">
      <w:pPr>
        <w:pStyle w:val="Frspaiere"/>
        <w:jc w:val="both"/>
      </w:pPr>
      <w:r>
        <w:t xml:space="preserve">         </w:t>
      </w:r>
      <w:r w:rsidRPr="009306D5">
        <w:t>Caietul de sarcini, Regulamentul serviciului de gestionare al cainilor fara stapan , Studiul de oportunitate si documentatia de atribuire se aproba prin hotarare a Consiliului local al</w:t>
      </w:r>
      <w:r w:rsidRPr="009306D5">
        <w:rPr>
          <w:rFonts w:eastAsia="TimesNewRomanPS-BoldMT"/>
        </w:rPr>
        <w:t xml:space="preserve"> Comunei </w:t>
      </w:r>
      <w:r>
        <w:rPr>
          <w:rFonts w:eastAsia="TimesNewRomanPS-BoldMT"/>
        </w:rPr>
        <w:t>Bozieni</w:t>
      </w:r>
      <w:r w:rsidRPr="009306D5">
        <w:rPr>
          <w:rFonts w:eastAsia="TimesNewRomanPS-BoldMT"/>
        </w:rPr>
        <w:t xml:space="preserve"> </w:t>
      </w:r>
      <w:r w:rsidRPr="009306D5">
        <w:rPr>
          <w:rFonts w:eastAsia="TimesNewRomanPSMT"/>
        </w:rPr>
        <w:t xml:space="preserve"> </w:t>
      </w:r>
    </w:p>
    <w:p w14:paraId="41FB688D" w14:textId="77777777" w:rsidR="00232D5C" w:rsidRPr="009306D5" w:rsidRDefault="00232D5C" w:rsidP="00232D5C">
      <w:pPr>
        <w:pStyle w:val="Frspaiere"/>
        <w:jc w:val="both"/>
      </w:pPr>
    </w:p>
    <w:p w14:paraId="64E6B56C" w14:textId="77777777" w:rsidR="00232D5C" w:rsidRPr="009306D5" w:rsidRDefault="00232D5C" w:rsidP="00232D5C">
      <w:pPr>
        <w:pStyle w:val="Frspaiere"/>
        <w:jc w:val="both"/>
        <w:rPr>
          <w:rFonts w:eastAsia="TimesNewRomanPS-BoldMT"/>
        </w:rPr>
      </w:pPr>
      <w:r w:rsidRPr="009306D5">
        <w:rPr>
          <w:rFonts w:eastAsia="TimesNewRomanPS-BoldMT"/>
        </w:rPr>
        <w:t>CAP. II - OBIECTUL SI ARIA CONCESIUNII</w:t>
      </w:r>
    </w:p>
    <w:p w14:paraId="01CAE607" w14:textId="77777777" w:rsidR="00232D5C" w:rsidRPr="009306D5" w:rsidRDefault="00232D5C" w:rsidP="00232D5C">
      <w:pPr>
        <w:pStyle w:val="Frspaiere"/>
        <w:jc w:val="both"/>
        <w:rPr>
          <w:rFonts w:eastAsia="TimesNewRomanPS-BoldMT"/>
        </w:rPr>
      </w:pPr>
    </w:p>
    <w:p w14:paraId="5FE73C56" w14:textId="77777777" w:rsidR="00232D5C" w:rsidRPr="009306D5" w:rsidRDefault="00232D5C" w:rsidP="00232D5C">
      <w:pPr>
        <w:pStyle w:val="Frspaiere"/>
        <w:jc w:val="both"/>
        <w:rPr>
          <w:rFonts w:eastAsia="TimesNewRomanPS-BoldMT"/>
        </w:rPr>
      </w:pPr>
      <w:r w:rsidRPr="009306D5">
        <w:rPr>
          <w:rFonts w:eastAsia="TimesNewRomanPS-BoldMT"/>
        </w:rPr>
        <w:lastRenderedPageBreak/>
        <w:t>Art.1 Datele de identificare a serviciului pentru gestionarea cainilor fara stapan.</w:t>
      </w:r>
    </w:p>
    <w:p w14:paraId="45028603" w14:textId="77777777" w:rsidR="00232D5C" w:rsidRPr="009306D5" w:rsidRDefault="00232D5C" w:rsidP="00232D5C">
      <w:pPr>
        <w:pStyle w:val="Frspaiere"/>
        <w:jc w:val="both"/>
        <w:rPr>
          <w:rFonts w:eastAsia="TimesNewRomanPSMT"/>
        </w:rPr>
      </w:pPr>
      <w:r w:rsidRPr="009306D5">
        <w:rPr>
          <w:rFonts w:eastAsia="TimesNewRomanPS-BoldMT"/>
        </w:rPr>
        <w:t xml:space="preserve">(1) </w:t>
      </w:r>
      <w:r w:rsidRPr="009306D5">
        <w:rPr>
          <w:rFonts w:eastAsia="TimesNewRomanPSMT"/>
        </w:rPr>
        <w:t>Beneficiarul serviciului pentru gestionarea cainilor fara stapan</w:t>
      </w:r>
      <w:r w:rsidRPr="009306D5">
        <w:rPr>
          <w:rFonts w:eastAsia="TimesNewRomanPS-BoldMT"/>
        </w:rPr>
        <w:t xml:space="preserve"> Comuna </w:t>
      </w:r>
      <w:r>
        <w:rPr>
          <w:rFonts w:eastAsia="TimesNewRomanPS-BoldMT"/>
        </w:rPr>
        <w:t>Bozieni</w:t>
      </w:r>
      <w:r w:rsidRPr="009306D5">
        <w:rPr>
          <w:rFonts w:eastAsia="TimesNewRomanPSMT"/>
        </w:rPr>
        <w:t xml:space="preserve"> Obiectul contractului de concesiune este exploatarea Serviciului pentru gestionarea cainilor fara stapan in conformitate cu obiectivele beneficiarului.</w:t>
      </w:r>
    </w:p>
    <w:p w14:paraId="0CDBF89C" w14:textId="77777777" w:rsidR="00232D5C" w:rsidRPr="009306D5" w:rsidRDefault="00232D5C" w:rsidP="00232D5C">
      <w:pPr>
        <w:pStyle w:val="Frspaiere"/>
        <w:jc w:val="both"/>
        <w:rPr>
          <w:rFonts w:eastAsia="TimesNewRomanPSMT"/>
        </w:rPr>
      </w:pPr>
      <w:r w:rsidRPr="009306D5">
        <w:rPr>
          <w:rFonts w:eastAsia="TimesNewRomanPS-BoldMT"/>
        </w:rPr>
        <w:t xml:space="preserve">(2) </w:t>
      </w:r>
      <w:r w:rsidRPr="009306D5">
        <w:rPr>
          <w:rFonts w:eastAsia="TimesNewRomanPSMT"/>
        </w:rPr>
        <w:t xml:space="preserve">Aria concesiunii o reprezinta Unitatea administrativ-teritoriala a </w:t>
      </w:r>
      <w:r w:rsidRPr="009306D5">
        <w:rPr>
          <w:rFonts w:eastAsia="TimesNewRomanPS-BoldMT"/>
        </w:rPr>
        <w:t>Comuna</w:t>
      </w:r>
      <w:r>
        <w:rPr>
          <w:rFonts w:eastAsia="TimesNewRomanPS-BoldMT"/>
        </w:rPr>
        <w:t xml:space="preserve"> Bozieni</w:t>
      </w:r>
      <w:r w:rsidRPr="009306D5">
        <w:rPr>
          <w:rFonts w:eastAsia="TimesNewRomanPS-BoldMT"/>
        </w:rPr>
        <w:t xml:space="preserve"> </w:t>
      </w:r>
      <w:r w:rsidRPr="009306D5">
        <w:rPr>
          <w:rFonts w:eastAsia="TimesNewRomanPSMT"/>
        </w:rPr>
        <w:t xml:space="preserve"> </w:t>
      </w:r>
    </w:p>
    <w:p w14:paraId="6DDD3224" w14:textId="77777777" w:rsidR="00232D5C" w:rsidRPr="009306D5" w:rsidRDefault="00232D5C" w:rsidP="00232D5C">
      <w:pPr>
        <w:pStyle w:val="Frspaiere"/>
        <w:jc w:val="both"/>
        <w:rPr>
          <w:rFonts w:eastAsia="TimesNewRomanPS-BoldMT"/>
        </w:rPr>
      </w:pPr>
      <w:r w:rsidRPr="009306D5">
        <w:rPr>
          <w:rFonts w:eastAsia="TimesNewRomanPS-BoldMT"/>
        </w:rPr>
        <w:t xml:space="preserve">Art.2 </w:t>
      </w:r>
      <w:r w:rsidRPr="009306D5">
        <w:rPr>
          <w:rFonts w:eastAsia="TimesNewRomanPSMT"/>
        </w:rPr>
        <w:t>T</w:t>
      </w:r>
      <w:r w:rsidRPr="009306D5">
        <w:rPr>
          <w:rFonts w:eastAsia="TimesNewRomanPS-BoldMT"/>
        </w:rPr>
        <w:t>ermenii folositi in prezentul Caiet de sarcini si semnificatia lor in conditiile legislatiei in vigoare :</w:t>
      </w:r>
    </w:p>
    <w:p w14:paraId="59D97521" w14:textId="77777777" w:rsidR="00232D5C" w:rsidRPr="009306D5" w:rsidRDefault="00232D5C" w:rsidP="00232D5C">
      <w:pPr>
        <w:pStyle w:val="Frspaiere"/>
        <w:jc w:val="both"/>
        <w:rPr>
          <w:rFonts w:eastAsia="TimesNewRomanPSMT"/>
        </w:rPr>
      </w:pPr>
      <w:r w:rsidRPr="009306D5">
        <w:rPr>
          <w:rFonts w:eastAsia="TimesNewRomanPSMT"/>
        </w:rPr>
        <w:t>- domeniul public al unitatilor administrativ teritoriale – totalitatea bunurilor mobile si imobile aflate in proprietatea publica a unitatilor administrative teritoriale care, potrivit legii sau prin natura lor sunt de uz sau interes public local ori judetean, declarate ca atare prin hotarari ale consiliilor locale sau prin hotarari ale consiliilor judetene si care nu au fost declarate prin lege bunuri de uz sau interes public national;</w:t>
      </w:r>
    </w:p>
    <w:p w14:paraId="066F5C1E" w14:textId="77777777" w:rsidR="00232D5C" w:rsidRPr="009306D5" w:rsidRDefault="00232D5C" w:rsidP="00232D5C">
      <w:pPr>
        <w:pStyle w:val="Frspaiere"/>
        <w:jc w:val="both"/>
        <w:rPr>
          <w:rFonts w:eastAsia="TimesNewRomanPSMT"/>
        </w:rPr>
      </w:pPr>
      <w:r w:rsidRPr="009306D5">
        <w:rPr>
          <w:rFonts w:eastAsia="TimesNewRomanPSMT"/>
        </w:rPr>
        <w:t>- domeniul privat al unitatilor administrativ teritoriale – totalitatea bunurilor mobile si imobile, altele decat cele prevazute mai sus, intrate in proprietatea unitatilor administrative – teritoriale prin modalitatile prevazute de lege si care fac parte din domeniul public al acestora;</w:t>
      </w:r>
    </w:p>
    <w:p w14:paraId="792D984D" w14:textId="77777777" w:rsidR="00232D5C" w:rsidRPr="009306D5" w:rsidRDefault="00232D5C" w:rsidP="00232D5C">
      <w:pPr>
        <w:pStyle w:val="Frspaiere"/>
        <w:jc w:val="both"/>
        <w:rPr>
          <w:rFonts w:eastAsia="TimesNewRomanPSMT"/>
        </w:rPr>
      </w:pPr>
      <w:r w:rsidRPr="009306D5">
        <w:rPr>
          <w:rFonts w:eastAsia="TimesNewRomanPSMT"/>
        </w:rPr>
        <w:t>- infrastructura edilitar - urbană – ansamblul bunurilor mobile si imobile dobandite potrivit legii, constand in cladiri, constructii si instalatii tehnologice, echipamente functionale, dotari specifice si mobilier urban, inclusiv infrastructura tehnico-edilitara si terenurile aferente, destinate desfasurarii unor activitati edilitar urbane. Infrastrucura edilitar urbana face parte din domeniul public sau privat al unitatilor administrative teritoriale si este supusa regimului juridic al proprietatii publice sau private, potrivit legii;</w:t>
      </w:r>
    </w:p>
    <w:p w14:paraId="6538C505" w14:textId="77777777" w:rsidR="00232D5C" w:rsidRPr="009306D5" w:rsidRDefault="00232D5C" w:rsidP="00232D5C">
      <w:pPr>
        <w:pStyle w:val="Frspaiere"/>
        <w:jc w:val="both"/>
        <w:rPr>
          <w:rFonts w:eastAsia="TimesNewRomanPSMT"/>
        </w:rPr>
      </w:pPr>
      <w:r w:rsidRPr="009306D5">
        <w:rPr>
          <w:rFonts w:eastAsia="TimesNewRomanPSMT"/>
        </w:rPr>
        <w:t>- operator al serviciilor specializate pentru gestionarea cainilor fara stapan - persoana juridica de drept public sau privat, care are competenta si capacitate de a presta servicii in domeniul protectiei animalelor si careia i s-a delegat, incredintat sau concesionat, in conditiile legii realizarea activitatii de gestionare a cainilor fara stapan;</w:t>
      </w:r>
    </w:p>
    <w:p w14:paraId="4DEB452E" w14:textId="77777777" w:rsidR="00232D5C" w:rsidRPr="009306D5" w:rsidRDefault="00232D5C" w:rsidP="00232D5C">
      <w:pPr>
        <w:pStyle w:val="Frspaiere"/>
        <w:jc w:val="both"/>
        <w:rPr>
          <w:rFonts w:eastAsia="TimesNewRomanPSMT"/>
        </w:rPr>
      </w:pPr>
      <w:r w:rsidRPr="009306D5">
        <w:rPr>
          <w:rFonts w:eastAsia="TimesNewRomanPSMT"/>
        </w:rPr>
        <w:t>- caine fara stapan – orice caine crescut, adapostit, tinut pe domeniul public, in locuri publice sau in spatiile adiacente acestora, in afara proprietatii stapanului sau detinatorului acestuia, necontrolat, nesupravegheat, liber, abandonat, inclusiv cei identificati prin microcipare sau alt mijloc alternativ de identificare, stabilite de catre Autoritatea Sanitar – Veterinara si pentru Siguranta Animalelor;</w:t>
      </w:r>
    </w:p>
    <w:p w14:paraId="55C9D2EC" w14:textId="77777777" w:rsidR="00232D5C" w:rsidRPr="009306D5" w:rsidRDefault="00232D5C" w:rsidP="00232D5C">
      <w:pPr>
        <w:pStyle w:val="Frspaiere"/>
        <w:jc w:val="both"/>
        <w:rPr>
          <w:rFonts w:eastAsia="TimesNewRomanPSMT"/>
        </w:rPr>
      </w:pPr>
      <w:r w:rsidRPr="009306D5">
        <w:rPr>
          <w:rFonts w:eastAsia="TimesNewRomanPSMT"/>
        </w:rPr>
        <w:t>- caine periculos –caine care apartine urmatoarelor rase, grupate in doua categorii, dupa cum urmeaza:</w:t>
      </w:r>
    </w:p>
    <w:p w14:paraId="3AAD8013" w14:textId="77777777" w:rsidR="00232D5C" w:rsidRPr="009306D5" w:rsidRDefault="00232D5C" w:rsidP="00232D5C">
      <w:pPr>
        <w:pStyle w:val="Frspaiere"/>
        <w:jc w:val="both"/>
        <w:rPr>
          <w:rFonts w:eastAsia="TimesNewRomanPSMT"/>
        </w:rPr>
      </w:pPr>
      <w:r w:rsidRPr="009306D5">
        <w:rPr>
          <w:rFonts w:eastAsia="TimesNewRomanPSMT"/>
        </w:rPr>
        <w:t>- Categoria I ; caini de lupta si de atac, asimilati prin caracterele morfologice cu cainii de tip Pit Bull, Boerbull, Bandog si metisii lor;</w:t>
      </w:r>
    </w:p>
    <w:p w14:paraId="2D1738AA" w14:textId="77777777" w:rsidR="00232D5C" w:rsidRPr="009306D5" w:rsidRDefault="00232D5C" w:rsidP="00232D5C">
      <w:pPr>
        <w:pStyle w:val="Frspaiere"/>
        <w:jc w:val="both"/>
        <w:rPr>
          <w:rFonts w:eastAsia="TimesNewRomanPSMT"/>
        </w:rPr>
      </w:pPr>
      <w:r w:rsidRPr="009306D5">
        <w:rPr>
          <w:rFonts w:eastAsia="TimesNewRomanPSMT"/>
        </w:rPr>
        <w:t>- Categoria a – II- a : cainii din rasele Staffordshire, Bull Terrier, American Staffordshire Terrier, Tosa, Rottweillwer, Dog Argentinian, Mastino Napoletano, Fila Brazileiro, Mastiff, Ciobanesc Caucazian, Cane Corso si metisii lor;</w:t>
      </w:r>
    </w:p>
    <w:p w14:paraId="6EE58A7A" w14:textId="77777777" w:rsidR="00232D5C" w:rsidRPr="009306D5" w:rsidRDefault="00232D5C" w:rsidP="00232D5C">
      <w:pPr>
        <w:pStyle w:val="Frspaiere"/>
        <w:jc w:val="both"/>
        <w:rPr>
          <w:rFonts w:eastAsia="TimesNewRomanPSMT"/>
        </w:rPr>
      </w:pPr>
      <w:r w:rsidRPr="009306D5">
        <w:rPr>
          <w:rFonts w:eastAsia="TimesNewRomanPSMT"/>
        </w:rPr>
        <w:t>- caine agresiv – orice caine care fara sa fie provocat, musca sau ataca persoane ori animale domestice in locuri publice sau private si orice caine care participa la lupte intre caini sau care a fost antrenat in acest scop. Nu intra in aceasta categorie cainii care ataca sau musca o persoana care a patruns fara drept, in orice mod, intr-o proprietate privata sau publica protejata de acel caine sau de orice alt caine folosit de unitatile de politie, jandarmerie, de alte unitati militare, de unitati vamale sau de serviciile publice de securitate, protectie si paza, chiar daca, aflandu-se in misiune, a atacat sau muscat o persoana;</w:t>
      </w:r>
    </w:p>
    <w:p w14:paraId="76FE576A" w14:textId="77777777" w:rsidR="00232D5C" w:rsidRPr="009306D5" w:rsidRDefault="00232D5C" w:rsidP="00232D5C">
      <w:pPr>
        <w:pStyle w:val="Frspaiere"/>
        <w:jc w:val="both"/>
        <w:rPr>
          <w:rFonts w:eastAsia="TimesNewRomanPSMT"/>
        </w:rPr>
      </w:pPr>
      <w:r w:rsidRPr="009306D5">
        <w:rPr>
          <w:rFonts w:eastAsia="TimesNewRomanPSMT"/>
        </w:rPr>
        <w:t>- caine utilitar – orice caine folosit de unitatile de politie, jandarmerie, de alte unitati militare, de unitatile vamale, de serviciile de securitate, protectie si paza, de persoanele cu dizabilitati precum si orice caine folosit in caz de dezastre sau de catre organizatiile neguvernamentale in activitatile educative, terapeutice, de cautare si salvare sau utilitare;</w:t>
      </w:r>
    </w:p>
    <w:p w14:paraId="166C6955" w14:textId="77777777" w:rsidR="00232D5C" w:rsidRPr="009306D5" w:rsidRDefault="00232D5C" w:rsidP="00232D5C">
      <w:pPr>
        <w:pStyle w:val="Frspaiere"/>
        <w:jc w:val="both"/>
        <w:rPr>
          <w:rFonts w:eastAsia="TimesNewRomanPSMT"/>
        </w:rPr>
      </w:pPr>
      <w:r w:rsidRPr="009306D5">
        <w:rPr>
          <w:rFonts w:eastAsia="TimesNewRomanPSMT"/>
        </w:rPr>
        <w:t>- caine rasa comuna - orice caine care nu poate fi asimilat unei rase omologate;</w:t>
      </w:r>
    </w:p>
    <w:p w14:paraId="5811A40A" w14:textId="77777777" w:rsidR="00232D5C" w:rsidRPr="009306D5" w:rsidRDefault="00232D5C" w:rsidP="00232D5C">
      <w:pPr>
        <w:pStyle w:val="Frspaiere"/>
        <w:jc w:val="both"/>
        <w:rPr>
          <w:rFonts w:eastAsia="TimesNewRomanPSMT"/>
        </w:rPr>
      </w:pPr>
      <w:r w:rsidRPr="009306D5">
        <w:rPr>
          <w:rFonts w:eastAsia="TimesNewRomanPSMT"/>
        </w:rPr>
        <w:t>- detinator de animale - proprietarul, persoana care detine cu orice titlu valabil, precum si orice persoana fizica sau juridică in ingrijirea careia se afla animalul;</w:t>
      </w:r>
    </w:p>
    <w:p w14:paraId="37CEFC62" w14:textId="77777777" w:rsidR="00232D5C" w:rsidRPr="009306D5" w:rsidRDefault="00232D5C" w:rsidP="00232D5C">
      <w:pPr>
        <w:pStyle w:val="Frspaiere"/>
        <w:jc w:val="both"/>
        <w:rPr>
          <w:rFonts w:eastAsia="TimesNewRomanPSMT"/>
        </w:rPr>
      </w:pPr>
      <w:r w:rsidRPr="009306D5">
        <w:rPr>
          <w:rFonts w:eastAsia="TimesNewRomanPSMT"/>
        </w:rPr>
        <w:t>- abandonul – consta in lasarea unui animal aflat in proprietatea si ingrijirea omului, pe domeniul public, fara hrana, adapost si tratament medical;</w:t>
      </w:r>
    </w:p>
    <w:p w14:paraId="1AB512E5" w14:textId="77777777" w:rsidR="00232D5C" w:rsidRPr="009306D5" w:rsidRDefault="00232D5C" w:rsidP="00232D5C">
      <w:pPr>
        <w:pStyle w:val="Frspaiere"/>
        <w:jc w:val="both"/>
        <w:rPr>
          <w:rFonts w:eastAsia="TimesNewRomanPSMT"/>
        </w:rPr>
      </w:pPr>
      <w:r w:rsidRPr="009306D5">
        <w:rPr>
          <w:rFonts w:eastAsia="TimesNewRomanPSMT"/>
        </w:rPr>
        <w:t>- sterilizare – operatiune prin care se realizeaza suprimarea functiei reproducatoare a cainilor;</w:t>
      </w:r>
    </w:p>
    <w:p w14:paraId="2FA2A61F" w14:textId="77777777" w:rsidR="00232D5C" w:rsidRPr="009306D5" w:rsidRDefault="00232D5C" w:rsidP="00232D5C">
      <w:pPr>
        <w:pStyle w:val="Frspaiere"/>
        <w:jc w:val="both"/>
        <w:rPr>
          <w:rFonts w:eastAsia="TimesNewRomanPSMT"/>
        </w:rPr>
      </w:pPr>
      <w:r w:rsidRPr="009306D5">
        <w:rPr>
          <w:rFonts w:eastAsia="TimesNewRomanPSMT"/>
        </w:rPr>
        <w:t>- eutanasia – act de sacrificare prin procedee rapide si nedureroase a cainilor fara stapan care sunt bolnavi cronic sau incurabil ori care nu au fost revendicati sau adoptati in conditiile si in termenele stabilite de lege;</w:t>
      </w:r>
    </w:p>
    <w:p w14:paraId="0DCBBF51" w14:textId="77777777" w:rsidR="00232D5C" w:rsidRPr="009306D5" w:rsidRDefault="00232D5C" w:rsidP="00232D5C">
      <w:pPr>
        <w:pStyle w:val="Frspaiere"/>
        <w:jc w:val="both"/>
        <w:rPr>
          <w:rFonts w:eastAsia="TimesNewRomanPSMT"/>
        </w:rPr>
      </w:pPr>
      <w:r w:rsidRPr="009306D5">
        <w:rPr>
          <w:rFonts w:eastAsia="TimesNewRomanPSMT"/>
        </w:rPr>
        <w:t>- revendicare caine – solicitare de restituire formulată de persoana care a detinut anterior cainele;</w:t>
      </w:r>
    </w:p>
    <w:p w14:paraId="5C7747E9" w14:textId="77777777" w:rsidR="00232D5C" w:rsidRPr="009306D5" w:rsidRDefault="00232D5C" w:rsidP="00232D5C">
      <w:pPr>
        <w:pStyle w:val="Frspaiere"/>
        <w:jc w:val="both"/>
        <w:rPr>
          <w:rFonts w:eastAsia="TimesNewRomanPSMT"/>
        </w:rPr>
      </w:pPr>
      <w:r w:rsidRPr="009306D5">
        <w:rPr>
          <w:rFonts w:eastAsia="TimesNewRomanPSMT"/>
        </w:rPr>
        <w:lastRenderedPageBreak/>
        <w:t>- adoptie – procedura de preluare in proprietate a cainilor fara stapan din adaposturi de catre personae fizice sau juridice, cu respectarea prevederilor art. 5 din legea nr. 205/2004 privind protectia animalelor, cu modificarile si completarile ulterioare, adoptatorul capatand calitatea de detinator de animal de companie;</w:t>
      </w:r>
    </w:p>
    <w:p w14:paraId="670EAC67" w14:textId="77777777" w:rsidR="00232D5C" w:rsidRPr="009306D5" w:rsidRDefault="00232D5C" w:rsidP="00232D5C">
      <w:pPr>
        <w:pStyle w:val="Frspaiere"/>
        <w:jc w:val="both"/>
        <w:rPr>
          <w:rFonts w:eastAsia="TimesNewRomanPSMT"/>
        </w:rPr>
      </w:pPr>
      <w:r w:rsidRPr="009306D5">
        <w:rPr>
          <w:rFonts w:eastAsia="TimesNewRomanPSMT"/>
        </w:rPr>
        <w:t>- adoptie la distanta - procedura prin care, in conditiile prevederilor art. 7 alin (2) si (5) din OUG nr. 155/2001 cu modificarile si completarile ulterioare, persoanele fizice si juridice isi pot asuma responsabilitatea suportarii cheltuielilor necesare intretinerii cainilor fara stapan in adaposturile publice pe o perioada prevazuta la art. 4 alin (1) din OUG nr. 155/2001;</w:t>
      </w:r>
    </w:p>
    <w:p w14:paraId="38F8E7CD" w14:textId="77777777" w:rsidR="00232D5C" w:rsidRPr="009306D5" w:rsidRDefault="00232D5C" w:rsidP="00232D5C">
      <w:pPr>
        <w:pStyle w:val="Frspaiere"/>
        <w:jc w:val="both"/>
        <w:rPr>
          <w:rFonts w:eastAsia="TimesNewRomanPSMT"/>
        </w:rPr>
      </w:pPr>
      <w:r w:rsidRPr="009306D5">
        <w:rPr>
          <w:rFonts w:eastAsia="TimesNewRomanPSMT"/>
        </w:rPr>
        <w:t>- activitate de ecarisaj – activitate de colectare a deseurilor de origine animala/ subproduse de origine animala ce nu sunt destinate consumului uman, in scopul procesarii sau incinerarii/coincinerarii acestora, incluzand serviciile de transport, depozitare si manipulare a acestora, dupa caz;</w:t>
      </w:r>
    </w:p>
    <w:p w14:paraId="3FE16B08" w14:textId="77777777" w:rsidR="00232D5C" w:rsidRPr="009306D5" w:rsidRDefault="00232D5C" w:rsidP="00232D5C">
      <w:pPr>
        <w:pStyle w:val="Frspaiere"/>
        <w:jc w:val="both"/>
        <w:rPr>
          <w:rFonts w:eastAsia="TimesNewRomanPSMT"/>
        </w:rPr>
      </w:pPr>
      <w:r w:rsidRPr="009306D5">
        <w:rPr>
          <w:rFonts w:eastAsia="TimesNewRomanPSMT"/>
        </w:rPr>
        <w:t>- unitate de ecarisaj - unitate apartinand persoanelor fizice sau juridice inclusiv institutiilor publice, care desfasoara activitati de ecarisaj in baza autorizarii si/sau aprobarii dupa caz, potrivit prevederilor legale;</w:t>
      </w:r>
    </w:p>
    <w:p w14:paraId="45D3D74A" w14:textId="77777777" w:rsidR="00232D5C" w:rsidRPr="009306D5" w:rsidRDefault="00232D5C" w:rsidP="00232D5C">
      <w:pPr>
        <w:pStyle w:val="Frspaiere"/>
        <w:jc w:val="both"/>
        <w:rPr>
          <w:rFonts w:eastAsia="TimesNewRomanPSMT"/>
        </w:rPr>
      </w:pPr>
      <w:r w:rsidRPr="009306D5">
        <w:rPr>
          <w:rFonts w:eastAsia="TimesNewRomanPSMT"/>
        </w:rPr>
        <w:t>- deseuri de origine animala – subproduse de origine animala ce nu sunt destinate consumului uman, portiuni sau cadavre intregi de animale;</w:t>
      </w:r>
    </w:p>
    <w:p w14:paraId="6AF7135D" w14:textId="77777777" w:rsidR="00232D5C" w:rsidRPr="009306D5" w:rsidRDefault="00232D5C" w:rsidP="00232D5C">
      <w:pPr>
        <w:pStyle w:val="Frspaiere"/>
        <w:jc w:val="both"/>
        <w:rPr>
          <w:rFonts w:eastAsia="TimesNewRomanPSMT"/>
        </w:rPr>
      </w:pPr>
      <w:r w:rsidRPr="009306D5">
        <w:rPr>
          <w:rFonts w:eastAsia="TimesNewRomanPSMT"/>
        </w:rPr>
        <w:t>- adapost public – adapost pentru cainii fara stapan, ce apartine unitatilor administrativ teritoriale si deserveste aceste unitati, administrate de operatorii serviciilor specializate pentru gestionarea cainilor fara stapan;</w:t>
      </w:r>
    </w:p>
    <w:p w14:paraId="23AEBCB1" w14:textId="77777777" w:rsidR="00232D5C" w:rsidRPr="009306D5" w:rsidRDefault="00232D5C" w:rsidP="00232D5C">
      <w:pPr>
        <w:pStyle w:val="Frspaiere"/>
        <w:jc w:val="both"/>
        <w:rPr>
          <w:rFonts w:eastAsia="TimesNewRomanPSMT"/>
        </w:rPr>
      </w:pPr>
      <w:r w:rsidRPr="009306D5">
        <w:rPr>
          <w:rFonts w:eastAsia="TimesNewRomanPSMT"/>
        </w:rPr>
        <w:t xml:space="preserve">- adapost privat – adapost pentru cainii fara stapan, care apartine unei persoane juridice sau fundatie care desfasoara activitati in domeniul protectiei animalelor; </w:t>
      </w:r>
    </w:p>
    <w:p w14:paraId="018986FB" w14:textId="77777777" w:rsidR="00232D5C" w:rsidRPr="009306D5" w:rsidRDefault="00232D5C" w:rsidP="00232D5C">
      <w:pPr>
        <w:pStyle w:val="Frspaiere"/>
        <w:jc w:val="both"/>
        <w:rPr>
          <w:rFonts w:eastAsia="TimesNewRomanPSMT"/>
        </w:rPr>
      </w:pPr>
      <w:r w:rsidRPr="009306D5">
        <w:rPr>
          <w:rFonts w:eastAsia="TimesNewRomanPSMT"/>
        </w:rPr>
        <w:t>- examen medical – procedura efectuata de un medic veterinar de libera practica organizat in conditiile legii prin care se urmareste stabilirea starii de sanatate a cainilor;</w:t>
      </w:r>
    </w:p>
    <w:p w14:paraId="140BF2E6" w14:textId="77777777" w:rsidR="00232D5C" w:rsidRPr="009306D5" w:rsidRDefault="00232D5C" w:rsidP="00232D5C">
      <w:pPr>
        <w:pStyle w:val="Frspaiere"/>
        <w:jc w:val="both"/>
        <w:rPr>
          <w:rFonts w:eastAsia="TimesNewRomanPSMT"/>
        </w:rPr>
      </w:pPr>
      <w:r w:rsidRPr="009306D5">
        <w:rPr>
          <w:rFonts w:eastAsia="TimesNewRomanPSMT"/>
        </w:rPr>
        <w:t>- gestionarea cainilor fara stapan – ansamblul de operatiuni si proceduri care au ca scop controlul populatiei de caini fara stapan;</w:t>
      </w:r>
    </w:p>
    <w:p w14:paraId="29721F60" w14:textId="77777777" w:rsidR="00232D5C" w:rsidRPr="009306D5" w:rsidRDefault="00232D5C" w:rsidP="00232D5C">
      <w:pPr>
        <w:pStyle w:val="Frspaiere"/>
        <w:jc w:val="both"/>
        <w:rPr>
          <w:rFonts w:eastAsia="TimesNewRomanPSMT"/>
        </w:rPr>
      </w:pPr>
      <w:r w:rsidRPr="009306D5">
        <w:rPr>
          <w:rFonts w:eastAsia="TimesNewRomanPSMT"/>
        </w:rPr>
        <w:t>- asociatie sau fundatie pentru protectia animalelor – organizatie neguvernamentala, infiintata in temeiul prevederilor O.G. nr. 26/2000 cu privire la asociatii si fundatii, aprobata cu modificari si completari prin Legea nr. 246/2005, cu modificarile si completarile ulterioare, care desfasoara activitati si actiuni de protectie a animalelor si in al carui statut figureaza scopuri si activitati referitoare la protectia si bunastarea animalelor;</w:t>
      </w:r>
    </w:p>
    <w:p w14:paraId="1A2A5F3C" w14:textId="77777777" w:rsidR="00232D5C" w:rsidRPr="009306D5" w:rsidRDefault="00232D5C" w:rsidP="00232D5C">
      <w:pPr>
        <w:pStyle w:val="Frspaiere"/>
        <w:jc w:val="both"/>
        <w:rPr>
          <w:rFonts w:eastAsia="TimesNewRomanPSMT"/>
        </w:rPr>
      </w:pPr>
      <w:r w:rsidRPr="009306D5">
        <w:rPr>
          <w:rFonts w:eastAsia="TimesNewRomanPSMT"/>
        </w:rPr>
        <w:t>- serviciu specializat pentru gestionarea cainilor fara stapan – serviciu de utilitate publica, infiintat la nivelul unitatilor administrativ – teritoriale, in conditiile legii, de consiliul local, in scopul gestionarii cainilor fara stapan de pe raza unitatii administrativ – teritoriale respective;</w:t>
      </w:r>
    </w:p>
    <w:p w14:paraId="66944937" w14:textId="77777777" w:rsidR="00232D5C" w:rsidRPr="009306D5" w:rsidRDefault="00232D5C" w:rsidP="00232D5C">
      <w:pPr>
        <w:pStyle w:val="Frspaiere"/>
        <w:jc w:val="both"/>
        <w:rPr>
          <w:rFonts w:eastAsia="TimesNewRomanPSMT"/>
        </w:rPr>
      </w:pPr>
      <w:r w:rsidRPr="009306D5">
        <w:rPr>
          <w:rFonts w:eastAsia="TimesNewRomanPSMT"/>
        </w:rPr>
        <w:t>- capturare – operatiunea de prindere a cainilor efectuata de catre operatorii serviciilor specializate de gestionare a cainilor fara stapan;</w:t>
      </w:r>
    </w:p>
    <w:p w14:paraId="61C99EF4" w14:textId="77777777" w:rsidR="00232D5C" w:rsidRPr="009306D5" w:rsidRDefault="00232D5C" w:rsidP="00232D5C">
      <w:pPr>
        <w:pStyle w:val="Frspaiere"/>
        <w:jc w:val="both"/>
        <w:rPr>
          <w:rFonts w:eastAsia="TimesNewRomanPSMT"/>
        </w:rPr>
      </w:pPr>
      <w:r w:rsidRPr="009306D5">
        <w:rPr>
          <w:rFonts w:eastAsia="TimesNewRomanPSMT"/>
        </w:rPr>
        <w:t>- identificare – operatiunea prin care se ataseaza cainelui un mijloc de identificare, precum si operatiunea de citire a mijlocului de identificare si de stabilire a datelor de identificare ale detinatorului cainelui sau a locului de provenienta a acestuia;</w:t>
      </w:r>
    </w:p>
    <w:p w14:paraId="0EE3E23E" w14:textId="77777777" w:rsidR="00232D5C" w:rsidRPr="009306D5" w:rsidRDefault="00232D5C" w:rsidP="00232D5C">
      <w:pPr>
        <w:pStyle w:val="Frspaiere"/>
        <w:jc w:val="both"/>
        <w:rPr>
          <w:rFonts w:eastAsia="TimesNewRomanPSMT"/>
        </w:rPr>
      </w:pPr>
      <w:r w:rsidRPr="009306D5">
        <w:rPr>
          <w:rFonts w:eastAsia="TimesNewRomanPSMT"/>
        </w:rPr>
        <w:t>- mijloc de identificare – orice dispozitiv de tipul microcipului, crotaliei, tatuajului, medalionului inscriptionat, care contine informatii necesare identificarii detinatorului cainelui, respectiv a serviciului public care a gestionat cainele;</w:t>
      </w:r>
    </w:p>
    <w:p w14:paraId="576B11B4" w14:textId="77777777" w:rsidR="00232D5C" w:rsidRPr="009306D5" w:rsidRDefault="00232D5C" w:rsidP="00232D5C">
      <w:pPr>
        <w:pStyle w:val="Frspaiere"/>
        <w:jc w:val="both"/>
        <w:rPr>
          <w:rFonts w:eastAsia="TimesNewRomanPSMT"/>
        </w:rPr>
      </w:pPr>
      <w:r w:rsidRPr="009306D5">
        <w:rPr>
          <w:rFonts w:eastAsia="TimesNewRomanPSMT"/>
        </w:rPr>
        <w:t>- microcip – mijloc de identificare electronic omologat, care se implanteaza sub pielea animalului, in dreptul omoplatilor si care contine un numar unic criptat sub forma unui cod de bare ce poate fi citit cu ajutorul unui dispozitiv electronic;</w:t>
      </w:r>
    </w:p>
    <w:p w14:paraId="41931489" w14:textId="77777777" w:rsidR="00232D5C" w:rsidRPr="009306D5" w:rsidRDefault="00232D5C" w:rsidP="00232D5C">
      <w:pPr>
        <w:pStyle w:val="Frspaiere"/>
        <w:jc w:val="both"/>
        <w:rPr>
          <w:rFonts w:eastAsia="TimesNewRomanPSMT"/>
        </w:rPr>
      </w:pPr>
      <w:r w:rsidRPr="009306D5">
        <w:rPr>
          <w:rFonts w:eastAsia="TimesNewRomanPSMT"/>
        </w:rPr>
        <w:t>- vecini – proprietarii spatiilor locative care au cel putin un perete comun cu spatiul locativ in care urmeaza sa fie adapostiti cainii adoptati din adaposturile publice;</w:t>
      </w:r>
    </w:p>
    <w:p w14:paraId="4287A60F" w14:textId="77777777" w:rsidR="00232D5C" w:rsidRPr="009306D5" w:rsidRDefault="00232D5C" w:rsidP="00232D5C">
      <w:pPr>
        <w:pStyle w:val="Frspaiere"/>
        <w:jc w:val="both"/>
        <w:rPr>
          <w:rFonts w:eastAsia="TimesNewRomanPSMT"/>
        </w:rPr>
      </w:pPr>
    </w:p>
    <w:p w14:paraId="68FA6291" w14:textId="77777777" w:rsidR="00232D5C" w:rsidRPr="009306D5" w:rsidRDefault="00232D5C" w:rsidP="00232D5C">
      <w:pPr>
        <w:pStyle w:val="Frspaiere"/>
        <w:jc w:val="both"/>
        <w:rPr>
          <w:rFonts w:eastAsia="TimesNewRomanPS-BoldMT"/>
        </w:rPr>
      </w:pPr>
      <w:r w:rsidRPr="009306D5">
        <w:rPr>
          <w:rFonts w:eastAsia="TimesNewRomanPS-BoldMT"/>
        </w:rPr>
        <w:t>Art.3 Serviciul pentru gestionarea cainilor fara stapan va asigura:</w:t>
      </w:r>
    </w:p>
    <w:p w14:paraId="68A43BB3" w14:textId="77777777" w:rsidR="00232D5C" w:rsidRPr="009306D5" w:rsidRDefault="00232D5C" w:rsidP="00232D5C">
      <w:pPr>
        <w:pStyle w:val="Frspaiere"/>
        <w:jc w:val="both"/>
        <w:rPr>
          <w:rFonts w:eastAsia="TimesNewRomanPSMT"/>
        </w:rPr>
      </w:pPr>
      <w:r w:rsidRPr="009306D5">
        <w:rPr>
          <w:rFonts w:eastAsia="TimesNewRomanPSMT"/>
        </w:rPr>
        <w:t>a) imbunatatirea conditiilor de viata ale cetatenilor;</w:t>
      </w:r>
    </w:p>
    <w:p w14:paraId="7F9338DC" w14:textId="77777777" w:rsidR="00232D5C" w:rsidRPr="009306D5" w:rsidRDefault="00232D5C" w:rsidP="00232D5C">
      <w:pPr>
        <w:pStyle w:val="Frspaiere"/>
        <w:jc w:val="both"/>
        <w:rPr>
          <w:rFonts w:eastAsia="TimesNewRomanPSMT"/>
        </w:rPr>
      </w:pPr>
      <w:r w:rsidRPr="009306D5">
        <w:rPr>
          <w:rFonts w:eastAsia="TimesNewRomanPSMT"/>
        </w:rPr>
        <w:t>b) dezvoltarea durabila a serviciilor;</w:t>
      </w:r>
    </w:p>
    <w:p w14:paraId="4DF95345" w14:textId="77777777" w:rsidR="00232D5C" w:rsidRPr="009306D5" w:rsidRDefault="00232D5C" w:rsidP="00232D5C">
      <w:pPr>
        <w:pStyle w:val="Frspaiere"/>
        <w:jc w:val="both"/>
        <w:rPr>
          <w:rFonts w:eastAsia="TimesNewRomanPSMT"/>
        </w:rPr>
      </w:pPr>
      <w:r w:rsidRPr="009306D5">
        <w:rPr>
          <w:rFonts w:eastAsia="TimesNewRomanPSMT"/>
        </w:rPr>
        <w:t>c) protectia mediului inconjurator.</w:t>
      </w:r>
    </w:p>
    <w:p w14:paraId="70FC67F0" w14:textId="77777777" w:rsidR="00232D5C" w:rsidRPr="009306D5" w:rsidRDefault="00232D5C" w:rsidP="00232D5C">
      <w:pPr>
        <w:pStyle w:val="Frspaiere"/>
        <w:jc w:val="both"/>
        <w:rPr>
          <w:rFonts w:eastAsia="TimesNewRomanPS-BoldMT"/>
        </w:rPr>
      </w:pPr>
      <w:r w:rsidRPr="009306D5">
        <w:rPr>
          <w:rFonts w:eastAsia="TimesNewRomanPS-BoldMT"/>
        </w:rPr>
        <w:t xml:space="preserve">Art.4 Concesionarul serviciului pentru gestionarea cainilor fara stapan pe raza Comuna </w:t>
      </w:r>
      <w:r>
        <w:rPr>
          <w:rFonts w:eastAsia="TimesNewRomanPS-BoldMT"/>
        </w:rPr>
        <w:t>Bozieni</w:t>
      </w:r>
      <w:r w:rsidRPr="009306D5">
        <w:rPr>
          <w:rFonts w:eastAsia="TimesNewRomanPS-BoldMT"/>
        </w:rPr>
        <w:t xml:space="preserve"> </w:t>
      </w:r>
      <w:r w:rsidRPr="009306D5">
        <w:rPr>
          <w:rFonts w:eastAsia="TimesNewRomanPSMT"/>
        </w:rPr>
        <w:t xml:space="preserve"> </w:t>
      </w:r>
      <w:r w:rsidRPr="009306D5">
        <w:rPr>
          <w:rFonts w:eastAsia="TimesNewRomanPS-BoldMT"/>
        </w:rPr>
        <w:t>va realiza urmatoarele activităţi:</w:t>
      </w:r>
    </w:p>
    <w:p w14:paraId="1E2C5548" w14:textId="77777777" w:rsidR="00232D5C" w:rsidRPr="009306D5" w:rsidRDefault="00232D5C" w:rsidP="00232D5C">
      <w:pPr>
        <w:pStyle w:val="Frspaiere"/>
        <w:jc w:val="both"/>
        <w:rPr>
          <w:rFonts w:eastAsia="TimesNewRomanPSMT"/>
        </w:rPr>
      </w:pPr>
      <w:r w:rsidRPr="009306D5">
        <w:rPr>
          <w:rFonts w:eastAsia="TimesNewRomanPSMT"/>
        </w:rPr>
        <w:lastRenderedPageBreak/>
        <w:t>a) capturarea cainilor fara stapan si transportarea acestora la adapostul special amenajat, pe baza sesizarilor persoanelor fizice si juridice cat si la propunerea autoritatii publice locale in program normal, dar si in regim de urgenta in cazuri speciale;</w:t>
      </w:r>
    </w:p>
    <w:p w14:paraId="25D05EA2" w14:textId="77777777" w:rsidR="00232D5C" w:rsidRPr="009306D5" w:rsidRDefault="00232D5C" w:rsidP="00232D5C">
      <w:pPr>
        <w:pStyle w:val="Frspaiere"/>
        <w:jc w:val="both"/>
        <w:rPr>
          <w:rFonts w:eastAsia="TimesNewRomanPSMT"/>
        </w:rPr>
      </w:pPr>
      <w:r w:rsidRPr="009306D5">
        <w:rPr>
          <w:rFonts w:eastAsia="TimesNewRomanPSMT"/>
        </w:rPr>
        <w:t>b) preluarea, inregistrarea, consultarea, trierea si tratarea cainilor fara stapan adusi la adapost se va desfasura intr-un spatiu destinat acestei activitati unde se vor desfasura activitatile de deparazitare, vaccinare, sterilizare si inregistrarea lor intr-o evidenta unica;</w:t>
      </w:r>
    </w:p>
    <w:p w14:paraId="45CB3E86" w14:textId="77777777" w:rsidR="00232D5C" w:rsidRPr="009306D5" w:rsidRDefault="00232D5C" w:rsidP="00232D5C">
      <w:pPr>
        <w:pStyle w:val="Frspaiere"/>
        <w:jc w:val="both"/>
        <w:rPr>
          <w:rFonts w:eastAsia="TimesNewRomanPSMT"/>
        </w:rPr>
      </w:pPr>
      <w:r w:rsidRPr="009306D5">
        <w:rPr>
          <w:rFonts w:eastAsia="TimesNewRomanPSMT"/>
        </w:rPr>
        <w:t>c) cazarea, hranirea, deparazitarea, vaccinarea, sterilizarea si controlul bolilor cainilor in adapost, cu respectarea normelor si masurilor sanitar–veterinare in vigoare;</w:t>
      </w:r>
    </w:p>
    <w:p w14:paraId="212A7412" w14:textId="77777777" w:rsidR="00232D5C" w:rsidRPr="009306D5" w:rsidRDefault="00232D5C" w:rsidP="00232D5C">
      <w:pPr>
        <w:pStyle w:val="Frspaiere"/>
        <w:jc w:val="both"/>
        <w:rPr>
          <w:rFonts w:eastAsia="TimesNewRomanPSMT"/>
        </w:rPr>
      </w:pPr>
      <w:r w:rsidRPr="009306D5">
        <w:rPr>
          <w:rFonts w:eastAsia="TimesNewRomanPSMT"/>
        </w:rPr>
        <w:t>d) identificarea si inregistrarea cainilor fara stapan, exclusiv, cu medici veterinari de libera practica, organizati in conditiile legii;</w:t>
      </w:r>
    </w:p>
    <w:p w14:paraId="74B3A4C3" w14:textId="77777777" w:rsidR="00232D5C" w:rsidRPr="009306D5" w:rsidRDefault="00232D5C" w:rsidP="00232D5C">
      <w:pPr>
        <w:pStyle w:val="Frspaiere"/>
        <w:jc w:val="both"/>
        <w:rPr>
          <w:rFonts w:eastAsia="TimesNewRomanPSMT"/>
        </w:rPr>
      </w:pPr>
      <w:r w:rsidRPr="009306D5">
        <w:rPr>
          <w:rFonts w:eastAsia="TimesNewRomanPSMT"/>
        </w:rPr>
        <w:t>e) eutanasierea animalelor cu boli incurabile se va face cu respectarea normelor legale in vigoare de catre personal specializat al serviciului pentru gestionarea cainilor fara stapan. Aceasta activitate se va efectua de catre medic veterinar cu substantele prevazute de legislatia in vigoare si prin procedeele acceptate de normele sanitar – veterinare, cu obligatia ca procedeele si substantele utilizate sa nu provoace suferinţa animalelor. Se eutanasiaza animalele bolnave si cele cu comportament agresiv in conditiile prevazute de legislatia speciala, respectiv O.U.G. nr. 155/2001, modificata si completata;</w:t>
      </w:r>
    </w:p>
    <w:p w14:paraId="2AC4BEF5" w14:textId="77777777" w:rsidR="00232D5C" w:rsidRPr="009306D5" w:rsidRDefault="00232D5C" w:rsidP="00232D5C">
      <w:pPr>
        <w:pStyle w:val="Frspaiere"/>
        <w:jc w:val="both"/>
        <w:rPr>
          <w:rFonts w:eastAsia="TimesNewRomanPSMT"/>
        </w:rPr>
      </w:pPr>
      <w:r w:rsidRPr="009306D5">
        <w:rPr>
          <w:rFonts w:eastAsia="TimesNewRomanPSMT"/>
        </w:rPr>
        <w:t>f) neutralizarea cadavrelor de animale si a deseurilor organice colectate si asigurarea conditiilor prevazute de normele legale pentru depozitarea cadavrelor de animale pana la transportarea lor in vederea incinerarii;</w:t>
      </w:r>
    </w:p>
    <w:p w14:paraId="58DE890E" w14:textId="77777777" w:rsidR="00232D5C" w:rsidRPr="009306D5" w:rsidRDefault="00232D5C" w:rsidP="00232D5C">
      <w:pPr>
        <w:pStyle w:val="Frspaiere"/>
        <w:jc w:val="both"/>
        <w:rPr>
          <w:rFonts w:eastAsia="TimesNewRomanPSMT"/>
        </w:rPr>
      </w:pPr>
      <w:r w:rsidRPr="009306D5">
        <w:rPr>
          <w:rFonts w:eastAsia="TimesNewRomanPSMT"/>
        </w:rPr>
        <w:t>g) asigurarea unui contract pentru incinerarea cadavrelor de animale cu o societate autorizata;</w:t>
      </w:r>
    </w:p>
    <w:p w14:paraId="6C3CC5EF" w14:textId="77777777" w:rsidR="00232D5C" w:rsidRPr="009306D5" w:rsidRDefault="00232D5C" w:rsidP="00232D5C">
      <w:pPr>
        <w:pStyle w:val="Frspaiere"/>
        <w:jc w:val="both"/>
        <w:rPr>
          <w:rFonts w:eastAsia="TimesNewRomanPSMT"/>
        </w:rPr>
      </w:pPr>
      <w:r w:rsidRPr="009306D5">
        <w:rPr>
          <w:rFonts w:eastAsia="TimesNewRomanPSMT"/>
        </w:rPr>
        <w:t>h) programe de informare, educatie si responsabilizare a cetatenilor;</w:t>
      </w:r>
    </w:p>
    <w:p w14:paraId="72825895" w14:textId="77777777" w:rsidR="00232D5C" w:rsidRPr="009306D5" w:rsidRDefault="00232D5C" w:rsidP="00232D5C">
      <w:pPr>
        <w:pStyle w:val="Frspaiere"/>
        <w:jc w:val="both"/>
        <w:rPr>
          <w:rFonts w:eastAsia="TimesNewRomanPSMT"/>
        </w:rPr>
      </w:pPr>
      <w:r w:rsidRPr="009306D5">
        <w:rPr>
          <w:rFonts w:eastAsia="TimesNewRomanPSMT"/>
        </w:rPr>
        <w:t>Art.5 Descrierea activitatii</w:t>
      </w:r>
    </w:p>
    <w:p w14:paraId="0D8D4897" w14:textId="77777777" w:rsidR="00232D5C" w:rsidRPr="009306D5" w:rsidRDefault="00232D5C" w:rsidP="00232D5C">
      <w:pPr>
        <w:pStyle w:val="Frspaiere"/>
        <w:jc w:val="both"/>
        <w:rPr>
          <w:rFonts w:eastAsia="TimesNewRomanPSMT"/>
        </w:rPr>
      </w:pPr>
      <w:r w:rsidRPr="009306D5">
        <w:rPr>
          <w:rFonts w:eastAsia="TimesNewRomanPSMT"/>
        </w:rPr>
        <w:t>(1) Serviciul pentru gestionarea cainilor fara stapan se realizeaza prin instituirea de norme privind capturarea, transportul, ingrijirea si eutanasierea cainilor fara stapan care sufera de boli incurabile, constatate de medicul veterinar.</w:t>
      </w:r>
    </w:p>
    <w:p w14:paraId="00267119" w14:textId="77777777" w:rsidR="00232D5C" w:rsidRPr="009306D5" w:rsidRDefault="00232D5C" w:rsidP="00232D5C">
      <w:pPr>
        <w:pStyle w:val="Frspaiere"/>
        <w:jc w:val="both"/>
        <w:rPr>
          <w:rFonts w:eastAsia="TimesNewRomanPSMT"/>
        </w:rPr>
      </w:pPr>
      <w:r w:rsidRPr="009306D5">
        <w:rPr>
          <w:rFonts w:eastAsia="TimesNewRomanPSMT"/>
        </w:rPr>
        <w:t xml:space="preserve">(2) Servicul pentru gestionarea cainilor fara stapan va asigura protectia acestora conform principiilor europene de protejare a animalelor, concomitent cu protectia cetatenilor din unitatea administrativ teritoriala in care functioneaza. </w:t>
      </w:r>
    </w:p>
    <w:p w14:paraId="5DCD6DF3" w14:textId="77777777" w:rsidR="00232D5C" w:rsidRPr="009306D5" w:rsidRDefault="00232D5C" w:rsidP="00232D5C">
      <w:pPr>
        <w:pStyle w:val="Frspaiere"/>
        <w:jc w:val="both"/>
        <w:rPr>
          <w:rFonts w:eastAsia="TimesNewRomanPSMT"/>
        </w:rPr>
      </w:pPr>
      <w:r w:rsidRPr="009306D5">
        <w:rPr>
          <w:rFonts w:eastAsia="TimesNewRomanPSMT"/>
        </w:rPr>
        <w:t>(3) Concesionarul serviciului pentru gestionarea cainilor fara stapan are ca obiect de activitate gestionarea cainilor fara stapan de pe domeniul public/privat al</w:t>
      </w:r>
      <w:r w:rsidRPr="009306D5">
        <w:rPr>
          <w:rFonts w:eastAsia="TimesNewRomanPS-BoldMT"/>
        </w:rPr>
        <w:t xml:space="preserve"> Comunei </w:t>
      </w:r>
      <w:r>
        <w:rPr>
          <w:rFonts w:eastAsia="TimesNewRomanPS-BoldMT"/>
        </w:rPr>
        <w:t>Bozieni</w:t>
      </w:r>
      <w:r w:rsidRPr="009306D5">
        <w:rPr>
          <w:rFonts w:eastAsia="TimesNewRomanPS-BoldMT"/>
        </w:rPr>
        <w:t xml:space="preserve"> </w:t>
      </w:r>
      <w:r w:rsidRPr="009306D5">
        <w:rPr>
          <w:rFonts w:eastAsia="TimesNewRomanPSMT"/>
        </w:rPr>
        <w:t xml:space="preserve"> </w:t>
      </w:r>
    </w:p>
    <w:p w14:paraId="2CFFE104" w14:textId="77777777" w:rsidR="00232D5C" w:rsidRPr="009306D5" w:rsidRDefault="00232D5C" w:rsidP="00232D5C">
      <w:pPr>
        <w:pStyle w:val="Frspaiere"/>
        <w:jc w:val="both"/>
        <w:rPr>
          <w:rFonts w:eastAsia="TimesNewRomanPS-BoldMT"/>
        </w:rPr>
      </w:pPr>
      <w:r w:rsidRPr="009306D5">
        <w:rPr>
          <w:rFonts w:eastAsia="TimesNewRomanPS-BoldMT"/>
        </w:rPr>
        <w:t>Art.6 Planul de actiune trebuie sa contina cel puţin urmatoarele elemente:</w:t>
      </w:r>
    </w:p>
    <w:p w14:paraId="6F68213B" w14:textId="77777777" w:rsidR="00232D5C" w:rsidRPr="009306D5" w:rsidRDefault="00232D5C" w:rsidP="00232D5C">
      <w:pPr>
        <w:pStyle w:val="Frspaiere"/>
        <w:jc w:val="both"/>
        <w:rPr>
          <w:rFonts w:eastAsia="TimesNewRomanPS-BoldMT"/>
        </w:rPr>
      </w:pPr>
      <w:r w:rsidRPr="009306D5">
        <w:rPr>
          <w:rFonts w:eastAsia="TimesNewRomanPSMT"/>
        </w:rPr>
        <w:t>(1) Concesionarul are obligatia de a intocmi un plan de actiune pentru gestiunea lor, care să cuprindă:</w:t>
      </w:r>
    </w:p>
    <w:p w14:paraId="08CFB8EB" w14:textId="77777777" w:rsidR="00232D5C" w:rsidRPr="009306D5" w:rsidRDefault="00232D5C" w:rsidP="00232D5C">
      <w:pPr>
        <w:pStyle w:val="Frspaiere"/>
        <w:jc w:val="both"/>
        <w:rPr>
          <w:rFonts w:eastAsia="TimesNewRomanPSMT"/>
          <w:color w:val="000000"/>
        </w:rPr>
      </w:pPr>
      <w:r w:rsidRPr="009306D5">
        <w:rPr>
          <w:rFonts w:eastAsia="TimesNewRomanPSMT"/>
          <w:color w:val="000000"/>
        </w:rPr>
        <w:t>a) prezentarea teritoriului (suprafaţă, număr locuitori);</w:t>
      </w:r>
    </w:p>
    <w:p w14:paraId="23F5B2D0" w14:textId="77777777" w:rsidR="00232D5C" w:rsidRPr="009306D5" w:rsidRDefault="00232D5C" w:rsidP="00232D5C">
      <w:pPr>
        <w:pStyle w:val="Frspaiere"/>
        <w:jc w:val="both"/>
        <w:rPr>
          <w:rFonts w:eastAsia="TimesNewRomanPSMT"/>
          <w:color w:val="000000"/>
        </w:rPr>
      </w:pPr>
      <w:r w:rsidRPr="009306D5">
        <w:rPr>
          <w:rFonts w:eastAsia="TimesNewRomanPSMT"/>
          <w:color w:val="000000"/>
        </w:rPr>
        <w:t>b) evaluarea numărului de câini fără stăpân sterilizaţi şi nesterilizaţi de pe raza teritoriului;</w:t>
      </w:r>
    </w:p>
    <w:p w14:paraId="23D9AC2F" w14:textId="77777777" w:rsidR="00232D5C" w:rsidRPr="009306D5" w:rsidRDefault="00232D5C" w:rsidP="00232D5C">
      <w:pPr>
        <w:pStyle w:val="Frspaiere"/>
        <w:jc w:val="both"/>
        <w:rPr>
          <w:rFonts w:eastAsia="TimesNewRomanPSMT"/>
          <w:color w:val="000000"/>
        </w:rPr>
      </w:pPr>
      <w:r w:rsidRPr="009306D5">
        <w:rPr>
          <w:rFonts w:eastAsia="TimesNewRomanPSMT"/>
          <w:color w:val="000000"/>
        </w:rPr>
        <w:t>c) prezentarea resurselor materiale necesare (număr mijloace de transport şi capacitatea acestora, capacitatea de cazare totală, capacitatea de cazare alocată pentru câinii adoptaţi la distanţă);</w:t>
      </w:r>
    </w:p>
    <w:p w14:paraId="70AF39A6" w14:textId="77777777" w:rsidR="00232D5C" w:rsidRPr="009306D5" w:rsidRDefault="00232D5C" w:rsidP="00232D5C">
      <w:pPr>
        <w:pStyle w:val="Frspaiere"/>
        <w:jc w:val="both"/>
        <w:rPr>
          <w:rFonts w:eastAsia="TimesNewRomanPSMT"/>
          <w:color w:val="000000"/>
        </w:rPr>
      </w:pPr>
      <w:r w:rsidRPr="009306D5">
        <w:rPr>
          <w:rFonts w:eastAsia="TimesNewRomanPSMT"/>
          <w:color w:val="000000"/>
        </w:rPr>
        <w:t>d) prezentarea resurselor de personal necesare (personal pentru transport, personal pentru capturare, personal pentru îngrijire);</w:t>
      </w:r>
    </w:p>
    <w:p w14:paraId="0D438673" w14:textId="77777777" w:rsidR="00232D5C" w:rsidRPr="009306D5" w:rsidRDefault="00232D5C" w:rsidP="00232D5C">
      <w:pPr>
        <w:pStyle w:val="Frspaiere"/>
        <w:jc w:val="both"/>
        <w:rPr>
          <w:rFonts w:eastAsia="TimesNewRomanPSMT"/>
          <w:color w:val="000000"/>
        </w:rPr>
      </w:pPr>
      <w:r w:rsidRPr="009306D5">
        <w:rPr>
          <w:rFonts w:eastAsia="TimesNewRomanPSMT"/>
          <w:color w:val="000000"/>
        </w:rPr>
        <w:t>e) prezentarea acţiunilor care vor fi întreprinse;</w:t>
      </w:r>
    </w:p>
    <w:p w14:paraId="7289A80A" w14:textId="77777777" w:rsidR="00232D5C" w:rsidRPr="009306D5" w:rsidRDefault="00232D5C" w:rsidP="00232D5C">
      <w:pPr>
        <w:pStyle w:val="Frspaiere"/>
        <w:jc w:val="both"/>
        <w:rPr>
          <w:rFonts w:eastAsia="TimesNewRomanPSMT"/>
          <w:color w:val="000000"/>
        </w:rPr>
      </w:pPr>
      <w:r w:rsidRPr="009306D5">
        <w:rPr>
          <w:rFonts w:eastAsia="TimesNewRomanPSMT"/>
          <w:color w:val="000000"/>
        </w:rPr>
        <w:t>f) planificarea acţiunilor (grafic anual al acţiunilor, defalcat pe luni);</w:t>
      </w:r>
    </w:p>
    <w:p w14:paraId="260085AA" w14:textId="77777777" w:rsidR="00232D5C" w:rsidRPr="009306D5" w:rsidRDefault="00232D5C" w:rsidP="00232D5C">
      <w:pPr>
        <w:pStyle w:val="Frspaiere"/>
        <w:jc w:val="both"/>
        <w:rPr>
          <w:rFonts w:eastAsia="TimesNewRomanPSMT"/>
          <w:color w:val="000000"/>
        </w:rPr>
      </w:pPr>
      <w:r w:rsidRPr="009306D5">
        <w:rPr>
          <w:rFonts w:eastAsia="TimesNewRomanPSMT"/>
          <w:color w:val="000000"/>
        </w:rPr>
        <w:t>g) hărţi detaliate ale teritoriului cu distribuţia populaţiei de câini fără stapân;</w:t>
      </w:r>
    </w:p>
    <w:p w14:paraId="7D149250" w14:textId="77777777" w:rsidR="00232D5C" w:rsidRPr="009306D5" w:rsidRDefault="00232D5C" w:rsidP="00232D5C">
      <w:pPr>
        <w:pStyle w:val="Frspaiere"/>
        <w:jc w:val="both"/>
        <w:rPr>
          <w:rFonts w:eastAsia="TimesNewRomanPSMT"/>
          <w:color w:val="000000"/>
        </w:rPr>
      </w:pPr>
      <w:r w:rsidRPr="009306D5">
        <w:rPr>
          <w:rFonts w:eastAsia="TimesNewRomanPSMT"/>
          <w:color w:val="000000"/>
        </w:rPr>
        <w:t>h) termene precise pentru aplicarea măsurilor;</w:t>
      </w:r>
    </w:p>
    <w:p w14:paraId="193DF2D0" w14:textId="77777777" w:rsidR="00232D5C" w:rsidRPr="009306D5" w:rsidRDefault="00232D5C" w:rsidP="00232D5C">
      <w:pPr>
        <w:pStyle w:val="Frspaiere"/>
        <w:jc w:val="both"/>
        <w:rPr>
          <w:rFonts w:eastAsia="TimesNewRomanPSMT"/>
          <w:color w:val="000000"/>
        </w:rPr>
      </w:pPr>
      <w:r w:rsidRPr="009306D5">
        <w:rPr>
          <w:rFonts w:eastAsia="TimesNewRomanPSMT"/>
          <w:color w:val="000000"/>
        </w:rPr>
        <w:t>i) termene pentru reevaluarea numărului de câini fără stăpân de pe raza teritoriului care trebuie efectuată semestrial</w:t>
      </w:r>
    </w:p>
    <w:p w14:paraId="7898D0D4" w14:textId="77777777" w:rsidR="00232D5C" w:rsidRPr="009306D5" w:rsidRDefault="00232D5C" w:rsidP="00232D5C">
      <w:pPr>
        <w:pStyle w:val="Frspaiere"/>
        <w:jc w:val="both"/>
        <w:rPr>
          <w:rFonts w:eastAsia="TimesNewRomanPS-BoldMT"/>
        </w:rPr>
      </w:pPr>
      <w:r w:rsidRPr="009306D5">
        <w:rPr>
          <w:rFonts w:eastAsia="TimesNewRomanPS-BoldMT"/>
        </w:rPr>
        <w:t>Art.7 Gestionarea cainilor fara stapan presupune urmatorul ciclu de actiuni:</w:t>
      </w:r>
    </w:p>
    <w:p w14:paraId="199048DC" w14:textId="77777777" w:rsidR="00232D5C" w:rsidRPr="009306D5" w:rsidRDefault="00232D5C" w:rsidP="00232D5C">
      <w:pPr>
        <w:pStyle w:val="Frspaiere"/>
        <w:jc w:val="both"/>
      </w:pPr>
      <w:r w:rsidRPr="009306D5">
        <w:rPr>
          <w:rFonts w:eastAsia="TimesNewRomanPSMT"/>
        </w:rPr>
        <w:t xml:space="preserve">Capturarea cainilor fara stapan prin metode specifice. </w:t>
      </w:r>
      <w:r w:rsidRPr="009306D5">
        <w:t>Capturarea cainilor fara stapan, pe baza reclamatiilor  persoanelor fizice sau juridice cu respectarea urmatoarelor :</w:t>
      </w:r>
    </w:p>
    <w:p w14:paraId="4F47CC81" w14:textId="77777777" w:rsidR="00232D5C" w:rsidRPr="009306D5" w:rsidRDefault="00232D5C" w:rsidP="00232D5C">
      <w:pPr>
        <w:pStyle w:val="Frspaiere"/>
        <w:jc w:val="both"/>
      </w:pPr>
      <w:r w:rsidRPr="009306D5">
        <w:t>- capturarea cainilor fara stapan se va face de catre personalul angajat al operatorului, care trebuie sa fie format din persoane instruite in acest sens;</w:t>
      </w:r>
    </w:p>
    <w:p w14:paraId="107D4DA1" w14:textId="77777777" w:rsidR="00232D5C" w:rsidRPr="009306D5" w:rsidRDefault="00232D5C" w:rsidP="00232D5C">
      <w:pPr>
        <w:pStyle w:val="Frspaiere"/>
        <w:jc w:val="both"/>
      </w:pPr>
      <w:r w:rsidRPr="009306D5">
        <w:t>- capturarea cainilor fara stapan nu se va face prin aplicarea unui tratament brutal, iar persoanele care captureaza cainii sau pisici fara stapan vor fi in mod obligatoriu vaccinate antirabic;</w:t>
      </w:r>
    </w:p>
    <w:p w14:paraId="3217C805" w14:textId="77777777" w:rsidR="00232D5C" w:rsidRPr="009306D5" w:rsidRDefault="00232D5C" w:rsidP="00232D5C">
      <w:pPr>
        <w:pStyle w:val="Frspaiere"/>
        <w:jc w:val="both"/>
      </w:pPr>
      <w:r w:rsidRPr="009306D5">
        <w:lastRenderedPageBreak/>
        <w:t>- persoanele care captureaza cainii vor lucra in echipe de cate doi plus soferul mijlocului de transport si vor purta echipamentul de protectie adecvat;</w:t>
      </w:r>
    </w:p>
    <w:p w14:paraId="556139F0" w14:textId="77777777" w:rsidR="00232D5C" w:rsidRPr="009306D5" w:rsidRDefault="00232D5C" w:rsidP="00232D5C">
      <w:pPr>
        <w:pStyle w:val="Frspaiere"/>
        <w:jc w:val="both"/>
      </w:pPr>
      <w:r w:rsidRPr="009306D5">
        <w:t xml:space="preserve">- personalul calificat poate captura cainii cu crose speciale sau cu plase. Pentru capturare se vor folosi crosele speciale formate din tije de aluminiu, avand la capat o bucla care poate sa gliseze sau care se poate strange in jurul gatului cainelui, pentru a permite persoanei calificate sa tina cainele la distanta si sa-l poata manipula. Bucla trebuie fixate la largimea dorita, pentru a evita strangularea animalului, mecanismul de declansare rapida fiind utilizat pentru eliberarea cainelui in caz de urgenta sau atunci cand este pus in cusca. De asemenea, cainii mai pot fi capturati cu ajutorul custilor capcana, in care se introduce maincare si care sunt dotate cu usi mobile care cad dupa intrarea animalului in cusca. </w:t>
      </w:r>
    </w:p>
    <w:p w14:paraId="0DF88907" w14:textId="77777777" w:rsidR="00232D5C" w:rsidRPr="009306D5" w:rsidRDefault="00232D5C" w:rsidP="00232D5C">
      <w:pPr>
        <w:pStyle w:val="Frspaiere"/>
        <w:jc w:val="both"/>
      </w:pPr>
      <w:r w:rsidRPr="009306D5">
        <w:t>- caini foarte agresivi, situati in spatii inaccesibile sau suspecti de a fi turbati, pot fi imobilizati cu ajutorul armelor pentru captura cu sageata care utilizeaza gazul carbonic comprimat sau cu cartuse cu percutie pentru propulsarea unor seringi sau sageti care permit injectarea cu produse imobilizante;</w:t>
      </w:r>
    </w:p>
    <w:p w14:paraId="12AD870B" w14:textId="77777777" w:rsidR="00232D5C" w:rsidRPr="009306D5" w:rsidRDefault="00232D5C" w:rsidP="00232D5C">
      <w:pPr>
        <w:pStyle w:val="Frspaiere"/>
        <w:jc w:val="both"/>
      </w:pPr>
      <w:r w:rsidRPr="009306D5">
        <w:t>- pentru imobilizare se vor utiliza numai substante aprobate de organele sanitar veterinare, prin injectare pe cale intramusculara, cu respectarea prescriptiilor medicale, ea fiind putin periculoasa pentru trecatori; poate fi utilizata si orice alta asociere de produse autorizate cu respectarea legislatiei in vigoare;</w:t>
      </w:r>
    </w:p>
    <w:p w14:paraId="26227F00" w14:textId="77777777" w:rsidR="00232D5C" w:rsidRPr="009306D5" w:rsidRDefault="00232D5C" w:rsidP="00232D5C">
      <w:pPr>
        <w:pStyle w:val="Frspaiere"/>
        <w:jc w:val="both"/>
      </w:pPr>
      <w:r w:rsidRPr="009306D5">
        <w:t>- este interzisa utilizarea armelor pentru capturarea cateilor, acestia putand fi raniti grav;</w:t>
      </w:r>
    </w:p>
    <w:p w14:paraId="146ED9DA" w14:textId="77777777" w:rsidR="00232D5C" w:rsidRPr="009306D5" w:rsidRDefault="00232D5C" w:rsidP="00232D5C">
      <w:pPr>
        <w:pStyle w:val="Frspaiere"/>
        <w:jc w:val="both"/>
        <w:rPr>
          <w:rFonts w:eastAsia="TimesNewRomanPSMT"/>
        </w:rPr>
      </w:pPr>
      <w:r w:rsidRPr="009306D5">
        <w:rPr>
          <w:rFonts w:eastAsia="TimesNewRomanPSMT"/>
        </w:rPr>
        <w:t>b) Transportul cainilor la Adapostul public pentru gestionarea cainilor fara stapan:</w:t>
      </w:r>
    </w:p>
    <w:p w14:paraId="7BA8322B" w14:textId="77777777" w:rsidR="00232D5C" w:rsidRPr="009306D5" w:rsidRDefault="00232D5C" w:rsidP="00232D5C">
      <w:pPr>
        <w:pStyle w:val="Frspaiere"/>
        <w:jc w:val="both"/>
      </w:pPr>
      <w:r w:rsidRPr="009306D5">
        <w:rPr>
          <w:rFonts w:eastAsia="TimesNewRomanPSMT"/>
        </w:rPr>
        <w:t xml:space="preserve">- </w:t>
      </w:r>
      <w:r w:rsidRPr="009306D5">
        <w:t>autovehiculele de transport trebuie sa ofere cainilor siguranta, securitate, protectie impotriva intemperiilor naturii si aerisire adecvata;</w:t>
      </w:r>
    </w:p>
    <w:p w14:paraId="7E99A1BD" w14:textId="77777777" w:rsidR="00232D5C" w:rsidRPr="009306D5" w:rsidRDefault="00232D5C" w:rsidP="00232D5C">
      <w:pPr>
        <w:pStyle w:val="Frspaiere"/>
        <w:jc w:val="both"/>
      </w:pPr>
      <w:r w:rsidRPr="009306D5">
        <w:t xml:space="preserve">- fiecare animal trebuie sa aiba o cusca separata, in conditii speciale fiind acceptate maximum 2 caini; caini pot fi legati cu o lesa de colier in cusca iar la nevoie li se pot pune botniţe de nailon. </w:t>
      </w:r>
    </w:p>
    <w:p w14:paraId="66DED541" w14:textId="77777777" w:rsidR="00232D5C" w:rsidRPr="009306D5" w:rsidRDefault="00232D5C" w:rsidP="00232D5C">
      <w:pPr>
        <w:pStyle w:val="Frspaiere"/>
        <w:jc w:val="both"/>
      </w:pPr>
      <w:r w:rsidRPr="009306D5">
        <w:t>- custile vor fi alese in functie de talia animalului, ele trebuind sa fie mai lungi decât corpul animalului;</w:t>
      </w:r>
    </w:p>
    <w:p w14:paraId="0DA819B9" w14:textId="77777777" w:rsidR="00232D5C" w:rsidRPr="009306D5" w:rsidRDefault="00232D5C" w:rsidP="00232D5C">
      <w:pPr>
        <w:pStyle w:val="Frspaiere"/>
        <w:jc w:val="both"/>
      </w:pPr>
      <w:r w:rsidRPr="009306D5">
        <w:t>- pentru animalele moarte respectiv bolnave vor exista custi separate;</w:t>
      </w:r>
    </w:p>
    <w:p w14:paraId="04EF9265" w14:textId="77777777" w:rsidR="00232D5C" w:rsidRPr="009306D5" w:rsidRDefault="00232D5C" w:rsidP="00232D5C">
      <w:pPr>
        <w:pStyle w:val="Frspaiere"/>
        <w:jc w:val="both"/>
      </w:pPr>
      <w:r w:rsidRPr="009306D5">
        <w:t>- autovehiculele vor fi curate si vizibil marcate cu denumirea serviciului de gestionare a cainilor fara stapan si cu numar de telefon;</w:t>
      </w:r>
    </w:p>
    <w:p w14:paraId="75CFEB67" w14:textId="77777777" w:rsidR="00232D5C" w:rsidRPr="009306D5" w:rsidRDefault="00232D5C" w:rsidP="00232D5C">
      <w:pPr>
        <w:pStyle w:val="Frspaiere"/>
        <w:jc w:val="both"/>
      </w:pPr>
      <w:r w:rsidRPr="009306D5">
        <w:t>- autovehiculele trebuie sa fie dotate cu urmatorul echipament: plasa, scara, custi metalice sau din fibra de sticla, instrumente pentru prindere, trusa de prim ajutor;</w:t>
      </w:r>
    </w:p>
    <w:p w14:paraId="4486CFE5" w14:textId="77777777" w:rsidR="00232D5C" w:rsidRPr="009306D5" w:rsidRDefault="00232D5C" w:rsidP="00232D5C">
      <w:pPr>
        <w:pStyle w:val="Frspaiere"/>
        <w:jc w:val="both"/>
      </w:pPr>
      <w:r w:rsidRPr="009306D5">
        <w:t>- soferii autovehiculelor trebuie sa fie instruiti, sa acorde ajutor animalelor bolnave;</w:t>
      </w:r>
    </w:p>
    <w:p w14:paraId="02E2593D" w14:textId="77777777" w:rsidR="00232D5C" w:rsidRPr="009306D5" w:rsidRDefault="00232D5C" w:rsidP="00232D5C">
      <w:pPr>
        <w:pStyle w:val="Frspaiere"/>
        <w:jc w:val="both"/>
      </w:pPr>
      <w:r w:rsidRPr="009306D5">
        <w:t>- se interzice efectuarea eutanasiei in autovehiculele de transport pentru caini;</w:t>
      </w:r>
    </w:p>
    <w:p w14:paraId="408632DB" w14:textId="77777777" w:rsidR="00232D5C" w:rsidRPr="009306D5" w:rsidRDefault="00232D5C" w:rsidP="00232D5C">
      <w:pPr>
        <w:pStyle w:val="Frspaiere"/>
        <w:jc w:val="both"/>
        <w:rPr>
          <w:rFonts w:eastAsia="TimesNewRomanPSMT"/>
        </w:rPr>
      </w:pPr>
      <w:r w:rsidRPr="009306D5">
        <w:rPr>
          <w:rFonts w:eastAsia="TimesNewRomanPSMT"/>
        </w:rPr>
        <w:t>- transportul cadavrelor se realizează cu o maşină frigorifică;</w:t>
      </w:r>
    </w:p>
    <w:p w14:paraId="7759D027" w14:textId="77777777" w:rsidR="00232D5C" w:rsidRPr="009306D5" w:rsidRDefault="00232D5C" w:rsidP="00232D5C">
      <w:pPr>
        <w:pStyle w:val="Frspaiere"/>
        <w:jc w:val="both"/>
        <w:rPr>
          <w:rFonts w:eastAsia="TimesNewRomanPSMT"/>
        </w:rPr>
      </w:pPr>
      <w:r w:rsidRPr="009306D5">
        <w:rPr>
          <w:rFonts w:eastAsia="TimesNewRomanPSMT"/>
        </w:rPr>
        <w:t>- după fiecare transport de cadavre, vehiculul va fi imediat supus dezinfectării şi igienizării.</w:t>
      </w:r>
    </w:p>
    <w:p w14:paraId="4B935BC8" w14:textId="77777777" w:rsidR="00232D5C" w:rsidRPr="009306D5" w:rsidRDefault="00232D5C" w:rsidP="00232D5C">
      <w:pPr>
        <w:pStyle w:val="Frspaiere"/>
        <w:jc w:val="both"/>
        <w:rPr>
          <w:rFonts w:eastAsia="TimesNewRomanPSMT"/>
        </w:rPr>
      </w:pPr>
      <w:r w:rsidRPr="009306D5">
        <w:rPr>
          <w:rFonts w:eastAsia="TimesNewRomanPSMT"/>
        </w:rPr>
        <w:t>c) Examinarea clinica si inregistrarea cainilor in registre speciale:</w:t>
      </w:r>
    </w:p>
    <w:p w14:paraId="6F34EBFC" w14:textId="77777777" w:rsidR="00232D5C" w:rsidRPr="009306D5" w:rsidRDefault="00232D5C" w:rsidP="00232D5C">
      <w:pPr>
        <w:pStyle w:val="Frspaiere"/>
        <w:jc w:val="both"/>
        <w:rPr>
          <w:rFonts w:eastAsia="TimesNewRomanPSMT"/>
        </w:rPr>
      </w:pPr>
      <w:r w:rsidRPr="009306D5">
        <w:rPr>
          <w:rFonts w:eastAsia="TimesNewRomanPSMT"/>
        </w:rPr>
        <w:t xml:space="preserve">- câinii fără stăpân cu semne clinice de boală sunt înregistrati şi examinati medical cu prioritate la sosirea în adăpost. </w:t>
      </w:r>
    </w:p>
    <w:p w14:paraId="5C4E04B4" w14:textId="77777777" w:rsidR="00232D5C" w:rsidRPr="009306D5" w:rsidRDefault="00232D5C" w:rsidP="00232D5C">
      <w:pPr>
        <w:pStyle w:val="Frspaiere"/>
        <w:jc w:val="both"/>
        <w:rPr>
          <w:rFonts w:eastAsia="TimesNewRomanPSMT"/>
        </w:rPr>
      </w:pPr>
      <w:r w:rsidRPr="009306D5">
        <w:rPr>
          <w:rFonts w:eastAsia="TimesNewRomanPSMT"/>
        </w:rPr>
        <w:t xml:space="preserve">- medicul veterinar de liberă practică, organizat în conditiile legii, evaluează starea generală de sănătate a câinilor cazati în adăpost. </w:t>
      </w:r>
    </w:p>
    <w:p w14:paraId="3817456F" w14:textId="77777777" w:rsidR="00232D5C" w:rsidRPr="009306D5" w:rsidRDefault="00232D5C" w:rsidP="00232D5C">
      <w:pPr>
        <w:pStyle w:val="Frspaiere"/>
        <w:jc w:val="both"/>
        <w:rPr>
          <w:rFonts w:eastAsia="TimesNewRomanPSMT"/>
        </w:rPr>
      </w:pPr>
      <w:r w:rsidRPr="009306D5">
        <w:rPr>
          <w:rFonts w:eastAsia="TimesNewRomanPSMT"/>
        </w:rPr>
        <w:t>- documentele care dovedesc efectuarea examenelor medicale, precum şi rezultatele respectivelor examene sunt arhivate împreună cu fişa de observatie a câinelui fără stăpân şi păstrate pentru o perioadă de minimum 3 ani.</w:t>
      </w:r>
    </w:p>
    <w:p w14:paraId="6FCF7735" w14:textId="77777777" w:rsidR="00232D5C" w:rsidRPr="009306D5" w:rsidRDefault="00232D5C" w:rsidP="00232D5C">
      <w:pPr>
        <w:pStyle w:val="Frspaiere"/>
        <w:jc w:val="both"/>
        <w:rPr>
          <w:rFonts w:eastAsia="TimesNewRomanPSMT"/>
        </w:rPr>
      </w:pPr>
      <w:r w:rsidRPr="009306D5">
        <w:rPr>
          <w:rFonts w:eastAsia="TimesNewRomanPSMT"/>
        </w:rPr>
        <w:t>- la intrarea în adăpostul public, personalul veterinar al concesionarului va prelua fişele individuale de la echipajele care au realizat capturarea şi transportul câinilor fără stăpân, verifică dacă aceştia sunt identificati printr-un mijloc de identificare aprobat potrivit legii şi înregistrează informatiile minime privind câinii fără stăpân intrati în adăpost, prevăzute în Anexa nr. 9 la Regulamentul de organizare si functionare a Serviciului pentru gestionarea cainilor fara stapan si în Registrul de evidentă a câinilor fără stăpân.</w:t>
      </w:r>
    </w:p>
    <w:p w14:paraId="051D1BD3" w14:textId="77777777" w:rsidR="00232D5C" w:rsidRPr="009306D5" w:rsidRDefault="00232D5C" w:rsidP="00232D5C">
      <w:pPr>
        <w:pStyle w:val="Frspaiere"/>
        <w:jc w:val="both"/>
        <w:rPr>
          <w:rFonts w:eastAsia="TimesNewRomanPSMT"/>
        </w:rPr>
      </w:pPr>
      <w:r w:rsidRPr="009306D5">
        <w:rPr>
          <w:rFonts w:eastAsia="TimesNewRomanPSMT"/>
        </w:rPr>
        <w:t xml:space="preserve">- la intrarea în adăpostul public, fiecare câine va primi un număr unic de identificare, reprezentat de numărul de ordine din registrul de intrare în adăpost, dacă acesta se tine pe suport de hârtie, respectiv numărul generat de sistem în cazul registrului electronic. </w:t>
      </w:r>
    </w:p>
    <w:p w14:paraId="48C132F6" w14:textId="77777777" w:rsidR="00232D5C" w:rsidRPr="009306D5" w:rsidRDefault="00232D5C" w:rsidP="00232D5C">
      <w:pPr>
        <w:pStyle w:val="Frspaiere"/>
        <w:jc w:val="both"/>
        <w:rPr>
          <w:rFonts w:eastAsia="TimesNewRomanPSMT"/>
        </w:rPr>
      </w:pPr>
      <w:r w:rsidRPr="009306D5">
        <w:rPr>
          <w:rFonts w:eastAsia="TimesNewRomanPSMT"/>
        </w:rPr>
        <w:t>- acest număr unic de identificare se alocă şi în cazul în care câinele a fost identificat anterior prin orice dispozitiv de tipul microcipului, crotaliei, tatuajului, medalionului inscriptionat.</w:t>
      </w:r>
    </w:p>
    <w:p w14:paraId="36CCE1E2" w14:textId="77777777" w:rsidR="00232D5C" w:rsidRPr="009306D5" w:rsidRDefault="00232D5C" w:rsidP="00232D5C">
      <w:pPr>
        <w:pStyle w:val="Frspaiere"/>
        <w:jc w:val="both"/>
        <w:rPr>
          <w:rFonts w:eastAsia="TimesNewRomanPSMT"/>
        </w:rPr>
      </w:pPr>
      <w:r w:rsidRPr="009306D5">
        <w:rPr>
          <w:rFonts w:eastAsia="TimesNewRomanPSMT"/>
        </w:rPr>
        <w:t xml:space="preserve">- adăposturile publice precum şi adăposturile asociatiilor şi fundatiilor pentru protectia animalelor tin registre speciale, vizate de medicul veterinar de liberă practică, organizat în conditiile legii, în care se mentionează </w:t>
      </w:r>
      <w:r w:rsidRPr="009306D5">
        <w:rPr>
          <w:rFonts w:eastAsia="TimesNewRomanPSMT"/>
        </w:rPr>
        <w:lastRenderedPageBreak/>
        <w:t>următoarele: numărul unic de identificare, data, locul capturării, data şi ora cazării în adăpost, caracteristicile individuale al animalului, numărul de câini fără stăpân prinşi, revendicati, adoptati, mentinuti în adăpost, adoptati la distantă, eutanasiati, motivul eutanasierii, substanta utilizată pentru eutanasiere, numele persoanei care realizează eutanasierea, numărul de identificare, numărul fişei de adoptie, data deparazitării, data vaccinării antirabice, data sterilizării, precum şi persoanele care au instrumentat manoperele respective.</w:t>
      </w:r>
    </w:p>
    <w:p w14:paraId="6D025EC2" w14:textId="77777777" w:rsidR="00232D5C" w:rsidRPr="009306D5" w:rsidRDefault="00232D5C" w:rsidP="00232D5C">
      <w:pPr>
        <w:pStyle w:val="Frspaiere"/>
        <w:jc w:val="both"/>
        <w:rPr>
          <w:rFonts w:eastAsia="TimesNewRomanPSMT"/>
        </w:rPr>
      </w:pPr>
      <w:r w:rsidRPr="009306D5">
        <w:rPr>
          <w:rFonts w:eastAsia="TimesNewRomanPSMT"/>
        </w:rPr>
        <w:t>- concesionarul va tine o evidentă separată a câinilor periculoşi şi agresivi, ajunşi în adăpost, capturati sau confiscati, potrivit legislatiei în vigoare, şi anume:</w:t>
      </w:r>
    </w:p>
    <w:p w14:paraId="0EFA3982" w14:textId="77777777" w:rsidR="00232D5C" w:rsidRPr="009306D5" w:rsidRDefault="00232D5C" w:rsidP="00232D5C">
      <w:pPr>
        <w:pStyle w:val="Frspaiere"/>
        <w:jc w:val="both"/>
        <w:rPr>
          <w:rFonts w:eastAsia="TimesNewRomanPSMT"/>
        </w:rPr>
      </w:pPr>
      <w:r w:rsidRPr="009306D5">
        <w:rPr>
          <w:rFonts w:eastAsia="TimesNewRomanPSMT"/>
        </w:rPr>
        <w:t>- Categoria I: câinii de luptă şi de atac, asimilati prin caracterele morfologice cu câini de tipul Pit Bull, Boerbull, Bandog şi metişii lor;</w:t>
      </w:r>
    </w:p>
    <w:p w14:paraId="307CDB9C" w14:textId="77777777" w:rsidR="00232D5C" w:rsidRPr="009306D5" w:rsidRDefault="00232D5C" w:rsidP="00232D5C">
      <w:pPr>
        <w:pStyle w:val="Frspaiere"/>
        <w:jc w:val="both"/>
        <w:rPr>
          <w:rFonts w:eastAsia="TimesNewRomanPSMT"/>
        </w:rPr>
      </w:pPr>
      <w:r w:rsidRPr="009306D5">
        <w:rPr>
          <w:rFonts w:eastAsia="TimesNewRomanPSMT"/>
        </w:rPr>
        <w:t>- Categoria a II-a: câinii din rasele Staffordshire Bull Terrier, American Staffordshire Terrier, Tosa, Rottweiller, Dog Argentinian, Mastino Napolitano, Fila Brazileiro, Matiff, Ciobănesc Caucazian, Cane Corso şi metişii lor;</w:t>
      </w:r>
    </w:p>
    <w:p w14:paraId="4101D008" w14:textId="77777777" w:rsidR="00232D5C" w:rsidRPr="009306D5" w:rsidRDefault="00232D5C" w:rsidP="00232D5C">
      <w:pPr>
        <w:pStyle w:val="Frspaiere"/>
        <w:jc w:val="both"/>
      </w:pPr>
      <w:r w:rsidRPr="009306D5">
        <w:t>d) Cazarea cainilor fara stapan se va face la Adapostul pentru caini fara stapan care trebuie sa indeplineasca urmatoarele cerinte:</w:t>
      </w:r>
    </w:p>
    <w:p w14:paraId="7D968D02" w14:textId="77777777" w:rsidR="00232D5C" w:rsidRPr="009306D5" w:rsidRDefault="00232D5C" w:rsidP="00232D5C">
      <w:pPr>
        <w:pStyle w:val="Frspaiere"/>
        <w:jc w:val="both"/>
      </w:pPr>
      <w:r w:rsidRPr="009306D5">
        <w:t>- sa permita cazarea cainilor fara stapan in custi separate pentru a reduce stresul asupra lor si pentru a putea controla bolile;</w:t>
      </w:r>
    </w:p>
    <w:p w14:paraId="13AC7838" w14:textId="77777777" w:rsidR="00232D5C" w:rsidRPr="009306D5" w:rsidRDefault="00232D5C" w:rsidP="00232D5C">
      <w:pPr>
        <w:pStyle w:val="Frspaiere"/>
        <w:jc w:val="both"/>
      </w:pPr>
      <w:r w:rsidRPr="009306D5">
        <w:t xml:space="preserve">- cainii vor fi separati dupa urmatoarele criterii: </w:t>
      </w:r>
    </w:p>
    <w:p w14:paraId="5A8CC4CC" w14:textId="77777777" w:rsidR="00232D5C" w:rsidRPr="009306D5" w:rsidRDefault="00232D5C" w:rsidP="00232D5C">
      <w:pPr>
        <w:pStyle w:val="Frspaiere"/>
        <w:jc w:val="both"/>
      </w:pPr>
      <w:r w:rsidRPr="009306D5">
        <w:t>stare de sanatate</w:t>
      </w:r>
    </w:p>
    <w:p w14:paraId="6566B8BF" w14:textId="77777777" w:rsidR="00232D5C" w:rsidRPr="009306D5" w:rsidRDefault="00232D5C" w:rsidP="00232D5C">
      <w:pPr>
        <w:pStyle w:val="Frspaiere"/>
        <w:jc w:val="both"/>
      </w:pPr>
      <w:r w:rsidRPr="009306D5">
        <w:t>varsta</w:t>
      </w:r>
    </w:p>
    <w:p w14:paraId="30CA7425" w14:textId="77777777" w:rsidR="00232D5C" w:rsidRPr="009306D5" w:rsidRDefault="00232D5C" w:rsidP="00232D5C">
      <w:pPr>
        <w:pStyle w:val="Frspaiere"/>
        <w:jc w:val="both"/>
      </w:pPr>
      <w:r w:rsidRPr="009306D5">
        <w:t>sex</w:t>
      </w:r>
    </w:p>
    <w:p w14:paraId="61D67379" w14:textId="77777777" w:rsidR="00232D5C" w:rsidRPr="009306D5" w:rsidRDefault="00232D5C" w:rsidP="00232D5C">
      <w:pPr>
        <w:pStyle w:val="Frspaiere"/>
        <w:jc w:val="both"/>
      </w:pPr>
      <w:r w:rsidRPr="009306D5">
        <w:t>grad de agresivitate</w:t>
      </w:r>
    </w:p>
    <w:p w14:paraId="7B18E675" w14:textId="77777777" w:rsidR="00232D5C" w:rsidRPr="009306D5" w:rsidRDefault="00232D5C" w:rsidP="00232D5C">
      <w:pPr>
        <w:pStyle w:val="Frspaiere"/>
        <w:jc w:val="both"/>
      </w:pPr>
      <w:r w:rsidRPr="009306D5">
        <w:t>- pardoselile vor fi executate din ciment care a fost etansat si care permite o curatare si dezinfectare usoara, iar pentru a evita baltirea apei in exces vor fi inclinate spre o retea de canalizare;</w:t>
      </w:r>
    </w:p>
    <w:p w14:paraId="054E203A" w14:textId="77777777" w:rsidR="00232D5C" w:rsidRPr="009306D5" w:rsidRDefault="00232D5C" w:rsidP="00232D5C">
      <w:pPr>
        <w:pStyle w:val="Frspaiere"/>
        <w:jc w:val="both"/>
      </w:pPr>
      <w:r w:rsidRPr="009306D5">
        <w:t>- peretii dintre custile pentru caini trebuie sa aiba cel putin 185 cm inaltime, trebuie sa impiedice scurgerea apelor si dejectiilor de la o cusca la alta;</w:t>
      </w:r>
    </w:p>
    <w:p w14:paraId="2136FF27" w14:textId="77777777" w:rsidR="00232D5C" w:rsidRPr="009306D5" w:rsidRDefault="00232D5C" w:rsidP="00232D5C">
      <w:pPr>
        <w:pStyle w:val="Frspaiere"/>
        <w:jc w:val="both"/>
      </w:pPr>
      <w:r w:rsidRPr="009306D5">
        <w:t xml:space="preserve">- peretii custilor vor fi confectionati din unul din urmatoarele materiale: caramida tencuita si vopsita; metal incastrat in beton; beton; plasa de sarma. </w:t>
      </w:r>
    </w:p>
    <w:p w14:paraId="55E749D7" w14:textId="77777777" w:rsidR="00232D5C" w:rsidRPr="009306D5" w:rsidRDefault="00232D5C" w:rsidP="00232D5C">
      <w:pPr>
        <w:pStyle w:val="Frspaiere"/>
        <w:jc w:val="both"/>
      </w:pPr>
      <w:r w:rsidRPr="009306D5">
        <w:t>- deasupra peretilor despartitori se pune o plasa de sarma la inaltimea de 60 cm</w:t>
      </w:r>
    </w:p>
    <w:p w14:paraId="2508B2AC" w14:textId="77777777" w:rsidR="00232D5C" w:rsidRPr="009306D5" w:rsidRDefault="00232D5C" w:rsidP="00232D5C">
      <w:pPr>
        <w:pStyle w:val="Frspaiere"/>
        <w:jc w:val="both"/>
      </w:pPr>
      <w:r w:rsidRPr="009306D5">
        <w:t>- custile exterioare pot fi confectionate din plasa pe stalpi metalici sau din lemn;</w:t>
      </w:r>
    </w:p>
    <w:p w14:paraId="59BB23BC" w14:textId="77777777" w:rsidR="00232D5C" w:rsidRPr="009306D5" w:rsidRDefault="00232D5C" w:rsidP="00232D5C">
      <w:pPr>
        <w:pStyle w:val="Frspaiere"/>
        <w:jc w:val="both"/>
      </w:pPr>
      <w:r w:rsidRPr="009306D5">
        <w:t>- adapostul trebuie sa aiba drenaj si instalatii corespunzatoare pentru depozitarea incarcaturii de deseuri zilnice;</w:t>
      </w:r>
    </w:p>
    <w:p w14:paraId="7B56C66C" w14:textId="77777777" w:rsidR="00232D5C" w:rsidRPr="009306D5" w:rsidRDefault="00232D5C" w:rsidP="00232D5C">
      <w:pPr>
        <w:pStyle w:val="Frspaiere"/>
        <w:jc w:val="both"/>
      </w:pPr>
      <w:r w:rsidRPr="009306D5">
        <w:t>- trebuie sa existe un control in ceea ce priveste incalzirea, ventilatia si umiditatea corespunzatoare, in vederea asigurarii confortului animalelor, personalului si publicului vizitator;</w:t>
      </w:r>
    </w:p>
    <w:p w14:paraId="4B07295A" w14:textId="77777777" w:rsidR="00232D5C" w:rsidRPr="009306D5" w:rsidRDefault="00232D5C" w:rsidP="00232D5C">
      <w:pPr>
        <w:pStyle w:val="Frspaiere"/>
        <w:jc w:val="both"/>
      </w:pPr>
      <w:r w:rsidRPr="009306D5">
        <w:t>- in toate zonele cu custi trebuie sa existe un mijloc de circulare a aerului, fie cu ajutorul ventilatoarelor de evacuare, fie cu ajutorul unor ferestre care sa poata fi deschise;</w:t>
      </w:r>
    </w:p>
    <w:p w14:paraId="6CCA2EF2" w14:textId="77777777" w:rsidR="00232D5C" w:rsidRPr="009306D5" w:rsidRDefault="00232D5C" w:rsidP="00232D5C">
      <w:pPr>
        <w:pStyle w:val="Frspaiere"/>
        <w:jc w:val="both"/>
      </w:pPr>
      <w:r w:rsidRPr="009306D5">
        <w:t>- custile exterioare vor fi acoperite;</w:t>
      </w:r>
    </w:p>
    <w:p w14:paraId="2377DE2C" w14:textId="77777777" w:rsidR="00232D5C" w:rsidRPr="009306D5" w:rsidRDefault="00232D5C" w:rsidP="00232D5C">
      <w:pPr>
        <w:pStyle w:val="Frspaiere"/>
        <w:jc w:val="both"/>
      </w:pPr>
      <w:r w:rsidRPr="009306D5">
        <w:t xml:space="preserve"> e) Adapostirea cainilor fara stapan in cadrul Adapostului cainilor fara stapan si se va face dupa cum urmeaza:</w:t>
      </w:r>
    </w:p>
    <w:p w14:paraId="4892F2F5" w14:textId="77777777" w:rsidR="00232D5C" w:rsidRPr="009306D5" w:rsidRDefault="00232D5C" w:rsidP="00232D5C">
      <w:pPr>
        <w:pStyle w:val="Frspaiere"/>
        <w:jc w:val="both"/>
        <w:rPr>
          <w:rFonts w:eastAsia="TimesNewRomanPSMT"/>
        </w:rPr>
      </w:pPr>
      <w:r w:rsidRPr="009306D5">
        <w:t xml:space="preserve">- </w:t>
      </w:r>
      <w:r w:rsidRPr="009306D5">
        <w:rPr>
          <w:rFonts w:eastAsia="TimesNewRomanPSMT"/>
        </w:rPr>
        <w:t>Cuştile individuale corespund următoarelor standarde minime:</w:t>
      </w:r>
    </w:p>
    <w:p w14:paraId="487F8AF4" w14:textId="77777777" w:rsidR="00232D5C" w:rsidRPr="009306D5" w:rsidRDefault="00232D5C" w:rsidP="00232D5C">
      <w:pPr>
        <w:pStyle w:val="Frspaiere"/>
        <w:jc w:val="both"/>
        <w:rPr>
          <w:rFonts w:eastAsia="TimesNewRomanPSMT"/>
        </w:rPr>
      </w:pPr>
      <w:r w:rsidRPr="009306D5">
        <w:rPr>
          <w:rFonts w:eastAsia="TimesNewRomanPSMT"/>
        </w:rPr>
        <w:t>a) pentru câinii de talie mare: 120 cm x 160 cm sau 1,92 m2 ;</w:t>
      </w:r>
    </w:p>
    <w:p w14:paraId="60028655" w14:textId="77777777" w:rsidR="00232D5C" w:rsidRPr="009306D5" w:rsidRDefault="00232D5C" w:rsidP="00232D5C">
      <w:pPr>
        <w:pStyle w:val="Frspaiere"/>
        <w:jc w:val="both"/>
        <w:rPr>
          <w:rFonts w:eastAsia="TimesNewRomanPSMT"/>
        </w:rPr>
      </w:pPr>
      <w:r w:rsidRPr="009306D5">
        <w:rPr>
          <w:rFonts w:eastAsia="TimesNewRomanPSMT"/>
        </w:rPr>
        <w:t>b) pentru câinii de talie mijlocie: 110 cm x 148 cm sau 1,92 m2 ;</w:t>
      </w:r>
    </w:p>
    <w:p w14:paraId="5BE866F5" w14:textId="77777777" w:rsidR="00232D5C" w:rsidRPr="009306D5" w:rsidRDefault="00232D5C" w:rsidP="00232D5C">
      <w:pPr>
        <w:pStyle w:val="Frspaiere"/>
        <w:jc w:val="both"/>
        <w:rPr>
          <w:rFonts w:eastAsia="TimesNewRomanPSMT"/>
        </w:rPr>
      </w:pPr>
      <w:r w:rsidRPr="009306D5">
        <w:rPr>
          <w:rFonts w:eastAsia="TimesNewRomanPSMT"/>
        </w:rPr>
        <w:t>c) pentru câinii de talie mică: 91 cm x 122 cm sau 1,10 m2 ;</w:t>
      </w:r>
    </w:p>
    <w:p w14:paraId="7DC2BD69" w14:textId="77777777" w:rsidR="00232D5C" w:rsidRPr="009306D5" w:rsidRDefault="00232D5C" w:rsidP="00232D5C">
      <w:pPr>
        <w:pStyle w:val="Frspaiere"/>
        <w:jc w:val="both"/>
        <w:rPr>
          <w:rFonts w:eastAsia="TimesNewRomanPSMT"/>
        </w:rPr>
      </w:pPr>
      <w:r w:rsidRPr="009306D5">
        <w:rPr>
          <w:rFonts w:eastAsia="TimesNewRomanPSMT"/>
        </w:rPr>
        <w:t>d) cuştile comune nu trebuie să adăpostească mai mult de 4 câini pe o suprafată de 6,5 m 2 ;</w:t>
      </w:r>
    </w:p>
    <w:p w14:paraId="32E96160" w14:textId="77777777" w:rsidR="00232D5C" w:rsidRPr="009306D5" w:rsidRDefault="00232D5C" w:rsidP="00232D5C">
      <w:pPr>
        <w:pStyle w:val="Frspaiere"/>
        <w:jc w:val="both"/>
        <w:rPr>
          <w:rFonts w:eastAsia="TimesNewRomanPSMT"/>
        </w:rPr>
      </w:pPr>
      <w:r w:rsidRPr="009306D5">
        <w:rPr>
          <w:rFonts w:eastAsia="TimesNewRomanPSMT"/>
        </w:rPr>
        <w:t>- Custile individuale trebuie să aibă următoarele dotări:</w:t>
      </w:r>
    </w:p>
    <w:p w14:paraId="3E498002" w14:textId="77777777" w:rsidR="00232D5C" w:rsidRPr="009306D5" w:rsidRDefault="00232D5C" w:rsidP="00232D5C">
      <w:pPr>
        <w:pStyle w:val="Frspaiere"/>
        <w:jc w:val="both"/>
        <w:rPr>
          <w:rFonts w:eastAsia="TimesNewRomanPSMT"/>
        </w:rPr>
      </w:pPr>
      <w:r w:rsidRPr="009306D5">
        <w:rPr>
          <w:rFonts w:eastAsia="TimesNewRomanPSMT"/>
        </w:rPr>
        <w:t>a) să existe apă potabilă în permanentă;</w:t>
      </w:r>
    </w:p>
    <w:p w14:paraId="24C0A84A" w14:textId="77777777" w:rsidR="00232D5C" w:rsidRPr="009306D5" w:rsidRDefault="00232D5C" w:rsidP="00232D5C">
      <w:pPr>
        <w:pStyle w:val="Frspaiere"/>
        <w:jc w:val="both"/>
        <w:rPr>
          <w:rFonts w:eastAsia="TimesNewRomanPSMT"/>
        </w:rPr>
      </w:pPr>
      <w:r w:rsidRPr="009306D5">
        <w:rPr>
          <w:rFonts w:eastAsia="TimesNewRomanPSMT"/>
        </w:rPr>
        <w:t>b) vasele de apă să fie curate şi dezinfectate zilnic şi întotdeauna înaintea aducerii unui nou animal în cuşcă;</w:t>
      </w:r>
    </w:p>
    <w:p w14:paraId="0E04F760" w14:textId="77777777" w:rsidR="00232D5C" w:rsidRPr="009306D5" w:rsidRDefault="00232D5C" w:rsidP="00232D5C">
      <w:pPr>
        <w:pStyle w:val="Frspaiere"/>
        <w:jc w:val="both"/>
        <w:rPr>
          <w:rFonts w:eastAsia="TimesNewRomanPSMT"/>
        </w:rPr>
      </w:pPr>
      <w:r w:rsidRPr="009306D5">
        <w:rPr>
          <w:rFonts w:eastAsia="TimesNewRomanPSMT"/>
        </w:rPr>
        <w:t>c) vasele pentru alimentare să fie aşezate astfel încât câinii să nu poată urina sau defeca în ele şi să poată fi curătate şi dezinfectate uşor;</w:t>
      </w:r>
    </w:p>
    <w:p w14:paraId="6F92E534" w14:textId="77777777" w:rsidR="00232D5C" w:rsidRPr="009306D5" w:rsidRDefault="00232D5C" w:rsidP="00232D5C">
      <w:pPr>
        <w:pStyle w:val="Frspaiere"/>
        <w:jc w:val="both"/>
        <w:rPr>
          <w:rFonts w:eastAsia="TimesNewRomanPSMT"/>
        </w:rPr>
      </w:pPr>
      <w:r w:rsidRPr="009306D5">
        <w:rPr>
          <w:rFonts w:eastAsia="TimesNewRomanPSMT"/>
        </w:rPr>
        <w:t>d) dacă spatiile nu sunt încălzite, se pun în mod obligatoriu scânduri pentru odihnă şi culcuşuri;</w:t>
      </w:r>
    </w:p>
    <w:p w14:paraId="716FF918" w14:textId="77777777" w:rsidR="00232D5C" w:rsidRPr="009306D5" w:rsidRDefault="00232D5C" w:rsidP="00232D5C">
      <w:pPr>
        <w:pStyle w:val="Frspaiere"/>
        <w:jc w:val="both"/>
        <w:rPr>
          <w:rFonts w:eastAsia="TimesNewRomanPSMT"/>
        </w:rPr>
      </w:pPr>
      <w:r w:rsidRPr="009306D5">
        <w:rPr>
          <w:rFonts w:eastAsia="TimesNewRomanPSMT"/>
        </w:rPr>
        <w:t>e) pentru culcuşurile câinilor tineri se vor folosi pături, prosoape, cutii de carton, care pot fi curătate şi dezinfectate uşor.</w:t>
      </w:r>
    </w:p>
    <w:p w14:paraId="6FB3FBA3" w14:textId="77777777" w:rsidR="00232D5C" w:rsidRPr="009306D5" w:rsidRDefault="00232D5C" w:rsidP="00232D5C">
      <w:pPr>
        <w:pStyle w:val="Frspaiere"/>
        <w:jc w:val="both"/>
        <w:rPr>
          <w:rFonts w:eastAsia="TimesNewRomanPSMT"/>
        </w:rPr>
      </w:pPr>
      <w:r w:rsidRPr="009306D5">
        <w:rPr>
          <w:rFonts w:eastAsia="TimesNewRomanPSMT"/>
        </w:rPr>
        <w:t>f) trebuie să fie asigurat suficient spatiu pentru ca personalul să lucreze comod.</w:t>
      </w:r>
    </w:p>
    <w:p w14:paraId="66C98809" w14:textId="77777777" w:rsidR="00232D5C" w:rsidRPr="009306D5" w:rsidRDefault="00232D5C" w:rsidP="00232D5C">
      <w:pPr>
        <w:pStyle w:val="Frspaiere"/>
        <w:jc w:val="both"/>
      </w:pPr>
    </w:p>
    <w:p w14:paraId="5C74A9CB" w14:textId="77777777" w:rsidR="00232D5C" w:rsidRPr="009306D5" w:rsidRDefault="00232D5C" w:rsidP="00232D5C">
      <w:pPr>
        <w:pStyle w:val="Frspaiere"/>
        <w:jc w:val="both"/>
        <w:rPr>
          <w:rFonts w:eastAsia="TimesNewRomanPSMT"/>
        </w:rPr>
      </w:pPr>
      <w:r w:rsidRPr="009306D5">
        <w:lastRenderedPageBreak/>
        <w:t xml:space="preserve">f) </w:t>
      </w:r>
      <w:r w:rsidRPr="009306D5">
        <w:rPr>
          <w:rFonts w:eastAsia="TimesNewRomanPS-BoldMT"/>
        </w:rPr>
        <w:t xml:space="preserve">Hrănirea câinilor. </w:t>
      </w:r>
      <w:r w:rsidRPr="009306D5">
        <w:rPr>
          <w:rFonts w:eastAsia="TimesNewRomanPSMT"/>
        </w:rPr>
        <w:t>Concesionarul serviciului pentru gestionarea câinilor fără stăpân este obligat să:</w:t>
      </w:r>
    </w:p>
    <w:p w14:paraId="02A2B980" w14:textId="77777777" w:rsidR="00232D5C" w:rsidRPr="009306D5" w:rsidRDefault="00232D5C" w:rsidP="00232D5C">
      <w:pPr>
        <w:pStyle w:val="Frspaiere"/>
        <w:jc w:val="both"/>
        <w:rPr>
          <w:rFonts w:eastAsia="TimesNewRomanPSMT"/>
        </w:rPr>
      </w:pPr>
      <w:r w:rsidRPr="009306D5">
        <w:rPr>
          <w:rFonts w:eastAsia="TimesNewRomanPSMT"/>
        </w:rPr>
        <w:t>- asigure tuturor cainilor cazati în adăposturile publice hrană şi apă în cantitate suficientă, posibilitate de mişcare suficientă, tratament medical, îngrijire şi atentie, în conformitate cu prevederile legale in vigoare.</w:t>
      </w:r>
    </w:p>
    <w:p w14:paraId="37B3146E" w14:textId="77777777" w:rsidR="00232D5C" w:rsidRPr="009306D5" w:rsidRDefault="00232D5C" w:rsidP="00232D5C">
      <w:pPr>
        <w:pStyle w:val="Frspaiere"/>
        <w:jc w:val="both"/>
      </w:pPr>
      <w:r w:rsidRPr="009306D5">
        <w:rPr>
          <w:rFonts w:eastAsia="TimesNewRomanPSMT"/>
        </w:rPr>
        <w:t xml:space="preserve">- </w:t>
      </w:r>
      <w:r w:rsidRPr="009306D5">
        <w:t>Hranirea cainilor fara stapan in centru se face pe durata stabilita de mentinere in centru adica maximum 14 zile dupa cum urmeaza:</w:t>
      </w:r>
    </w:p>
    <w:p w14:paraId="6C238AE4" w14:textId="77777777" w:rsidR="00232D5C" w:rsidRPr="009306D5" w:rsidRDefault="00232D5C" w:rsidP="00232D5C">
      <w:pPr>
        <w:pStyle w:val="Frspaiere"/>
        <w:jc w:val="both"/>
      </w:pPr>
      <w:r w:rsidRPr="009306D5">
        <w:t>cateii in varsta de 6-12 saptamani vor fi hraniti de 3 ori pe zi, cainii in varsta de peste 12 saptamani vor fi hraniti de doua ori pe zi, iar cainii de peste un an vor fi hraniti o data pe zi;</w:t>
      </w:r>
    </w:p>
    <w:p w14:paraId="2A942FE3" w14:textId="77777777" w:rsidR="00232D5C" w:rsidRPr="009306D5" w:rsidRDefault="00232D5C" w:rsidP="00232D5C">
      <w:pPr>
        <w:pStyle w:val="Frspaiere"/>
        <w:jc w:val="both"/>
        <w:rPr>
          <w:rFonts w:eastAsia="TimesNewRomanPSMT"/>
        </w:rPr>
      </w:pPr>
      <w:r w:rsidRPr="009306D5">
        <w:t xml:space="preserve">hrana trebuie sa fie intotdeauna proaspata, iar hrana uscata va fi administrata individual si supravegheat; </w:t>
      </w:r>
    </w:p>
    <w:p w14:paraId="11FDD00A" w14:textId="77777777" w:rsidR="00232D5C" w:rsidRPr="009306D5" w:rsidRDefault="00232D5C" w:rsidP="00232D5C">
      <w:pPr>
        <w:pStyle w:val="Frspaiere"/>
        <w:jc w:val="both"/>
      </w:pPr>
      <w:r w:rsidRPr="009306D5">
        <w:t xml:space="preserve"> </w:t>
      </w:r>
      <w:r w:rsidRPr="009306D5">
        <w:tab/>
        <w:t xml:space="preserve">g) Preluarea, inregistrarea, consultarea si trierea cainilor fara stapan aduse in adapopst se face intr-un spatiu destinat acestei activitati, suficient de spatios si igienizat astfel incat sa asigure spatiul necesar pentru miscarea personalului, a persoanelor care vin pentru adoptii. </w:t>
      </w:r>
    </w:p>
    <w:p w14:paraId="5122C86E" w14:textId="77777777" w:rsidR="00232D5C" w:rsidRPr="009306D5" w:rsidRDefault="00232D5C" w:rsidP="00232D5C">
      <w:pPr>
        <w:pStyle w:val="Frspaiere"/>
        <w:jc w:val="both"/>
      </w:pPr>
      <w:r w:rsidRPr="009306D5">
        <w:t xml:space="preserve">h) Tratarea cainilor fara stapan se va face intr-un spatiu cu destinatia de chirurgie sau in mai multe spatii in functie de capacitatea adapostului, spatii care vor respecta normele sanitar veterinare in vigoare. In aceste sali se vor efectua interventiile chirurgicale de sterilizare a cainilor, precum si eutanasierea. </w:t>
      </w:r>
    </w:p>
    <w:p w14:paraId="3E6FF1A9" w14:textId="77777777" w:rsidR="00232D5C" w:rsidRPr="009306D5" w:rsidRDefault="00232D5C" w:rsidP="00232D5C">
      <w:pPr>
        <w:pStyle w:val="Frspaiere"/>
        <w:jc w:val="both"/>
      </w:pPr>
      <w:r w:rsidRPr="009306D5">
        <w:t xml:space="preserve">i) Controlul bolilor se efectueaza zilnic fiecarui caine din adapost, orice eveniment medical va fi inregistrat in fisa individuala si in registrul central. Examinarea se va face de medicul veterinar al centrului sau in lipsa acestuia de catre tehnicianul veterinar. Personalul centrului va fi instruit sa recunoasca semnele de boala si sa le aduca la cunostinta personalului veterinar. </w:t>
      </w:r>
    </w:p>
    <w:p w14:paraId="6796C818" w14:textId="77777777" w:rsidR="00232D5C" w:rsidRPr="009306D5" w:rsidRDefault="00232D5C" w:rsidP="00232D5C">
      <w:pPr>
        <w:pStyle w:val="Frspaiere"/>
        <w:jc w:val="both"/>
      </w:pPr>
      <w:r w:rsidRPr="009306D5">
        <w:t xml:space="preserve">j) Intretinerea curateniei se face prin curatirea, spalarea si dezinfectia fiecarei custi sau boxe, operatii efectuate zilnic si inainte de intrarea unui nou animal. Se va avea in vedere ca pe perioda efectuarii curateniei apa si dezinfectantul sa nu vina in contact cu cainii. </w:t>
      </w:r>
    </w:p>
    <w:p w14:paraId="1E87298C" w14:textId="77777777" w:rsidR="00232D5C" w:rsidRPr="009306D5" w:rsidRDefault="00232D5C" w:rsidP="00232D5C">
      <w:pPr>
        <w:pStyle w:val="Frspaiere"/>
        <w:jc w:val="both"/>
        <w:rPr>
          <w:rFonts w:eastAsia="TimesNewRomanPSMT"/>
        </w:rPr>
      </w:pPr>
      <w:r w:rsidRPr="009306D5">
        <w:t xml:space="preserve">k) Eutanasierea cainilor fara stapan </w:t>
      </w:r>
    </w:p>
    <w:p w14:paraId="425197C2" w14:textId="77777777" w:rsidR="00232D5C" w:rsidRPr="009306D5" w:rsidRDefault="00232D5C" w:rsidP="00232D5C">
      <w:pPr>
        <w:pStyle w:val="Frspaiere"/>
        <w:jc w:val="both"/>
        <w:rPr>
          <w:rFonts w:eastAsia="TimesNewRomanPSMT"/>
        </w:rPr>
      </w:pPr>
      <w:r w:rsidRPr="009306D5">
        <w:rPr>
          <w:rFonts w:eastAsia="TimesNewRomanPSMT"/>
        </w:rPr>
        <w:t>Eutanasierea este un act de sacrificare prin procede rapide și nedureroase a câinilor.</w:t>
      </w:r>
    </w:p>
    <w:p w14:paraId="4F37B448" w14:textId="77777777" w:rsidR="00232D5C" w:rsidRPr="009306D5" w:rsidRDefault="00232D5C" w:rsidP="00232D5C">
      <w:pPr>
        <w:pStyle w:val="Frspaiere"/>
        <w:jc w:val="both"/>
        <w:rPr>
          <w:rFonts w:eastAsia="TimesNewRomanPSMT"/>
        </w:rPr>
      </w:pPr>
      <w:r w:rsidRPr="009306D5">
        <w:rPr>
          <w:rFonts w:eastAsia="TimesNewRomanPSMT"/>
        </w:rPr>
        <w:t>Eutanasierea este singura procedura admisa de suprimare a vietii câinilor fara stapan.</w:t>
      </w:r>
    </w:p>
    <w:p w14:paraId="270C20F3" w14:textId="77777777" w:rsidR="00232D5C" w:rsidRPr="009306D5" w:rsidRDefault="00232D5C" w:rsidP="00232D5C">
      <w:pPr>
        <w:pStyle w:val="Frspaiere"/>
        <w:jc w:val="both"/>
        <w:rPr>
          <w:rFonts w:eastAsia="TimesNewRomanPSMT"/>
        </w:rPr>
      </w:pPr>
      <w:r w:rsidRPr="009306D5">
        <w:rPr>
          <w:rFonts w:eastAsia="TimesNewRomanPSMT"/>
        </w:rPr>
        <w:t>Eutanasierea câinilor se efectueaza numai de catre un medic veterinar de libera practica, organizat in conditiile legii si se realizeaza conform Ghidului pentru eutanasierea animalelor, aprobat de catre Colegiul Medicilor Veterinari.</w:t>
      </w:r>
    </w:p>
    <w:p w14:paraId="1758C83F" w14:textId="77777777" w:rsidR="00232D5C" w:rsidRPr="009306D5" w:rsidRDefault="00232D5C" w:rsidP="00232D5C">
      <w:pPr>
        <w:pStyle w:val="Frspaiere"/>
        <w:jc w:val="both"/>
        <w:rPr>
          <w:rFonts w:eastAsia="TimesNewRomanPS-BoldMT"/>
        </w:rPr>
      </w:pPr>
      <w:r w:rsidRPr="009306D5">
        <w:rPr>
          <w:rFonts w:eastAsia="TimesNewRomanPS-BoldMT"/>
        </w:rPr>
        <w:t>l) Incinerarea cadavrelor conform legislației în vigoare.</w:t>
      </w:r>
    </w:p>
    <w:p w14:paraId="4406D4AE" w14:textId="77777777" w:rsidR="00232D5C" w:rsidRPr="009306D5" w:rsidRDefault="00232D5C" w:rsidP="00232D5C">
      <w:pPr>
        <w:pStyle w:val="Frspaiere"/>
        <w:jc w:val="both"/>
        <w:rPr>
          <w:rFonts w:eastAsia="TimesNewRomanPSMT"/>
        </w:rPr>
      </w:pPr>
      <w:r w:rsidRPr="009306D5">
        <w:rPr>
          <w:rFonts w:eastAsia="TimesNewRomanPSMT"/>
        </w:rPr>
        <w:t xml:space="preserve">- Cadavrele câinilor vor fi transportate cu mijloace de transport speciale, destinate acestui tip de activitate. </w:t>
      </w:r>
    </w:p>
    <w:p w14:paraId="5519EF1A" w14:textId="77777777" w:rsidR="00232D5C" w:rsidRPr="009306D5" w:rsidRDefault="00232D5C" w:rsidP="00232D5C">
      <w:pPr>
        <w:pStyle w:val="Frspaiere"/>
        <w:jc w:val="both"/>
        <w:rPr>
          <w:rFonts w:eastAsia="TimesNewRomanPSMT"/>
        </w:rPr>
      </w:pPr>
      <w:r w:rsidRPr="009306D5">
        <w:rPr>
          <w:rFonts w:eastAsia="TimesNewRomanPSMT"/>
        </w:rPr>
        <w:t>- Incinerarea cadavrelor presupune neutralizarea deșeurilor de origine animală de către societăți avizate conform legislației în vigoare.</w:t>
      </w:r>
    </w:p>
    <w:p w14:paraId="5EF694C1" w14:textId="77777777" w:rsidR="00232D5C" w:rsidRPr="009306D5" w:rsidRDefault="00232D5C" w:rsidP="00232D5C">
      <w:pPr>
        <w:pStyle w:val="Frspaiere"/>
        <w:jc w:val="both"/>
        <w:rPr>
          <w:rFonts w:eastAsia="TimesNewRomanPSMT"/>
        </w:rPr>
      </w:pPr>
      <w:r w:rsidRPr="009306D5">
        <w:rPr>
          <w:rFonts w:eastAsia="TimesNewRomanPSMT"/>
        </w:rPr>
        <w:t xml:space="preserve">- Cadavrele câinilor eutanasiati, morti in adapost din alte cauze sau colectate de pe strazi, vor fi incinerate, cu respectarea normelor sanitar-veterinare in vigoare, interzicandu-se folosirea lor pentru obtinerea de piei, grasimi, carne, faina proteica si de alte produse. </w:t>
      </w:r>
    </w:p>
    <w:p w14:paraId="34B5A7ED" w14:textId="77777777" w:rsidR="00232D5C" w:rsidRPr="009306D5" w:rsidRDefault="00232D5C" w:rsidP="00232D5C">
      <w:pPr>
        <w:pStyle w:val="Frspaiere"/>
        <w:jc w:val="both"/>
      </w:pPr>
      <w:r w:rsidRPr="009306D5">
        <w:rPr>
          <w:rFonts w:eastAsia="TimesNewRomanPSMT"/>
        </w:rPr>
        <w:t xml:space="preserve">- Cadavrele câinilor eutanasiati, morti in adapost din alte cauze sau colectate de pe strazi vor fi transportate si eliminate cu respectarea stricta a prevederilor Regulamentului (CE) nr. 1069 al Parlamentului European si al Consiliului din 21 octombrie 2009 de stabilire a unor norme sanitare privind subprodusele de origine animala si produsele derivate care nu sunt destinate consumului uman si de abrogare a Regulamentului (CE) nr. 1774/2002 (Regulament privind subprodusele de origine animala) si ale </w:t>
      </w:r>
      <w:r w:rsidRPr="009306D5">
        <w:rPr>
          <w:rStyle w:val="do1"/>
          <w:b w:val="0"/>
          <w:sz w:val="22"/>
          <w:szCs w:val="22"/>
        </w:rPr>
        <w:t xml:space="preserve">Ordin nr. 79/2019 pentru aprobarea </w:t>
      </w:r>
      <w:hyperlink r:id="rId10" w:tooltip="privind procedura de înregistrare/autorizare sanitar-veterinară a unităţilor din domeniul subproduselor de origine animală şi produselor derivate care nu sunt destinate consumului uman (act publicat in M.Of. 690 bis din 21-aug-2019)" w:history="1">
        <w:r w:rsidRPr="009306D5">
          <w:rPr>
            <w:rStyle w:val="Hyperlink"/>
          </w:rPr>
          <w:t>Normei sanitar-veterinare privind procedura de înregistrare/autorizare sanitar-veterinară a unităţilor din domeniul subproduselor de origine animală şi produselor derivate care nu sunt destinate consumului uman</w:t>
        </w:r>
      </w:hyperlink>
      <w:r w:rsidRPr="009306D5">
        <w:rPr>
          <w:rStyle w:val="do1"/>
          <w:b w:val="0"/>
          <w:sz w:val="22"/>
          <w:szCs w:val="22"/>
        </w:rPr>
        <w:t xml:space="preserve"> şi pentru modificarea şi completarea Ordinului preşedintelui Autorităţii Naţionale Sanitare Veterinare şi pentru Siguranţa Alimentelor nr. </w:t>
      </w:r>
      <w:hyperlink r:id="rId11" w:tooltip="privind aprobarea tarifelor aplicabile în domeniul sanitar-veterinar şi pentru siguranţa alimentelor (act publicat in M.Of. 611 bis din 18-aug-2014)" w:history="1">
        <w:r w:rsidRPr="009306D5">
          <w:rPr>
            <w:rStyle w:val="Hyperlink"/>
          </w:rPr>
          <w:t>96/2014</w:t>
        </w:r>
      </w:hyperlink>
      <w:r w:rsidRPr="009306D5">
        <w:rPr>
          <w:rStyle w:val="do1"/>
          <w:b w:val="0"/>
          <w:sz w:val="22"/>
          <w:szCs w:val="22"/>
        </w:rPr>
        <w:t xml:space="preserve"> privind aprobarea tarifelor aplicabile în domeniul sanitar-veterinar şi pentru siguranţa alimentelor.</w:t>
      </w:r>
    </w:p>
    <w:p w14:paraId="37F7F395" w14:textId="77777777" w:rsidR="00232D5C" w:rsidRPr="009306D5" w:rsidRDefault="00232D5C" w:rsidP="00232D5C">
      <w:pPr>
        <w:pStyle w:val="Frspaiere"/>
        <w:jc w:val="both"/>
        <w:rPr>
          <w:rFonts w:eastAsia="TimesNewRomanPSMT"/>
        </w:rPr>
      </w:pPr>
      <w:r w:rsidRPr="009306D5">
        <w:rPr>
          <w:rFonts w:eastAsia="TimesNewRomanPSMT"/>
        </w:rPr>
        <w:t>- Concesionarul, dupa castigarea licitatiei, trebuie sa incheie in termen de maxim 30 zile contract cu o unitate de ecarisare/neutralizare a cadavrelor autorizata sanitar- veterinare sau sa detina instalatii proprii de incinerare, autorizate conform prevederilor Regulamentului (CE) nr. 1069/2009.</w:t>
      </w:r>
    </w:p>
    <w:p w14:paraId="3E4875B8" w14:textId="77777777" w:rsidR="00232D5C" w:rsidRPr="009306D5" w:rsidRDefault="00232D5C" w:rsidP="00232D5C">
      <w:pPr>
        <w:pStyle w:val="Frspaiere"/>
        <w:jc w:val="both"/>
        <w:rPr>
          <w:rFonts w:eastAsia="TimesNewRomanPS-BoldMT"/>
        </w:rPr>
      </w:pPr>
    </w:p>
    <w:p w14:paraId="7CD8DE78" w14:textId="77777777" w:rsidR="00232D5C" w:rsidRPr="009306D5" w:rsidRDefault="00232D5C" w:rsidP="00232D5C">
      <w:pPr>
        <w:pStyle w:val="Frspaiere"/>
        <w:jc w:val="both"/>
        <w:rPr>
          <w:rFonts w:eastAsia="TimesNewRomanPS-BoldMT"/>
        </w:rPr>
      </w:pPr>
      <w:r w:rsidRPr="009306D5">
        <w:rPr>
          <w:rFonts w:eastAsia="TimesNewRomanPS-BoldMT"/>
        </w:rPr>
        <w:t>Art.8 Evidențele obligatorii din adăpostul public.</w:t>
      </w:r>
    </w:p>
    <w:p w14:paraId="26DB9E80" w14:textId="77777777" w:rsidR="00232D5C" w:rsidRPr="009306D5" w:rsidRDefault="00232D5C" w:rsidP="00232D5C">
      <w:pPr>
        <w:pStyle w:val="Frspaiere"/>
        <w:jc w:val="both"/>
        <w:rPr>
          <w:rFonts w:eastAsia="TimesNewRomanPSMT"/>
        </w:rPr>
      </w:pPr>
      <w:r w:rsidRPr="009306D5">
        <w:rPr>
          <w:rFonts w:eastAsia="TimesNewRomanPSMT"/>
        </w:rPr>
        <w:t xml:space="preserve">(1) La sediul adapostului public pentru câinii fara stapan trebuie sa existe o evidenta a tuturor tratamentelor medicale efectuate si a numarului de animale moarte. </w:t>
      </w:r>
    </w:p>
    <w:p w14:paraId="525C668C" w14:textId="77777777" w:rsidR="00232D5C" w:rsidRPr="009306D5" w:rsidRDefault="00232D5C" w:rsidP="00232D5C">
      <w:pPr>
        <w:pStyle w:val="Frspaiere"/>
        <w:jc w:val="both"/>
        <w:rPr>
          <w:rFonts w:eastAsia="TimesNewRomanPSMT"/>
        </w:rPr>
      </w:pPr>
      <w:r w:rsidRPr="009306D5">
        <w:rPr>
          <w:rFonts w:eastAsia="TimesNewRomanPSMT"/>
        </w:rPr>
        <w:lastRenderedPageBreak/>
        <w:t>(2) La sediul adapostului pentru câinii fara stapan trebuie sa existe si urmatoarele evidente: registru consum medicamente, registru imunologic, registru consum toxice, registru gestionare substante utilizate pentru eutanasiere si acte de dezinfectie.</w:t>
      </w:r>
    </w:p>
    <w:p w14:paraId="3DD6DEBA" w14:textId="77777777" w:rsidR="00232D5C" w:rsidRPr="009306D5" w:rsidRDefault="00232D5C" w:rsidP="00232D5C">
      <w:pPr>
        <w:pStyle w:val="Frspaiere"/>
        <w:jc w:val="both"/>
        <w:rPr>
          <w:rFonts w:eastAsia="TimesNewRomanPSMT"/>
        </w:rPr>
      </w:pPr>
    </w:p>
    <w:p w14:paraId="772B658D" w14:textId="77777777" w:rsidR="00232D5C" w:rsidRPr="009306D5" w:rsidRDefault="00232D5C" w:rsidP="00232D5C">
      <w:pPr>
        <w:pStyle w:val="Frspaiere"/>
        <w:jc w:val="both"/>
        <w:rPr>
          <w:rFonts w:eastAsia="TimesNewRomanPS-BoldMT"/>
        </w:rPr>
      </w:pPr>
      <w:r w:rsidRPr="009306D5">
        <w:rPr>
          <w:rFonts w:eastAsia="TimesNewRomanPS-BoldMT"/>
        </w:rPr>
        <w:t>Art.9 Notificarea populatiei.</w:t>
      </w:r>
    </w:p>
    <w:p w14:paraId="56E3C636" w14:textId="77777777" w:rsidR="00232D5C" w:rsidRPr="009306D5" w:rsidRDefault="00232D5C" w:rsidP="00232D5C">
      <w:pPr>
        <w:pStyle w:val="Frspaiere"/>
        <w:jc w:val="both"/>
        <w:rPr>
          <w:rFonts w:eastAsia="TimesNewRomanPSMT"/>
        </w:rPr>
      </w:pPr>
      <w:r w:rsidRPr="009306D5">
        <w:rPr>
          <w:rFonts w:eastAsia="TimesNewRomanPSMT"/>
        </w:rPr>
        <w:t>Concesionarul serviciului pentru gestionarea câinilor fără stăpân are obligatia de a promova adoptia si revendicarea acestora si de a informa constant populația cu privire la programul de functionare al adapostului public pentru cazarea câinilor fara stapan, asigurand transparența.</w:t>
      </w:r>
    </w:p>
    <w:p w14:paraId="7B37E659" w14:textId="77777777" w:rsidR="00232D5C" w:rsidRPr="009306D5" w:rsidRDefault="00232D5C" w:rsidP="00232D5C">
      <w:pPr>
        <w:pStyle w:val="Frspaiere"/>
        <w:jc w:val="both"/>
        <w:rPr>
          <w:rFonts w:eastAsia="TimesNewRomanPSMT"/>
        </w:rPr>
      </w:pPr>
      <w:r w:rsidRPr="009306D5">
        <w:rPr>
          <w:rFonts w:eastAsia="TimesNewRomanPSMT"/>
        </w:rPr>
        <w:t>In vederea indeplinirii obligatiei anterioare, concesionarul desfasoara urmatoarele activitati:</w:t>
      </w:r>
    </w:p>
    <w:p w14:paraId="2A8CD148" w14:textId="77777777" w:rsidR="00232D5C" w:rsidRPr="009306D5" w:rsidRDefault="00232D5C" w:rsidP="00232D5C">
      <w:pPr>
        <w:pStyle w:val="Frspaiere"/>
        <w:jc w:val="both"/>
        <w:rPr>
          <w:rFonts w:eastAsia="TimesNewRomanPSMT"/>
        </w:rPr>
      </w:pPr>
      <w:r w:rsidRPr="009306D5">
        <w:rPr>
          <w:rFonts w:eastAsia="TimesNewRomanPSMT"/>
        </w:rPr>
        <w:t>a) amenajarea de panouri speciale la intrarea in adapost si in spatiile pentru primirea vizitatorilor din incinta adapostului. Panourile de afisaj trebuie sa contina cel putin urmatoarele informatii:</w:t>
      </w:r>
    </w:p>
    <w:p w14:paraId="77456ED3" w14:textId="77777777" w:rsidR="00232D5C" w:rsidRPr="009306D5" w:rsidRDefault="00232D5C" w:rsidP="00232D5C">
      <w:pPr>
        <w:pStyle w:val="Frspaiere"/>
        <w:jc w:val="both"/>
        <w:rPr>
          <w:rFonts w:eastAsia="TimesNewRomanPSMT"/>
        </w:rPr>
      </w:pPr>
      <w:r w:rsidRPr="009306D5">
        <w:rPr>
          <w:rFonts w:eastAsia="TimesNewRomanPSMT"/>
        </w:rPr>
        <w:t>1. data si locul capturarii fiecarui lot de câini, precum si numarul custilor in care câinii respectivi sunt cazati;</w:t>
      </w:r>
    </w:p>
    <w:p w14:paraId="3DB99348" w14:textId="77777777" w:rsidR="00232D5C" w:rsidRPr="009306D5" w:rsidRDefault="00232D5C" w:rsidP="00232D5C">
      <w:pPr>
        <w:pStyle w:val="Frspaiere"/>
        <w:jc w:val="both"/>
        <w:rPr>
          <w:rFonts w:eastAsia="TimesNewRomanPSMT"/>
        </w:rPr>
      </w:pPr>
      <w:r w:rsidRPr="009306D5">
        <w:rPr>
          <w:rFonts w:eastAsia="TimesNewRomanPSMT"/>
        </w:rPr>
        <w:t>2. adresa sediului serviciului pentru gestionarea câinilor fara stapan, adresa adapostului public, adresele de e-mail, precum si numerele de telefon de contact;</w:t>
      </w:r>
    </w:p>
    <w:p w14:paraId="13540A19" w14:textId="77777777" w:rsidR="00232D5C" w:rsidRPr="009306D5" w:rsidRDefault="00232D5C" w:rsidP="00232D5C">
      <w:pPr>
        <w:pStyle w:val="Frspaiere"/>
        <w:jc w:val="both"/>
        <w:rPr>
          <w:rFonts w:eastAsia="TimesNewRomanPSMT"/>
        </w:rPr>
      </w:pPr>
      <w:r w:rsidRPr="009306D5">
        <w:rPr>
          <w:rFonts w:eastAsia="TimesNewRomanPSMT"/>
        </w:rPr>
        <w:t>3. programul de vizitare a adapostului si programul de revendicare a câinilor fara stapan;</w:t>
      </w:r>
    </w:p>
    <w:p w14:paraId="1A142BDD" w14:textId="77777777" w:rsidR="00232D5C" w:rsidRPr="009306D5" w:rsidRDefault="00232D5C" w:rsidP="00232D5C">
      <w:pPr>
        <w:pStyle w:val="Frspaiere"/>
        <w:jc w:val="both"/>
        <w:rPr>
          <w:rFonts w:eastAsia="TimesNewRomanPS-BoldMT"/>
        </w:rPr>
      </w:pPr>
      <w:r w:rsidRPr="009306D5">
        <w:rPr>
          <w:rFonts w:eastAsia="TimesNewRomanPSMT"/>
        </w:rPr>
        <w:t>b) crearea de web-site-uri pentru accesul publicului la informatiile prevazute la lit. a);</w:t>
      </w:r>
      <w:r w:rsidRPr="009306D5">
        <w:rPr>
          <w:rFonts w:eastAsia="TimesNewRomanPS-BoldMT"/>
        </w:rPr>
        <w:t xml:space="preserve"> </w:t>
      </w:r>
      <w:r w:rsidRPr="009306D5">
        <w:rPr>
          <w:rFonts w:eastAsia="TimesNewRomanPS-BoldMT"/>
        </w:rPr>
        <w:tab/>
      </w:r>
    </w:p>
    <w:p w14:paraId="12E37B67" w14:textId="77777777" w:rsidR="00232D5C" w:rsidRPr="009306D5" w:rsidRDefault="00232D5C" w:rsidP="00232D5C">
      <w:pPr>
        <w:pStyle w:val="Frspaiere"/>
        <w:jc w:val="both"/>
        <w:rPr>
          <w:rFonts w:eastAsia="TimesNewRomanPSMT"/>
        </w:rPr>
      </w:pPr>
      <w:r w:rsidRPr="009306D5">
        <w:rPr>
          <w:rFonts w:eastAsia="TimesNewRomanPS-BoldMT"/>
        </w:rPr>
        <w:t xml:space="preserve">(3) </w:t>
      </w:r>
      <w:r w:rsidRPr="009306D5">
        <w:rPr>
          <w:rFonts w:eastAsia="TimesNewRomanPSMT"/>
        </w:rPr>
        <w:t xml:space="preserve">Concesionarul poate încheia parteneriate cu organizatiile de protectie a animalelor interesate de promovarea adoptiilor si sterilizarea câinilor. </w:t>
      </w:r>
    </w:p>
    <w:p w14:paraId="3C01E826" w14:textId="77777777" w:rsidR="00232D5C" w:rsidRPr="009306D5" w:rsidRDefault="00232D5C" w:rsidP="00232D5C">
      <w:pPr>
        <w:pStyle w:val="Frspaiere"/>
        <w:jc w:val="both"/>
        <w:rPr>
          <w:rFonts w:eastAsia="TimesNewRomanPSMT"/>
        </w:rPr>
      </w:pPr>
    </w:p>
    <w:p w14:paraId="3033C974" w14:textId="77777777" w:rsidR="00232D5C" w:rsidRPr="009306D5" w:rsidRDefault="00232D5C" w:rsidP="00232D5C">
      <w:pPr>
        <w:pStyle w:val="Frspaiere"/>
        <w:jc w:val="both"/>
        <w:rPr>
          <w:rFonts w:eastAsia="TimesNewRomanPS-BoldMT"/>
        </w:rPr>
      </w:pPr>
      <w:r w:rsidRPr="009306D5">
        <w:rPr>
          <w:rFonts w:eastAsia="TimesNewRomanPS-BoldMT"/>
        </w:rPr>
        <w:t>Art.10 Verificări, recepții, garanții</w:t>
      </w:r>
    </w:p>
    <w:p w14:paraId="4DC44433" w14:textId="77777777" w:rsidR="00232D5C" w:rsidRPr="009306D5" w:rsidRDefault="00232D5C" w:rsidP="00232D5C">
      <w:pPr>
        <w:pStyle w:val="Frspaiere"/>
        <w:jc w:val="both"/>
        <w:rPr>
          <w:rFonts w:eastAsia="TimesNewRomanPSMT"/>
        </w:rPr>
      </w:pPr>
      <w:r w:rsidRPr="009306D5">
        <w:rPr>
          <w:rFonts w:eastAsia="TimesNewRomanPSMT"/>
        </w:rPr>
        <w:t xml:space="preserve">(1) Concedentul va verifica permanent prin inspectorii de specialitate, modul de efectuare a prestațiilor, confirmând rapoartele zilnice prezentate de concesionar, privind cantitatea și calitatea prestației, cantitățile de materiale și substanțe folosite și stabilite in baza bonului de lucru eliberat de operator. </w:t>
      </w:r>
    </w:p>
    <w:p w14:paraId="7D79494A" w14:textId="77777777" w:rsidR="00232D5C" w:rsidRPr="009306D5" w:rsidRDefault="00232D5C" w:rsidP="00232D5C">
      <w:pPr>
        <w:pStyle w:val="Frspaiere"/>
        <w:jc w:val="both"/>
        <w:rPr>
          <w:rFonts w:eastAsia="TimesNewRomanPSMT"/>
        </w:rPr>
      </w:pPr>
      <w:r w:rsidRPr="009306D5">
        <w:rPr>
          <w:rFonts w:eastAsia="TimesNewRomanPS-BoldMT"/>
        </w:rPr>
        <w:t xml:space="preserve">(2) </w:t>
      </w:r>
      <w:r w:rsidRPr="009306D5">
        <w:rPr>
          <w:rFonts w:eastAsia="TimesNewRomanPSMT"/>
        </w:rPr>
        <w:t>In rapoartele de constatare zilnica, concesionarul va consemna si modul de rezolvare a sesizarilor primite de la concedent.</w:t>
      </w:r>
    </w:p>
    <w:p w14:paraId="30FDAA3F" w14:textId="77777777" w:rsidR="00232D5C" w:rsidRPr="009306D5" w:rsidRDefault="00232D5C" w:rsidP="00232D5C">
      <w:pPr>
        <w:pStyle w:val="Frspaiere"/>
        <w:jc w:val="both"/>
        <w:rPr>
          <w:rFonts w:eastAsia="TimesNewRomanPSMT"/>
        </w:rPr>
      </w:pPr>
      <w:r w:rsidRPr="009306D5">
        <w:rPr>
          <w:rFonts w:eastAsia="TimesNewRomanPS-BoldMT"/>
        </w:rPr>
        <w:t xml:space="preserve">(3) </w:t>
      </w:r>
      <w:r w:rsidRPr="009306D5">
        <w:rPr>
          <w:rFonts w:eastAsia="TimesNewRomanPSMT"/>
        </w:rPr>
        <w:t xml:space="preserve">La sfarsitul fiecarei luni se intocmeste de catre concesionar situatia de plata in baza rapoartelor zilnice intocmite de acesta si confirmate de concedent. </w:t>
      </w:r>
    </w:p>
    <w:p w14:paraId="0E79113A" w14:textId="77777777" w:rsidR="00232D5C" w:rsidRPr="009306D5" w:rsidRDefault="00232D5C" w:rsidP="00232D5C">
      <w:pPr>
        <w:pStyle w:val="Frspaiere"/>
        <w:jc w:val="both"/>
        <w:rPr>
          <w:rFonts w:eastAsia="TimesNewRomanPSMT"/>
        </w:rPr>
      </w:pPr>
      <w:r w:rsidRPr="009306D5">
        <w:rPr>
          <w:rFonts w:eastAsia="TimesNewRomanPS-BoldMT"/>
        </w:rPr>
        <w:t xml:space="preserve">(4) </w:t>
      </w:r>
      <w:r w:rsidRPr="009306D5">
        <w:rPr>
          <w:rFonts w:eastAsia="TimesNewRomanPSMT"/>
        </w:rPr>
        <w:t xml:space="preserve">Sumele rezultate din situatiile de plata lunare vor fi facturate numai dupa confirmarea cantitativa si calitativa de catre concedent. </w:t>
      </w:r>
    </w:p>
    <w:p w14:paraId="5596857B" w14:textId="77777777" w:rsidR="00232D5C" w:rsidRPr="009306D5" w:rsidRDefault="00232D5C" w:rsidP="00232D5C">
      <w:pPr>
        <w:pStyle w:val="Frspaiere"/>
        <w:jc w:val="both"/>
        <w:rPr>
          <w:rFonts w:eastAsia="TimesNewRomanPSMT"/>
        </w:rPr>
      </w:pPr>
      <w:r w:rsidRPr="009306D5">
        <w:rPr>
          <w:rFonts w:eastAsia="TimesNewRomanPS-BoldMT"/>
        </w:rPr>
        <w:t xml:space="preserve">(5) </w:t>
      </w:r>
      <w:r w:rsidRPr="009306D5">
        <w:rPr>
          <w:rFonts w:eastAsia="TimesNewRomanPSMT"/>
        </w:rPr>
        <w:t>Fiecare situatie de plata va fi insotita de dovada achizitionarii materialelor utilizate pentru efectuarea prestatiei.</w:t>
      </w:r>
    </w:p>
    <w:p w14:paraId="0A8BAE5B" w14:textId="77777777" w:rsidR="00232D5C" w:rsidRPr="009306D5" w:rsidRDefault="00232D5C" w:rsidP="00232D5C">
      <w:pPr>
        <w:pStyle w:val="Frspaiere"/>
        <w:jc w:val="both"/>
        <w:rPr>
          <w:rFonts w:eastAsia="TimesNewRomanPSMT"/>
        </w:rPr>
      </w:pPr>
      <w:r w:rsidRPr="009306D5">
        <w:rPr>
          <w:rFonts w:eastAsia="TimesNewRomanPS-BoldMT"/>
        </w:rPr>
        <w:t xml:space="preserve">(6) </w:t>
      </w:r>
      <w:r w:rsidRPr="009306D5">
        <w:rPr>
          <w:rFonts w:eastAsia="TimesNewRomanPSMT"/>
        </w:rPr>
        <w:t>Concesionarul raspunde si garanteaza material si financiar de buna desfasurare a lucrarilor, calitatea si cantitatea stabilite prin programul de prestatie.</w:t>
      </w:r>
    </w:p>
    <w:p w14:paraId="2BAC9767" w14:textId="77777777" w:rsidR="00232D5C" w:rsidRPr="009306D5" w:rsidRDefault="00232D5C" w:rsidP="00232D5C">
      <w:pPr>
        <w:pStyle w:val="Frspaiere"/>
        <w:jc w:val="both"/>
        <w:rPr>
          <w:rFonts w:eastAsia="TimesNewRomanPSMT"/>
        </w:rPr>
      </w:pPr>
      <w:r w:rsidRPr="009306D5">
        <w:rPr>
          <w:rFonts w:eastAsia="TimesNewRomanPS-BoldMT"/>
        </w:rPr>
        <w:t xml:space="preserve">(7) </w:t>
      </w:r>
      <w:r w:rsidRPr="009306D5">
        <w:rPr>
          <w:rFonts w:eastAsia="TimesNewRomanPSMT"/>
        </w:rPr>
        <w:t>Concesionarul are obligatia de a raporta trimestrial directiilor judetene sanitar veterinare si pentru siguranta alimentelor, numarul de câini capturati, revendicati, adoptati, adoptati la distanta, mentinuti in adaposturi si eutanasiati.</w:t>
      </w:r>
    </w:p>
    <w:p w14:paraId="173902B1" w14:textId="77777777" w:rsidR="00232D5C" w:rsidRPr="009306D5" w:rsidRDefault="00232D5C" w:rsidP="00232D5C">
      <w:pPr>
        <w:pStyle w:val="Frspaiere"/>
        <w:jc w:val="both"/>
        <w:rPr>
          <w:rFonts w:eastAsia="TimesNewRomanPSMT"/>
        </w:rPr>
      </w:pPr>
      <w:r w:rsidRPr="009306D5">
        <w:rPr>
          <w:rFonts w:eastAsia="TimesNewRomanPS-BoldMT"/>
        </w:rPr>
        <w:t xml:space="preserve">(8) </w:t>
      </w:r>
      <w:r w:rsidRPr="009306D5">
        <w:rPr>
          <w:rFonts w:eastAsia="TimesNewRomanPSMT"/>
        </w:rPr>
        <w:t>Concesionarul, odata cu fiecare reevaluare a numarului de câini fara stapan de pe raza teritoriului autoritatii, raporteaza situatia la zi directiilor sanitar-veterinare si pentru siguranta alimentelor pe raza carora functioneaza.</w:t>
      </w:r>
    </w:p>
    <w:p w14:paraId="01290397" w14:textId="77777777" w:rsidR="00232D5C" w:rsidRPr="009306D5" w:rsidRDefault="00232D5C" w:rsidP="00232D5C">
      <w:pPr>
        <w:pStyle w:val="Frspaiere"/>
        <w:jc w:val="both"/>
        <w:rPr>
          <w:rFonts w:eastAsia="TimesNewRomanPS-BoldMT"/>
        </w:rPr>
      </w:pPr>
    </w:p>
    <w:p w14:paraId="1D7B6FAE" w14:textId="77777777" w:rsidR="00232D5C" w:rsidRPr="009306D5" w:rsidRDefault="00232D5C" w:rsidP="00232D5C">
      <w:pPr>
        <w:pStyle w:val="Frspaiere"/>
        <w:jc w:val="both"/>
        <w:rPr>
          <w:rFonts w:eastAsia="TimesNewRomanPSMT"/>
          <w:color w:val="000000"/>
        </w:rPr>
      </w:pPr>
      <w:r w:rsidRPr="009306D5">
        <w:rPr>
          <w:rFonts w:eastAsia="TimesNewRomanPS-BoldMT"/>
          <w:color w:val="000000"/>
        </w:rPr>
        <w:t>Art.11 Redeventa si garanţiile</w:t>
      </w:r>
      <w:r w:rsidRPr="009306D5">
        <w:rPr>
          <w:rFonts w:eastAsia="TimesNewRomanPSMT"/>
          <w:color w:val="000000"/>
        </w:rPr>
        <w:t>:</w:t>
      </w:r>
    </w:p>
    <w:p w14:paraId="2378260E" w14:textId="77777777" w:rsidR="00232D5C" w:rsidRPr="009306D5" w:rsidRDefault="00232D5C" w:rsidP="00232D5C">
      <w:pPr>
        <w:pStyle w:val="Frspaiere"/>
        <w:jc w:val="both"/>
        <w:rPr>
          <w:rFonts w:eastAsia="TimesNewRomanPSMT"/>
          <w:color w:val="000000"/>
        </w:rPr>
      </w:pPr>
      <w:r w:rsidRPr="009306D5">
        <w:rPr>
          <w:rFonts w:eastAsia="TimesNewRomanPS-BoldMT"/>
          <w:color w:val="000000"/>
        </w:rPr>
        <w:t xml:space="preserve">(1) </w:t>
      </w:r>
      <w:r w:rsidRPr="009306D5">
        <w:rPr>
          <w:rFonts w:eastAsia="TimesNewRomanPSMT"/>
          <w:color w:val="000000"/>
        </w:rPr>
        <w:t>Pentru serviciul public pentru gestionarea cainilor fara stapan, concesionarul va plăti o redevenţă anuală în cuantum de 2,5 % din cifra de afaceri din activitatea contractata cu</w:t>
      </w:r>
      <w:r w:rsidRPr="009306D5">
        <w:rPr>
          <w:rFonts w:eastAsia="TimesNewRomanPS-BoldMT"/>
          <w:color w:val="000000"/>
        </w:rPr>
        <w:t xml:space="preserve"> Comuna </w:t>
      </w:r>
      <w:r>
        <w:rPr>
          <w:rFonts w:eastAsia="TimesNewRomanPS-BoldMT"/>
          <w:color w:val="000000"/>
        </w:rPr>
        <w:t>Bozieni</w:t>
      </w:r>
      <w:r w:rsidRPr="009306D5">
        <w:rPr>
          <w:rFonts w:eastAsia="TimesNewRomanPS-BoldMT"/>
          <w:color w:val="000000"/>
        </w:rPr>
        <w:t xml:space="preserve"> </w:t>
      </w:r>
      <w:r w:rsidRPr="009306D5">
        <w:rPr>
          <w:rFonts w:eastAsia="TimesNewRomanPSMT"/>
          <w:color w:val="000000"/>
        </w:rPr>
        <w:t xml:space="preserve"> Plata redeventei se va face anual, pana in data de 15 februarie pe baza facturii intocmita de concedent.</w:t>
      </w:r>
    </w:p>
    <w:p w14:paraId="53589CC5" w14:textId="77777777" w:rsidR="00232D5C" w:rsidRPr="009306D5" w:rsidRDefault="00232D5C" w:rsidP="00232D5C">
      <w:pPr>
        <w:pStyle w:val="Frspaiere"/>
        <w:jc w:val="both"/>
        <w:rPr>
          <w:rFonts w:eastAsia="TimesNewRomanPSMT"/>
          <w:color w:val="000000"/>
        </w:rPr>
      </w:pPr>
      <w:r w:rsidRPr="009306D5">
        <w:rPr>
          <w:rFonts w:eastAsia="TimesNewRomanPS-BoldMT"/>
          <w:color w:val="000000"/>
        </w:rPr>
        <w:t xml:space="preserve">(2) </w:t>
      </w:r>
      <w:r w:rsidRPr="009306D5">
        <w:rPr>
          <w:rFonts w:eastAsia="TimesNewRomanPSMT"/>
          <w:color w:val="000000"/>
        </w:rPr>
        <w:t xml:space="preserve">Plata redevenţei totale se face în contul </w:t>
      </w:r>
      <w:r w:rsidRPr="009306D5">
        <w:rPr>
          <w:rFonts w:eastAsia="TimesNewRomanPS-BoldMT"/>
          <w:color w:val="000000"/>
        </w:rPr>
        <w:t xml:space="preserve">Comunei </w:t>
      </w:r>
      <w:r>
        <w:rPr>
          <w:rFonts w:eastAsia="TimesNewRomanPS-BoldMT"/>
          <w:color w:val="000000"/>
        </w:rPr>
        <w:t>Bozieni</w:t>
      </w:r>
      <w:r w:rsidRPr="009306D5">
        <w:rPr>
          <w:rFonts w:eastAsia="TimesNewRomanPS-BoldMT"/>
          <w:color w:val="000000"/>
        </w:rPr>
        <w:t xml:space="preserve"> </w:t>
      </w:r>
      <w:r w:rsidRPr="009306D5">
        <w:rPr>
          <w:rFonts w:eastAsia="TimesNewRomanPSMT"/>
          <w:color w:val="000000"/>
        </w:rPr>
        <w:t xml:space="preserve"> nr. ...........................................deschis la Trezoreria Roman . Codul de înregistrare fiscală al comunei </w:t>
      </w:r>
      <w:r>
        <w:rPr>
          <w:rFonts w:eastAsia="TimesNewRomanPSMT"/>
          <w:color w:val="000000"/>
        </w:rPr>
        <w:t>Bozieni</w:t>
      </w:r>
    </w:p>
    <w:p w14:paraId="0983242C" w14:textId="77777777" w:rsidR="00232D5C" w:rsidRPr="009306D5" w:rsidRDefault="00232D5C" w:rsidP="00232D5C">
      <w:pPr>
        <w:pStyle w:val="Frspaiere"/>
        <w:jc w:val="both"/>
        <w:rPr>
          <w:rFonts w:eastAsia="Times New Roman"/>
          <w:color w:val="000000"/>
        </w:rPr>
      </w:pPr>
      <w:r w:rsidRPr="009306D5">
        <w:rPr>
          <w:rFonts w:eastAsia="TimesNewRomanPS-BoldMT"/>
          <w:color w:val="000000"/>
        </w:rPr>
        <w:t xml:space="preserve">(3) </w:t>
      </w:r>
      <w:r w:rsidRPr="009306D5">
        <w:rPr>
          <w:rFonts w:eastAsia="TimesNewRomanPSMT"/>
          <w:color w:val="000000"/>
        </w:rPr>
        <w:t xml:space="preserve">Neplata redevenţei sau executarea cu întârziere a acestei obligaţii conduce la calcularea de majorări si penalitati conform cu </w:t>
      </w:r>
      <w:r w:rsidRPr="009306D5">
        <w:rPr>
          <w:rFonts w:eastAsia="Times New Roman"/>
          <w:color w:val="000000"/>
        </w:rPr>
        <w:t>Legea nr. 227/2015 privind Codul fiscal, cu modificările și completările ulterioare.</w:t>
      </w:r>
    </w:p>
    <w:p w14:paraId="070F6BAD" w14:textId="77777777" w:rsidR="00232D5C" w:rsidRPr="009306D5" w:rsidRDefault="00232D5C" w:rsidP="00232D5C">
      <w:pPr>
        <w:pStyle w:val="Frspaiere"/>
        <w:jc w:val="both"/>
        <w:rPr>
          <w:rFonts w:eastAsia="TimesNewRomanPSMT"/>
          <w:color w:val="000000"/>
        </w:rPr>
      </w:pPr>
      <w:r w:rsidRPr="009306D5">
        <w:rPr>
          <w:rFonts w:eastAsia="TimesNewRomanPSMT"/>
          <w:color w:val="000000"/>
        </w:rPr>
        <w:t xml:space="preserve">(4) Ofertantul va constitui garanţia de participare în cuantum de _________________________ lei. Garanţia de participare se constituie în conformitate cu prevederile art. 45 din HG nr. 867/2016, cu modificările şi completările ulterioare, prin virament bancar, plata urmând a se realiza în contul </w:t>
      </w:r>
      <w:r w:rsidRPr="009306D5">
        <w:rPr>
          <w:rFonts w:eastAsia="TimesNewRomanPSMT"/>
          <w:color w:val="000000"/>
        </w:rPr>
        <w:lastRenderedPageBreak/>
        <w:t xml:space="preserve">.......................................deschis la Trezoreria Roman sau printr-un instrument de garantare emis de către o instituție de credit bancară din România sau din alt stat, sau de o societate de asigurări , în condițiile legii. </w:t>
      </w:r>
    </w:p>
    <w:p w14:paraId="75A28E75" w14:textId="77777777" w:rsidR="00232D5C" w:rsidRPr="009306D5" w:rsidRDefault="00232D5C" w:rsidP="00232D5C">
      <w:pPr>
        <w:pStyle w:val="Frspaiere"/>
        <w:jc w:val="both"/>
        <w:rPr>
          <w:rFonts w:eastAsia="TimesNewRomanPSMT"/>
          <w:color w:val="000000"/>
        </w:rPr>
      </w:pPr>
      <w:r w:rsidRPr="009306D5">
        <w:rPr>
          <w:rFonts w:eastAsia="TimesNewRomanPSMT"/>
          <w:color w:val="000000"/>
        </w:rPr>
        <w:t>Perioada de valabilitate a garanţiei de participare va fi cel puţin egală cu perioada de valabilitate a ofertei. Instrumentul de garanţie trebuie să prevadă că plata garanţiei de participare se va executa necondiţionat, respectiv la prima cerere a beneficiarului, pe baza declaraţiei acestuia cu privire la culpa persoanei garantate.</w:t>
      </w:r>
    </w:p>
    <w:p w14:paraId="78400AB2" w14:textId="77777777" w:rsidR="00232D5C" w:rsidRPr="009306D5" w:rsidRDefault="00232D5C" w:rsidP="00232D5C">
      <w:pPr>
        <w:pStyle w:val="Frspaiere"/>
        <w:jc w:val="both"/>
        <w:rPr>
          <w:rFonts w:eastAsia="TimesNewRomanPSMT"/>
          <w:color w:val="000000"/>
        </w:rPr>
      </w:pPr>
      <w:r w:rsidRPr="009306D5">
        <w:rPr>
          <w:rFonts w:eastAsia="TimesNewRomanPSMT"/>
          <w:color w:val="000000"/>
        </w:rPr>
        <w:t xml:space="preserve">(5) Cuantumul garanţiei de bună execuţie este de _____________lei fără TVA (reprezentând 2,5% din valoarea medie anuală contractului, fără TVA). Garanţia de bună execuţie este irevocabilă şi se constituie în conformitate cu prevederile art. 46 din HG nr. 867/2016, cu modificările şi completările ulterioare, pentru perioada de executare a contractului. </w:t>
      </w:r>
    </w:p>
    <w:p w14:paraId="4BE759F5" w14:textId="77777777" w:rsidR="00232D5C" w:rsidRPr="009306D5" w:rsidRDefault="00232D5C" w:rsidP="00232D5C">
      <w:pPr>
        <w:pStyle w:val="Frspaiere"/>
        <w:jc w:val="both"/>
        <w:rPr>
          <w:rFonts w:eastAsia="TimesNewRomanPS-BoldMT"/>
        </w:rPr>
      </w:pPr>
    </w:p>
    <w:p w14:paraId="0572D942" w14:textId="77777777" w:rsidR="00232D5C" w:rsidRPr="009306D5" w:rsidRDefault="00232D5C" w:rsidP="00232D5C">
      <w:pPr>
        <w:pStyle w:val="Frspaiere"/>
        <w:jc w:val="both"/>
        <w:rPr>
          <w:rFonts w:eastAsia="TimesNewRomanPS-BoldMT"/>
        </w:rPr>
      </w:pPr>
      <w:r w:rsidRPr="009306D5">
        <w:rPr>
          <w:rFonts w:eastAsia="TimesNewRomanPS-BoldMT"/>
        </w:rPr>
        <w:t xml:space="preserve">CAP. III CONDITII DE EXPLOATARE A SERVICIULUI </w:t>
      </w:r>
    </w:p>
    <w:p w14:paraId="220576DF" w14:textId="77777777" w:rsidR="00232D5C" w:rsidRPr="009306D5" w:rsidRDefault="00232D5C" w:rsidP="00232D5C">
      <w:pPr>
        <w:pStyle w:val="Frspaiere"/>
        <w:jc w:val="both"/>
        <w:rPr>
          <w:rFonts w:eastAsia="TimesNewRomanPS-BoldMT"/>
        </w:rPr>
      </w:pPr>
    </w:p>
    <w:p w14:paraId="46ADFDD6" w14:textId="77777777" w:rsidR="00232D5C" w:rsidRPr="009306D5" w:rsidRDefault="00232D5C" w:rsidP="00232D5C">
      <w:pPr>
        <w:pStyle w:val="Frspaiere"/>
        <w:jc w:val="both"/>
        <w:rPr>
          <w:rFonts w:eastAsia="TimesNewRomanPS-BoldMT"/>
        </w:rPr>
      </w:pPr>
      <w:r w:rsidRPr="009306D5">
        <w:rPr>
          <w:rFonts w:eastAsia="TimesNewRomanPS-BoldMT"/>
        </w:rPr>
        <w:t>Art.12 Condiții tehnice.</w:t>
      </w:r>
    </w:p>
    <w:p w14:paraId="1BEFD6C2" w14:textId="77777777" w:rsidR="00232D5C" w:rsidRPr="009306D5" w:rsidRDefault="00232D5C" w:rsidP="00232D5C">
      <w:pPr>
        <w:pStyle w:val="Frspaiere"/>
        <w:jc w:val="both"/>
        <w:rPr>
          <w:rFonts w:eastAsia="TimesNewRomanPSMT"/>
        </w:rPr>
      </w:pPr>
      <w:r w:rsidRPr="009306D5">
        <w:rPr>
          <w:rFonts w:eastAsia="TimesNewRomanPS-BoldMT"/>
        </w:rPr>
        <w:t xml:space="preserve">(1) </w:t>
      </w:r>
      <w:r w:rsidRPr="009306D5">
        <w:rPr>
          <w:rFonts w:eastAsia="TimesNewRomanPSMT"/>
        </w:rPr>
        <w:t xml:space="preserve">Concesionarul serviciului pentru gestionarea câinilor fara stapan din </w:t>
      </w:r>
      <w:r w:rsidRPr="009306D5">
        <w:rPr>
          <w:rFonts w:eastAsia="TimesNewRomanPS-BoldMT"/>
        </w:rPr>
        <w:t xml:space="preserve">Comuna </w:t>
      </w:r>
      <w:r>
        <w:rPr>
          <w:rFonts w:eastAsia="TimesNewRomanPS-BoldMT"/>
        </w:rPr>
        <w:t>Bozieni</w:t>
      </w:r>
      <w:r w:rsidRPr="009306D5">
        <w:rPr>
          <w:rFonts w:eastAsia="TimesNewRomanPSMT"/>
        </w:rPr>
        <w:t xml:space="preserve"> va trebui sa asigure prestarea serviciului in regim de continuitate cu respectarea conditiilor tehnice specifice fiecarei activitati. Toata baza tehnico-materiala  (dotari aferente), masinile prezentate in oferta ca facand parte din pregatirea tehnica a ofertantului, trebuie sa fie folosite in exclusivitate pentru activitatea de gestionarea a câinilor fara stapan din</w:t>
      </w:r>
      <w:r w:rsidRPr="009306D5">
        <w:rPr>
          <w:rFonts w:eastAsia="TimesNewRomanPS-BoldMT"/>
        </w:rPr>
        <w:t xml:space="preserve"> Comuna </w:t>
      </w:r>
      <w:r>
        <w:rPr>
          <w:rFonts w:eastAsia="TimesNewRomanPS-BoldMT"/>
        </w:rPr>
        <w:t>Bozieni</w:t>
      </w:r>
    </w:p>
    <w:p w14:paraId="5B0E860D" w14:textId="77777777" w:rsidR="00232D5C" w:rsidRPr="009306D5" w:rsidRDefault="00232D5C" w:rsidP="00232D5C">
      <w:pPr>
        <w:pStyle w:val="Frspaiere"/>
        <w:jc w:val="both"/>
        <w:rPr>
          <w:rFonts w:eastAsia="TimesNewRomanPSMT"/>
        </w:rPr>
      </w:pPr>
      <w:r w:rsidRPr="009306D5">
        <w:rPr>
          <w:rFonts w:eastAsia="TimesNewRomanPS-BoldMT"/>
        </w:rPr>
        <w:t xml:space="preserve">(2) </w:t>
      </w:r>
      <w:r w:rsidRPr="009306D5">
        <w:rPr>
          <w:rFonts w:eastAsia="TimesNewRomanPSMT"/>
        </w:rPr>
        <w:t>Bunurile utilizate in derularea concesiunii sunt :</w:t>
      </w:r>
    </w:p>
    <w:p w14:paraId="573975B1" w14:textId="77777777" w:rsidR="00232D5C" w:rsidRPr="009306D5" w:rsidRDefault="00232D5C" w:rsidP="00232D5C">
      <w:pPr>
        <w:pStyle w:val="Frspaiere"/>
        <w:jc w:val="both"/>
        <w:rPr>
          <w:rFonts w:eastAsia="TimesNewRomanPSMT"/>
        </w:rPr>
      </w:pPr>
      <w:r w:rsidRPr="009306D5">
        <w:rPr>
          <w:rFonts w:eastAsia="TimesNewRomanPSMT"/>
        </w:rPr>
        <w:t>a) bunurile proprii - bunuri ale concesionarului necesare desfasurarii activitatii, achizitionate inainte sau dupa incheierea contractului si pana la incheierea acestuia.</w:t>
      </w:r>
    </w:p>
    <w:p w14:paraId="5264E064" w14:textId="77777777" w:rsidR="00232D5C" w:rsidRPr="009306D5" w:rsidRDefault="00232D5C" w:rsidP="00232D5C">
      <w:pPr>
        <w:pStyle w:val="Frspaiere"/>
        <w:jc w:val="both"/>
        <w:rPr>
          <w:rFonts w:eastAsia="TimesNewRomanPSMT"/>
        </w:rPr>
      </w:pPr>
      <w:r w:rsidRPr="009306D5">
        <w:rPr>
          <w:rFonts w:eastAsia="TimesNewRomanPSMT"/>
        </w:rPr>
        <w:t xml:space="preserve">b) bunuri de retur - bunurile concendentului date in folosinta la data semnarii contractului, inclusiv investitiile efectuate de operator pe perioada derularii contractului, indiferent de sursa de finantare. Aceste bunuri revin concendentului fara plata si negrevate de sarcini la expirarea contractului de concesiune. </w:t>
      </w:r>
    </w:p>
    <w:p w14:paraId="0301350C" w14:textId="77777777" w:rsidR="00232D5C" w:rsidRPr="009306D5" w:rsidRDefault="00232D5C" w:rsidP="00232D5C">
      <w:pPr>
        <w:pStyle w:val="Frspaiere"/>
        <w:jc w:val="both"/>
        <w:rPr>
          <w:rFonts w:eastAsia="TimesNewRomanPSMT"/>
        </w:rPr>
      </w:pPr>
      <w:r w:rsidRPr="009306D5">
        <w:rPr>
          <w:rFonts w:eastAsia="TimesNewRomanPSMT"/>
        </w:rPr>
        <w:t>c) bunuri de preluare – aceste bunuri pot include, dar nu se limitează, la sistemul operaţional informatic, utilaje, alte dotări care pot fi transferate concedentului după expirarea contractului de concesiune in măsura in care acesta din urma isi manifesta intenţia de a prelua respectivele bunuri in schimbul compensării egale cu valoarea contabila neamortizata.</w:t>
      </w:r>
    </w:p>
    <w:p w14:paraId="605CC33B" w14:textId="77777777" w:rsidR="00232D5C" w:rsidRPr="009306D5" w:rsidRDefault="00232D5C" w:rsidP="00232D5C">
      <w:pPr>
        <w:pStyle w:val="Frspaiere"/>
        <w:jc w:val="both"/>
        <w:rPr>
          <w:rFonts w:eastAsia="TimesNewRomanPSMT"/>
        </w:rPr>
      </w:pPr>
    </w:p>
    <w:p w14:paraId="61BA9F47" w14:textId="77777777" w:rsidR="00232D5C" w:rsidRPr="009306D5" w:rsidRDefault="00232D5C" w:rsidP="00232D5C">
      <w:pPr>
        <w:pStyle w:val="Frspaiere"/>
        <w:jc w:val="both"/>
        <w:rPr>
          <w:rFonts w:eastAsia="TimesNewRomanPS-BoldMT"/>
        </w:rPr>
      </w:pPr>
      <w:r w:rsidRPr="009306D5">
        <w:rPr>
          <w:rFonts w:eastAsia="TimesNewRomanPS-BoldMT"/>
        </w:rPr>
        <w:t>Art. 13 Obiective de exploatare</w:t>
      </w:r>
    </w:p>
    <w:p w14:paraId="4F7D4667" w14:textId="77777777" w:rsidR="00232D5C" w:rsidRPr="009306D5" w:rsidRDefault="00232D5C" w:rsidP="00232D5C">
      <w:pPr>
        <w:pStyle w:val="Frspaiere"/>
        <w:jc w:val="both"/>
        <w:rPr>
          <w:rFonts w:eastAsia="TimesNewRomanPSMT"/>
        </w:rPr>
      </w:pPr>
      <w:r w:rsidRPr="009306D5">
        <w:rPr>
          <w:rFonts w:eastAsia="TimesNewRomanPSMT"/>
        </w:rPr>
        <w:t xml:space="preserve"> </w:t>
      </w:r>
      <w:r w:rsidRPr="009306D5">
        <w:rPr>
          <w:rFonts w:eastAsia="TimesNewRomanPS-BoldMT"/>
        </w:rPr>
        <w:t xml:space="preserve">(1) </w:t>
      </w:r>
      <w:r w:rsidRPr="009306D5">
        <w:rPr>
          <w:rFonts w:eastAsia="TimesNewRomanPSMT"/>
        </w:rPr>
        <w:t>Obiectivele pe care trebuie sa le atingă serviciul pentru gestionarea câinilor fara stapan din</w:t>
      </w:r>
      <w:r w:rsidRPr="009306D5">
        <w:rPr>
          <w:rFonts w:eastAsia="TimesNewRomanPS-BoldMT"/>
        </w:rPr>
        <w:t xml:space="preserve"> Comuna </w:t>
      </w:r>
      <w:r>
        <w:rPr>
          <w:rFonts w:eastAsia="TimesNewRomanPS-BoldMT"/>
        </w:rPr>
        <w:t>Bozieni</w:t>
      </w:r>
      <w:r w:rsidRPr="009306D5">
        <w:rPr>
          <w:rFonts w:eastAsia="TimesNewRomanPS-BoldMT"/>
        </w:rPr>
        <w:t xml:space="preserve"> </w:t>
      </w:r>
      <w:r w:rsidRPr="009306D5">
        <w:rPr>
          <w:rFonts w:eastAsia="TimesNewRomanPSMT"/>
        </w:rPr>
        <w:t xml:space="preserve"> , sunt urmatoarele:</w:t>
      </w:r>
    </w:p>
    <w:p w14:paraId="1402AE91" w14:textId="77777777" w:rsidR="00232D5C" w:rsidRPr="009306D5" w:rsidRDefault="00232D5C" w:rsidP="00232D5C">
      <w:pPr>
        <w:pStyle w:val="Frspaiere"/>
        <w:jc w:val="both"/>
        <w:rPr>
          <w:rFonts w:eastAsia="TimesNewRomanPSMT"/>
        </w:rPr>
      </w:pPr>
      <w:r w:rsidRPr="009306D5">
        <w:rPr>
          <w:rFonts w:eastAsia="TimesNewRomanPSMT"/>
        </w:rPr>
        <w:t>a) satisfacerea cerintelor si nevoilor comunitatii locale;</w:t>
      </w:r>
    </w:p>
    <w:p w14:paraId="45EFBFA6" w14:textId="77777777" w:rsidR="00232D5C" w:rsidRPr="009306D5" w:rsidRDefault="00232D5C" w:rsidP="00232D5C">
      <w:pPr>
        <w:pStyle w:val="Frspaiere"/>
        <w:jc w:val="both"/>
        <w:rPr>
          <w:rFonts w:eastAsia="TimesNewRomanPSMT"/>
        </w:rPr>
      </w:pPr>
      <w:r w:rsidRPr="009306D5">
        <w:rPr>
          <w:rFonts w:eastAsia="TimesNewRomanPSMT"/>
        </w:rPr>
        <w:t>b) continuitatea serviciului;</w:t>
      </w:r>
    </w:p>
    <w:p w14:paraId="19982E61" w14:textId="77777777" w:rsidR="00232D5C" w:rsidRPr="009306D5" w:rsidRDefault="00232D5C" w:rsidP="00232D5C">
      <w:pPr>
        <w:pStyle w:val="Frspaiere"/>
        <w:jc w:val="both"/>
        <w:rPr>
          <w:rFonts w:eastAsia="TimesNewRomanPSMT"/>
        </w:rPr>
      </w:pPr>
      <w:r w:rsidRPr="009306D5">
        <w:rPr>
          <w:rFonts w:eastAsia="TimesNewRomanPSMT"/>
        </w:rPr>
        <w:t>c) ridicarea continua a standardelor si a indicatorilor de performanta pentru serviciile prestate;</w:t>
      </w:r>
    </w:p>
    <w:p w14:paraId="7E38085D" w14:textId="77777777" w:rsidR="00232D5C" w:rsidRPr="009306D5" w:rsidRDefault="00232D5C" w:rsidP="00232D5C">
      <w:pPr>
        <w:pStyle w:val="Frspaiere"/>
        <w:jc w:val="both"/>
        <w:rPr>
          <w:rFonts w:eastAsia="TimesNewRomanPSMT"/>
        </w:rPr>
      </w:pPr>
      <w:r w:rsidRPr="009306D5">
        <w:rPr>
          <w:rFonts w:eastAsia="TimesNewRomanPSMT"/>
        </w:rPr>
        <w:t>d) protectia si conservarea mediului natural;</w:t>
      </w:r>
    </w:p>
    <w:p w14:paraId="46A5E2C7" w14:textId="77777777" w:rsidR="00232D5C" w:rsidRPr="009306D5" w:rsidRDefault="00232D5C" w:rsidP="00232D5C">
      <w:pPr>
        <w:pStyle w:val="Frspaiere"/>
        <w:jc w:val="both"/>
        <w:rPr>
          <w:rFonts w:eastAsia="TimesNewRomanPSMT"/>
        </w:rPr>
      </w:pPr>
      <w:r w:rsidRPr="009306D5">
        <w:rPr>
          <w:rFonts w:eastAsia="TimesNewRomanPSMT"/>
        </w:rPr>
        <w:t>e) mentinerea conditiilor sanitare in conformitate cu normele de igiena si sanatate publica;</w:t>
      </w:r>
    </w:p>
    <w:p w14:paraId="64F9C408" w14:textId="77777777" w:rsidR="00232D5C" w:rsidRPr="009306D5" w:rsidRDefault="00232D5C" w:rsidP="00232D5C">
      <w:pPr>
        <w:pStyle w:val="Frspaiere"/>
        <w:jc w:val="both"/>
        <w:rPr>
          <w:rFonts w:eastAsia="TimesNewRomanPSMT"/>
        </w:rPr>
      </w:pPr>
      <w:r w:rsidRPr="009306D5">
        <w:rPr>
          <w:rFonts w:eastAsia="TimesNewRomanPSMT"/>
        </w:rPr>
        <w:t>f) imbunatatirea conditiilor de viata a cetatenilor;</w:t>
      </w:r>
    </w:p>
    <w:p w14:paraId="5CE25BA5" w14:textId="77777777" w:rsidR="00232D5C" w:rsidRPr="009306D5" w:rsidRDefault="00232D5C" w:rsidP="00232D5C">
      <w:pPr>
        <w:pStyle w:val="Frspaiere"/>
        <w:jc w:val="both"/>
        <w:rPr>
          <w:rFonts w:eastAsia="TimesNewRomanPSMT"/>
        </w:rPr>
      </w:pPr>
      <w:r w:rsidRPr="009306D5">
        <w:rPr>
          <w:rFonts w:eastAsia="TimesNewRomanPSMT"/>
        </w:rPr>
        <w:t>g) dezvoltarea durabila a serviciilor;</w:t>
      </w:r>
    </w:p>
    <w:p w14:paraId="72E2A2A1" w14:textId="77777777" w:rsidR="00232D5C" w:rsidRPr="009306D5" w:rsidRDefault="00232D5C" w:rsidP="00232D5C">
      <w:pPr>
        <w:pStyle w:val="Frspaiere"/>
        <w:jc w:val="both"/>
        <w:rPr>
          <w:rFonts w:eastAsia="TimesNewRomanPSMT"/>
        </w:rPr>
      </w:pPr>
      <w:r w:rsidRPr="009306D5">
        <w:rPr>
          <w:rFonts w:eastAsia="TimesNewRomanPSMT"/>
        </w:rPr>
        <w:t>h) protectia animalelor, cu evidentierea masurilor de protectie pe etape de dezvoltare, in concordanta cu programul de adaptare la normele Uniunii Europene.</w:t>
      </w:r>
    </w:p>
    <w:p w14:paraId="7B85E495" w14:textId="77777777" w:rsidR="00232D5C" w:rsidRPr="009306D5" w:rsidRDefault="00232D5C" w:rsidP="00232D5C">
      <w:pPr>
        <w:pStyle w:val="Frspaiere"/>
        <w:jc w:val="both"/>
        <w:rPr>
          <w:rFonts w:eastAsia="TimesNewRomanPS-BoldMT"/>
        </w:rPr>
      </w:pPr>
    </w:p>
    <w:p w14:paraId="5A9F301F" w14:textId="77777777" w:rsidR="00232D5C" w:rsidRPr="009306D5" w:rsidRDefault="00232D5C" w:rsidP="00232D5C">
      <w:pPr>
        <w:pStyle w:val="Frspaiere"/>
        <w:jc w:val="both"/>
        <w:rPr>
          <w:rFonts w:eastAsia="TimesNewRomanPS-BoldMT"/>
        </w:rPr>
      </w:pPr>
      <w:r w:rsidRPr="009306D5">
        <w:rPr>
          <w:rFonts w:eastAsia="TimesNewRomanPS-BoldMT"/>
        </w:rPr>
        <w:t>Art.14 Cantități de lucru</w:t>
      </w:r>
    </w:p>
    <w:p w14:paraId="2806092D" w14:textId="77777777" w:rsidR="00232D5C" w:rsidRPr="009306D5" w:rsidRDefault="00232D5C" w:rsidP="00232D5C">
      <w:pPr>
        <w:pStyle w:val="Frspaiere"/>
        <w:jc w:val="both"/>
        <w:rPr>
          <w:rFonts w:eastAsia="TimesNewRomanPSMT"/>
        </w:rPr>
      </w:pPr>
      <w:r w:rsidRPr="009306D5">
        <w:rPr>
          <w:rFonts w:eastAsia="TimesNewRomanPS-BoldMT"/>
        </w:rPr>
        <w:t xml:space="preserve">(1) </w:t>
      </w:r>
      <w:r w:rsidRPr="009306D5">
        <w:rPr>
          <w:rFonts w:eastAsia="TimesNewRomanPSMT"/>
        </w:rPr>
        <w:t xml:space="preserve">Concesionarul va captura câinii fara stapan de pe domeniul public si privat al </w:t>
      </w:r>
      <w:r w:rsidRPr="009306D5">
        <w:rPr>
          <w:rFonts w:eastAsia="TimesNewRomanPS-BoldMT"/>
        </w:rPr>
        <w:t xml:space="preserve">Comuna </w:t>
      </w:r>
      <w:r>
        <w:rPr>
          <w:rFonts w:eastAsia="TimesNewRomanPS-BoldMT"/>
        </w:rPr>
        <w:t>Bozieni</w:t>
      </w:r>
      <w:r w:rsidRPr="009306D5">
        <w:rPr>
          <w:rFonts w:eastAsia="TimesNewRomanPS-BoldMT"/>
        </w:rPr>
        <w:t xml:space="preserve"> </w:t>
      </w:r>
      <w:r w:rsidRPr="009306D5">
        <w:rPr>
          <w:rFonts w:eastAsia="TimesNewRomanPSMT"/>
        </w:rPr>
        <w:t xml:space="preserve"> (strazi, alei, parcuri, maluri de apa, etc.) din apropierea institutiilor publice, unitatilor de invatamant, etc.</w:t>
      </w:r>
    </w:p>
    <w:p w14:paraId="0A9ADD1E" w14:textId="77777777" w:rsidR="00232D5C" w:rsidRPr="009306D5" w:rsidRDefault="00232D5C" w:rsidP="00232D5C">
      <w:pPr>
        <w:pStyle w:val="Frspaiere"/>
        <w:jc w:val="both"/>
        <w:rPr>
          <w:rFonts w:eastAsia="TimesNewRomanPSMT"/>
          <w:color w:val="000000"/>
        </w:rPr>
      </w:pPr>
      <w:r w:rsidRPr="009306D5">
        <w:rPr>
          <w:rFonts w:eastAsia="TimesNewRomanPS-BoldMT"/>
          <w:color w:val="000000"/>
        </w:rPr>
        <w:t xml:space="preserve">(2) </w:t>
      </w:r>
      <w:r w:rsidRPr="009306D5">
        <w:rPr>
          <w:rFonts w:eastAsia="TimesNewRomanPSMT"/>
          <w:color w:val="000000"/>
        </w:rPr>
        <w:t>Cantitatile de lucru estimate sunt de .................. cap./an iar activitatile ce vor fi prestate de catre concesionar sunt redate in tabelul de mai jos.</w:t>
      </w:r>
    </w:p>
    <w:p w14:paraId="72216C3C" w14:textId="77777777" w:rsidR="00232D5C" w:rsidRPr="009306D5" w:rsidRDefault="00232D5C" w:rsidP="00232D5C">
      <w:pPr>
        <w:pStyle w:val="Frspaiere"/>
        <w:jc w:val="both"/>
        <w:rPr>
          <w:rFonts w:eastAsia="TimesNewRomanPSMT"/>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4035"/>
        <w:gridCol w:w="885"/>
        <w:gridCol w:w="1305"/>
        <w:gridCol w:w="1440"/>
        <w:gridCol w:w="1365"/>
      </w:tblGrid>
      <w:tr w:rsidR="00232D5C" w:rsidRPr="009306D5" w14:paraId="6725F1D5" w14:textId="77777777" w:rsidTr="0035520D">
        <w:trPr>
          <w:trHeight w:val="1150"/>
        </w:trPr>
        <w:tc>
          <w:tcPr>
            <w:tcW w:w="556" w:type="dxa"/>
          </w:tcPr>
          <w:p w14:paraId="07423DAD"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lastRenderedPageBreak/>
              <w:t>Nr.</w:t>
            </w:r>
          </w:p>
        </w:tc>
        <w:tc>
          <w:tcPr>
            <w:tcW w:w="4035" w:type="dxa"/>
          </w:tcPr>
          <w:p w14:paraId="1344BD57"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Denumirea prestatiei</w:t>
            </w:r>
          </w:p>
        </w:tc>
        <w:tc>
          <w:tcPr>
            <w:tcW w:w="885" w:type="dxa"/>
          </w:tcPr>
          <w:p w14:paraId="4F205B84"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U. M.</w:t>
            </w:r>
          </w:p>
        </w:tc>
        <w:tc>
          <w:tcPr>
            <w:tcW w:w="1305" w:type="dxa"/>
            <w:vAlign w:val="bottom"/>
          </w:tcPr>
          <w:p w14:paraId="2763B78A"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Tarif</w:t>
            </w:r>
          </w:p>
          <w:p w14:paraId="3784E1C8"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maxim acceptat</w:t>
            </w:r>
          </w:p>
          <w:p w14:paraId="7FD6756B"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lei/U. M.</w:t>
            </w:r>
          </w:p>
          <w:p w14:paraId="616379D0"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fără TVA</w:t>
            </w:r>
          </w:p>
        </w:tc>
        <w:tc>
          <w:tcPr>
            <w:tcW w:w="1440" w:type="dxa"/>
            <w:vAlign w:val="bottom"/>
          </w:tcPr>
          <w:p w14:paraId="404508CA"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Punctaj</w:t>
            </w:r>
          </w:p>
          <w:p w14:paraId="336EFA43"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intermediar</w:t>
            </w:r>
          </w:p>
          <w:p w14:paraId="43839DC1"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maxim</w:t>
            </w:r>
          </w:p>
          <w:p w14:paraId="2B47BE8B"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acordat</w:t>
            </w:r>
          </w:p>
        </w:tc>
        <w:tc>
          <w:tcPr>
            <w:tcW w:w="1365" w:type="dxa"/>
            <w:vAlign w:val="bottom"/>
          </w:tcPr>
          <w:p w14:paraId="7A65B4A2"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Tarif ofertat</w:t>
            </w:r>
          </w:p>
          <w:p w14:paraId="2ACF9866"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lei/U. M.</w:t>
            </w:r>
          </w:p>
          <w:p w14:paraId="79164A1B"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fără TVA</w:t>
            </w:r>
          </w:p>
        </w:tc>
      </w:tr>
      <w:tr w:rsidR="00232D5C" w:rsidRPr="009306D5" w14:paraId="6E94E43D" w14:textId="77777777" w:rsidTr="0035520D">
        <w:tc>
          <w:tcPr>
            <w:tcW w:w="556" w:type="dxa"/>
            <w:vAlign w:val="bottom"/>
          </w:tcPr>
          <w:p w14:paraId="35BB5451"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1</w:t>
            </w:r>
          </w:p>
        </w:tc>
        <w:tc>
          <w:tcPr>
            <w:tcW w:w="4035" w:type="dxa"/>
            <w:vAlign w:val="bottom"/>
          </w:tcPr>
          <w:p w14:paraId="6E9E7C64"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Capturare si transport la adapost a cainilor fara stapan prin metode specifice</w:t>
            </w:r>
          </w:p>
        </w:tc>
        <w:tc>
          <w:tcPr>
            <w:tcW w:w="885" w:type="dxa"/>
            <w:vAlign w:val="bottom"/>
          </w:tcPr>
          <w:p w14:paraId="511707C8" w14:textId="77777777" w:rsidR="00232D5C" w:rsidRPr="009306D5" w:rsidRDefault="00232D5C" w:rsidP="0035520D">
            <w:pPr>
              <w:pStyle w:val="Frspaiere"/>
              <w:jc w:val="both"/>
              <w:rPr>
                <w:color w:val="000000"/>
              </w:rPr>
            </w:pPr>
            <w:r w:rsidRPr="009306D5">
              <w:rPr>
                <w:color w:val="000000"/>
              </w:rPr>
              <w:t xml:space="preserve">buc. </w:t>
            </w:r>
          </w:p>
        </w:tc>
        <w:tc>
          <w:tcPr>
            <w:tcW w:w="1305" w:type="dxa"/>
            <w:vAlign w:val="bottom"/>
          </w:tcPr>
          <w:p w14:paraId="7B925C71" w14:textId="77777777" w:rsidR="00232D5C" w:rsidRPr="009306D5" w:rsidRDefault="00232D5C" w:rsidP="0035520D">
            <w:pPr>
              <w:pStyle w:val="Frspaiere"/>
              <w:jc w:val="both"/>
              <w:rPr>
                <w:i/>
                <w:color w:val="000000"/>
              </w:rPr>
            </w:pPr>
          </w:p>
        </w:tc>
        <w:tc>
          <w:tcPr>
            <w:tcW w:w="1440" w:type="dxa"/>
            <w:vAlign w:val="bottom"/>
          </w:tcPr>
          <w:p w14:paraId="38F1649F" w14:textId="77777777" w:rsidR="00232D5C" w:rsidRPr="009306D5" w:rsidRDefault="00232D5C" w:rsidP="0035520D">
            <w:pPr>
              <w:pStyle w:val="Frspaiere"/>
              <w:jc w:val="both"/>
              <w:rPr>
                <w:color w:val="000000"/>
              </w:rPr>
            </w:pPr>
          </w:p>
        </w:tc>
        <w:tc>
          <w:tcPr>
            <w:tcW w:w="1365" w:type="dxa"/>
            <w:vAlign w:val="bottom"/>
          </w:tcPr>
          <w:p w14:paraId="1FADEE1F" w14:textId="77777777" w:rsidR="00232D5C" w:rsidRPr="009306D5" w:rsidRDefault="00232D5C" w:rsidP="0035520D">
            <w:pPr>
              <w:pStyle w:val="Frspaiere"/>
              <w:jc w:val="both"/>
              <w:rPr>
                <w:color w:val="000000"/>
              </w:rPr>
            </w:pPr>
          </w:p>
        </w:tc>
      </w:tr>
      <w:tr w:rsidR="00232D5C" w:rsidRPr="009306D5" w14:paraId="6A6A95BF" w14:textId="77777777" w:rsidTr="0035520D">
        <w:tc>
          <w:tcPr>
            <w:tcW w:w="556" w:type="dxa"/>
            <w:vAlign w:val="bottom"/>
          </w:tcPr>
          <w:p w14:paraId="6104F537"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2</w:t>
            </w:r>
          </w:p>
        </w:tc>
        <w:tc>
          <w:tcPr>
            <w:tcW w:w="4035" w:type="dxa"/>
            <w:vAlign w:val="bottom"/>
          </w:tcPr>
          <w:p w14:paraId="16401EF7" w14:textId="77777777" w:rsidR="00232D5C" w:rsidRPr="009306D5" w:rsidRDefault="00232D5C" w:rsidP="0035520D">
            <w:pPr>
              <w:pStyle w:val="Frspaiere"/>
              <w:jc w:val="both"/>
              <w:rPr>
                <w:color w:val="000000"/>
              </w:rPr>
            </w:pPr>
            <w:r w:rsidRPr="009306D5">
              <w:rPr>
                <w:rFonts w:eastAsia="TimesNewRomanPSMT"/>
                <w:color w:val="000000"/>
              </w:rPr>
              <w:t>Microciparea cainilor fara stapan revendicati sau adoptati</w:t>
            </w:r>
          </w:p>
        </w:tc>
        <w:tc>
          <w:tcPr>
            <w:tcW w:w="885" w:type="dxa"/>
            <w:vAlign w:val="bottom"/>
          </w:tcPr>
          <w:p w14:paraId="34F0B75B" w14:textId="77777777" w:rsidR="00232D5C" w:rsidRPr="009306D5" w:rsidRDefault="00232D5C" w:rsidP="0035520D">
            <w:pPr>
              <w:pStyle w:val="Frspaiere"/>
              <w:jc w:val="both"/>
              <w:rPr>
                <w:color w:val="000000"/>
              </w:rPr>
            </w:pPr>
            <w:r w:rsidRPr="009306D5">
              <w:rPr>
                <w:color w:val="000000"/>
              </w:rPr>
              <w:t xml:space="preserve">buc. </w:t>
            </w:r>
          </w:p>
        </w:tc>
        <w:tc>
          <w:tcPr>
            <w:tcW w:w="1305" w:type="dxa"/>
            <w:vAlign w:val="bottom"/>
          </w:tcPr>
          <w:p w14:paraId="11B6FECB" w14:textId="77777777" w:rsidR="00232D5C" w:rsidRPr="009306D5" w:rsidRDefault="00232D5C" w:rsidP="0035520D">
            <w:pPr>
              <w:pStyle w:val="Frspaiere"/>
              <w:jc w:val="both"/>
              <w:rPr>
                <w:i/>
                <w:color w:val="000000"/>
              </w:rPr>
            </w:pPr>
          </w:p>
        </w:tc>
        <w:tc>
          <w:tcPr>
            <w:tcW w:w="1440" w:type="dxa"/>
            <w:vAlign w:val="bottom"/>
          </w:tcPr>
          <w:p w14:paraId="34597854" w14:textId="77777777" w:rsidR="00232D5C" w:rsidRPr="009306D5" w:rsidRDefault="00232D5C" w:rsidP="0035520D">
            <w:pPr>
              <w:pStyle w:val="Frspaiere"/>
              <w:jc w:val="both"/>
              <w:rPr>
                <w:color w:val="000000"/>
              </w:rPr>
            </w:pPr>
          </w:p>
        </w:tc>
        <w:tc>
          <w:tcPr>
            <w:tcW w:w="1365" w:type="dxa"/>
            <w:vAlign w:val="bottom"/>
          </w:tcPr>
          <w:p w14:paraId="676A0C66" w14:textId="77777777" w:rsidR="00232D5C" w:rsidRPr="009306D5" w:rsidRDefault="00232D5C" w:rsidP="0035520D">
            <w:pPr>
              <w:pStyle w:val="Frspaiere"/>
              <w:jc w:val="both"/>
              <w:rPr>
                <w:color w:val="000000"/>
              </w:rPr>
            </w:pPr>
          </w:p>
        </w:tc>
      </w:tr>
      <w:tr w:rsidR="00232D5C" w:rsidRPr="009306D5" w14:paraId="7F0246BC" w14:textId="77777777" w:rsidTr="0035520D">
        <w:tc>
          <w:tcPr>
            <w:tcW w:w="556" w:type="dxa"/>
            <w:vAlign w:val="bottom"/>
          </w:tcPr>
          <w:p w14:paraId="15FFA16C"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3</w:t>
            </w:r>
          </w:p>
        </w:tc>
        <w:tc>
          <w:tcPr>
            <w:tcW w:w="4035" w:type="dxa"/>
            <w:vAlign w:val="bottom"/>
          </w:tcPr>
          <w:p w14:paraId="0AE06855" w14:textId="77777777" w:rsidR="00232D5C" w:rsidRPr="009306D5" w:rsidRDefault="00232D5C" w:rsidP="0035520D">
            <w:pPr>
              <w:pStyle w:val="Frspaiere"/>
              <w:jc w:val="both"/>
              <w:rPr>
                <w:color w:val="000000"/>
              </w:rPr>
            </w:pPr>
            <w:r w:rsidRPr="009306D5">
              <w:rPr>
                <w:rFonts w:eastAsia="TimesNewRomanPSMT"/>
                <w:color w:val="000000"/>
              </w:rPr>
              <w:t>Examinarea clinica si inregistrarea cainilor in registre speciale si in fisa individuala</w:t>
            </w:r>
            <w:r w:rsidRPr="009306D5">
              <w:rPr>
                <w:color w:val="000000"/>
              </w:rPr>
              <w:t xml:space="preserve"> </w:t>
            </w:r>
          </w:p>
        </w:tc>
        <w:tc>
          <w:tcPr>
            <w:tcW w:w="885" w:type="dxa"/>
            <w:vAlign w:val="bottom"/>
          </w:tcPr>
          <w:p w14:paraId="5E0F2BEA" w14:textId="77777777" w:rsidR="00232D5C" w:rsidRPr="009306D5" w:rsidRDefault="00232D5C" w:rsidP="0035520D">
            <w:pPr>
              <w:pStyle w:val="Frspaiere"/>
              <w:jc w:val="both"/>
              <w:rPr>
                <w:color w:val="000000"/>
              </w:rPr>
            </w:pPr>
            <w:r w:rsidRPr="009306D5">
              <w:rPr>
                <w:color w:val="000000"/>
              </w:rPr>
              <w:t xml:space="preserve">buc. </w:t>
            </w:r>
          </w:p>
        </w:tc>
        <w:tc>
          <w:tcPr>
            <w:tcW w:w="1305" w:type="dxa"/>
            <w:vAlign w:val="bottom"/>
          </w:tcPr>
          <w:p w14:paraId="0714A234" w14:textId="77777777" w:rsidR="00232D5C" w:rsidRPr="009306D5" w:rsidRDefault="00232D5C" w:rsidP="0035520D">
            <w:pPr>
              <w:pStyle w:val="Frspaiere"/>
              <w:jc w:val="both"/>
              <w:rPr>
                <w:i/>
                <w:color w:val="000000"/>
              </w:rPr>
            </w:pPr>
          </w:p>
        </w:tc>
        <w:tc>
          <w:tcPr>
            <w:tcW w:w="1440" w:type="dxa"/>
            <w:vAlign w:val="bottom"/>
          </w:tcPr>
          <w:p w14:paraId="3D9F5179" w14:textId="77777777" w:rsidR="00232D5C" w:rsidRPr="009306D5" w:rsidRDefault="00232D5C" w:rsidP="0035520D">
            <w:pPr>
              <w:pStyle w:val="Frspaiere"/>
              <w:jc w:val="both"/>
              <w:rPr>
                <w:color w:val="000000"/>
              </w:rPr>
            </w:pPr>
          </w:p>
        </w:tc>
        <w:tc>
          <w:tcPr>
            <w:tcW w:w="1365" w:type="dxa"/>
            <w:vAlign w:val="bottom"/>
          </w:tcPr>
          <w:p w14:paraId="24056BB8" w14:textId="77777777" w:rsidR="00232D5C" w:rsidRPr="009306D5" w:rsidRDefault="00232D5C" w:rsidP="0035520D">
            <w:pPr>
              <w:pStyle w:val="Frspaiere"/>
              <w:jc w:val="both"/>
              <w:rPr>
                <w:color w:val="000000"/>
              </w:rPr>
            </w:pPr>
          </w:p>
        </w:tc>
      </w:tr>
      <w:tr w:rsidR="00232D5C" w:rsidRPr="009306D5" w14:paraId="7EF0CED5" w14:textId="77777777" w:rsidTr="0035520D">
        <w:tc>
          <w:tcPr>
            <w:tcW w:w="556" w:type="dxa"/>
            <w:vAlign w:val="bottom"/>
          </w:tcPr>
          <w:p w14:paraId="156092C9"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4</w:t>
            </w:r>
          </w:p>
        </w:tc>
        <w:tc>
          <w:tcPr>
            <w:tcW w:w="4035" w:type="dxa"/>
            <w:vAlign w:val="bottom"/>
          </w:tcPr>
          <w:p w14:paraId="34EBDF7E" w14:textId="77777777" w:rsidR="00232D5C" w:rsidRPr="009306D5" w:rsidRDefault="00232D5C" w:rsidP="0035520D">
            <w:pPr>
              <w:pStyle w:val="Frspaiere"/>
              <w:jc w:val="both"/>
              <w:rPr>
                <w:color w:val="000000"/>
              </w:rPr>
            </w:pPr>
            <w:r w:rsidRPr="009306D5">
              <w:rPr>
                <w:rFonts w:eastAsia="TimesNewRomanPSMT"/>
                <w:color w:val="000000"/>
              </w:rPr>
              <w:t>Adapostirea , ingrijirea si hranirea cainilor fara stapan/zi</w:t>
            </w:r>
          </w:p>
        </w:tc>
        <w:tc>
          <w:tcPr>
            <w:tcW w:w="885" w:type="dxa"/>
            <w:vAlign w:val="bottom"/>
          </w:tcPr>
          <w:p w14:paraId="57E9C0A2" w14:textId="77777777" w:rsidR="00232D5C" w:rsidRPr="009306D5" w:rsidRDefault="00232D5C" w:rsidP="0035520D">
            <w:pPr>
              <w:pStyle w:val="Frspaiere"/>
              <w:jc w:val="both"/>
              <w:rPr>
                <w:color w:val="000000"/>
              </w:rPr>
            </w:pPr>
            <w:r w:rsidRPr="009306D5">
              <w:rPr>
                <w:color w:val="000000"/>
              </w:rPr>
              <w:t xml:space="preserve">buc. </w:t>
            </w:r>
          </w:p>
        </w:tc>
        <w:tc>
          <w:tcPr>
            <w:tcW w:w="1305" w:type="dxa"/>
            <w:vAlign w:val="bottom"/>
          </w:tcPr>
          <w:p w14:paraId="3D8FFB37" w14:textId="77777777" w:rsidR="00232D5C" w:rsidRPr="009306D5" w:rsidRDefault="00232D5C" w:rsidP="0035520D">
            <w:pPr>
              <w:pStyle w:val="Frspaiere"/>
              <w:jc w:val="both"/>
              <w:rPr>
                <w:i/>
                <w:color w:val="000000"/>
              </w:rPr>
            </w:pPr>
          </w:p>
        </w:tc>
        <w:tc>
          <w:tcPr>
            <w:tcW w:w="1440" w:type="dxa"/>
            <w:vAlign w:val="bottom"/>
          </w:tcPr>
          <w:p w14:paraId="57A54A31" w14:textId="77777777" w:rsidR="00232D5C" w:rsidRPr="009306D5" w:rsidRDefault="00232D5C" w:rsidP="0035520D">
            <w:pPr>
              <w:pStyle w:val="Frspaiere"/>
              <w:jc w:val="both"/>
              <w:rPr>
                <w:color w:val="000000"/>
              </w:rPr>
            </w:pPr>
          </w:p>
        </w:tc>
        <w:tc>
          <w:tcPr>
            <w:tcW w:w="1365" w:type="dxa"/>
            <w:vAlign w:val="bottom"/>
          </w:tcPr>
          <w:p w14:paraId="7B1C1223" w14:textId="77777777" w:rsidR="00232D5C" w:rsidRPr="009306D5" w:rsidRDefault="00232D5C" w:rsidP="0035520D">
            <w:pPr>
              <w:pStyle w:val="Frspaiere"/>
              <w:jc w:val="both"/>
              <w:rPr>
                <w:color w:val="000000"/>
              </w:rPr>
            </w:pPr>
          </w:p>
        </w:tc>
      </w:tr>
      <w:tr w:rsidR="00232D5C" w:rsidRPr="009306D5" w14:paraId="75C4F8F9" w14:textId="77777777" w:rsidTr="0035520D">
        <w:tc>
          <w:tcPr>
            <w:tcW w:w="556" w:type="dxa"/>
            <w:vAlign w:val="bottom"/>
          </w:tcPr>
          <w:p w14:paraId="773BC6F9"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5</w:t>
            </w:r>
          </w:p>
        </w:tc>
        <w:tc>
          <w:tcPr>
            <w:tcW w:w="4035" w:type="dxa"/>
            <w:vAlign w:val="bottom"/>
          </w:tcPr>
          <w:p w14:paraId="4B4D3990" w14:textId="77777777" w:rsidR="00232D5C" w:rsidRPr="009306D5" w:rsidRDefault="00232D5C" w:rsidP="0035520D">
            <w:pPr>
              <w:pStyle w:val="Frspaiere"/>
              <w:jc w:val="both"/>
              <w:rPr>
                <w:color w:val="000000"/>
              </w:rPr>
            </w:pPr>
            <w:r w:rsidRPr="009306D5">
              <w:rPr>
                <w:rFonts w:eastAsia="TimesNewRomanPSMT"/>
                <w:color w:val="000000"/>
              </w:rPr>
              <w:t>Deparazitarea cainilor interior si exterior</w:t>
            </w:r>
          </w:p>
        </w:tc>
        <w:tc>
          <w:tcPr>
            <w:tcW w:w="885" w:type="dxa"/>
            <w:vAlign w:val="bottom"/>
          </w:tcPr>
          <w:p w14:paraId="6CA633EF" w14:textId="77777777" w:rsidR="00232D5C" w:rsidRPr="009306D5" w:rsidRDefault="00232D5C" w:rsidP="0035520D">
            <w:pPr>
              <w:pStyle w:val="Frspaiere"/>
              <w:jc w:val="both"/>
              <w:rPr>
                <w:color w:val="000000"/>
              </w:rPr>
            </w:pPr>
            <w:r w:rsidRPr="009306D5">
              <w:rPr>
                <w:color w:val="000000"/>
              </w:rPr>
              <w:t xml:space="preserve">buc. </w:t>
            </w:r>
          </w:p>
        </w:tc>
        <w:tc>
          <w:tcPr>
            <w:tcW w:w="1305" w:type="dxa"/>
            <w:vAlign w:val="bottom"/>
          </w:tcPr>
          <w:p w14:paraId="3F2343DF" w14:textId="77777777" w:rsidR="00232D5C" w:rsidRPr="009306D5" w:rsidRDefault="00232D5C" w:rsidP="0035520D">
            <w:pPr>
              <w:pStyle w:val="Frspaiere"/>
              <w:jc w:val="both"/>
              <w:rPr>
                <w:i/>
                <w:color w:val="000000"/>
              </w:rPr>
            </w:pPr>
          </w:p>
        </w:tc>
        <w:tc>
          <w:tcPr>
            <w:tcW w:w="1440" w:type="dxa"/>
            <w:vAlign w:val="bottom"/>
          </w:tcPr>
          <w:p w14:paraId="46EF9927" w14:textId="77777777" w:rsidR="00232D5C" w:rsidRPr="009306D5" w:rsidRDefault="00232D5C" w:rsidP="0035520D">
            <w:pPr>
              <w:pStyle w:val="Frspaiere"/>
              <w:jc w:val="both"/>
              <w:rPr>
                <w:color w:val="000000"/>
              </w:rPr>
            </w:pPr>
          </w:p>
        </w:tc>
        <w:tc>
          <w:tcPr>
            <w:tcW w:w="1365" w:type="dxa"/>
            <w:vAlign w:val="bottom"/>
          </w:tcPr>
          <w:p w14:paraId="70D35085" w14:textId="77777777" w:rsidR="00232D5C" w:rsidRPr="009306D5" w:rsidRDefault="00232D5C" w:rsidP="0035520D">
            <w:pPr>
              <w:pStyle w:val="Frspaiere"/>
              <w:jc w:val="both"/>
              <w:rPr>
                <w:color w:val="000000"/>
              </w:rPr>
            </w:pPr>
          </w:p>
        </w:tc>
      </w:tr>
      <w:tr w:rsidR="00232D5C" w:rsidRPr="009306D5" w14:paraId="6E172024" w14:textId="77777777" w:rsidTr="0035520D">
        <w:tc>
          <w:tcPr>
            <w:tcW w:w="556" w:type="dxa"/>
            <w:vAlign w:val="bottom"/>
          </w:tcPr>
          <w:p w14:paraId="20904FA3"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6</w:t>
            </w:r>
          </w:p>
        </w:tc>
        <w:tc>
          <w:tcPr>
            <w:tcW w:w="4035" w:type="dxa"/>
            <w:vAlign w:val="bottom"/>
          </w:tcPr>
          <w:p w14:paraId="5B4BD856" w14:textId="77777777" w:rsidR="00232D5C" w:rsidRPr="009306D5" w:rsidRDefault="00232D5C" w:rsidP="0035520D">
            <w:pPr>
              <w:pStyle w:val="Frspaiere"/>
              <w:jc w:val="both"/>
              <w:rPr>
                <w:color w:val="000000"/>
              </w:rPr>
            </w:pPr>
            <w:r w:rsidRPr="009306D5">
              <w:rPr>
                <w:rFonts w:eastAsia="TimesNewRomanPSMT"/>
                <w:color w:val="000000"/>
              </w:rPr>
              <w:t>Vaccinarea antirabica a cainilor</w:t>
            </w:r>
          </w:p>
        </w:tc>
        <w:tc>
          <w:tcPr>
            <w:tcW w:w="885" w:type="dxa"/>
            <w:vAlign w:val="bottom"/>
          </w:tcPr>
          <w:p w14:paraId="07B736F5" w14:textId="77777777" w:rsidR="00232D5C" w:rsidRPr="009306D5" w:rsidRDefault="00232D5C" w:rsidP="0035520D">
            <w:pPr>
              <w:pStyle w:val="Frspaiere"/>
              <w:jc w:val="both"/>
              <w:rPr>
                <w:color w:val="000000"/>
              </w:rPr>
            </w:pPr>
            <w:r w:rsidRPr="009306D5">
              <w:rPr>
                <w:color w:val="000000"/>
              </w:rPr>
              <w:t xml:space="preserve">buc. </w:t>
            </w:r>
          </w:p>
        </w:tc>
        <w:tc>
          <w:tcPr>
            <w:tcW w:w="1305" w:type="dxa"/>
            <w:vAlign w:val="bottom"/>
          </w:tcPr>
          <w:p w14:paraId="1AC41512" w14:textId="77777777" w:rsidR="00232D5C" w:rsidRPr="009306D5" w:rsidRDefault="00232D5C" w:rsidP="0035520D">
            <w:pPr>
              <w:pStyle w:val="Frspaiere"/>
              <w:jc w:val="both"/>
              <w:rPr>
                <w:i/>
                <w:color w:val="000000"/>
              </w:rPr>
            </w:pPr>
          </w:p>
        </w:tc>
        <w:tc>
          <w:tcPr>
            <w:tcW w:w="1440" w:type="dxa"/>
            <w:vAlign w:val="bottom"/>
          </w:tcPr>
          <w:p w14:paraId="6F6912A0" w14:textId="77777777" w:rsidR="00232D5C" w:rsidRPr="009306D5" w:rsidRDefault="00232D5C" w:rsidP="0035520D">
            <w:pPr>
              <w:pStyle w:val="Frspaiere"/>
              <w:jc w:val="both"/>
              <w:rPr>
                <w:color w:val="000000"/>
              </w:rPr>
            </w:pPr>
          </w:p>
        </w:tc>
        <w:tc>
          <w:tcPr>
            <w:tcW w:w="1365" w:type="dxa"/>
            <w:vAlign w:val="bottom"/>
          </w:tcPr>
          <w:p w14:paraId="2CFC8215" w14:textId="77777777" w:rsidR="00232D5C" w:rsidRPr="009306D5" w:rsidRDefault="00232D5C" w:rsidP="0035520D">
            <w:pPr>
              <w:pStyle w:val="Frspaiere"/>
              <w:jc w:val="both"/>
              <w:rPr>
                <w:color w:val="000000"/>
              </w:rPr>
            </w:pPr>
          </w:p>
        </w:tc>
      </w:tr>
      <w:tr w:rsidR="00232D5C" w:rsidRPr="009306D5" w14:paraId="65E19C3D" w14:textId="77777777" w:rsidTr="0035520D">
        <w:tc>
          <w:tcPr>
            <w:tcW w:w="556" w:type="dxa"/>
            <w:vAlign w:val="bottom"/>
          </w:tcPr>
          <w:p w14:paraId="0838EDFB"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7</w:t>
            </w:r>
          </w:p>
        </w:tc>
        <w:tc>
          <w:tcPr>
            <w:tcW w:w="4035" w:type="dxa"/>
            <w:vAlign w:val="bottom"/>
          </w:tcPr>
          <w:p w14:paraId="0B0E750D" w14:textId="77777777" w:rsidR="00232D5C" w:rsidRPr="009306D5" w:rsidRDefault="00232D5C" w:rsidP="0035520D">
            <w:pPr>
              <w:pStyle w:val="Frspaiere"/>
              <w:jc w:val="both"/>
              <w:rPr>
                <w:color w:val="000000"/>
              </w:rPr>
            </w:pPr>
            <w:r w:rsidRPr="009306D5">
              <w:rPr>
                <w:rFonts w:eastAsia="TimesNewRomanPSMT"/>
                <w:color w:val="000000"/>
              </w:rPr>
              <w:t xml:space="preserve">Sterilizare- castrare masculi </w:t>
            </w:r>
          </w:p>
        </w:tc>
        <w:tc>
          <w:tcPr>
            <w:tcW w:w="885" w:type="dxa"/>
            <w:vAlign w:val="bottom"/>
          </w:tcPr>
          <w:p w14:paraId="44AD3669" w14:textId="77777777" w:rsidR="00232D5C" w:rsidRPr="009306D5" w:rsidRDefault="00232D5C" w:rsidP="0035520D">
            <w:pPr>
              <w:pStyle w:val="Frspaiere"/>
              <w:jc w:val="both"/>
              <w:rPr>
                <w:color w:val="000000"/>
              </w:rPr>
            </w:pPr>
            <w:r w:rsidRPr="009306D5">
              <w:rPr>
                <w:color w:val="000000"/>
              </w:rPr>
              <w:t xml:space="preserve">buc. </w:t>
            </w:r>
          </w:p>
        </w:tc>
        <w:tc>
          <w:tcPr>
            <w:tcW w:w="1305" w:type="dxa"/>
            <w:vAlign w:val="bottom"/>
          </w:tcPr>
          <w:p w14:paraId="440D26F2" w14:textId="77777777" w:rsidR="00232D5C" w:rsidRPr="009306D5" w:rsidRDefault="00232D5C" w:rsidP="0035520D">
            <w:pPr>
              <w:pStyle w:val="Frspaiere"/>
              <w:jc w:val="both"/>
              <w:rPr>
                <w:i/>
                <w:color w:val="000000"/>
              </w:rPr>
            </w:pPr>
          </w:p>
        </w:tc>
        <w:tc>
          <w:tcPr>
            <w:tcW w:w="1440" w:type="dxa"/>
            <w:vAlign w:val="bottom"/>
          </w:tcPr>
          <w:p w14:paraId="479BF2B9" w14:textId="77777777" w:rsidR="00232D5C" w:rsidRPr="009306D5" w:rsidRDefault="00232D5C" w:rsidP="0035520D">
            <w:pPr>
              <w:pStyle w:val="Frspaiere"/>
              <w:jc w:val="both"/>
              <w:rPr>
                <w:color w:val="000000"/>
              </w:rPr>
            </w:pPr>
          </w:p>
        </w:tc>
        <w:tc>
          <w:tcPr>
            <w:tcW w:w="1365" w:type="dxa"/>
            <w:vAlign w:val="bottom"/>
          </w:tcPr>
          <w:p w14:paraId="44BB70C2" w14:textId="77777777" w:rsidR="00232D5C" w:rsidRPr="009306D5" w:rsidRDefault="00232D5C" w:rsidP="0035520D">
            <w:pPr>
              <w:pStyle w:val="Frspaiere"/>
              <w:jc w:val="both"/>
              <w:rPr>
                <w:color w:val="000000"/>
              </w:rPr>
            </w:pPr>
          </w:p>
        </w:tc>
      </w:tr>
      <w:tr w:rsidR="00232D5C" w:rsidRPr="009306D5" w14:paraId="2B1F5221" w14:textId="77777777" w:rsidTr="0035520D">
        <w:tc>
          <w:tcPr>
            <w:tcW w:w="556" w:type="dxa"/>
            <w:vAlign w:val="bottom"/>
          </w:tcPr>
          <w:p w14:paraId="1B33C13B"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8</w:t>
            </w:r>
          </w:p>
        </w:tc>
        <w:tc>
          <w:tcPr>
            <w:tcW w:w="4035" w:type="dxa"/>
            <w:vAlign w:val="bottom"/>
          </w:tcPr>
          <w:p w14:paraId="2B88AB95" w14:textId="77777777" w:rsidR="00232D5C" w:rsidRPr="009306D5" w:rsidRDefault="00232D5C" w:rsidP="0035520D">
            <w:pPr>
              <w:pStyle w:val="Frspaiere"/>
              <w:jc w:val="both"/>
              <w:rPr>
                <w:color w:val="000000"/>
              </w:rPr>
            </w:pPr>
            <w:r w:rsidRPr="009306D5">
              <w:rPr>
                <w:rFonts w:eastAsia="TimesNewRomanPSMT"/>
                <w:color w:val="000000"/>
              </w:rPr>
              <w:t xml:space="preserve">Sterilizarea-ovarioctomie femele </w:t>
            </w:r>
          </w:p>
        </w:tc>
        <w:tc>
          <w:tcPr>
            <w:tcW w:w="885" w:type="dxa"/>
            <w:vAlign w:val="bottom"/>
          </w:tcPr>
          <w:p w14:paraId="352B40FB" w14:textId="77777777" w:rsidR="00232D5C" w:rsidRPr="009306D5" w:rsidRDefault="00232D5C" w:rsidP="0035520D">
            <w:pPr>
              <w:pStyle w:val="Frspaiere"/>
              <w:jc w:val="both"/>
              <w:rPr>
                <w:color w:val="000000"/>
              </w:rPr>
            </w:pPr>
            <w:r w:rsidRPr="009306D5">
              <w:rPr>
                <w:color w:val="000000"/>
              </w:rPr>
              <w:t xml:space="preserve">buc. </w:t>
            </w:r>
          </w:p>
        </w:tc>
        <w:tc>
          <w:tcPr>
            <w:tcW w:w="1305" w:type="dxa"/>
            <w:vAlign w:val="bottom"/>
          </w:tcPr>
          <w:p w14:paraId="5768AC75" w14:textId="77777777" w:rsidR="00232D5C" w:rsidRPr="009306D5" w:rsidRDefault="00232D5C" w:rsidP="0035520D">
            <w:pPr>
              <w:pStyle w:val="Frspaiere"/>
              <w:jc w:val="both"/>
              <w:rPr>
                <w:i/>
                <w:color w:val="000000"/>
              </w:rPr>
            </w:pPr>
          </w:p>
        </w:tc>
        <w:tc>
          <w:tcPr>
            <w:tcW w:w="1440" w:type="dxa"/>
            <w:vAlign w:val="bottom"/>
          </w:tcPr>
          <w:p w14:paraId="65ACE516" w14:textId="77777777" w:rsidR="00232D5C" w:rsidRPr="009306D5" w:rsidRDefault="00232D5C" w:rsidP="0035520D">
            <w:pPr>
              <w:pStyle w:val="Frspaiere"/>
              <w:jc w:val="both"/>
              <w:rPr>
                <w:color w:val="000000"/>
              </w:rPr>
            </w:pPr>
          </w:p>
        </w:tc>
        <w:tc>
          <w:tcPr>
            <w:tcW w:w="1365" w:type="dxa"/>
            <w:vAlign w:val="bottom"/>
          </w:tcPr>
          <w:p w14:paraId="34DD5C01" w14:textId="77777777" w:rsidR="00232D5C" w:rsidRPr="009306D5" w:rsidRDefault="00232D5C" w:rsidP="0035520D">
            <w:pPr>
              <w:pStyle w:val="Frspaiere"/>
              <w:jc w:val="both"/>
              <w:rPr>
                <w:color w:val="000000"/>
              </w:rPr>
            </w:pPr>
          </w:p>
        </w:tc>
      </w:tr>
      <w:tr w:rsidR="00232D5C" w:rsidRPr="009306D5" w14:paraId="013CBFAD" w14:textId="77777777" w:rsidTr="0035520D">
        <w:tc>
          <w:tcPr>
            <w:tcW w:w="556" w:type="dxa"/>
            <w:vAlign w:val="bottom"/>
          </w:tcPr>
          <w:p w14:paraId="6B9E8591"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9</w:t>
            </w:r>
          </w:p>
        </w:tc>
        <w:tc>
          <w:tcPr>
            <w:tcW w:w="4035" w:type="dxa"/>
            <w:vAlign w:val="bottom"/>
          </w:tcPr>
          <w:p w14:paraId="3B76F3C0" w14:textId="77777777" w:rsidR="00232D5C" w:rsidRPr="009306D5" w:rsidRDefault="00232D5C" w:rsidP="0035520D">
            <w:pPr>
              <w:pStyle w:val="Frspaiere"/>
              <w:jc w:val="both"/>
              <w:rPr>
                <w:color w:val="000000"/>
              </w:rPr>
            </w:pPr>
            <w:r w:rsidRPr="009306D5">
              <w:rPr>
                <w:rFonts w:eastAsia="TimesNewRomanPSMT"/>
                <w:color w:val="000000"/>
              </w:rPr>
              <w:t>Eutanasiere</w:t>
            </w:r>
          </w:p>
        </w:tc>
        <w:tc>
          <w:tcPr>
            <w:tcW w:w="885" w:type="dxa"/>
            <w:vAlign w:val="bottom"/>
          </w:tcPr>
          <w:p w14:paraId="5D71F220" w14:textId="77777777" w:rsidR="00232D5C" w:rsidRPr="009306D5" w:rsidRDefault="00232D5C" w:rsidP="0035520D">
            <w:pPr>
              <w:pStyle w:val="Frspaiere"/>
              <w:jc w:val="both"/>
              <w:rPr>
                <w:color w:val="000000"/>
              </w:rPr>
            </w:pPr>
            <w:r w:rsidRPr="009306D5">
              <w:rPr>
                <w:color w:val="000000"/>
              </w:rPr>
              <w:t xml:space="preserve">buc. </w:t>
            </w:r>
          </w:p>
        </w:tc>
        <w:tc>
          <w:tcPr>
            <w:tcW w:w="1305" w:type="dxa"/>
            <w:vAlign w:val="bottom"/>
          </w:tcPr>
          <w:p w14:paraId="7762AC9C" w14:textId="77777777" w:rsidR="00232D5C" w:rsidRPr="009306D5" w:rsidRDefault="00232D5C" w:rsidP="0035520D">
            <w:pPr>
              <w:pStyle w:val="Frspaiere"/>
              <w:jc w:val="both"/>
              <w:rPr>
                <w:i/>
                <w:color w:val="000000"/>
              </w:rPr>
            </w:pPr>
          </w:p>
        </w:tc>
        <w:tc>
          <w:tcPr>
            <w:tcW w:w="1440" w:type="dxa"/>
            <w:vAlign w:val="bottom"/>
          </w:tcPr>
          <w:p w14:paraId="1F84C799" w14:textId="77777777" w:rsidR="00232D5C" w:rsidRPr="009306D5" w:rsidRDefault="00232D5C" w:rsidP="0035520D">
            <w:pPr>
              <w:pStyle w:val="Frspaiere"/>
              <w:jc w:val="both"/>
              <w:rPr>
                <w:color w:val="000000"/>
              </w:rPr>
            </w:pPr>
          </w:p>
        </w:tc>
        <w:tc>
          <w:tcPr>
            <w:tcW w:w="1365" w:type="dxa"/>
            <w:vAlign w:val="bottom"/>
          </w:tcPr>
          <w:p w14:paraId="43E9F3DA" w14:textId="77777777" w:rsidR="00232D5C" w:rsidRPr="009306D5" w:rsidRDefault="00232D5C" w:rsidP="0035520D">
            <w:pPr>
              <w:pStyle w:val="Frspaiere"/>
              <w:jc w:val="both"/>
              <w:rPr>
                <w:color w:val="000000"/>
              </w:rPr>
            </w:pPr>
          </w:p>
        </w:tc>
      </w:tr>
      <w:tr w:rsidR="00232D5C" w:rsidRPr="009306D5" w14:paraId="0D972B08" w14:textId="77777777" w:rsidTr="0035520D">
        <w:tc>
          <w:tcPr>
            <w:tcW w:w="556" w:type="dxa"/>
            <w:vAlign w:val="bottom"/>
          </w:tcPr>
          <w:p w14:paraId="1291FC49"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10</w:t>
            </w:r>
          </w:p>
        </w:tc>
        <w:tc>
          <w:tcPr>
            <w:tcW w:w="4035" w:type="dxa"/>
            <w:vAlign w:val="bottom"/>
          </w:tcPr>
          <w:p w14:paraId="058824FC" w14:textId="77777777" w:rsidR="00232D5C" w:rsidRPr="009306D5" w:rsidRDefault="00232D5C" w:rsidP="0035520D">
            <w:pPr>
              <w:pStyle w:val="Frspaiere"/>
              <w:jc w:val="both"/>
              <w:rPr>
                <w:color w:val="000000"/>
              </w:rPr>
            </w:pPr>
            <w:r w:rsidRPr="009306D5">
              <w:rPr>
                <w:rFonts w:eastAsia="TimesNewRomanPSMT"/>
                <w:color w:val="000000"/>
              </w:rPr>
              <w:t xml:space="preserve">Neutralizarea cadavrelor </w:t>
            </w:r>
          </w:p>
        </w:tc>
        <w:tc>
          <w:tcPr>
            <w:tcW w:w="885" w:type="dxa"/>
            <w:vAlign w:val="bottom"/>
          </w:tcPr>
          <w:p w14:paraId="52FF99D2" w14:textId="77777777" w:rsidR="00232D5C" w:rsidRPr="009306D5" w:rsidRDefault="00232D5C" w:rsidP="0035520D">
            <w:pPr>
              <w:pStyle w:val="Frspaiere"/>
              <w:jc w:val="both"/>
              <w:rPr>
                <w:color w:val="000000"/>
              </w:rPr>
            </w:pPr>
            <w:r w:rsidRPr="009306D5">
              <w:rPr>
                <w:color w:val="000000"/>
              </w:rPr>
              <w:t xml:space="preserve">kg. </w:t>
            </w:r>
          </w:p>
        </w:tc>
        <w:tc>
          <w:tcPr>
            <w:tcW w:w="1305" w:type="dxa"/>
            <w:vAlign w:val="bottom"/>
          </w:tcPr>
          <w:p w14:paraId="32BCED50" w14:textId="77777777" w:rsidR="00232D5C" w:rsidRPr="009306D5" w:rsidRDefault="00232D5C" w:rsidP="0035520D">
            <w:pPr>
              <w:pStyle w:val="Frspaiere"/>
              <w:jc w:val="both"/>
              <w:rPr>
                <w:i/>
                <w:color w:val="000000"/>
              </w:rPr>
            </w:pPr>
          </w:p>
        </w:tc>
        <w:tc>
          <w:tcPr>
            <w:tcW w:w="1440" w:type="dxa"/>
            <w:vAlign w:val="bottom"/>
          </w:tcPr>
          <w:p w14:paraId="14E8D3F5" w14:textId="77777777" w:rsidR="00232D5C" w:rsidRPr="009306D5" w:rsidRDefault="00232D5C" w:rsidP="0035520D">
            <w:pPr>
              <w:pStyle w:val="Frspaiere"/>
              <w:jc w:val="both"/>
              <w:rPr>
                <w:color w:val="000000"/>
              </w:rPr>
            </w:pPr>
          </w:p>
        </w:tc>
        <w:tc>
          <w:tcPr>
            <w:tcW w:w="1365" w:type="dxa"/>
            <w:vAlign w:val="bottom"/>
          </w:tcPr>
          <w:p w14:paraId="431812D4" w14:textId="77777777" w:rsidR="00232D5C" w:rsidRPr="009306D5" w:rsidRDefault="00232D5C" w:rsidP="0035520D">
            <w:pPr>
              <w:pStyle w:val="Frspaiere"/>
              <w:jc w:val="both"/>
              <w:rPr>
                <w:color w:val="000000"/>
              </w:rPr>
            </w:pPr>
          </w:p>
        </w:tc>
      </w:tr>
      <w:tr w:rsidR="00232D5C" w:rsidRPr="009306D5" w14:paraId="4F7AC88A" w14:textId="77777777" w:rsidTr="0035520D">
        <w:tc>
          <w:tcPr>
            <w:tcW w:w="556" w:type="dxa"/>
            <w:vAlign w:val="bottom"/>
          </w:tcPr>
          <w:p w14:paraId="7B5A877A"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11</w:t>
            </w:r>
          </w:p>
        </w:tc>
        <w:tc>
          <w:tcPr>
            <w:tcW w:w="4035" w:type="dxa"/>
            <w:vAlign w:val="bottom"/>
          </w:tcPr>
          <w:p w14:paraId="5B0C4EA7"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Efectuarea dezinfectiilor si dezinsectiilor in adapostul de caini</w:t>
            </w:r>
          </w:p>
          <w:p w14:paraId="023235E9" w14:textId="77777777" w:rsidR="00232D5C" w:rsidRPr="009306D5" w:rsidRDefault="00232D5C" w:rsidP="0035520D">
            <w:pPr>
              <w:pStyle w:val="Frspaiere"/>
              <w:jc w:val="both"/>
              <w:rPr>
                <w:color w:val="000000"/>
              </w:rPr>
            </w:pPr>
            <w:r w:rsidRPr="009306D5">
              <w:rPr>
                <w:rFonts w:eastAsia="TimesNewRomanPSMT"/>
                <w:color w:val="000000"/>
              </w:rPr>
              <w:t xml:space="preserve"> si mijloace de transport </w:t>
            </w:r>
          </w:p>
        </w:tc>
        <w:tc>
          <w:tcPr>
            <w:tcW w:w="885" w:type="dxa"/>
            <w:vAlign w:val="bottom"/>
          </w:tcPr>
          <w:p w14:paraId="5B4AEBEF" w14:textId="77777777" w:rsidR="00232D5C" w:rsidRPr="009306D5" w:rsidRDefault="00232D5C" w:rsidP="0035520D">
            <w:pPr>
              <w:pStyle w:val="Frspaiere"/>
              <w:jc w:val="both"/>
              <w:rPr>
                <w:color w:val="000000"/>
              </w:rPr>
            </w:pPr>
            <w:r w:rsidRPr="009306D5">
              <w:rPr>
                <w:color w:val="000000"/>
              </w:rPr>
              <w:t xml:space="preserve">mp. </w:t>
            </w:r>
          </w:p>
        </w:tc>
        <w:tc>
          <w:tcPr>
            <w:tcW w:w="1305" w:type="dxa"/>
            <w:vAlign w:val="bottom"/>
          </w:tcPr>
          <w:p w14:paraId="644A03D2" w14:textId="77777777" w:rsidR="00232D5C" w:rsidRPr="009306D5" w:rsidRDefault="00232D5C" w:rsidP="0035520D">
            <w:pPr>
              <w:pStyle w:val="Frspaiere"/>
              <w:jc w:val="both"/>
              <w:rPr>
                <w:i/>
                <w:color w:val="000000"/>
              </w:rPr>
            </w:pPr>
          </w:p>
        </w:tc>
        <w:tc>
          <w:tcPr>
            <w:tcW w:w="1440" w:type="dxa"/>
            <w:vAlign w:val="bottom"/>
          </w:tcPr>
          <w:p w14:paraId="06817186" w14:textId="77777777" w:rsidR="00232D5C" w:rsidRPr="009306D5" w:rsidRDefault="00232D5C" w:rsidP="0035520D">
            <w:pPr>
              <w:pStyle w:val="Frspaiere"/>
              <w:jc w:val="both"/>
              <w:rPr>
                <w:color w:val="000000"/>
              </w:rPr>
            </w:pPr>
          </w:p>
        </w:tc>
        <w:tc>
          <w:tcPr>
            <w:tcW w:w="1365" w:type="dxa"/>
            <w:vAlign w:val="bottom"/>
          </w:tcPr>
          <w:p w14:paraId="2EECDA2D" w14:textId="77777777" w:rsidR="00232D5C" w:rsidRPr="009306D5" w:rsidRDefault="00232D5C" w:rsidP="0035520D">
            <w:pPr>
              <w:pStyle w:val="Frspaiere"/>
              <w:jc w:val="both"/>
              <w:rPr>
                <w:color w:val="000000"/>
              </w:rPr>
            </w:pPr>
          </w:p>
        </w:tc>
      </w:tr>
      <w:tr w:rsidR="00232D5C" w:rsidRPr="009306D5" w14:paraId="6E89CA13" w14:textId="77777777" w:rsidTr="0035520D">
        <w:tc>
          <w:tcPr>
            <w:tcW w:w="8221" w:type="dxa"/>
            <w:gridSpan w:val="5"/>
            <w:vAlign w:val="bottom"/>
          </w:tcPr>
          <w:p w14:paraId="346C27F5" w14:textId="77777777" w:rsidR="00232D5C" w:rsidRPr="009306D5" w:rsidRDefault="00232D5C" w:rsidP="0035520D">
            <w:pPr>
              <w:pStyle w:val="Frspaiere"/>
              <w:jc w:val="both"/>
              <w:rPr>
                <w:color w:val="000000"/>
              </w:rPr>
            </w:pPr>
            <w:r w:rsidRPr="009306D5">
              <w:rPr>
                <w:color w:val="000000"/>
              </w:rPr>
              <w:t>Total punctaj =100 puncte</w:t>
            </w:r>
          </w:p>
        </w:tc>
        <w:tc>
          <w:tcPr>
            <w:tcW w:w="1365" w:type="dxa"/>
            <w:vAlign w:val="bottom"/>
          </w:tcPr>
          <w:p w14:paraId="3445A2F8" w14:textId="77777777" w:rsidR="00232D5C" w:rsidRPr="009306D5" w:rsidRDefault="00232D5C" w:rsidP="0035520D">
            <w:pPr>
              <w:pStyle w:val="Frspaiere"/>
              <w:jc w:val="both"/>
              <w:rPr>
                <w:color w:val="000000"/>
              </w:rPr>
            </w:pPr>
          </w:p>
        </w:tc>
      </w:tr>
      <w:tr w:rsidR="00232D5C" w:rsidRPr="009306D5" w14:paraId="6A422367" w14:textId="77777777" w:rsidTr="0035520D">
        <w:tc>
          <w:tcPr>
            <w:tcW w:w="8221" w:type="dxa"/>
            <w:gridSpan w:val="5"/>
            <w:vAlign w:val="bottom"/>
          </w:tcPr>
          <w:p w14:paraId="371A2DC5" w14:textId="77777777" w:rsidR="00232D5C" w:rsidRPr="009306D5" w:rsidRDefault="00232D5C" w:rsidP="0035520D">
            <w:pPr>
              <w:pStyle w:val="Frspaiere"/>
              <w:jc w:val="both"/>
              <w:rPr>
                <w:color w:val="000000"/>
              </w:rPr>
            </w:pPr>
            <w:r w:rsidRPr="009306D5">
              <w:rPr>
                <w:color w:val="000000"/>
              </w:rPr>
              <w:t>Valoare estimata contract  ................/an fara TVA</w:t>
            </w:r>
          </w:p>
        </w:tc>
        <w:tc>
          <w:tcPr>
            <w:tcW w:w="1365" w:type="dxa"/>
            <w:vAlign w:val="bottom"/>
          </w:tcPr>
          <w:p w14:paraId="025AA394" w14:textId="77777777" w:rsidR="00232D5C" w:rsidRPr="009306D5" w:rsidRDefault="00232D5C" w:rsidP="0035520D">
            <w:pPr>
              <w:pStyle w:val="Frspaiere"/>
              <w:jc w:val="both"/>
              <w:rPr>
                <w:color w:val="000000"/>
              </w:rPr>
            </w:pPr>
          </w:p>
        </w:tc>
      </w:tr>
      <w:tr w:rsidR="00232D5C" w:rsidRPr="009306D5" w14:paraId="5E5F4B52" w14:textId="77777777" w:rsidTr="0035520D">
        <w:tc>
          <w:tcPr>
            <w:tcW w:w="8221" w:type="dxa"/>
            <w:gridSpan w:val="5"/>
            <w:vAlign w:val="bottom"/>
          </w:tcPr>
          <w:p w14:paraId="065520EF" w14:textId="77777777" w:rsidR="00232D5C" w:rsidRPr="009306D5" w:rsidRDefault="00232D5C" w:rsidP="0035520D">
            <w:pPr>
              <w:pStyle w:val="Frspaiere"/>
              <w:jc w:val="both"/>
              <w:rPr>
                <w:color w:val="000000"/>
              </w:rPr>
            </w:pPr>
            <w:r w:rsidRPr="009306D5">
              <w:rPr>
                <w:color w:val="000000"/>
              </w:rPr>
              <w:t xml:space="preserve">Valoare estimata contract  .............. /5 ani fara TVA </w:t>
            </w:r>
          </w:p>
        </w:tc>
        <w:tc>
          <w:tcPr>
            <w:tcW w:w="1365" w:type="dxa"/>
            <w:vAlign w:val="bottom"/>
          </w:tcPr>
          <w:p w14:paraId="0ADD1445" w14:textId="77777777" w:rsidR="00232D5C" w:rsidRPr="009306D5" w:rsidRDefault="00232D5C" w:rsidP="0035520D">
            <w:pPr>
              <w:pStyle w:val="Frspaiere"/>
              <w:jc w:val="both"/>
              <w:rPr>
                <w:color w:val="000000"/>
              </w:rPr>
            </w:pPr>
          </w:p>
        </w:tc>
      </w:tr>
    </w:tbl>
    <w:p w14:paraId="08D961BC" w14:textId="77777777" w:rsidR="00232D5C" w:rsidRPr="009306D5" w:rsidRDefault="00232D5C" w:rsidP="00232D5C">
      <w:pPr>
        <w:pStyle w:val="Frspaiere"/>
        <w:jc w:val="both"/>
        <w:rPr>
          <w:rFonts w:eastAsia="TimesNewRomanPSMT"/>
        </w:rPr>
      </w:pPr>
    </w:p>
    <w:p w14:paraId="16870DB7" w14:textId="77777777" w:rsidR="00232D5C" w:rsidRPr="009306D5" w:rsidRDefault="00232D5C" w:rsidP="00232D5C">
      <w:pPr>
        <w:pStyle w:val="Frspaiere"/>
        <w:jc w:val="both"/>
        <w:rPr>
          <w:rFonts w:eastAsia="TimesNewRomanPSMT"/>
        </w:rPr>
      </w:pPr>
      <w:r w:rsidRPr="009306D5">
        <w:rPr>
          <w:rFonts w:eastAsia="TimesNewRomanPS-BoldMT"/>
        </w:rPr>
        <w:t xml:space="preserve">(3) </w:t>
      </w:r>
      <w:r w:rsidRPr="009306D5">
        <w:rPr>
          <w:rFonts w:eastAsia="TimesNewRomanPSMT"/>
        </w:rPr>
        <w:t>Punctajul (P(n)  se acordă astfel:</w:t>
      </w:r>
    </w:p>
    <w:p w14:paraId="5625E398" w14:textId="77777777" w:rsidR="00232D5C" w:rsidRPr="009306D5" w:rsidRDefault="00232D5C" w:rsidP="00232D5C">
      <w:pPr>
        <w:pStyle w:val="Frspaiere"/>
        <w:jc w:val="both"/>
        <w:rPr>
          <w:rFonts w:eastAsia="TimesNewRomanPSMT"/>
        </w:rPr>
      </w:pPr>
      <w:r w:rsidRPr="009306D5">
        <w:rPr>
          <w:rFonts w:eastAsia="TimesNewRomanPSMT"/>
        </w:rPr>
        <w:t xml:space="preserve">Pentru cel mai scăzut dintre tarifele ofertate, notat Tarif(min), se acordă punctaj maxim. </w:t>
      </w:r>
    </w:p>
    <w:p w14:paraId="06992E51" w14:textId="77777777" w:rsidR="00232D5C" w:rsidRPr="009306D5" w:rsidRDefault="00232D5C" w:rsidP="00232D5C">
      <w:pPr>
        <w:pStyle w:val="Frspaiere"/>
        <w:jc w:val="both"/>
        <w:rPr>
          <w:rFonts w:eastAsia="TimesNewRomanPSMT"/>
        </w:rPr>
      </w:pPr>
      <w:r w:rsidRPr="009306D5">
        <w:rPr>
          <w:rFonts w:eastAsia="TimesNewRomanPSMT"/>
        </w:rPr>
        <w:t xml:space="preserve"> Pentru celelalte preturi ofertate ,notate Tarif(n), punctajul P(n) se calculează proportional, astfel: P(n) = [Tarif(min) / Tarif(n)] x numarul de puncte intermediare.</w:t>
      </w:r>
    </w:p>
    <w:p w14:paraId="3D9282B6" w14:textId="77777777" w:rsidR="00232D5C" w:rsidRPr="009306D5" w:rsidRDefault="00232D5C" w:rsidP="00232D5C">
      <w:pPr>
        <w:pStyle w:val="Frspaiere"/>
        <w:jc w:val="both"/>
        <w:rPr>
          <w:rFonts w:eastAsia="TimesNewRomanPSMT"/>
        </w:rPr>
      </w:pPr>
    </w:p>
    <w:p w14:paraId="38AD5D2E" w14:textId="77777777" w:rsidR="00232D5C" w:rsidRPr="009306D5" w:rsidRDefault="00232D5C" w:rsidP="00232D5C">
      <w:pPr>
        <w:pStyle w:val="Frspaiere"/>
        <w:jc w:val="both"/>
        <w:rPr>
          <w:rFonts w:eastAsia="TimesNewRomanPS-BoldMT"/>
        </w:rPr>
      </w:pPr>
      <w:r w:rsidRPr="009306D5">
        <w:rPr>
          <w:rFonts w:eastAsia="TimesNewRomanPS-BoldMT"/>
        </w:rPr>
        <w:t>Art.15 Programul prestatiei.</w:t>
      </w:r>
    </w:p>
    <w:p w14:paraId="6DDC781D" w14:textId="77777777" w:rsidR="00232D5C" w:rsidRPr="009306D5" w:rsidRDefault="00232D5C" w:rsidP="00232D5C">
      <w:pPr>
        <w:pStyle w:val="Frspaiere"/>
        <w:jc w:val="both"/>
        <w:rPr>
          <w:rFonts w:eastAsia="TimesNewRomanPSMT"/>
        </w:rPr>
      </w:pPr>
      <w:r w:rsidRPr="009306D5">
        <w:rPr>
          <w:rFonts w:eastAsia="TimesNewRomanPS-BoldMT"/>
        </w:rPr>
        <w:t>(1)</w:t>
      </w:r>
      <w:r w:rsidRPr="009306D5">
        <w:rPr>
          <w:rFonts w:eastAsia="TimesNewRomanPSMT"/>
        </w:rPr>
        <w:t xml:space="preserve"> Activitatea de gestionare a câinilor fără stăpân se va desfăşura permanent, 24 de ore din 24 de ore. Programul prestatiilor se va stabili de concesionar, astfel încât acesta să conducă la reducerea numărului câinilor fără stăpân.</w:t>
      </w:r>
    </w:p>
    <w:p w14:paraId="3DF8D889" w14:textId="77777777" w:rsidR="00232D5C" w:rsidRPr="009306D5" w:rsidRDefault="00232D5C" w:rsidP="00232D5C">
      <w:pPr>
        <w:pStyle w:val="Frspaiere"/>
        <w:jc w:val="both"/>
        <w:rPr>
          <w:rFonts w:eastAsia="TimesNewRomanPSMT"/>
        </w:rPr>
      </w:pPr>
      <w:r w:rsidRPr="009306D5">
        <w:rPr>
          <w:rFonts w:eastAsia="TimesNewRomanPS-BoldMT"/>
        </w:rPr>
        <w:t xml:space="preserve">(2) </w:t>
      </w:r>
      <w:r w:rsidRPr="009306D5">
        <w:rPr>
          <w:rFonts w:eastAsia="TimesNewRomanPSMT"/>
        </w:rPr>
        <w:t xml:space="preserve">Accesul publicului în adăpost este permis conform prevederilor Regulamentului de organizare şi functionare al serviciului pentru gestionarea câinilor fără stăpân din </w:t>
      </w:r>
      <w:r w:rsidRPr="009306D5">
        <w:rPr>
          <w:rFonts w:eastAsia="TimesNewRomanPS-BoldMT"/>
        </w:rPr>
        <w:t xml:space="preserve">Comuna </w:t>
      </w:r>
      <w:r>
        <w:rPr>
          <w:rFonts w:eastAsia="TimesNewRomanPS-BoldMT"/>
        </w:rPr>
        <w:t>Bozieni</w:t>
      </w:r>
      <w:r w:rsidRPr="009306D5">
        <w:rPr>
          <w:rFonts w:eastAsia="TimesNewRomanPS-BoldMT"/>
        </w:rPr>
        <w:t xml:space="preserve"> </w:t>
      </w:r>
      <w:r w:rsidRPr="009306D5">
        <w:rPr>
          <w:rFonts w:eastAsia="TimesNewRomanPSMT"/>
        </w:rPr>
        <w:t xml:space="preserve"> </w:t>
      </w:r>
    </w:p>
    <w:p w14:paraId="0E97DE1C" w14:textId="77777777" w:rsidR="00232D5C" w:rsidRPr="009306D5" w:rsidRDefault="00232D5C" w:rsidP="00232D5C">
      <w:pPr>
        <w:pStyle w:val="Frspaiere"/>
        <w:jc w:val="both"/>
        <w:rPr>
          <w:rFonts w:eastAsia="TimesNewRomanPSMT"/>
        </w:rPr>
      </w:pPr>
      <w:r w:rsidRPr="009306D5">
        <w:rPr>
          <w:rFonts w:eastAsia="TimesNewRomanPS-BoldMT"/>
        </w:rPr>
        <w:t xml:space="preserve">(3) </w:t>
      </w:r>
      <w:r w:rsidRPr="009306D5">
        <w:rPr>
          <w:rFonts w:eastAsia="TimesNewRomanPSMT"/>
        </w:rPr>
        <w:t>În caz de fortă majoră ( prezenta unor exemplare agresive sau aparitia în număr mare, nejustificată – transport din alte localităti ) se va interveni imediat.</w:t>
      </w:r>
    </w:p>
    <w:p w14:paraId="73307F95" w14:textId="77777777" w:rsidR="00232D5C" w:rsidRPr="009306D5" w:rsidRDefault="00232D5C" w:rsidP="00232D5C">
      <w:pPr>
        <w:pStyle w:val="Frspaiere"/>
        <w:jc w:val="both"/>
        <w:rPr>
          <w:rFonts w:eastAsia="TimesNewRomanPSMT"/>
        </w:rPr>
      </w:pPr>
      <w:r w:rsidRPr="009306D5">
        <w:rPr>
          <w:rFonts w:eastAsia="TimesNewRomanPS-BoldMT"/>
        </w:rPr>
        <w:t xml:space="preserve">(4) </w:t>
      </w:r>
      <w:r w:rsidRPr="009306D5">
        <w:rPr>
          <w:rFonts w:eastAsia="TimesNewRomanPSMT"/>
        </w:rPr>
        <w:t>Concesionarul va actiona imediat pentru rezolvarea sesizărilor primite de la persoane fizice şi juridice.</w:t>
      </w:r>
    </w:p>
    <w:p w14:paraId="269B65CD" w14:textId="77777777" w:rsidR="00232D5C" w:rsidRPr="009306D5" w:rsidRDefault="00232D5C" w:rsidP="00232D5C">
      <w:pPr>
        <w:pStyle w:val="Frspaiere"/>
        <w:jc w:val="both"/>
        <w:rPr>
          <w:rFonts w:eastAsia="TimesNewRomanPSMT"/>
        </w:rPr>
      </w:pPr>
    </w:p>
    <w:p w14:paraId="329D27E4" w14:textId="77777777" w:rsidR="00232D5C" w:rsidRPr="009306D5" w:rsidRDefault="00232D5C" w:rsidP="00232D5C">
      <w:pPr>
        <w:pStyle w:val="Frspaiere"/>
        <w:jc w:val="both"/>
        <w:rPr>
          <w:rFonts w:eastAsia="TimesNewRomanPS-BoldMT"/>
        </w:rPr>
      </w:pPr>
      <w:r>
        <w:rPr>
          <w:rFonts w:eastAsia="TimesNewRomanPS-BoldMT"/>
        </w:rPr>
        <w:t xml:space="preserve">            </w:t>
      </w:r>
      <w:r w:rsidRPr="009306D5">
        <w:rPr>
          <w:rFonts w:eastAsia="TimesNewRomanPS-BoldMT"/>
        </w:rPr>
        <w:t>Art.16 Dotări cu personal-utilaje.</w:t>
      </w:r>
    </w:p>
    <w:p w14:paraId="52101511" w14:textId="77777777" w:rsidR="00232D5C" w:rsidRPr="009306D5" w:rsidRDefault="00232D5C" w:rsidP="00232D5C">
      <w:pPr>
        <w:pStyle w:val="Frspaiere"/>
        <w:jc w:val="both"/>
        <w:rPr>
          <w:rFonts w:eastAsia="TimesNewRomanPSMT"/>
        </w:rPr>
      </w:pPr>
      <w:r>
        <w:rPr>
          <w:rFonts w:eastAsia="TimesNewRomanPSMT"/>
        </w:rPr>
        <w:t xml:space="preserve">            </w:t>
      </w:r>
      <w:r w:rsidRPr="009306D5">
        <w:rPr>
          <w:rFonts w:eastAsia="TimesNewRomanPSMT"/>
        </w:rPr>
        <w:t xml:space="preserve">Concesionarul îşi va dimensiona baza materială, personalul, parcul de autospeciale si necesarul echipamentelor pentru capturarea şi transportul câinilor fără stăpân, în functie de numărul estimat al câinilor fără stăpân, având în vedere suprafețele domeniului public şi privat al </w:t>
      </w:r>
      <w:r w:rsidRPr="009306D5">
        <w:rPr>
          <w:rFonts w:eastAsia="TimesNewRomanPS-BoldMT"/>
        </w:rPr>
        <w:t xml:space="preserve">Comuna </w:t>
      </w:r>
      <w:r>
        <w:rPr>
          <w:rFonts w:eastAsia="TimesNewRomanPS-BoldMT"/>
        </w:rPr>
        <w:t>Bozieni</w:t>
      </w:r>
      <w:r w:rsidRPr="009306D5">
        <w:rPr>
          <w:rFonts w:eastAsia="TimesNewRomanPS-BoldMT"/>
        </w:rPr>
        <w:t xml:space="preserve"> </w:t>
      </w:r>
      <w:r w:rsidRPr="009306D5">
        <w:rPr>
          <w:rFonts w:eastAsia="TimesNewRomanPSMT"/>
        </w:rPr>
        <w:t>. De asemenea se va avea în vedere asigurarea conditiilor optime privind activitatea pe care o gestionează.</w:t>
      </w:r>
    </w:p>
    <w:p w14:paraId="4E0512B4" w14:textId="77777777" w:rsidR="00232D5C" w:rsidRPr="009306D5" w:rsidRDefault="00232D5C" w:rsidP="00232D5C">
      <w:pPr>
        <w:pStyle w:val="Frspaiere"/>
        <w:jc w:val="both"/>
        <w:rPr>
          <w:rFonts w:eastAsia="TimesNewRomanPSMT"/>
        </w:rPr>
      </w:pPr>
      <w:r>
        <w:rPr>
          <w:rFonts w:eastAsia="TimesNewRomanPSMT"/>
        </w:rPr>
        <w:t xml:space="preserve">         </w:t>
      </w:r>
      <w:r w:rsidRPr="009306D5">
        <w:rPr>
          <w:rFonts w:eastAsia="TimesNewRomanPSMT"/>
        </w:rPr>
        <w:t xml:space="preserve">Concesionarul va asigura desfăşurarea actiunilor sanitar veterinare cu cel putin un medic veterinar posesor de atestat de liberă practică eliberat de autoritatea competentă, un </w:t>
      </w:r>
      <w:r w:rsidRPr="009306D5">
        <w:rPr>
          <w:color w:val="000000"/>
        </w:rPr>
        <w:t xml:space="preserve">șofer și minim doi muncitori pentru echipa mobilă de capturare a câinilor fără stăpân, </w:t>
      </w:r>
      <w:r w:rsidRPr="009306D5">
        <w:rPr>
          <w:rFonts w:eastAsia="TimesNewRomanPSMT"/>
        </w:rPr>
        <w:t xml:space="preserve">o persoană de contact care va primi şi înregistra toate sesizările cu privire la activitătile desfăşurate în cadrul serviciului, va transmite aceste sesizări echipelor de </w:t>
      </w:r>
      <w:r w:rsidRPr="009306D5">
        <w:rPr>
          <w:rFonts w:eastAsia="TimesNewRomanPSMT"/>
        </w:rPr>
        <w:lastRenderedPageBreak/>
        <w:t>capturare, va urmări solutionarea lor şi va oferi orice alte informatii publice cu privire la serviciul pentru gestionarea câinilor fără stăpân.</w:t>
      </w:r>
    </w:p>
    <w:p w14:paraId="33AB61F4" w14:textId="77777777" w:rsidR="00232D5C" w:rsidRPr="009306D5" w:rsidRDefault="00232D5C" w:rsidP="00232D5C">
      <w:pPr>
        <w:pStyle w:val="Frspaiere"/>
        <w:jc w:val="both"/>
        <w:rPr>
          <w:rFonts w:eastAsia="TimesNewRomanPSMT"/>
        </w:rPr>
      </w:pPr>
      <w:r>
        <w:rPr>
          <w:rFonts w:eastAsia="TimesNewRomanPSMT"/>
        </w:rPr>
        <w:t xml:space="preserve">         </w:t>
      </w:r>
      <w:r w:rsidRPr="009306D5">
        <w:rPr>
          <w:rFonts w:eastAsia="TimesNewRomanPSMT"/>
        </w:rPr>
        <w:t>Concesionarul este obligat să detină minim un autovehicul amenajat special şi autorizat în conditiile legii pentru transportul câinilor capturati.</w:t>
      </w:r>
    </w:p>
    <w:p w14:paraId="50D989F5" w14:textId="77777777" w:rsidR="00232D5C" w:rsidRPr="009306D5" w:rsidRDefault="00232D5C" w:rsidP="00232D5C">
      <w:pPr>
        <w:pStyle w:val="Frspaiere"/>
        <w:jc w:val="both"/>
        <w:rPr>
          <w:rFonts w:eastAsia="TimesNewRomanPS-BoldMT"/>
        </w:rPr>
      </w:pPr>
    </w:p>
    <w:p w14:paraId="448E5E4F" w14:textId="77777777" w:rsidR="00232D5C" w:rsidRPr="009306D5" w:rsidRDefault="00232D5C" w:rsidP="00232D5C">
      <w:pPr>
        <w:pStyle w:val="Frspaiere"/>
        <w:jc w:val="both"/>
        <w:rPr>
          <w:rFonts w:eastAsia="TimesNewRomanPS-BoldMT"/>
        </w:rPr>
      </w:pPr>
      <w:r w:rsidRPr="009306D5">
        <w:rPr>
          <w:rFonts w:eastAsia="TimesNewRomanPS-BoldMT"/>
        </w:rPr>
        <w:t>Art.17 Tehnologii.</w:t>
      </w:r>
    </w:p>
    <w:p w14:paraId="24C4E287" w14:textId="77777777" w:rsidR="00232D5C" w:rsidRPr="009306D5" w:rsidRDefault="00232D5C" w:rsidP="00232D5C">
      <w:pPr>
        <w:pStyle w:val="Frspaiere"/>
        <w:jc w:val="both"/>
        <w:rPr>
          <w:rFonts w:eastAsia="TimesNewRomanPSMT"/>
        </w:rPr>
      </w:pPr>
      <w:r w:rsidRPr="009306D5">
        <w:rPr>
          <w:rFonts w:eastAsia="TimesNewRomanPSMT"/>
        </w:rPr>
        <w:t>(1) Concesionarul va prezenta în documentatia de ofertă conceptia proprie privind modalitatea de organizare şi functionare a serviciului pentru gestionarea câinilor fără stăpân: modalitatea de capturare și transport al câinilor fără stăpân, cu referire la autovehiculele din dotare folosite, la modul de asigurare a coeficientului de utilizare a acestora, facilitătile oferite, etc.</w:t>
      </w:r>
    </w:p>
    <w:p w14:paraId="3033291D" w14:textId="77777777" w:rsidR="00232D5C" w:rsidRPr="009306D5" w:rsidRDefault="00232D5C" w:rsidP="00232D5C">
      <w:pPr>
        <w:pStyle w:val="Frspaiere"/>
        <w:jc w:val="both"/>
        <w:rPr>
          <w:rFonts w:eastAsia="TimesNewRomanPSMT"/>
        </w:rPr>
      </w:pPr>
    </w:p>
    <w:p w14:paraId="35BD0FBC" w14:textId="77777777" w:rsidR="00232D5C" w:rsidRPr="009306D5" w:rsidRDefault="00232D5C" w:rsidP="00232D5C">
      <w:pPr>
        <w:pStyle w:val="Frspaiere"/>
        <w:jc w:val="both"/>
        <w:rPr>
          <w:rFonts w:eastAsia="TimesNewRomanPS-BoldMT"/>
        </w:rPr>
      </w:pPr>
      <w:r w:rsidRPr="009306D5">
        <w:rPr>
          <w:rFonts w:eastAsia="TimesNewRomanPS-BoldMT"/>
        </w:rPr>
        <w:t>Art.18 Obiective de ordin economic.</w:t>
      </w:r>
    </w:p>
    <w:p w14:paraId="31115CBD" w14:textId="77777777" w:rsidR="00232D5C" w:rsidRPr="009306D5" w:rsidRDefault="00232D5C" w:rsidP="00232D5C">
      <w:pPr>
        <w:pStyle w:val="Frspaiere"/>
        <w:jc w:val="both"/>
        <w:rPr>
          <w:rFonts w:eastAsia="TimesNewRomanPSMT"/>
        </w:rPr>
      </w:pPr>
      <w:r w:rsidRPr="009306D5">
        <w:rPr>
          <w:rFonts w:eastAsia="TimesNewRomanPS-BoldMT"/>
        </w:rPr>
        <w:t xml:space="preserve">(1) </w:t>
      </w:r>
      <w:r w:rsidRPr="009306D5">
        <w:rPr>
          <w:rFonts w:eastAsia="TimesNewRomanPSMT"/>
        </w:rPr>
        <w:t xml:space="preserve">Serviciul pentru gestionarea câinilor fără stăpân va urmări să realizeze un raport calitate/cost cât mai bun pentru perioada de derulare a contractului şi un echilibru între riscurile şi beneficiile asumate prin contract. </w:t>
      </w:r>
    </w:p>
    <w:p w14:paraId="021F9668" w14:textId="77777777" w:rsidR="00232D5C" w:rsidRPr="009306D5" w:rsidRDefault="00232D5C" w:rsidP="00232D5C">
      <w:pPr>
        <w:pStyle w:val="Frspaiere"/>
        <w:jc w:val="both"/>
        <w:rPr>
          <w:rFonts w:eastAsia="TimesNewRomanPSMT"/>
        </w:rPr>
      </w:pPr>
      <w:r w:rsidRPr="009306D5">
        <w:rPr>
          <w:rFonts w:eastAsia="TimesNewRomanPS-BoldMT"/>
        </w:rPr>
        <w:t xml:space="preserve">(2) </w:t>
      </w:r>
      <w:r w:rsidRPr="009306D5">
        <w:rPr>
          <w:rFonts w:eastAsia="TimesNewRomanPSMT"/>
        </w:rPr>
        <w:t>Structura şi nivelul tarifelor practicate prezentate în ofertă vor reflecta costul efectiv al prestatiei şi vor fi în conformitate cu prevederile legale.</w:t>
      </w:r>
    </w:p>
    <w:p w14:paraId="10D9BBCC" w14:textId="77777777" w:rsidR="00232D5C" w:rsidRPr="009306D5" w:rsidRDefault="00232D5C" w:rsidP="00232D5C">
      <w:pPr>
        <w:pStyle w:val="Frspaiere"/>
        <w:jc w:val="both"/>
        <w:rPr>
          <w:rFonts w:eastAsia="TimesNewRomanPSMT"/>
        </w:rPr>
      </w:pPr>
      <w:r w:rsidRPr="009306D5">
        <w:rPr>
          <w:rFonts w:eastAsia="TimesNewRomanPS-BoldMT"/>
        </w:rPr>
        <w:t xml:space="preserve">(3) </w:t>
      </w:r>
      <w:r w:rsidRPr="009306D5">
        <w:rPr>
          <w:rFonts w:eastAsia="TimesNewRomanPSMT"/>
        </w:rPr>
        <w:t xml:space="preserve">Investitiile pentru reabilitarea, modernizarea şi dezvoltarea serviciului pentru gestionarea câinilor fără stăpân care se realizează din fonduri proprii ale concesionarului, rămân în proprietatea acestuia pe toată durata contractului de concesionare, dacă la încheierea contractului nu s-a convenit altfel şi se vor amortiza de către acesta pe durata contractului. </w:t>
      </w:r>
      <w:r w:rsidRPr="009306D5">
        <w:rPr>
          <w:rFonts w:eastAsia="TimesNewRomanPSMT"/>
        </w:rPr>
        <w:tab/>
      </w:r>
    </w:p>
    <w:p w14:paraId="0C063471" w14:textId="77777777" w:rsidR="00232D5C" w:rsidRPr="009306D5" w:rsidRDefault="00232D5C" w:rsidP="00232D5C">
      <w:pPr>
        <w:pStyle w:val="Frspaiere"/>
        <w:jc w:val="both"/>
        <w:rPr>
          <w:rFonts w:eastAsia="TimesNewRomanPSMT"/>
        </w:rPr>
      </w:pPr>
      <w:r w:rsidRPr="009306D5">
        <w:rPr>
          <w:rFonts w:eastAsia="TimesNewRomanPS-BoldMT"/>
        </w:rPr>
        <w:t xml:space="preserve">(4) </w:t>
      </w:r>
      <w:r w:rsidRPr="009306D5">
        <w:rPr>
          <w:rFonts w:eastAsia="TimesNewRomanPSMT"/>
        </w:rPr>
        <w:t>In contractul de concesionare se va preciza modul de repartitie a bunurilor realizate la încetarea din orice cauză a contractului.</w:t>
      </w:r>
    </w:p>
    <w:p w14:paraId="6516876C" w14:textId="77777777" w:rsidR="00232D5C" w:rsidRPr="009306D5" w:rsidRDefault="00232D5C" w:rsidP="00232D5C">
      <w:pPr>
        <w:pStyle w:val="Frspaiere"/>
        <w:jc w:val="both"/>
        <w:rPr>
          <w:rFonts w:eastAsia="TimesNewRomanPSMT"/>
          <w:color w:val="000000"/>
        </w:rPr>
      </w:pPr>
      <w:r w:rsidRPr="009306D5">
        <w:rPr>
          <w:rFonts w:eastAsia="TimesNewRomanPS-BoldMT"/>
          <w:color w:val="000000"/>
        </w:rPr>
        <w:t xml:space="preserve">(5) </w:t>
      </w:r>
      <w:r w:rsidRPr="009306D5">
        <w:rPr>
          <w:rFonts w:eastAsia="TimesNewRomanPSMT"/>
          <w:color w:val="000000"/>
        </w:rPr>
        <w:t>Programul de investitii poate cuprinde:</w:t>
      </w:r>
    </w:p>
    <w:p w14:paraId="2C56392A" w14:textId="77777777" w:rsidR="00232D5C" w:rsidRPr="009306D5" w:rsidRDefault="00232D5C" w:rsidP="00232D5C">
      <w:pPr>
        <w:pStyle w:val="Frspaiere"/>
        <w:jc w:val="both"/>
        <w:rPr>
          <w:rFonts w:eastAsia="TimesNewRomanPSMT"/>
          <w:color w:val="000000"/>
        </w:rPr>
      </w:pPr>
      <w:r w:rsidRPr="009306D5">
        <w:rPr>
          <w:rFonts w:eastAsia="TimesNewRomanPSMT"/>
          <w:color w:val="000000"/>
        </w:rPr>
        <w:t>- modernizarea şi reabilitarea bazei materiale în care se desfăşoară activitatea de gestionare a câinilor fără stăpân; dotarea cu maşini, utilaje şi echipamente conform legislatiei în vigoare, normelor de mediu şi normelor Uniunii Europene;</w:t>
      </w:r>
    </w:p>
    <w:p w14:paraId="02DBCE90" w14:textId="77777777" w:rsidR="00232D5C" w:rsidRPr="009306D5" w:rsidRDefault="00232D5C" w:rsidP="00232D5C">
      <w:pPr>
        <w:pStyle w:val="Frspaiere"/>
        <w:jc w:val="both"/>
        <w:rPr>
          <w:rFonts w:eastAsia="TimesNewRomanPSMT"/>
          <w:color w:val="000000"/>
        </w:rPr>
      </w:pPr>
      <w:r w:rsidRPr="009306D5">
        <w:rPr>
          <w:rFonts w:eastAsia="TimesNewRomanPSMT"/>
          <w:color w:val="000000"/>
        </w:rPr>
        <w:t>- asigurarea conditiilor de cazare (încăperi, cuşti, grătare, etc.);</w:t>
      </w:r>
    </w:p>
    <w:p w14:paraId="459016AC" w14:textId="77777777" w:rsidR="00232D5C" w:rsidRPr="009306D5" w:rsidRDefault="00232D5C" w:rsidP="00232D5C">
      <w:pPr>
        <w:pStyle w:val="Frspaiere"/>
        <w:jc w:val="both"/>
        <w:rPr>
          <w:rFonts w:eastAsia="TimesNewRomanPSMT"/>
          <w:color w:val="000000"/>
        </w:rPr>
      </w:pPr>
      <w:r w:rsidRPr="009306D5">
        <w:rPr>
          <w:rFonts w:eastAsia="TimesNewRomanPSMT"/>
          <w:color w:val="000000"/>
        </w:rPr>
        <w:t>- reamenajarea şi înfrumusetarea zonei în care se află adăpostul pentru cazarea câinilor fără stăpân;</w:t>
      </w:r>
    </w:p>
    <w:p w14:paraId="43C28C58" w14:textId="77777777" w:rsidR="00232D5C" w:rsidRPr="009306D5" w:rsidRDefault="00232D5C" w:rsidP="00232D5C">
      <w:pPr>
        <w:pStyle w:val="Frspaiere"/>
        <w:jc w:val="both"/>
        <w:rPr>
          <w:rFonts w:eastAsia="TimesNewRomanPSMT"/>
          <w:color w:val="000000"/>
        </w:rPr>
      </w:pPr>
      <w:r w:rsidRPr="009306D5">
        <w:rPr>
          <w:rFonts w:eastAsia="TimesNewRomanPSMT"/>
          <w:color w:val="000000"/>
        </w:rPr>
        <w:t>- lucrări suplimentare de investitii precum şi dotări suplimentare propuse de concesionar;</w:t>
      </w:r>
    </w:p>
    <w:p w14:paraId="198EDDDE" w14:textId="77777777" w:rsidR="00232D5C" w:rsidRPr="009306D5" w:rsidRDefault="00232D5C" w:rsidP="00232D5C">
      <w:pPr>
        <w:pStyle w:val="Frspaiere"/>
        <w:jc w:val="both"/>
        <w:rPr>
          <w:rFonts w:eastAsia="TimesNewRomanPSMT"/>
        </w:rPr>
      </w:pPr>
      <w:r w:rsidRPr="009306D5">
        <w:rPr>
          <w:rFonts w:eastAsia="TimesNewRomanPS-BoldMT"/>
        </w:rPr>
        <w:t xml:space="preserve">(6) </w:t>
      </w:r>
      <w:r w:rsidRPr="009306D5">
        <w:rPr>
          <w:rFonts w:eastAsia="TimesNewRomanPSMT"/>
        </w:rPr>
        <w:t>Oferta trebuie să contină detaliat toate conditiile din prezentul caiet de sarcini, precum şi alte obligatii prevăzute în regulament pe care ofertantul şi le asumă în cazul în care va câştiga licitatia, precum şi date tehnice şi financiare (de exemplu):</w:t>
      </w:r>
    </w:p>
    <w:p w14:paraId="18E25595" w14:textId="77777777" w:rsidR="00232D5C" w:rsidRPr="009306D5" w:rsidRDefault="00232D5C" w:rsidP="00232D5C">
      <w:pPr>
        <w:pStyle w:val="Frspaiere"/>
        <w:jc w:val="both"/>
        <w:rPr>
          <w:rFonts w:eastAsia="TimesNewRomanPSMT"/>
        </w:rPr>
      </w:pPr>
      <w:r w:rsidRPr="009306D5">
        <w:rPr>
          <w:rFonts w:eastAsia="TimesNewRomanPSMT"/>
        </w:rPr>
        <w:t>- standardele de calitate a bunurilor aduse ca investitii;</w:t>
      </w:r>
    </w:p>
    <w:p w14:paraId="3DF9F6FE" w14:textId="77777777" w:rsidR="00232D5C" w:rsidRPr="009306D5" w:rsidRDefault="00232D5C" w:rsidP="00232D5C">
      <w:pPr>
        <w:pStyle w:val="Frspaiere"/>
        <w:jc w:val="both"/>
        <w:rPr>
          <w:rFonts w:eastAsia="TimesNewRomanPSMT"/>
        </w:rPr>
      </w:pPr>
      <w:r w:rsidRPr="009306D5">
        <w:rPr>
          <w:rFonts w:eastAsia="TimesNewRomanPSMT"/>
        </w:rPr>
        <w:t>- standardele de calitate şi indicatorii de performantă a serviciului pentru gestionarea câinilor fără stăpân ce urmează a fi prestat;</w:t>
      </w:r>
    </w:p>
    <w:p w14:paraId="39853B27" w14:textId="77777777" w:rsidR="00232D5C" w:rsidRPr="009306D5" w:rsidRDefault="00232D5C" w:rsidP="00232D5C">
      <w:pPr>
        <w:pStyle w:val="Frspaiere"/>
        <w:jc w:val="both"/>
        <w:rPr>
          <w:rFonts w:eastAsia="TimesNewRomanPSMT"/>
        </w:rPr>
      </w:pPr>
      <w:r w:rsidRPr="009306D5">
        <w:rPr>
          <w:rFonts w:eastAsia="TimesNewRomanPSMT"/>
        </w:rPr>
        <w:t>- preturile şi/sau tarifele pe care şi le propune să le practice, cu respectarea legislatiei în domeniu;</w:t>
      </w:r>
    </w:p>
    <w:p w14:paraId="473B0895" w14:textId="77777777" w:rsidR="00232D5C" w:rsidRPr="009306D5" w:rsidRDefault="00232D5C" w:rsidP="00232D5C">
      <w:pPr>
        <w:pStyle w:val="Frspaiere"/>
        <w:jc w:val="both"/>
        <w:rPr>
          <w:rFonts w:eastAsia="TimesNewRomanPSMT"/>
        </w:rPr>
      </w:pPr>
      <w:r w:rsidRPr="009306D5">
        <w:rPr>
          <w:rFonts w:eastAsia="TimesNewRomanPS-BoldMT"/>
        </w:rPr>
        <w:t xml:space="preserve">(7) </w:t>
      </w:r>
      <w:r w:rsidRPr="009306D5">
        <w:rPr>
          <w:rFonts w:eastAsia="TimesNewRomanPSMT"/>
          <w:lang w:eastAsia="zh-CN"/>
        </w:rPr>
        <w:t>Criteriul de atribuire este pretul cel mai scazut.</w:t>
      </w:r>
    </w:p>
    <w:p w14:paraId="3EC5058F" w14:textId="77777777" w:rsidR="00232D5C" w:rsidRPr="009306D5" w:rsidRDefault="00232D5C" w:rsidP="00232D5C">
      <w:pPr>
        <w:pStyle w:val="Frspaiere"/>
        <w:jc w:val="both"/>
        <w:rPr>
          <w:rFonts w:eastAsia="TimesNewRomanPSMT"/>
        </w:rPr>
      </w:pPr>
      <w:r w:rsidRPr="009306D5">
        <w:rPr>
          <w:rFonts w:eastAsia="TimesNewRomanPS-BoldMT"/>
        </w:rPr>
        <w:t xml:space="preserve">(8) </w:t>
      </w:r>
      <w:r w:rsidRPr="009306D5">
        <w:rPr>
          <w:rFonts w:eastAsia="TimesNewRomanPSMT"/>
        </w:rPr>
        <w:t>Concedentul nu se angajează să garanteze creditele luate de concesionar şi nu va participa cu surse de finantare la investitiile ce vor fi realizate de concesionar.</w:t>
      </w:r>
    </w:p>
    <w:p w14:paraId="27731917" w14:textId="77777777" w:rsidR="00232D5C" w:rsidRPr="009306D5" w:rsidRDefault="00232D5C" w:rsidP="00232D5C">
      <w:pPr>
        <w:pStyle w:val="Frspaiere"/>
        <w:jc w:val="both"/>
        <w:rPr>
          <w:rFonts w:eastAsia="TimesNewRomanPSMT"/>
        </w:rPr>
      </w:pPr>
      <w:r w:rsidRPr="009306D5">
        <w:rPr>
          <w:rFonts w:eastAsia="TimesNewRomanPS-BoldMT"/>
        </w:rPr>
        <w:t xml:space="preserve">(9) </w:t>
      </w:r>
      <w:r w:rsidRPr="009306D5">
        <w:rPr>
          <w:rFonts w:eastAsia="TimesNewRomanPSMT"/>
        </w:rPr>
        <w:t>Investitiile străine în serviciul pentru gestionarea câinilor fără stăpân beneficiază de toate facilitătile legale în vigoare. Programele de investitii vor fi realizate în primii 2 ani şi reactualizate dacă este cazul de comun acord cu concedentul în functie de planurile de dezvoltare urbanistice ulterioare.</w:t>
      </w:r>
    </w:p>
    <w:p w14:paraId="05964E8B" w14:textId="77777777" w:rsidR="00232D5C" w:rsidRPr="009306D5" w:rsidRDefault="00232D5C" w:rsidP="00232D5C">
      <w:pPr>
        <w:pStyle w:val="Frspaiere"/>
        <w:jc w:val="both"/>
        <w:rPr>
          <w:rFonts w:eastAsia="TimesNewRomanPSMT"/>
        </w:rPr>
      </w:pPr>
    </w:p>
    <w:p w14:paraId="724FCD09" w14:textId="77777777" w:rsidR="00232D5C" w:rsidRPr="009306D5" w:rsidRDefault="00232D5C" w:rsidP="00232D5C">
      <w:pPr>
        <w:pStyle w:val="Frspaiere"/>
        <w:jc w:val="both"/>
        <w:rPr>
          <w:rFonts w:eastAsia="TimesNewRomanPS-BoldMT"/>
        </w:rPr>
      </w:pPr>
      <w:r w:rsidRPr="009306D5">
        <w:rPr>
          <w:rFonts w:eastAsia="TimesNewRomanPS-BoldMT"/>
        </w:rPr>
        <w:t>Art.19 Obiective de mediu şi sanitar veterinare</w:t>
      </w:r>
    </w:p>
    <w:p w14:paraId="7A79C85A" w14:textId="77777777" w:rsidR="00232D5C" w:rsidRPr="009306D5" w:rsidRDefault="00232D5C" w:rsidP="00232D5C">
      <w:pPr>
        <w:pStyle w:val="Frspaiere"/>
        <w:jc w:val="both"/>
        <w:rPr>
          <w:rFonts w:eastAsia="TimesNewRomanPSMT"/>
        </w:rPr>
      </w:pPr>
      <w:r w:rsidRPr="009306D5">
        <w:rPr>
          <w:rFonts w:eastAsia="TimesNewRomanPS-BoldMT"/>
        </w:rPr>
        <w:t xml:space="preserve">(1) </w:t>
      </w:r>
      <w:r w:rsidRPr="009306D5">
        <w:rPr>
          <w:rFonts w:eastAsia="TimesNewRomanPSMT"/>
        </w:rPr>
        <w:t xml:space="preserve">Pe perioada derulării contractului de concesiune concesionarul se obliga sa respecte legislatia, reglementarile, precum si hotararile consiliului local privind protectia mediului, preluand toate responsabilitatile in acest domeniu. </w:t>
      </w:r>
    </w:p>
    <w:p w14:paraId="2D082F17" w14:textId="77777777" w:rsidR="00232D5C" w:rsidRPr="009306D5" w:rsidRDefault="00232D5C" w:rsidP="00232D5C">
      <w:pPr>
        <w:pStyle w:val="Frspaiere"/>
        <w:jc w:val="both"/>
        <w:rPr>
          <w:rFonts w:eastAsia="TimesNewRomanPSMT"/>
        </w:rPr>
      </w:pPr>
      <w:r w:rsidRPr="009306D5">
        <w:rPr>
          <w:rFonts w:eastAsia="TimesNewRomanPS-BoldMT"/>
        </w:rPr>
        <w:t xml:space="preserve">(2) </w:t>
      </w:r>
      <w:r w:rsidRPr="009306D5">
        <w:rPr>
          <w:rFonts w:eastAsia="TimesNewRomanPSMT"/>
        </w:rPr>
        <w:t xml:space="preserve">Pe perioada derulării contractului se vor respecta conditiile impuse de avizul de mediu, dacă este cazul. </w:t>
      </w:r>
    </w:p>
    <w:p w14:paraId="2E034BB7" w14:textId="77777777" w:rsidR="00232D5C" w:rsidRPr="009306D5" w:rsidRDefault="00232D5C" w:rsidP="00232D5C">
      <w:pPr>
        <w:pStyle w:val="Frspaiere"/>
        <w:jc w:val="both"/>
        <w:rPr>
          <w:rFonts w:eastAsia="TimesNewRomanPSMT"/>
        </w:rPr>
      </w:pPr>
      <w:r w:rsidRPr="009306D5">
        <w:rPr>
          <w:rFonts w:eastAsia="TimesNewRomanPS-BoldMT"/>
        </w:rPr>
        <w:t xml:space="preserve">(3) </w:t>
      </w:r>
      <w:r w:rsidRPr="009306D5">
        <w:rPr>
          <w:rFonts w:eastAsia="TimesNewRomanPSMT"/>
        </w:rPr>
        <w:t>Pe toată durata derulării contractului, concesionarul va implementa condiţionările ce se stabilesc prin acte normative emise de autoritătile de sanitar-veterinare competente, conform unor programe de conformare la cerintele sanitar-veterinare.</w:t>
      </w:r>
    </w:p>
    <w:p w14:paraId="4F7C7476" w14:textId="77777777" w:rsidR="00232D5C" w:rsidRPr="009306D5" w:rsidRDefault="00232D5C" w:rsidP="00232D5C">
      <w:pPr>
        <w:pStyle w:val="Frspaiere"/>
        <w:jc w:val="both"/>
        <w:rPr>
          <w:rFonts w:eastAsia="TimesNewRomanPSMT"/>
        </w:rPr>
      </w:pPr>
    </w:p>
    <w:p w14:paraId="748CA98E" w14:textId="77777777" w:rsidR="00232D5C" w:rsidRPr="009306D5" w:rsidRDefault="00232D5C" w:rsidP="00232D5C">
      <w:pPr>
        <w:pStyle w:val="Frspaiere"/>
        <w:jc w:val="both"/>
        <w:rPr>
          <w:rFonts w:eastAsia="TimesNewRomanPS-BoldMT"/>
        </w:rPr>
      </w:pPr>
    </w:p>
    <w:p w14:paraId="5351B2DB" w14:textId="77777777" w:rsidR="00232D5C" w:rsidRPr="009306D5" w:rsidRDefault="00232D5C" w:rsidP="00232D5C">
      <w:pPr>
        <w:pStyle w:val="Frspaiere"/>
        <w:jc w:val="both"/>
        <w:rPr>
          <w:rFonts w:eastAsia="TimesNewRomanPS-BoldMT"/>
        </w:rPr>
      </w:pPr>
      <w:r w:rsidRPr="009306D5">
        <w:rPr>
          <w:rFonts w:eastAsia="TimesNewRomanPS-BoldMT"/>
        </w:rPr>
        <w:t>CAP. IV. FINANTAREA SERVICIULUI PENTRU GESTIONAREA CÂINILOR FĂRĂ STĂPÂN</w:t>
      </w:r>
    </w:p>
    <w:p w14:paraId="00476895" w14:textId="77777777" w:rsidR="00232D5C" w:rsidRPr="009306D5" w:rsidRDefault="00232D5C" w:rsidP="00232D5C">
      <w:pPr>
        <w:pStyle w:val="Frspaiere"/>
        <w:jc w:val="both"/>
        <w:rPr>
          <w:rFonts w:eastAsia="TimesNewRomanPSMT"/>
        </w:rPr>
      </w:pPr>
      <w:r w:rsidRPr="009306D5">
        <w:rPr>
          <w:rFonts w:eastAsia="TimesNewRomanPS-BoldMT"/>
        </w:rPr>
        <w:t>Art.20 C</w:t>
      </w:r>
      <w:r w:rsidRPr="009306D5">
        <w:rPr>
          <w:rFonts w:eastAsia="TimesNewRomanPSMT"/>
        </w:rPr>
        <w:t>heltuielilor curente de funcţionare şi exploatare a Serviciul pentru gestionarea câinilor fără stăpân din</w:t>
      </w:r>
      <w:r w:rsidRPr="009306D5">
        <w:rPr>
          <w:rFonts w:eastAsia="TimesNewRomanPS-BoldMT"/>
        </w:rPr>
        <w:t xml:space="preserve"> Comuna </w:t>
      </w:r>
      <w:r>
        <w:rPr>
          <w:rFonts w:eastAsia="TimesNewRomanPS-BoldMT"/>
        </w:rPr>
        <w:t>Bozieni</w:t>
      </w:r>
      <w:r w:rsidRPr="009306D5">
        <w:rPr>
          <w:rFonts w:eastAsia="TimesNewRomanPSMT"/>
        </w:rPr>
        <w:t xml:space="preserve"> , reprezentând cheltuieli de personal, cheltuieli privind activitatea de capturare şi transport a câinilor, cheltuieli privind cazarea, deparazitarea, vaccinarea, sterilizarea, eutanasierea, identificarea şi înregistrarea tuturor câinilor fără stăpân din</w:t>
      </w:r>
      <w:r w:rsidRPr="009306D5">
        <w:rPr>
          <w:rFonts w:eastAsia="TimesNewRomanPS-BoldMT"/>
        </w:rPr>
        <w:t xml:space="preserve"> Comuna </w:t>
      </w:r>
      <w:r>
        <w:rPr>
          <w:rFonts w:eastAsia="TimesNewRomanPS-BoldMT"/>
        </w:rPr>
        <w:t>Bozieni</w:t>
      </w:r>
      <w:r w:rsidRPr="009306D5">
        <w:rPr>
          <w:rFonts w:eastAsia="TimesNewRomanPS-BoldMT"/>
        </w:rPr>
        <w:t xml:space="preserve"> </w:t>
      </w:r>
      <w:r w:rsidRPr="009306D5">
        <w:rPr>
          <w:rFonts w:eastAsia="TimesNewRomanPSMT"/>
        </w:rPr>
        <w:t xml:space="preserve"> , sunt asigurate de către operatorul serviciului din decontarea serviciilor prestate, donații sau alte surse legal constituite.</w:t>
      </w:r>
    </w:p>
    <w:p w14:paraId="4E83DA9E" w14:textId="77777777" w:rsidR="00232D5C" w:rsidRPr="00521DAE" w:rsidRDefault="00232D5C" w:rsidP="00232D5C">
      <w:pPr>
        <w:pStyle w:val="Frspaiere"/>
        <w:jc w:val="both"/>
        <w:rPr>
          <w:rFonts w:eastAsia="TimesNewRomanPSMT"/>
          <w:color w:val="000000"/>
        </w:rPr>
      </w:pPr>
      <w:r w:rsidRPr="009306D5">
        <w:rPr>
          <w:rFonts w:eastAsia="TimesNewRomanPS-BoldMT"/>
        </w:rPr>
        <w:t xml:space="preserve">Art.21 </w:t>
      </w:r>
      <w:r w:rsidRPr="009306D5">
        <w:rPr>
          <w:rFonts w:eastAsia="TimesNewRomanPSMT"/>
          <w:color w:val="000000"/>
        </w:rPr>
        <w:t>Finanţarea şi realizarea investiţiilor aferente Serviciului specializat pentru gestionarea câinilor fără stăpân din</w:t>
      </w:r>
      <w:r w:rsidRPr="009306D5">
        <w:rPr>
          <w:rFonts w:eastAsia="TimesNewRomanPS-BoldMT"/>
          <w:color w:val="000000"/>
        </w:rPr>
        <w:t xml:space="preserve"> Comuna </w:t>
      </w:r>
      <w:r>
        <w:rPr>
          <w:rFonts w:eastAsia="TimesNewRomanPS-BoldMT"/>
          <w:color w:val="000000"/>
        </w:rPr>
        <w:t>Bozieni</w:t>
      </w:r>
      <w:r w:rsidRPr="009306D5">
        <w:rPr>
          <w:rFonts w:eastAsia="TimesNewRomanPSMT"/>
          <w:color w:val="000000"/>
        </w:rPr>
        <w:t xml:space="preserve"> , reprezentând cheltuielile cu realizarea adăposturilor pentru câini, se asigură de către operatorului serviciului.</w:t>
      </w:r>
    </w:p>
    <w:p w14:paraId="3366CBF9" w14:textId="77777777" w:rsidR="00232D5C" w:rsidRPr="009306D5" w:rsidRDefault="00232D5C" w:rsidP="00232D5C">
      <w:pPr>
        <w:pStyle w:val="Frspaiere"/>
        <w:jc w:val="both"/>
        <w:rPr>
          <w:rFonts w:eastAsia="TimesNewRomanPS-BoldMT"/>
        </w:rPr>
      </w:pPr>
      <w:r w:rsidRPr="009306D5">
        <w:rPr>
          <w:rFonts w:eastAsia="TimesNewRomanPS-BoldMT"/>
        </w:rPr>
        <w:t>CAP. V DURATA CONCESIUNII</w:t>
      </w:r>
    </w:p>
    <w:p w14:paraId="09ABD8E4" w14:textId="77777777" w:rsidR="00232D5C" w:rsidRPr="009306D5" w:rsidRDefault="00232D5C" w:rsidP="00232D5C">
      <w:pPr>
        <w:pStyle w:val="Frspaiere"/>
        <w:jc w:val="both"/>
        <w:rPr>
          <w:rFonts w:eastAsia="TimesNewRomanPSMT"/>
        </w:rPr>
      </w:pPr>
      <w:r w:rsidRPr="009306D5">
        <w:rPr>
          <w:rFonts w:eastAsia="TimesNewRomanPS-BoldMT"/>
        </w:rPr>
        <w:t xml:space="preserve">Art.22 (1) </w:t>
      </w:r>
      <w:r w:rsidRPr="009306D5">
        <w:rPr>
          <w:rFonts w:eastAsia="TimesNewRomanPSMT"/>
        </w:rPr>
        <w:t xml:space="preserve">Durata pentru care se încheie contractul de concesionare a serviciului pentru gestionarea câinilor fără stăpân în </w:t>
      </w:r>
      <w:r w:rsidRPr="009306D5">
        <w:rPr>
          <w:rFonts w:eastAsia="TimesNewRomanPS-BoldMT"/>
        </w:rPr>
        <w:t xml:space="preserve">Comuna </w:t>
      </w:r>
      <w:r>
        <w:rPr>
          <w:rFonts w:eastAsia="TimesNewRomanPS-BoldMT"/>
        </w:rPr>
        <w:t>Bozien</w:t>
      </w:r>
      <w:r w:rsidRPr="009306D5">
        <w:rPr>
          <w:rFonts w:eastAsia="TimesNewRomanPS-BoldMT"/>
        </w:rPr>
        <w:t xml:space="preserve">i </w:t>
      </w:r>
      <w:r w:rsidRPr="009306D5">
        <w:rPr>
          <w:rFonts w:eastAsia="TimesNewRomanPSMT"/>
        </w:rPr>
        <w:t xml:space="preserve"> este de ........ani. Pe toată durata contractului de concesiune este interzisă concesionarului subconcesionarea serviciului pentru gestionarea câinilor fără stăpân.</w:t>
      </w:r>
    </w:p>
    <w:p w14:paraId="20AC569B" w14:textId="77777777" w:rsidR="00232D5C" w:rsidRPr="009306D5" w:rsidRDefault="00232D5C" w:rsidP="00232D5C">
      <w:pPr>
        <w:pStyle w:val="Frspaiere"/>
        <w:jc w:val="both"/>
        <w:rPr>
          <w:rFonts w:eastAsia="TimesNewRomanPS-BoldMT"/>
        </w:rPr>
      </w:pPr>
    </w:p>
    <w:p w14:paraId="0E833F7E" w14:textId="77777777" w:rsidR="00232D5C" w:rsidRPr="009306D5" w:rsidRDefault="00232D5C" w:rsidP="00232D5C">
      <w:pPr>
        <w:pStyle w:val="Frspaiere"/>
        <w:jc w:val="both"/>
        <w:rPr>
          <w:rFonts w:eastAsia="TimesNewRomanPS-BoldMT"/>
        </w:rPr>
      </w:pPr>
      <w:r w:rsidRPr="009306D5">
        <w:rPr>
          <w:rFonts w:eastAsia="TimesNewRomanPS-BoldMT"/>
        </w:rPr>
        <w:t>CAP. VI DREPTURILE ŞI OBLIGAŢIILE PĂRŢILOR:</w:t>
      </w:r>
    </w:p>
    <w:p w14:paraId="5C278DAD" w14:textId="77777777" w:rsidR="00232D5C" w:rsidRPr="009306D5" w:rsidRDefault="00232D5C" w:rsidP="00232D5C">
      <w:pPr>
        <w:pStyle w:val="Frspaiere"/>
        <w:jc w:val="both"/>
        <w:rPr>
          <w:rFonts w:eastAsia="TimesNewRomanPS-BoldMT"/>
        </w:rPr>
      </w:pPr>
      <w:r w:rsidRPr="009306D5">
        <w:rPr>
          <w:rFonts w:eastAsia="TimesNewRomanPS-BoldMT"/>
        </w:rPr>
        <w:t>Art. 23 Concedentul are următoarele drepturi:</w:t>
      </w:r>
    </w:p>
    <w:p w14:paraId="74731BEF" w14:textId="77777777" w:rsidR="00232D5C" w:rsidRPr="009306D5" w:rsidRDefault="00232D5C" w:rsidP="00232D5C">
      <w:pPr>
        <w:pStyle w:val="Frspaiere"/>
        <w:jc w:val="both"/>
        <w:rPr>
          <w:rFonts w:eastAsia="TimesNewRomanPS-BoldMT"/>
        </w:rPr>
      </w:pPr>
      <w:r w:rsidRPr="009306D5">
        <w:rPr>
          <w:rFonts w:eastAsia="TimesNewRomanPS-BoldMT"/>
        </w:rPr>
        <w:t>de a inspecta serviciul concesionat cu privire la modul în care este satisfăcut interesul public;</w:t>
      </w:r>
    </w:p>
    <w:p w14:paraId="7F0383DA" w14:textId="77777777" w:rsidR="00232D5C" w:rsidRPr="009306D5" w:rsidRDefault="00232D5C" w:rsidP="00232D5C">
      <w:pPr>
        <w:pStyle w:val="Frspaiere"/>
        <w:jc w:val="both"/>
        <w:rPr>
          <w:rFonts w:eastAsia="TimesNewRomanPS-BoldMT"/>
        </w:rPr>
      </w:pPr>
      <w:r w:rsidRPr="009306D5">
        <w:rPr>
          <w:rFonts w:eastAsia="TimesNewRomanPS-BoldMT"/>
        </w:rPr>
        <w:t>de a modifica unilateral partea reglementară a contractului din motive excepţionale legate de interesul naţional sau local;</w:t>
      </w:r>
    </w:p>
    <w:p w14:paraId="44E62EEB" w14:textId="77777777" w:rsidR="00232D5C" w:rsidRPr="009306D5" w:rsidRDefault="00232D5C" w:rsidP="00232D5C">
      <w:pPr>
        <w:pStyle w:val="Frspaiere"/>
        <w:jc w:val="both"/>
        <w:rPr>
          <w:rFonts w:eastAsia="TimesNewRomanPSMT"/>
        </w:rPr>
      </w:pPr>
      <w:r w:rsidRPr="009306D5">
        <w:rPr>
          <w:rFonts w:eastAsia="TimesNewRomanPSMT"/>
        </w:rPr>
        <w:t>de a stabili şi de a aproba programele de reabilitare, extindere şi modernizare a dotărilor existente;</w:t>
      </w:r>
    </w:p>
    <w:p w14:paraId="4DA2B66D" w14:textId="77777777" w:rsidR="00232D5C" w:rsidRPr="009306D5" w:rsidRDefault="00232D5C" w:rsidP="00232D5C">
      <w:pPr>
        <w:pStyle w:val="Frspaiere"/>
        <w:jc w:val="both"/>
        <w:rPr>
          <w:rFonts w:eastAsia="TimesNewRomanPSMT"/>
        </w:rPr>
      </w:pPr>
      <w:r w:rsidRPr="009306D5">
        <w:rPr>
          <w:rFonts w:eastAsia="TimesNewRomanPSMT"/>
        </w:rPr>
        <w:t>de a aproba studiile de fezabilitate privind reabilitarea, extinderea şi modernizarea serviciului de gestionare a câinilor fara stapan, cu respectarea cerinţelor impuse de legislaţia, in vigoare, privind protecţia mediului;</w:t>
      </w:r>
    </w:p>
    <w:p w14:paraId="763D5141" w14:textId="77777777" w:rsidR="00232D5C" w:rsidRPr="009306D5" w:rsidRDefault="00232D5C" w:rsidP="00232D5C">
      <w:pPr>
        <w:pStyle w:val="Frspaiere"/>
        <w:jc w:val="both"/>
        <w:rPr>
          <w:rFonts w:eastAsia="TimesNewRomanPSMT"/>
        </w:rPr>
      </w:pPr>
      <w:r w:rsidRPr="009306D5">
        <w:rPr>
          <w:rFonts w:eastAsia="TimesNewRomanPSMT"/>
        </w:rPr>
        <w:t>de a stabili şi aproba indicatorii de performanţă ai serviciului public de gestionare a câinilor fara stapan;</w:t>
      </w:r>
    </w:p>
    <w:p w14:paraId="29632CC4" w14:textId="77777777" w:rsidR="00232D5C" w:rsidRPr="009306D5" w:rsidRDefault="00232D5C" w:rsidP="00232D5C">
      <w:pPr>
        <w:pStyle w:val="Frspaiere"/>
        <w:jc w:val="both"/>
        <w:rPr>
          <w:rFonts w:eastAsia="TimesNewRomanPSMT"/>
        </w:rPr>
      </w:pPr>
      <w:r w:rsidRPr="009306D5">
        <w:rPr>
          <w:rFonts w:eastAsia="TimesNewRomanPSMT"/>
        </w:rPr>
        <w:t>de a stabili taxele pentru serviciile de gestionare a câinilor fara stapan, cu respectarea reglementărilor in vigoare;</w:t>
      </w:r>
    </w:p>
    <w:p w14:paraId="5CB9224F" w14:textId="77777777" w:rsidR="00232D5C" w:rsidRPr="009306D5" w:rsidRDefault="00232D5C" w:rsidP="00232D5C">
      <w:pPr>
        <w:pStyle w:val="Frspaiere"/>
        <w:jc w:val="both"/>
        <w:rPr>
          <w:rFonts w:eastAsia="TimesNewRomanPSMT"/>
        </w:rPr>
      </w:pPr>
      <w:r w:rsidRPr="009306D5">
        <w:rPr>
          <w:rFonts w:eastAsia="TimesNewRomanPSMT"/>
        </w:rPr>
        <w:t>de a ajusta tarifele propuse de concesionar, in conformitate cu prevederile legale in vigoare;</w:t>
      </w:r>
    </w:p>
    <w:p w14:paraId="45661900" w14:textId="77777777" w:rsidR="00232D5C" w:rsidRPr="009306D5" w:rsidRDefault="00232D5C" w:rsidP="00232D5C">
      <w:pPr>
        <w:pStyle w:val="Frspaiere"/>
        <w:jc w:val="both"/>
        <w:rPr>
          <w:rFonts w:eastAsia="TimesNewRomanPSMT"/>
        </w:rPr>
      </w:pPr>
      <w:r w:rsidRPr="009306D5">
        <w:rPr>
          <w:rFonts w:eastAsia="TimesNewRomanPSMT"/>
        </w:rPr>
        <w:t>de a media conflictele contractuale dintre utilizatori şi concesionar, la cererea oricăreia dintre părţi;</w:t>
      </w:r>
    </w:p>
    <w:p w14:paraId="78D9E8D7" w14:textId="77777777" w:rsidR="00232D5C" w:rsidRPr="009306D5" w:rsidRDefault="00232D5C" w:rsidP="00232D5C">
      <w:pPr>
        <w:pStyle w:val="Frspaiere"/>
        <w:jc w:val="both"/>
        <w:rPr>
          <w:rFonts w:eastAsia="TimesNewRomanPSMT"/>
        </w:rPr>
      </w:pPr>
      <w:r w:rsidRPr="009306D5">
        <w:rPr>
          <w:rFonts w:eastAsia="TimesNewRomanPSMT"/>
        </w:rPr>
        <w:t>de a sancţiona concesionarul, in cazul in care acesta nu operează la parametrii de eficienţă şi calitate la care s-a obligat ori nu respectă indicatorii de performanţă ai serviciului public de gestionare a câinilor fara stapan.</w:t>
      </w:r>
    </w:p>
    <w:p w14:paraId="5AC68A1F" w14:textId="77777777" w:rsidR="00232D5C" w:rsidRPr="009306D5" w:rsidRDefault="00232D5C" w:rsidP="00232D5C">
      <w:pPr>
        <w:pStyle w:val="Frspaiere"/>
        <w:jc w:val="both"/>
        <w:rPr>
          <w:rFonts w:eastAsia="TimesNewRomanPSMT"/>
        </w:rPr>
      </w:pPr>
      <w:r w:rsidRPr="009306D5">
        <w:rPr>
          <w:rFonts w:eastAsia="TimesNewRomanPSMT"/>
        </w:rPr>
        <w:t>de a monitoriza şi exercita controlul cu privire la furnizarea/prestarea serviciului de gestionare a câinilor fara stapan şi să ia măsurile necesare in cazul in care concesionarul nu asigură indicatorii de performanţă şi continuitatea serviciului pentru care s-a obligat;</w:t>
      </w:r>
    </w:p>
    <w:p w14:paraId="0DADB795" w14:textId="77777777" w:rsidR="00232D5C" w:rsidRPr="009306D5" w:rsidRDefault="00232D5C" w:rsidP="00232D5C">
      <w:pPr>
        <w:pStyle w:val="Frspaiere"/>
        <w:jc w:val="both"/>
        <w:rPr>
          <w:rFonts w:eastAsia="TimesNewRomanPSMT"/>
        </w:rPr>
      </w:pPr>
      <w:r w:rsidRPr="009306D5">
        <w:rPr>
          <w:rFonts w:eastAsia="TimesNewRomanPSMT"/>
        </w:rPr>
        <w:t>de a solicita informaţii cu privire la nivelul şi calitatea serviciului furnizat/prestat şi cu privire la modul de întreţinere, exploatare şi administrare a bunurilor din proprietatea publică a concedentului, încredinţate pentru realizarea serviciului;</w:t>
      </w:r>
    </w:p>
    <w:p w14:paraId="5C688D51" w14:textId="77777777" w:rsidR="00232D5C" w:rsidRPr="009306D5" w:rsidRDefault="00232D5C" w:rsidP="00232D5C">
      <w:pPr>
        <w:pStyle w:val="Frspaiere"/>
        <w:jc w:val="both"/>
        <w:rPr>
          <w:rFonts w:eastAsia="TimesNewRomanPSMT"/>
        </w:rPr>
      </w:pPr>
      <w:r w:rsidRPr="009306D5">
        <w:rPr>
          <w:rFonts w:eastAsia="TimesNewRomanPSMT"/>
        </w:rPr>
        <w:t>de a refuza, in condiţii justificate, aprobarea ajustării tarifelor propuse de concesionar;</w:t>
      </w:r>
    </w:p>
    <w:p w14:paraId="3202537D" w14:textId="77777777" w:rsidR="00232D5C" w:rsidRPr="009306D5" w:rsidRDefault="00232D5C" w:rsidP="00232D5C">
      <w:pPr>
        <w:pStyle w:val="Frspaiere"/>
        <w:jc w:val="both"/>
        <w:rPr>
          <w:rFonts w:eastAsia="TimesNewRomanPSMT"/>
        </w:rPr>
      </w:pPr>
      <w:r w:rsidRPr="009306D5">
        <w:rPr>
          <w:rFonts w:eastAsia="TimesNewRomanPSMT"/>
        </w:rPr>
        <w:t xml:space="preserve">de a rezilia contractul şi de a organiza o nouă procedură pentru delegarea gestiunii serviciului, pentru nerespectarea de către concesionar a obligaţiilor contractuale; </w:t>
      </w:r>
    </w:p>
    <w:p w14:paraId="1E49ADF1" w14:textId="77777777" w:rsidR="00232D5C" w:rsidRPr="009306D5" w:rsidRDefault="00232D5C" w:rsidP="00232D5C">
      <w:pPr>
        <w:pStyle w:val="Frspaiere"/>
        <w:jc w:val="both"/>
        <w:rPr>
          <w:rFonts w:eastAsia="TimesNewRomanPSMT"/>
        </w:rPr>
      </w:pPr>
      <w:r w:rsidRPr="009306D5">
        <w:rPr>
          <w:rFonts w:eastAsia="TimesNewRomanPSMT"/>
        </w:rPr>
        <w:t>de a rezilia contractul şi de a organiza o nouă procedură pentru delegarea gestiunii serviciului, dacă concesionarul nu adoptă programe de măsuri care să respecte condiţiile contractuale şi să asigure atingerea parametrilor de calitate asumaţi, in termenul stabilit de către concedent prin notificare;</w:t>
      </w:r>
    </w:p>
    <w:p w14:paraId="0BA2ADA0" w14:textId="77777777" w:rsidR="00232D5C" w:rsidRPr="009306D5" w:rsidRDefault="00232D5C" w:rsidP="00232D5C">
      <w:pPr>
        <w:pStyle w:val="Frspaiere"/>
        <w:jc w:val="both"/>
        <w:rPr>
          <w:rFonts w:eastAsia="TimesNewRomanPSMT"/>
        </w:rPr>
      </w:pPr>
      <w:r w:rsidRPr="009306D5">
        <w:rPr>
          <w:rFonts w:eastAsia="TimesNewRomanPSMT"/>
        </w:rPr>
        <w:t>de a inspecta activităţile şi serviciile publice delegate, precum şi modul in care este satisfăcut interesul public;</w:t>
      </w:r>
    </w:p>
    <w:p w14:paraId="7AEB9A01" w14:textId="77777777" w:rsidR="00232D5C" w:rsidRPr="009306D5" w:rsidRDefault="00232D5C" w:rsidP="00232D5C">
      <w:pPr>
        <w:pStyle w:val="Frspaiere"/>
        <w:jc w:val="both"/>
        <w:rPr>
          <w:rFonts w:eastAsia="TimesNewRomanPSMT"/>
        </w:rPr>
      </w:pPr>
      <w:r w:rsidRPr="009306D5">
        <w:rPr>
          <w:rFonts w:eastAsia="TimesNewRomanPSMT"/>
        </w:rPr>
        <w:t>de a verifica respectarea obligaţiilor asumate prin contract, cu notificarea prealabila a concesionarului şi in condiţiile prevăzute in caietul de sarcini şi in regulamentul serviciului;</w:t>
      </w:r>
    </w:p>
    <w:p w14:paraId="3B80121F" w14:textId="77777777" w:rsidR="00232D5C" w:rsidRPr="009306D5" w:rsidRDefault="00232D5C" w:rsidP="00232D5C">
      <w:pPr>
        <w:pStyle w:val="Frspaiere"/>
        <w:jc w:val="both"/>
        <w:rPr>
          <w:rFonts w:eastAsia="TimesNewRomanPSMT"/>
        </w:rPr>
      </w:pPr>
      <w:r w:rsidRPr="009306D5">
        <w:rPr>
          <w:rFonts w:eastAsia="TimesNewRomanPSMT"/>
        </w:rPr>
        <w:t>de a dobândi bunurile proprii ale concesionarului folosite în derularea contractului, la încheierea acestuia, în baza unui contract de vânzare – cumpărare.</w:t>
      </w:r>
    </w:p>
    <w:p w14:paraId="3B440F8C" w14:textId="77777777" w:rsidR="00232D5C" w:rsidRPr="009306D5" w:rsidRDefault="00232D5C" w:rsidP="00232D5C">
      <w:pPr>
        <w:pStyle w:val="Frspaiere"/>
        <w:jc w:val="both"/>
        <w:rPr>
          <w:rFonts w:eastAsia="TimesNewRomanPSMT"/>
        </w:rPr>
      </w:pPr>
    </w:p>
    <w:p w14:paraId="3D1530FF" w14:textId="77777777" w:rsidR="00232D5C" w:rsidRPr="009306D5" w:rsidRDefault="00232D5C" w:rsidP="00232D5C">
      <w:pPr>
        <w:pStyle w:val="Frspaiere"/>
        <w:jc w:val="both"/>
        <w:rPr>
          <w:rFonts w:eastAsia="TimesNewRomanPS-BoldMT"/>
        </w:rPr>
      </w:pPr>
      <w:r w:rsidRPr="009306D5">
        <w:rPr>
          <w:rFonts w:eastAsia="TimesNewRomanPS-BoldMT"/>
        </w:rPr>
        <w:t>Art. 24 Concesionarul are următoarele drepturi:</w:t>
      </w:r>
    </w:p>
    <w:p w14:paraId="710576E2" w14:textId="77777777" w:rsidR="00232D5C" w:rsidRPr="009306D5" w:rsidRDefault="00232D5C" w:rsidP="00232D5C">
      <w:pPr>
        <w:pStyle w:val="Frspaiere"/>
        <w:jc w:val="both"/>
        <w:rPr>
          <w:rFonts w:eastAsia="TimesNewRomanPSMT"/>
        </w:rPr>
      </w:pPr>
      <w:r w:rsidRPr="009306D5">
        <w:rPr>
          <w:rFonts w:eastAsia="TimesNewRomanPSMT"/>
        </w:rPr>
        <w:t>a) de a incasa contravaloarea serviciului prestat, corespunzător tarifului aprobat de concedent;</w:t>
      </w:r>
    </w:p>
    <w:p w14:paraId="79AEAA8B" w14:textId="77777777" w:rsidR="00232D5C" w:rsidRPr="009306D5" w:rsidRDefault="00232D5C" w:rsidP="00232D5C">
      <w:pPr>
        <w:pStyle w:val="Frspaiere"/>
        <w:jc w:val="both"/>
        <w:rPr>
          <w:rFonts w:eastAsia="TimesNewRomanPSMT"/>
        </w:rPr>
      </w:pPr>
      <w:r w:rsidRPr="009306D5">
        <w:rPr>
          <w:rFonts w:eastAsia="TimesNewRomanPSMT"/>
        </w:rPr>
        <w:lastRenderedPageBreak/>
        <w:t>b) prezervarea echilibrului contractual pe durata contractului de delegare;</w:t>
      </w:r>
    </w:p>
    <w:p w14:paraId="3CD18CCF" w14:textId="77777777" w:rsidR="00232D5C" w:rsidRPr="009306D5" w:rsidRDefault="00232D5C" w:rsidP="00232D5C">
      <w:pPr>
        <w:pStyle w:val="Frspaiere"/>
        <w:jc w:val="both"/>
        <w:rPr>
          <w:rFonts w:eastAsia="TimesNewRomanPSMT"/>
        </w:rPr>
      </w:pPr>
      <w:r w:rsidRPr="009306D5">
        <w:rPr>
          <w:rFonts w:eastAsia="TimesNewRomanPSMT"/>
        </w:rPr>
        <w:t>c) de a propune ajustarea tarifului in raport cu indicele de inflaţie pentru serviciile publice, comunicat de Institutul Naţional de Statistică;</w:t>
      </w:r>
    </w:p>
    <w:p w14:paraId="4E13B3D8" w14:textId="77777777" w:rsidR="00232D5C" w:rsidRPr="009306D5" w:rsidRDefault="00232D5C" w:rsidP="00232D5C">
      <w:pPr>
        <w:pStyle w:val="Frspaiere"/>
        <w:jc w:val="both"/>
        <w:rPr>
          <w:rFonts w:eastAsia="TimesNewRomanPSMT"/>
        </w:rPr>
      </w:pPr>
      <w:r w:rsidRPr="009306D5">
        <w:rPr>
          <w:rFonts w:eastAsia="TimesNewRomanPSMT"/>
        </w:rPr>
        <w:t>d) să exploateze in mod direct, pe riscul şi pe răspunderea sa, activităţile şi serviciile publice care fac obiectul contractului de delegare a gestiunii;</w:t>
      </w:r>
    </w:p>
    <w:p w14:paraId="64E74CB8" w14:textId="77777777" w:rsidR="00232D5C" w:rsidRPr="009306D5" w:rsidRDefault="00232D5C" w:rsidP="00232D5C">
      <w:pPr>
        <w:pStyle w:val="Frspaiere"/>
        <w:jc w:val="both"/>
        <w:rPr>
          <w:rFonts w:eastAsia="TimesNewRomanPSMT"/>
        </w:rPr>
      </w:pPr>
      <w:r w:rsidRPr="009306D5">
        <w:rPr>
          <w:rFonts w:eastAsia="TimesNewRomanPSMT"/>
        </w:rPr>
        <w:t>e) să iniţieze modificarea şi/sau completarea prezentului contract, in cazul modificării reglementărilor şi/sau a condiţiilor tehnico-economice care au stat la baza încheierii acestuia;</w:t>
      </w:r>
    </w:p>
    <w:p w14:paraId="18771439" w14:textId="77777777" w:rsidR="00232D5C" w:rsidRPr="009306D5" w:rsidRDefault="00232D5C" w:rsidP="00232D5C">
      <w:pPr>
        <w:pStyle w:val="Frspaiere"/>
        <w:jc w:val="both"/>
        <w:rPr>
          <w:rFonts w:eastAsia="TimesNewRomanPSMT"/>
        </w:rPr>
      </w:pPr>
      <w:r w:rsidRPr="009306D5">
        <w:rPr>
          <w:rFonts w:eastAsia="TimesNewRomanPSMT"/>
        </w:rPr>
        <w:t>f) sa suspende sau sa limiteze prestarea serviciului fără plata vreunei penalizări, cu un preaviz de 5 zile lucrătoare, daca sumele datorate nu au fost achitate in termen de 45 de zile de la primirea facturii;</w:t>
      </w:r>
    </w:p>
    <w:p w14:paraId="2B4F9F55" w14:textId="77777777" w:rsidR="00232D5C" w:rsidRPr="009306D5" w:rsidRDefault="00232D5C" w:rsidP="00232D5C">
      <w:pPr>
        <w:pStyle w:val="Frspaiere"/>
        <w:jc w:val="both"/>
        <w:rPr>
          <w:rFonts w:eastAsia="TimesNewRomanPSMT"/>
        </w:rPr>
      </w:pPr>
      <w:r w:rsidRPr="009306D5">
        <w:rPr>
          <w:rFonts w:eastAsia="TimesNewRomanPSMT"/>
        </w:rPr>
        <w:t>g) sa propună graficul de execuţie, întocmit in baza recomandărilor institutelor de specialitate;</w:t>
      </w:r>
    </w:p>
    <w:p w14:paraId="28A04471" w14:textId="77777777" w:rsidR="00232D5C" w:rsidRPr="009306D5" w:rsidRDefault="00232D5C" w:rsidP="00232D5C">
      <w:pPr>
        <w:pStyle w:val="Frspaiere"/>
        <w:jc w:val="both"/>
        <w:rPr>
          <w:rFonts w:eastAsia="TimesNewRomanPSMT"/>
        </w:rPr>
      </w:pPr>
      <w:r w:rsidRPr="009306D5">
        <w:rPr>
          <w:rFonts w:eastAsia="TimesNewRomanPSMT"/>
        </w:rPr>
        <w:t>h) sa deservească in exclusivitate toţi utilizatorii de pe raza</w:t>
      </w:r>
      <w:r w:rsidRPr="009306D5">
        <w:rPr>
          <w:rFonts w:eastAsia="TimesNewRomanPS-BoldMT"/>
        </w:rPr>
        <w:t xml:space="preserve"> Comuna </w:t>
      </w:r>
      <w:r>
        <w:rPr>
          <w:rFonts w:eastAsia="TimesNewRomanPS-BoldMT"/>
        </w:rPr>
        <w:t>Bozieni</w:t>
      </w:r>
    </w:p>
    <w:p w14:paraId="276E5E3F" w14:textId="77777777" w:rsidR="00232D5C" w:rsidRPr="009306D5" w:rsidRDefault="00232D5C" w:rsidP="00232D5C">
      <w:pPr>
        <w:pStyle w:val="Frspaiere"/>
        <w:jc w:val="both"/>
        <w:rPr>
          <w:rFonts w:eastAsia="TimesNewRomanPS-BoldMT"/>
          <w:color w:val="FF0000"/>
        </w:rPr>
      </w:pPr>
    </w:p>
    <w:p w14:paraId="50225D65" w14:textId="77777777" w:rsidR="00232D5C" w:rsidRPr="009306D5" w:rsidRDefault="00232D5C" w:rsidP="00232D5C">
      <w:pPr>
        <w:pStyle w:val="Frspaiere"/>
        <w:jc w:val="both"/>
        <w:rPr>
          <w:rFonts w:eastAsia="TimesNewRomanPS-BoldMT"/>
        </w:rPr>
      </w:pPr>
      <w:r w:rsidRPr="009306D5">
        <w:rPr>
          <w:rFonts w:eastAsia="TimesNewRomanPS-BoldMT"/>
        </w:rPr>
        <w:t>Art. 25  Concedentul are următoarele obligaţii:</w:t>
      </w:r>
    </w:p>
    <w:p w14:paraId="5165C29C" w14:textId="77777777" w:rsidR="00232D5C" w:rsidRPr="009306D5" w:rsidRDefault="00232D5C" w:rsidP="00232D5C">
      <w:pPr>
        <w:pStyle w:val="Frspaiere"/>
        <w:jc w:val="both"/>
        <w:rPr>
          <w:rFonts w:eastAsia="TimesNewRomanPSMT"/>
        </w:rPr>
      </w:pPr>
      <w:r w:rsidRPr="009306D5">
        <w:rPr>
          <w:rFonts w:eastAsia="TimesNewRomanPSMT"/>
        </w:rPr>
        <w:t>a) să nu il tulbure pe concesionar in exerciţiul drepturilor rezultate din prezentul contract de delegare;</w:t>
      </w:r>
    </w:p>
    <w:p w14:paraId="47E7A91F" w14:textId="77777777" w:rsidR="00232D5C" w:rsidRPr="009306D5" w:rsidRDefault="00232D5C" w:rsidP="00232D5C">
      <w:pPr>
        <w:pStyle w:val="Frspaiere"/>
        <w:jc w:val="both"/>
        <w:rPr>
          <w:rFonts w:eastAsia="TimesNewRomanPSMT"/>
        </w:rPr>
      </w:pPr>
      <w:r w:rsidRPr="009306D5">
        <w:rPr>
          <w:rFonts w:eastAsia="TimesNewRomanPSMT"/>
        </w:rPr>
        <w:t>b) să notifice concesionarului apariţia oricăror împrejurări de natură să aducă atingere drepturilor acestuia;</w:t>
      </w:r>
    </w:p>
    <w:p w14:paraId="1D4FEAEC" w14:textId="77777777" w:rsidR="00232D5C" w:rsidRPr="009306D5" w:rsidRDefault="00232D5C" w:rsidP="00232D5C">
      <w:pPr>
        <w:pStyle w:val="Frspaiere"/>
        <w:jc w:val="both"/>
        <w:rPr>
          <w:rFonts w:eastAsia="TimesNewRomanPSMT"/>
        </w:rPr>
      </w:pPr>
      <w:r w:rsidRPr="009306D5">
        <w:rPr>
          <w:rFonts w:eastAsia="TimesNewRomanPSMT"/>
        </w:rPr>
        <w:t>c) să verifice periodic următoarele: serviciile publice furnizate şi nivelul de calitate al acestora, îndeplinirea indicatorilor de performanţa şi aplicarea penalităţilor pentru neîndeplinirea acestora, menţinerea echilibrului contractual rezultat prin licitaţie, etc.;</w:t>
      </w:r>
    </w:p>
    <w:p w14:paraId="1DF41F5A" w14:textId="77777777" w:rsidR="00232D5C" w:rsidRPr="009306D5" w:rsidRDefault="00232D5C" w:rsidP="00232D5C">
      <w:pPr>
        <w:pStyle w:val="Frspaiere"/>
        <w:jc w:val="both"/>
        <w:rPr>
          <w:rFonts w:eastAsia="TimesNewRomanPSMT"/>
        </w:rPr>
      </w:pPr>
      <w:r w:rsidRPr="009306D5">
        <w:rPr>
          <w:rFonts w:eastAsia="TimesNewRomanPSMT"/>
        </w:rPr>
        <w:t>d) să aducă la cunoştinţă publică hotărârile şi dispoziţiile având ca obiect serviciul public de gestionare a câinilor fara stapan;</w:t>
      </w:r>
    </w:p>
    <w:p w14:paraId="39637B57" w14:textId="77777777" w:rsidR="00232D5C" w:rsidRPr="009306D5" w:rsidRDefault="00232D5C" w:rsidP="00232D5C">
      <w:pPr>
        <w:pStyle w:val="Frspaiere"/>
        <w:jc w:val="both"/>
        <w:rPr>
          <w:rFonts w:eastAsia="TimesNewRomanPSMT"/>
        </w:rPr>
      </w:pPr>
      <w:r w:rsidRPr="009306D5">
        <w:rPr>
          <w:rFonts w:eastAsia="TimesNewRomanPSMT"/>
        </w:rPr>
        <w:t>e) să păstreze, in condiţiile legii, confidenţialitatea datelor şi informaţiilor economico-financiare privind activitatea concesionarului, altele decât cele de interes public;</w:t>
      </w:r>
    </w:p>
    <w:p w14:paraId="387F828F" w14:textId="77777777" w:rsidR="00232D5C" w:rsidRPr="009306D5" w:rsidRDefault="00232D5C" w:rsidP="00232D5C">
      <w:pPr>
        <w:pStyle w:val="Frspaiere"/>
        <w:jc w:val="both"/>
        <w:rPr>
          <w:rFonts w:eastAsia="TimesNewRomanPSMT"/>
        </w:rPr>
      </w:pPr>
      <w:r w:rsidRPr="009306D5">
        <w:rPr>
          <w:rFonts w:eastAsia="TimesNewRomanPSMT"/>
        </w:rPr>
        <w:t>f) să achite concesionarului sumele convenite prin contract pentru prestaţiile pe care aceştia le efectuează pe domeniul public şi privat al concedentului;</w:t>
      </w:r>
    </w:p>
    <w:p w14:paraId="0EC08C82" w14:textId="77777777" w:rsidR="00232D5C" w:rsidRPr="009306D5" w:rsidRDefault="00232D5C" w:rsidP="00232D5C">
      <w:pPr>
        <w:pStyle w:val="Frspaiere"/>
        <w:jc w:val="both"/>
        <w:rPr>
          <w:rFonts w:eastAsia="TimesNewRomanPSMT"/>
        </w:rPr>
      </w:pPr>
      <w:r w:rsidRPr="009306D5">
        <w:rPr>
          <w:rFonts w:eastAsia="TimesNewRomanPSMT"/>
        </w:rPr>
        <w:t>g) să medieze şi să soluţioneze conflictele dintre utilizatori şi concesionar, la cererea oricăreia dintre părţi;</w:t>
      </w:r>
    </w:p>
    <w:p w14:paraId="0BDB0191" w14:textId="77777777" w:rsidR="00232D5C" w:rsidRPr="009306D5" w:rsidRDefault="00232D5C" w:rsidP="00232D5C">
      <w:pPr>
        <w:pStyle w:val="Frspaiere"/>
        <w:jc w:val="both"/>
        <w:rPr>
          <w:rFonts w:eastAsia="TimesNewRomanPSMT"/>
        </w:rPr>
      </w:pPr>
      <w:r w:rsidRPr="009306D5">
        <w:rPr>
          <w:rFonts w:eastAsia="TimesNewRomanPSMT"/>
        </w:rPr>
        <w:t>h) să respecte angajamentele asumate faţă de concesionar prin clauzele contractuale stabilite prin prezentul contract.</w:t>
      </w:r>
    </w:p>
    <w:p w14:paraId="6BD7BCD6" w14:textId="77777777" w:rsidR="00232D5C" w:rsidRPr="009306D5" w:rsidRDefault="00232D5C" w:rsidP="00232D5C">
      <w:pPr>
        <w:pStyle w:val="Frspaiere"/>
        <w:jc w:val="both"/>
        <w:rPr>
          <w:rFonts w:eastAsia="TimesNewRomanPSMT"/>
        </w:rPr>
      </w:pPr>
    </w:p>
    <w:p w14:paraId="4E74618A" w14:textId="77777777" w:rsidR="00232D5C" w:rsidRPr="009306D5" w:rsidRDefault="00232D5C" w:rsidP="00232D5C">
      <w:pPr>
        <w:pStyle w:val="Frspaiere"/>
        <w:jc w:val="both"/>
        <w:rPr>
          <w:rFonts w:eastAsia="TimesNewRomanPS-BoldMT"/>
        </w:rPr>
      </w:pPr>
      <w:r w:rsidRPr="009306D5">
        <w:rPr>
          <w:rFonts w:eastAsia="TimesNewRomanPS-BoldMT"/>
        </w:rPr>
        <w:t>Art. 26  Concesionarul are următoarele obligaţii:</w:t>
      </w:r>
    </w:p>
    <w:p w14:paraId="61CED874" w14:textId="77777777" w:rsidR="00232D5C" w:rsidRPr="009306D5" w:rsidRDefault="00232D5C" w:rsidP="00232D5C">
      <w:pPr>
        <w:pStyle w:val="Frspaiere"/>
        <w:jc w:val="both"/>
        <w:rPr>
          <w:rFonts w:eastAsia="TimesNewRomanPSMT"/>
        </w:rPr>
      </w:pPr>
      <w:r w:rsidRPr="009306D5">
        <w:rPr>
          <w:rFonts w:eastAsia="TimesNewRomanPSMT"/>
        </w:rPr>
        <w:t>a) să respecte angajamentele luate prin contractul de delegare a gestiunii, precum şi legislaţia, normele, prescripţiile şi regulamente privind igiena muncii, protecţia muncii, gospodărirea apelor, protecţia mediului, urmărirea comportării in timp a construcţiilor, prevenirea şi combaterea incendiilor;</w:t>
      </w:r>
    </w:p>
    <w:p w14:paraId="5752B481" w14:textId="77777777" w:rsidR="00232D5C" w:rsidRPr="009306D5" w:rsidRDefault="00232D5C" w:rsidP="00232D5C">
      <w:pPr>
        <w:pStyle w:val="Frspaiere"/>
        <w:jc w:val="both"/>
        <w:rPr>
          <w:rFonts w:eastAsia="TimesNewRomanPSMT"/>
        </w:rPr>
      </w:pPr>
      <w:r w:rsidRPr="009306D5">
        <w:rPr>
          <w:rFonts w:eastAsia="TimesNewRomanPSMT"/>
        </w:rPr>
        <w:t>b) să respecte prevederile regulamentului serviciului, caietului de sarcini al serviciului şi ale celorlalte reglementări specifice serviciului concesionat;</w:t>
      </w:r>
    </w:p>
    <w:p w14:paraId="1AE394F4" w14:textId="77777777" w:rsidR="00232D5C" w:rsidRPr="009306D5" w:rsidRDefault="00232D5C" w:rsidP="00232D5C">
      <w:pPr>
        <w:pStyle w:val="Frspaiere"/>
        <w:jc w:val="both"/>
        <w:rPr>
          <w:rFonts w:eastAsia="TimesNewRomanPSMT"/>
        </w:rPr>
      </w:pPr>
      <w:r w:rsidRPr="009306D5">
        <w:rPr>
          <w:rFonts w:eastAsia="TimesNewRomanPSMT"/>
        </w:rPr>
        <w:t>c) să respecte indicatorii de performanţă şi calitate stabiliţi în caietul de sarcini şi precizaţi in regulamentul serviciului de gestionare a câinilor fara stapan;</w:t>
      </w:r>
    </w:p>
    <w:p w14:paraId="27D6112F" w14:textId="77777777" w:rsidR="00232D5C" w:rsidRPr="009306D5" w:rsidRDefault="00232D5C" w:rsidP="00232D5C">
      <w:pPr>
        <w:pStyle w:val="Frspaiere"/>
        <w:jc w:val="both"/>
        <w:rPr>
          <w:rFonts w:eastAsia="TimesNewRomanPSMT"/>
        </w:rPr>
      </w:pPr>
      <w:r w:rsidRPr="009306D5">
        <w:rPr>
          <w:rFonts w:eastAsia="TimesNewRomanPSMT"/>
        </w:rPr>
        <w:t>d) să aplice metode performante de management care să conducă la reducerea costurilor de operare, inclusiv prin aplicarea procedurilor concurenţiale oferite de normele legale in vigoare;</w:t>
      </w:r>
    </w:p>
    <w:p w14:paraId="5A5E08EC" w14:textId="77777777" w:rsidR="00232D5C" w:rsidRPr="009306D5" w:rsidRDefault="00232D5C" w:rsidP="00232D5C">
      <w:pPr>
        <w:pStyle w:val="Frspaiere"/>
        <w:jc w:val="both"/>
        <w:rPr>
          <w:rFonts w:eastAsia="TimesNewRomanPSMT"/>
        </w:rPr>
      </w:pPr>
      <w:r w:rsidRPr="009306D5">
        <w:rPr>
          <w:rFonts w:eastAsia="TimesNewRomanPSMT"/>
        </w:rPr>
        <w:t xml:space="preserve">e) să exploateze, să întreţină şi să asigure reparaţia utilajelor proprii cu personal autorizat si modernizarea continua a bazei de proprii; </w:t>
      </w:r>
    </w:p>
    <w:p w14:paraId="64891F32" w14:textId="77777777" w:rsidR="00232D5C" w:rsidRPr="009306D5" w:rsidRDefault="00232D5C" w:rsidP="00232D5C">
      <w:pPr>
        <w:pStyle w:val="Frspaiere"/>
        <w:jc w:val="both"/>
        <w:rPr>
          <w:rFonts w:eastAsia="TimesNewRomanPSMT"/>
        </w:rPr>
      </w:pPr>
      <w:r w:rsidRPr="009306D5">
        <w:rPr>
          <w:rFonts w:eastAsia="TimesNewRomanPSMT"/>
        </w:rPr>
        <w:t>f) să furnizeze către concedent şi către A.N.R.S.C. informaţiile solicitate şi să asigure accesul la documentaţiile şi informaţiile necesare, in vederea verificării şi evaluării funcţionării şi dezvoltării serviciului public de gestionare a câinilor fara stapan, in conformitate cu prevederile regulamentului serviciului, ale prezentului contract şi ale autorizaţiilor specifice;</w:t>
      </w:r>
    </w:p>
    <w:p w14:paraId="7B7EBCB8" w14:textId="77777777" w:rsidR="00232D5C" w:rsidRPr="009306D5" w:rsidRDefault="00232D5C" w:rsidP="00232D5C">
      <w:pPr>
        <w:pStyle w:val="Frspaiere"/>
        <w:jc w:val="both"/>
        <w:rPr>
          <w:rFonts w:eastAsia="TimesNewRomanPSMT"/>
        </w:rPr>
      </w:pPr>
      <w:r w:rsidRPr="009306D5">
        <w:rPr>
          <w:rFonts w:eastAsia="TimesNewRomanPSMT"/>
        </w:rPr>
        <w:t>g) să presteze serviciul de gestionare a câinilor fara stapan la toţi utilizatorii din raza unităţii administrativ-teritoriale pentru care are contract de delegare a gestiunii;</w:t>
      </w:r>
    </w:p>
    <w:p w14:paraId="481ACCD7" w14:textId="77777777" w:rsidR="00232D5C" w:rsidRPr="009306D5" w:rsidRDefault="00232D5C" w:rsidP="00232D5C">
      <w:pPr>
        <w:pStyle w:val="Frspaiere"/>
        <w:jc w:val="both"/>
        <w:rPr>
          <w:rFonts w:eastAsia="TimesNewRomanPSMT"/>
        </w:rPr>
      </w:pPr>
      <w:r w:rsidRPr="009306D5">
        <w:rPr>
          <w:rFonts w:eastAsia="TimesNewRomanPSMT"/>
        </w:rPr>
        <w:t>h) să elaboreze planuri anuale de revizii şi reparaţii ale maşinilor şi utilajelor proprii, executate cu forţe proprii şi/sau cu terţi;</w:t>
      </w:r>
    </w:p>
    <w:p w14:paraId="47312075" w14:textId="77777777" w:rsidR="00232D5C" w:rsidRPr="009306D5" w:rsidRDefault="00232D5C" w:rsidP="00232D5C">
      <w:pPr>
        <w:pStyle w:val="Frspaiere"/>
        <w:jc w:val="both"/>
        <w:rPr>
          <w:rFonts w:eastAsia="TimesNewRomanPSMT"/>
        </w:rPr>
      </w:pPr>
      <w:r w:rsidRPr="009306D5">
        <w:rPr>
          <w:rFonts w:eastAsia="TimesNewRomanPSMT"/>
        </w:rPr>
        <w:t>i) să realizeze un sistem de evidenţă a: sesizărilor şi reclamaţiilor, respectiv de rezolvare operativă a acestora, a celorlalte activităţi prevăzute în Regulament şi Caietul de sarcini;</w:t>
      </w:r>
    </w:p>
    <w:p w14:paraId="42B705DD" w14:textId="77777777" w:rsidR="00232D5C" w:rsidRPr="009306D5" w:rsidRDefault="00232D5C" w:rsidP="00232D5C">
      <w:pPr>
        <w:pStyle w:val="Frspaiere"/>
        <w:jc w:val="both"/>
        <w:rPr>
          <w:rFonts w:eastAsia="TimesNewRomanPSMT"/>
        </w:rPr>
      </w:pPr>
      <w:r w:rsidRPr="009306D5">
        <w:rPr>
          <w:rFonts w:eastAsia="TimesNewRomanPSMT"/>
        </w:rPr>
        <w:lastRenderedPageBreak/>
        <w:t>j) să ţină evidenţa gestiunii serviciului şi raportarea periodică a situaţiei autorităţilor competente, conform reglementărilor in vigoare;</w:t>
      </w:r>
    </w:p>
    <w:p w14:paraId="0268D591" w14:textId="77777777" w:rsidR="00232D5C" w:rsidRPr="009306D5" w:rsidRDefault="00232D5C" w:rsidP="00232D5C">
      <w:pPr>
        <w:pStyle w:val="Frspaiere"/>
        <w:jc w:val="both"/>
        <w:rPr>
          <w:rFonts w:eastAsia="TimesNewRomanPSMT"/>
        </w:rPr>
      </w:pPr>
      <w:r w:rsidRPr="009306D5">
        <w:rPr>
          <w:rFonts w:eastAsia="TimesNewRomanPSMT"/>
        </w:rPr>
        <w:t>k) să asigure personalul necesar pentru prestarea activităţilor asumate prin contract, precum şi conducerea operativă prin dispecerat şi asigurarea mijloacelor tehnice şi a personalului de intervenţie;</w:t>
      </w:r>
    </w:p>
    <w:p w14:paraId="0AD5CCD5" w14:textId="77777777" w:rsidR="00232D5C" w:rsidRPr="009306D5" w:rsidRDefault="00232D5C" w:rsidP="00232D5C">
      <w:pPr>
        <w:pStyle w:val="Frspaiere"/>
        <w:jc w:val="both"/>
        <w:rPr>
          <w:rFonts w:eastAsia="TimesNewRomanPSMT"/>
        </w:rPr>
      </w:pPr>
      <w:r w:rsidRPr="009306D5">
        <w:rPr>
          <w:rFonts w:eastAsia="TimesNewRomanPSMT"/>
        </w:rPr>
        <w:t>l) să nu subconcesioneze serviciul sau parte din acesta şi bunurile care fac obiectul concesiunii, cu excepţia subcontractanţilor declaraţi in oferta;</w:t>
      </w:r>
    </w:p>
    <w:p w14:paraId="471FC0DA" w14:textId="77777777" w:rsidR="00232D5C" w:rsidRPr="009306D5" w:rsidRDefault="00232D5C" w:rsidP="00232D5C">
      <w:pPr>
        <w:pStyle w:val="Frspaiere"/>
        <w:jc w:val="both"/>
        <w:rPr>
          <w:rFonts w:eastAsia="TimesNewRomanPSMT"/>
        </w:rPr>
      </w:pPr>
      <w:r w:rsidRPr="009306D5">
        <w:rPr>
          <w:rFonts w:eastAsia="TimesNewRomanPSMT"/>
        </w:rPr>
        <w:t>m) la încetarea contractului de delegare a gestiunii din alte cauze decât ajungerea la termen sau forţa majoră, este obligat să asigure continuitatea prestării activităţii in condiţiile stipulate in contract, pană la preluarea acesteia de către concedent, dar nu mai mult de 90 de zile;</w:t>
      </w:r>
    </w:p>
    <w:p w14:paraId="283641E1" w14:textId="77777777" w:rsidR="00232D5C" w:rsidRPr="009306D5" w:rsidRDefault="00232D5C" w:rsidP="00232D5C">
      <w:pPr>
        <w:pStyle w:val="Frspaiere"/>
        <w:jc w:val="both"/>
        <w:rPr>
          <w:rFonts w:eastAsia="TimesNewRomanPSMT"/>
        </w:rPr>
      </w:pPr>
      <w:r w:rsidRPr="009306D5">
        <w:rPr>
          <w:rFonts w:eastAsia="TimesNewRomanPSMT"/>
        </w:rPr>
        <w:t>n) să respecte condiţiile impuse de natura activităţilor sau serviciilor publice (protejarea secretului de stat, materiale cu regim special, condiţii de siguranţă in exploatare, protecţia mediului, protecţia muncii, condiţii privind folosirea şi protejarea patrimoniului etc.)</w:t>
      </w:r>
    </w:p>
    <w:p w14:paraId="448A255C" w14:textId="77777777" w:rsidR="00232D5C" w:rsidRPr="009306D5" w:rsidRDefault="00232D5C" w:rsidP="00232D5C">
      <w:pPr>
        <w:pStyle w:val="Frspaiere"/>
        <w:jc w:val="both"/>
        <w:rPr>
          <w:rFonts w:eastAsia="TimesNewRomanPSMT"/>
        </w:rPr>
      </w:pPr>
      <w:r w:rsidRPr="009306D5">
        <w:rPr>
          <w:rFonts w:eastAsia="TimesNewRomanPSMT"/>
        </w:rPr>
        <w:t>o) in cazul in care concesionarul sesizează existenţa sau posibilitatea existenţei unei cauze de natură să conducă la imposibilitatea realizării activităţii ori serviciului public, va notifica de îndată acest fapt autorităţii publice, in vederea luării măsurilor ce se impun pentru asigurarea continuităţii activităţii serviciului public;</w:t>
      </w:r>
    </w:p>
    <w:p w14:paraId="02C82559" w14:textId="77777777" w:rsidR="00232D5C" w:rsidRPr="009306D5" w:rsidRDefault="00232D5C" w:rsidP="00232D5C">
      <w:pPr>
        <w:pStyle w:val="Frspaiere"/>
        <w:jc w:val="both"/>
        <w:rPr>
          <w:rFonts w:eastAsia="TimesNewRomanPSMT"/>
        </w:rPr>
      </w:pPr>
      <w:r w:rsidRPr="009306D5">
        <w:rPr>
          <w:rFonts w:eastAsia="TimesNewRomanPSMT"/>
        </w:rPr>
        <w:t>p) să încheie contractele de utilităţi /apă/canal, salubritate, etc.) precum şi contracte pentru neutralizarea deşeurilor toxice, de origine animală, pentru neutralizare şi incinerare a cadavrelor şi a celorlalte deşeuri provenite din activitatea curentă;</w:t>
      </w:r>
    </w:p>
    <w:p w14:paraId="534D8286" w14:textId="77777777" w:rsidR="00232D5C" w:rsidRPr="009306D5" w:rsidRDefault="00232D5C" w:rsidP="00232D5C">
      <w:pPr>
        <w:pStyle w:val="Frspaiere"/>
        <w:jc w:val="both"/>
        <w:rPr>
          <w:rFonts w:eastAsia="TimesNewRomanPSMT"/>
        </w:rPr>
      </w:pPr>
      <w:r w:rsidRPr="009306D5">
        <w:rPr>
          <w:rFonts w:eastAsia="TimesNewRomanPSMT"/>
        </w:rPr>
        <w:t>q) să presteze serviciul de gestionare a câinilor fara stapan cu respectarea principiilor universalităţii, accesibilităţii, continuităţii şi egalităţii de tratament faţă de utilizatori;</w:t>
      </w:r>
    </w:p>
    <w:p w14:paraId="5F953B8D" w14:textId="77777777" w:rsidR="00232D5C" w:rsidRPr="009306D5" w:rsidRDefault="00232D5C" w:rsidP="00232D5C">
      <w:pPr>
        <w:pStyle w:val="Frspaiere"/>
        <w:jc w:val="both"/>
        <w:rPr>
          <w:rFonts w:eastAsia="TimesNewRomanPSMT"/>
        </w:rPr>
      </w:pPr>
      <w:r w:rsidRPr="009306D5">
        <w:rPr>
          <w:rFonts w:eastAsia="TimesNewRomanPSMT"/>
        </w:rPr>
        <w:t>r) să plătească redevenţa la valoarea prevăzută şi la termenul stabilit in prezentul contract de concesiune;</w:t>
      </w:r>
    </w:p>
    <w:p w14:paraId="7B1A7E24" w14:textId="77777777" w:rsidR="00232D5C" w:rsidRPr="009306D5" w:rsidRDefault="00232D5C" w:rsidP="00232D5C">
      <w:pPr>
        <w:pStyle w:val="Frspaiere"/>
        <w:jc w:val="both"/>
        <w:rPr>
          <w:rFonts w:eastAsia="TimesNewRomanPSMT"/>
        </w:rPr>
      </w:pPr>
      <w:r w:rsidRPr="009306D5">
        <w:rPr>
          <w:rFonts w:eastAsia="TimesNewRomanPSMT"/>
        </w:rPr>
        <w:t>s) să aplice tarifele aprobate prin hotărâri ale Consiliului Local al</w:t>
      </w:r>
      <w:r w:rsidRPr="009306D5">
        <w:rPr>
          <w:rFonts w:eastAsia="TimesNewRomanPS-BoldMT"/>
        </w:rPr>
        <w:t xml:space="preserve"> Comuna </w:t>
      </w:r>
      <w:r>
        <w:rPr>
          <w:rFonts w:eastAsia="TimesNewRomanPS-BoldMT"/>
        </w:rPr>
        <w:t>Bozieni</w:t>
      </w:r>
      <w:r w:rsidRPr="009306D5">
        <w:rPr>
          <w:rFonts w:eastAsia="TimesNewRomanPS-BoldMT"/>
        </w:rPr>
        <w:t xml:space="preserve"> </w:t>
      </w:r>
      <w:r w:rsidRPr="009306D5">
        <w:rPr>
          <w:rFonts w:eastAsia="TimesNewRomanPSMT"/>
        </w:rPr>
        <w:t xml:space="preserve"> ;</w:t>
      </w:r>
    </w:p>
    <w:p w14:paraId="426616D3" w14:textId="77777777" w:rsidR="00232D5C" w:rsidRPr="009306D5" w:rsidRDefault="00232D5C" w:rsidP="00232D5C">
      <w:pPr>
        <w:pStyle w:val="Frspaiere"/>
        <w:jc w:val="both"/>
        <w:rPr>
          <w:rFonts w:eastAsia="TimesNewRomanPSMT"/>
        </w:rPr>
      </w:pPr>
      <w:r w:rsidRPr="009306D5">
        <w:rPr>
          <w:rFonts w:eastAsia="TimesNewRomanPSMT"/>
        </w:rPr>
        <w:t xml:space="preserve">t) să respecte prevederile legale în vigoare în materie, precum şi hotărârile Consiliului local al </w:t>
      </w:r>
      <w:r w:rsidRPr="009306D5">
        <w:rPr>
          <w:rFonts w:eastAsia="TimesNewRomanPS-BoldMT"/>
        </w:rPr>
        <w:t xml:space="preserve">Comuna </w:t>
      </w:r>
      <w:r>
        <w:rPr>
          <w:rFonts w:eastAsia="TimesNewRomanPS-BoldMT"/>
        </w:rPr>
        <w:t>Bozieni</w:t>
      </w:r>
      <w:r w:rsidRPr="009306D5">
        <w:rPr>
          <w:rFonts w:eastAsia="TimesNewRomanPS-BoldMT"/>
        </w:rPr>
        <w:t xml:space="preserve"> </w:t>
      </w:r>
      <w:r w:rsidRPr="009306D5">
        <w:rPr>
          <w:rFonts w:eastAsia="TimesNewRomanPSMT"/>
        </w:rPr>
        <w:t xml:space="preserve"> (obţinerea autorizaţiilor de funcţionare, a vizelor, etc. şi numai);</w:t>
      </w:r>
    </w:p>
    <w:p w14:paraId="61867E48" w14:textId="77777777" w:rsidR="00232D5C" w:rsidRPr="009306D5" w:rsidRDefault="00232D5C" w:rsidP="00232D5C">
      <w:pPr>
        <w:pStyle w:val="Frspaiere"/>
        <w:jc w:val="both"/>
        <w:rPr>
          <w:rFonts w:eastAsia="TimesNewRomanPSMT"/>
        </w:rPr>
      </w:pPr>
      <w:r w:rsidRPr="009306D5">
        <w:rPr>
          <w:rFonts w:eastAsia="TimesNewRomanPSMT"/>
        </w:rPr>
        <w:t xml:space="preserve">ţ) să plătească despăgubiri/daune persoanelor fizice şi/sau juridice pentru prejudiciile aduse din culpa sa, în exercitarea activităţii serviciului precum şi pentru traumele suferite de persoanele fizice din cauza agresiunii câinilor fără stăpân de pe domeniul public şi privat al </w:t>
      </w:r>
      <w:r>
        <w:rPr>
          <w:rFonts w:eastAsia="TimesNewRomanPSMT"/>
        </w:rPr>
        <w:t>comunei</w:t>
      </w:r>
      <w:r w:rsidRPr="009306D5">
        <w:rPr>
          <w:rFonts w:eastAsia="TimesNewRomanPSMT"/>
        </w:rPr>
        <w:t>;</w:t>
      </w:r>
    </w:p>
    <w:p w14:paraId="7FA783FE" w14:textId="77777777" w:rsidR="00232D5C" w:rsidRPr="009306D5" w:rsidRDefault="00232D5C" w:rsidP="00232D5C">
      <w:pPr>
        <w:pStyle w:val="Frspaiere"/>
        <w:jc w:val="both"/>
        <w:rPr>
          <w:rFonts w:eastAsia="TimesNewRomanPSMT"/>
        </w:rPr>
      </w:pPr>
      <w:r w:rsidRPr="009306D5">
        <w:rPr>
          <w:rFonts w:eastAsia="TimesNewRomanPSMT"/>
        </w:rPr>
        <w:t>u) să presteze serviciul în condiţii de continuitate şi eficienţă.</w:t>
      </w:r>
    </w:p>
    <w:p w14:paraId="587FA06E" w14:textId="77777777" w:rsidR="00232D5C" w:rsidRPr="009306D5" w:rsidRDefault="00232D5C" w:rsidP="00232D5C">
      <w:pPr>
        <w:pStyle w:val="Frspaiere"/>
        <w:jc w:val="both"/>
        <w:rPr>
          <w:rFonts w:eastAsia="TimesNewRomanPS-BoldMT"/>
        </w:rPr>
      </w:pPr>
      <w:r w:rsidRPr="009306D5">
        <w:rPr>
          <w:rFonts w:eastAsia="TimesNewRomanPS-BoldMT"/>
        </w:rPr>
        <w:t>CAP. VII  INTERDICŢIA SUBDELEGĂRII ŞI CESIONAREA CONTRACTULUI:</w:t>
      </w:r>
    </w:p>
    <w:p w14:paraId="333A913A" w14:textId="77777777" w:rsidR="00232D5C" w:rsidRPr="009306D5" w:rsidRDefault="00232D5C" w:rsidP="00232D5C">
      <w:pPr>
        <w:pStyle w:val="Frspaiere"/>
        <w:jc w:val="both"/>
        <w:rPr>
          <w:rFonts w:eastAsia="TimesNewRomanPSMT"/>
        </w:rPr>
      </w:pPr>
      <w:r w:rsidRPr="009306D5">
        <w:rPr>
          <w:rFonts w:eastAsia="TimesNewRomanPS-BoldMT"/>
        </w:rPr>
        <w:t xml:space="preserve">Art. 27 (1) </w:t>
      </w:r>
      <w:r w:rsidRPr="009306D5">
        <w:rPr>
          <w:rFonts w:eastAsia="TimesNewRomanPSMT"/>
        </w:rPr>
        <w:t>Se interzice concesionarului să încheie cu terţi contracte de subdelegare având ca obiect prestarea serviciului delegat sau parţi din acesta.</w:t>
      </w:r>
    </w:p>
    <w:p w14:paraId="68E21BCF" w14:textId="77777777" w:rsidR="00232D5C" w:rsidRPr="009306D5" w:rsidRDefault="00232D5C" w:rsidP="00232D5C">
      <w:pPr>
        <w:pStyle w:val="Frspaiere"/>
        <w:jc w:val="both"/>
        <w:rPr>
          <w:rFonts w:eastAsia="TimesNewRomanPS-BoldMT"/>
        </w:rPr>
      </w:pPr>
      <w:r w:rsidRPr="009306D5">
        <w:rPr>
          <w:rFonts w:eastAsia="TimesNewRomanPS-BoldMT"/>
        </w:rPr>
        <w:t xml:space="preserve">(2) </w:t>
      </w:r>
      <w:r w:rsidRPr="009306D5">
        <w:rPr>
          <w:rFonts w:eastAsia="TimesNewRomanPSMT"/>
        </w:rPr>
        <w:t xml:space="preserve">Cesionarea contractului de delegare de către concesionar unei alte societăţi nu este admisă. </w:t>
      </w:r>
    </w:p>
    <w:p w14:paraId="4551C7D0" w14:textId="77777777" w:rsidR="00232D5C" w:rsidRPr="009306D5" w:rsidRDefault="00232D5C" w:rsidP="00232D5C">
      <w:pPr>
        <w:pStyle w:val="Frspaiere"/>
        <w:jc w:val="both"/>
        <w:rPr>
          <w:rFonts w:eastAsia="TimesNewRomanPS-BoldMT"/>
        </w:rPr>
      </w:pPr>
      <w:r w:rsidRPr="009306D5">
        <w:rPr>
          <w:rFonts w:eastAsia="TimesNewRomanPS-BoldMT"/>
        </w:rPr>
        <w:t>CAP. VIII  ÎNCETAREA CONTRACTULUI:</w:t>
      </w:r>
    </w:p>
    <w:p w14:paraId="6D6B5AD0" w14:textId="77777777" w:rsidR="00232D5C" w:rsidRPr="009306D5" w:rsidRDefault="00232D5C" w:rsidP="00232D5C">
      <w:pPr>
        <w:pStyle w:val="Frspaiere"/>
        <w:jc w:val="both"/>
        <w:rPr>
          <w:rFonts w:eastAsia="TimesNewRomanPSMT"/>
        </w:rPr>
      </w:pPr>
      <w:r w:rsidRPr="009306D5">
        <w:rPr>
          <w:rFonts w:eastAsia="TimesNewRomanPS-BoldMT"/>
        </w:rPr>
        <w:t xml:space="preserve">Art. 28  </w:t>
      </w:r>
      <w:r w:rsidRPr="009306D5">
        <w:rPr>
          <w:rFonts w:eastAsia="TimesNewRomanPSMT"/>
        </w:rPr>
        <w:t>Prezentul contract de concesiune încetează in următoarele situaţii:</w:t>
      </w:r>
    </w:p>
    <w:p w14:paraId="4A87DF1D" w14:textId="77777777" w:rsidR="00232D5C" w:rsidRPr="009306D5" w:rsidRDefault="00232D5C" w:rsidP="00232D5C">
      <w:pPr>
        <w:pStyle w:val="Frspaiere"/>
        <w:jc w:val="both"/>
        <w:rPr>
          <w:rFonts w:eastAsia="TimesNewRomanPSMT"/>
        </w:rPr>
      </w:pPr>
      <w:r w:rsidRPr="009306D5">
        <w:rPr>
          <w:rFonts w:eastAsia="TimesNewRomanPSMT"/>
        </w:rPr>
        <w:t>a) la expirarea duratei stabilite prin contractul de concesiune, dacă părţile nu convin, in scris, prelungirea acestuia in condiţiile legii;</w:t>
      </w:r>
    </w:p>
    <w:p w14:paraId="5987379F" w14:textId="77777777" w:rsidR="00232D5C" w:rsidRPr="009306D5" w:rsidRDefault="00232D5C" w:rsidP="00232D5C">
      <w:pPr>
        <w:pStyle w:val="Frspaiere"/>
        <w:jc w:val="both"/>
        <w:rPr>
          <w:rFonts w:eastAsia="TimesNewRomanPSMT"/>
        </w:rPr>
      </w:pPr>
      <w:r w:rsidRPr="009306D5">
        <w:rPr>
          <w:rFonts w:eastAsia="TimesNewRomanPSMT"/>
        </w:rPr>
        <w:t>b) in cazul in care interesul naţional sau local o impune, prin denunţarea unilaterală de către concedent, cu plata unei despăgubiri juste şi prealabile in sarcina concedentului, in caz de dezacord fiind competentă instanţa de judecată;</w:t>
      </w:r>
    </w:p>
    <w:p w14:paraId="336DB1AB" w14:textId="77777777" w:rsidR="00232D5C" w:rsidRPr="009306D5" w:rsidRDefault="00232D5C" w:rsidP="00232D5C">
      <w:pPr>
        <w:pStyle w:val="Frspaiere"/>
        <w:jc w:val="both"/>
        <w:rPr>
          <w:rFonts w:eastAsia="TimesNewRomanPSMT"/>
        </w:rPr>
      </w:pPr>
      <w:r w:rsidRPr="009306D5">
        <w:rPr>
          <w:rFonts w:eastAsia="TimesNewRomanPSMT"/>
        </w:rPr>
        <w:t>c) in cazul nerespectării obligaţiilor contractuale de către concesionar, prin reziliere de către concedent, cu plata unei despăgubiri in sarcina concesionarului, in caz de dezacord fiind competentă instanţa de judecată;</w:t>
      </w:r>
    </w:p>
    <w:p w14:paraId="1245BDF9" w14:textId="77777777" w:rsidR="00232D5C" w:rsidRPr="009306D5" w:rsidRDefault="00232D5C" w:rsidP="00232D5C">
      <w:pPr>
        <w:pStyle w:val="Frspaiere"/>
        <w:jc w:val="both"/>
        <w:rPr>
          <w:rFonts w:eastAsia="TimesNewRomanPSMT"/>
        </w:rPr>
      </w:pPr>
      <w:r w:rsidRPr="009306D5">
        <w:rPr>
          <w:rFonts w:eastAsia="TimesNewRomanPSMT"/>
        </w:rPr>
        <w:t>d) in cazul nerespectării obligaţiilor contractuale de către concedent, prin reziliere de către concesionar;</w:t>
      </w:r>
    </w:p>
    <w:p w14:paraId="1895AC90" w14:textId="77777777" w:rsidR="00232D5C" w:rsidRPr="009306D5" w:rsidRDefault="00232D5C" w:rsidP="00232D5C">
      <w:pPr>
        <w:pStyle w:val="Frspaiere"/>
        <w:jc w:val="both"/>
        <w:rPr>
          <w:rFonts w:eastAsia="TimesNewRomanPSMT"/>
        </w:rPr>
      </w:pPr>
      <w:r w:rsidRPr="009306D5">
        <w:rPr>
          <w:rFonts w:eastAsia="TimesNewRomanPSMT"/>
        </w:rPr>
        <w:t>e) la dispariţia, dintr-o cauză de forţă majoră, a serviciului concesionat sau a unei părţi importante din acesta, prin renunţare, fără plata unei despăgubiri;</w:t>
      </w:r>
    </w:p>
    <w:p w14:paraId="4109BF25" w14:textId="77777777" w:rsidR="00232D5C" w:rsidRPr="009306D5" w:rsidRDefault="00232D5C" w:rsidP="00232D5C">
      <w:pPr>
        <w:pStyle w:val="Frspaiere"/>
        <w:jc w:val="both"/>
        <w:rPr>
          <w:rFonts w:eastAsia="TimesNewRomanPSMT"/>
        </w:rPr>
      </w:pPr>
      <w:r w:rsidRPr="009306D5">
        <w:rPr>
          <w:rFonts w:eastAsia="TimesNewRomanPSMT"/>
        </w:rPr>
        <w:t>f) prin acordul de voinţă al părţilor, exprimat in scris;</w:t>
      </w:r>
    </w:p>
    <w:p w14:paraId="2DF6B613" w14:textId="77777777" w:rsidR="00232D5C" w:rsidRPr="009306D5" w:rsidRDefault="00232D5C" w:rsidP="00232D5C">
      <w:pPr>
        <w:pStyle w:val="Frspaiere"/>
        <w:jc w:val="both"/>
        <w:rPr>
          <w:rFonts w:eastAsia="TimesNewRomanPSMT"/>
        </w:rPr>
      </w:pPr>
      <w:r w:rsidRPr="009306D5">
        <w:rPr>
          <w:rFonts w:eastAsia="TimesNewRomanPSMT"/>
        </w:rPr>
        <w:t>g) in cazul in care interesul local o impune, prin răscumpărarea unei concesiuni, care se poate face numai prin act administrativ, la propunerea concedentului. In acest caz se va întocmi o documentaţie tehnico-economica in care se va stabili preţul răscumpărării. In aceasta situaţie de încetare a concesiunii nu se percep daune.</w:t>
      </w:r>
    </w:p>
    <w:p w14:paraId="6CB3C340" w14:textId="77777777" w:rsidR="00232D5C" w:rsidRPr="009306D5" w:rsidRDefault="00232D5C" w:rsidP="00232D5C">
      <w:pPr>
        <w:pStyle w:val="Frspaiere"/>
        <w:jc w:val="both"/>
        <w:rPr>
          <w:rFonts w:eastAsia="TimesNewRomanPSMT"/>
        </w:rPr>
      </w:pPr>
      <w:r w:rsidRPr="009306D5">
        <w:rPr>
          <w:rFonts w:eastAsia="TimesNewRomanPSMT"/>
        </w:rPr>
        <w:t>h) în cazul falimentului concesionarului sau în cazul în care acestuia i se retrage autorizaţia de funcţionare sau aceasta nu este prelungită;</w:t>
      </w:r>
    </w:p>
    <w:p w14:paraId="475671F9" w14:textId="77777777" w:rsidR="00232D5C" w:rsidRPr="009306D5" w:rsidRDefault="00232D5C" w:rsidP="00232D5C">
      <w:pPr>
        <w:pStyle w:val="Frspaiere"/>
        <w:jc w:val="both"/>
        <w:rPr>
          <w:rFonts w:eastAsia="TimesNewRomanPSMT"/>
        </w:rPr>
      </w:pPr>
      <w:r w:rsidRPr="009306D5">
        <w:rPr>
          <w:rFonts w:eastAsia="TimesNewRomanPSMT"/>
        </w:rPr>
        <w:lastRenderedPageBreak/>
        <w:t>i) Neefectuarea succesivă pe o perioadă de o lună de zile a mai mult de 10 solicitări ale concedentului, atrage desfiinţarea de drept a contractului, fără a mai fi necesară punerea în întârziere sau îndeplinirea vreunei formalităţi prealabile;</w:t>
      </w:r>
    </w:p>
    <w:p w14:paraId="5A5F43E2" w14:textId="77777777" w:rsidR="00232D5C" w:rsidRPr="009306D5" w:rsidRDefault="00232D5C" w:rsidP="00232D5C">
      <w:pPr>
        <w:pStyle w:val="Frspaiere"/>
        <w:jc w:val="both"/>
        <w:rPr>
          <w:rFonts w:eastAsia="TimesNewRomanPSMT"/>
        </w:rPr>
      </w:pPr>
      <w:r w:rsidRPr="009306D5">
        <w:rPr>
          <w:rFonts w:eastAsia="TimesNewRomanPS-BoldMT"/>
        </w:rPr>
        <w:t xml:space="preserve">j) </w:t>
      </w:r>
      <w:r w:rsidRPr="009306D5">
        <w:rPr>
          <w:rFonts w:eastAsia="TimesNewRomanPSMT"/>
        </w:rPr>
        <w:t>Neexecutarea succesiva pe o perioada de 3 luni de zile a mai mult de 10% din volumul/cantitatea lucrărilor concesionate, specifice gestionarii câinilor fara stapan, da dreptul concedentului sa procedeze la desfiinţarea acestuia de drept fara punerea in întârziere si fara intervenţia instanţei de judecata.</w:t>
      </w:r>
    </w:p>
    <w:p w14:paraId="13BC1A8F" w14:textId="77777777" w:rsidR="00232D5C" w:rsidRPr="009306D5" w:rsidRDefault="00232D5C" w:rsidP="00232D5C">
      <w:pPr>
        <w:pStyle w:val="Frspaiere"/>
        <w:jc w:val="both"/>
        <w:rPr>
          <w:rFonts w:eastAsia="TimesNewRomanPSMT"/>
        </w:rPr>
      </w:pPr>
      <w:r w:rsidRPr="009306D5">
        <w:rPr>
          <w:rFonts w:eastAsia="TimesNewRomanPSMT"/>
        </w:rPr>
        <w:t>k) alte cauze de încetare, fără a aduce atingere reglementarilor in materie.</w:t>
      </w:r>
    </w:p>
    <w:p w14:paraId="3253912E" w14:textId="77777777" w:rsidR="00232D5C" w:rsidRPr="009306D5" w:rsidRDefault="00232D5C" w:rsidP="00232D5C">
      <w:pPr>
        <w:pStyle w:val="Frspaiere"/>
        <w:jc w:val="both"/>
        <w:rPr>
          <w:rFonts w:eastAsia="TimesNewRomanPSMT"/>
        </w:rPr>
      </w:pPr>
      <w:r w:rsidRPr="009306D5">
        <w:rPr>
          <w:rFonts w:eastAsia="TimesNewRomanPSMT"/>
        </w:rPr>
        <w:t>Art. 29 Concedentul are dreptul de a rezilia contractul, în condiţiile în care acesta nu este mulţumit de prestarea serviciului de către concesionar, cu o notificare în acest sens. Notificarea trebuie comunicată cu cel puţin 60 zile înainte.</w:t>
      </w:r>
    </w:p>
    <w:p w14:paraId="4AF55226" w14:textId="77777777" w:rsidR="00232D5C" w:rsidRPr="009306D5" w:rsidRDefault="00232D5C" w:rsidP="00232D5C">
      <w:pPr>
        <w:pStyle w:val="Frspaiere"/>
        <w:jc w:val="both"/>
        <w:rPr>
          <w:rFonts w:eastAsia="TimesNewRomanPSMT"/>
        </w:rPr>
      </w:pPr>
      <w:r w:rsidRPr="009306D5">
        <w:rPr>
          <w:rFonts w:eastAsia="TimesNewRomanPSMT"/>
        </w:rPr>
        <w:t>Art. 30  Concedentul îşi rezerva dreptul de a denunţa unilateral contractul de concesiune in cel mult 30 de zile de la apariţia unor circumstanţe care nu au putut fi prevăzute la data încheierii contractului şi care conduc la modificarea clauzelor contractuale astfel încât îndeplinirea contractului respectiv ar fi contrară interesului public. În acest caz, concesionarul are dreptul de a pretinde numai plata corespunzătoare pentru partea din contract îndeplinită pana la data denunţării unilaterale a contractului.</w:t>
      </w:r>
    </w:p>
    <w:p w14:paraId="405D5DBC" w14:textId="77777777" w:rsidR="00232D5C" w:rsidRPr="009306D5" w:rsidRDefault="00232D5C" w:rsidP="00232D5C">
      <w:pPr>
        <w:pStyle w:val="Frspaiere"/>
        <w:jc w:val="both"/>
        <w:rPr>
          <w:rFonts w:eastAsia="TimesNewRomanPSMT"/>
        </w:rPr>
      </w:pPr>
      <w:r w:rsidRPr="009306D5">
        <w:rPr>
          <w:rFonts w:eastAsia="TimesNewRomanPSMT"/>
        </w:rPr>
        <w:t>Art. 31 Nerespectarea obligaţiilor asumate prin prezentul contract de către una dintre părţi da dreptul părţii lezate de a cere rezilierea contractului de concesiune si de a pretinde plata de daune-interese.</w:t>
      </w:r>
    </w:p>
    <w:p w14:paraId="58E1DEA5" w14:textId="77777777" w:rsidR="00232D5C" w:rsidRPr="009306D5" w:rsidRDefault="00232D5C" w:rsidP="00232D5C">
      <w:pPr>
        <w:pStyle w:val="Frspaiere"/>
        <w:jc w:val="both"/>
        <w:rPr>
          <w:rFonts w:eastAsia="TimesNewRomanPS-BoldMT"/>
        </w:rPr>
      </w:pPr>
      <w:r w:rsidRPr="009306D5">
        <w:rPr>
          <w:rFonts w:eastAsia="TimesNewRomanPS-BoldMT"/>
        </w:rPr>
        <w:t>Art. 32 La încetarea contractului din orice cauză, bunurile ce au fost utilizate de concesionar în derularea contractului vor fi repartizate după cum urmează:</w:t>
      </w:r>
    </w:p>
    <w:p w14:paraId="6C27489D" w14:textId="77777777" w:rsidR="00232D5C" w:rsidRPr="009306D5" w:rsidRDefault="00232D5C" w:rsidP="00232D5C">
      <w:pPr>
        <w:pStyle w:val="Frspaiere"/>
        <w:jc w:val="both"/>
        <w:rPr>
          <w:rFonts w:eastAsia="TimesNewRomanPS-BoldMT"/>
        </w:rPr>
      </w:pPr>
      <w:r w:rsidRPr="009306D5">
        <w:rPr>
          <w:rFonts w:eastAsia="TimesNewRomanPS-BoldMT"/>
        </w:rPr>
        <w:t>a) bunuri de retur ce revin de plin drept, gratuit şi libere de sarcini concedentului. Sunt bunuri de retur bunurile care au făcut obiectul concesiunii şi investiţiile minime obligatorii solicitate de concedent prin caietul de sarcini;</w:t>
      </w:r>
    </w:p>
    <w:p w14:paraId="3A19A5B9" w14:textId="77777777" w:rsidR="00232D5C" w:rsidRPr="009306D5" w:rsidRDefault="00232D5C" w:rsidP="00232D5C">
      <w:pPr>
        <w:pStyle w:val="Frspaiere"/>
        <w:jc w:val="both"/>
        <w:rPr>
          <w:rFonts w:eastAsia="TimesNewRomanPS-BoldMT"/>
        </w:rPr>
      </w:pPr>
      <w:r w:rsidRPr="009306D5">
        <w:rPr>
          <w:rFonts w:eastAsia="TimesNewRomanPS-BoldMT"/>
        </w:rPr>
        <w:t xml:space="preserve">b) bunuri proprii, bunuri care la data încetării contractului rămân în proprietatea concesionarului. Sunt bunuri proprii bunurile care au aparţinut concesionarului şi au fost utilizate de acesta pe durata concesiunii, cu excepţia celor utilizate de către concesionar pentru optimizarea activităţilor. </w:t>
      </w:r>
    </w:p>
    <w:p w14:paraId="04F77943" w14:textId="77777777" w:rsidR="00232D5C" w:rsidRPr="009306D5" w:rsidRDefault="00232D5C" w:rsidP="00232D5C">
      <w:pPr>
        <w:pStyle w:val="Frspaiere"/>
        <w:jc w:val="both"/>
        <w:rPr>
          <w:color w:val="000000"/>
        </w:rPr>
      </w:pPr>
      <w:r w:rsidRPr="009306D5">
        <w:rPr>
          <w:color w:val="000000"/>
        </w:rPr>
        <w:t>CAP. IX  VALOAREA CONTRACTULUI</w:t>
      </w:r>
    </w:p>
    <w:p w14:paraId="24F3A4A8" w14:textId="77777777" w:rsidR="00232D5C" w:rsidRPr="009306D5" w:rsidRDefault="00232D5C" w:rsidP="00232D5C">
      <w:pPr>
        <w:pStyle w:val="Frspaiere"/>
        <w:jc w:val="both"/>
        <w:rPr>
          <w:rFonts w:eastAsia="Times New Roman"/>
          <w:color w:val="000000"/>
          <w:lang w:eastAsia="ro-RO"/>
        </w:rPr>
      </w:pPr>
      <w:r w:rsidRPr="009306D5">
        <w:rPr>
          <w:color w:val="000000"/>
        </w:rPr>
        <w:tab/>
        <w:t xml:space="preserve">Art. 33 - </w:t>
      </w:r>
      <w:r w:rsidRPr="009306D5">
        <w:rPr>
          <w:rFonts w:eastAsia="Times New Roman"/>
          <w:color w:val="000000"/>
          <w:lang w:eastAsia="ro-RO"/>
        </w:rPr>
        <w:t>Valoarea estimată a contractului pentru serviciile prestate conform legislației în vigoare (identificare, capturare, transport, înregistrare, carnet de sănătate, implant microcip, adăpostire, hrănire, deparazitare, vaccinare, sterilizare, salarizare etc.) au fost estimate la o populație canină de ……… de capete/an și este de ………. lei/an fără TVA.</w:t>
      </w:r>
    </w:p>
    <w:p w14:paraId="3200860B" w14:textId="77777777" w:rsidR="00232D5C" w:rsidRPr="009306D5" w:rsidRDefault="00232D5C" w:rsidP="00232D5C">
      <w:pPr>
        <w:pStyle w:val="Frspaiere"/>
        <w:jc w:val="both"/>
        <w:rPr>
          <w:rFonts w:eastAsia="Times New Roman"/>
          <w:color w:val="000000"/>
          <w:lang w:eastAsia="ro-RO"/>
        </w:rPr>
      </w:pPr>
      <w:r w:rsidRPr="009306D5">
        <w:rPr>
          <w:rFonts w:eastAsia="Times New Roman"/>
          <w:color w:val="000000"/>
          <w:lang w:eastAsia="ro-RO"/>
        </w:rPr>
        <w:tab/>
      </w:r>
      <w:r w:rsidRPr="009306D5">
        <w:rPr>
          <w:rFonts w:eastAsia="Times New Roman"/>
          <w:color w:val="000000"/>
          <w:lang w:eastAsia="ro-RO"/>
        </w:rPr>
        <w:tab/>
      </w:r>
      <w:r w:rsidRPr="009306D5">
        <w:rPr>
          <w:rFonts w:eastAsia="Times New Roman"/>
          <w:color w:val="000000"/>
          <w:lang w:eastAsia="ro-RO"/>
        </w:rPr>
        <w:tab/>
        <w:t xml:space="preserve"> Valoarea totală a contractului este de …….lei fără TVA </w:t>
      </w:r>
    </w:p>
    <w:p w14:paraId="592312A3" w14:textId="77777777" w:rsidR="00232D5C" w:rsidRPr="009306D5" w:rsidRDefault="00232D5C" w:rsidP="00232D5C">
      <w:pPr>
        <w:pStyle w:val="Frspaiere"/>
        <w:jc w:val="both"/>
        <w:rPr>
          <w:rFonts w:eastAsia="TimesNewRomanPS-BoldMT"/>
        </w:rPr>
      </w:pPr>
    </w:p>
    <w:p w14:paraId="318ECB5C" w14:textId="77777777" w:rsidR="00232D5C" w:rsidRPr="009306D5" w:rsidRDefault="00232D5C" w:rsidP="00232D5C">
      <w:pPr>
        <w:pStyle w:val="Frspaiere"/>
        <w:jc w:val="both"/>
        <w:rPr>
          <w:rFonts w:eastAsia="TimesNewRomanPS-BoldMT"/>
        </w:rPr>
      </w:pPr>
      <w:r>
        <w:rPr>
          <w:rFonts w:eastAsia="TimesNewRomanPS-BoldMT"/>
        </w:rPr>
        <w:t xml:space="preserve">             </w:t>
      </w:r>
      <w:r w:rsidRPr="009306D5">
        <w:rPr>
          <w:rFonts w:eastAsia="TimesNewRomanPS-BoldMT"/>
        </w:rPr>
        <w:t>CAP. X SANCTIUNI</w:t>
      </w:r>
    </w:p>
    <w:p w14:paraId="4E1C6196" w14:textId="77777777" w:rsidR="00232D5C" w:rsidRPr="009306D5" w:rsidRDefault="00232D5C" w:rsidP="00232D5C">
      <w:pPr>
        <w:pStyle w:val="Frspaiere"/>
        <w:jc w:val="both"/>
        <w:rPr>
          <w:rFonts w:eastAsia="TimesNewRomanPSMT"/>
        </w:rPr>
      </w:pPr>
      <w:r>
        <w:rPr>
          <w:rFonts w:eastAsia="TimesNewRomanPS-BoldMT"/>
        </w:rPr>
        <w:t xml:space="preserve">             </w:t>
      </w:r>
      <w:r w:rsidRPr="009306D5">
        <w:rPr>
          <w:rFonts w:eastAsia="TimesNewRomanPS-BoldMT"/>
        </w:rPr>
        <w:t xml:space="preserve">Art.34 </w:t>
      </w:r>
      <w:r w:rsidRPr="009306D5">
        <w:rPr>
          <w:rFonts w:eastAsia="TimesNewRomanPSMT"/>
        </w:rPr>
        <w:t>Pentru încălcări ale obligatiilor stabilite prin contractul de concesiune şi prin caietul de sarcini, concesionarul va fi sanctionat după cum urmează:</w:t>
      </w:r>
    </w:p>
    <w:p w14:paraId="31D8972D" w14:textId="77777777" w:rsidR="00232D5C" w:rsidRPr="009306D5" w:rsidRDefault="00232D5C" w:rsidP="00232D5C">
      <w:pPr>
        <w:pStyle w:val="Frspaiere"/>
        <w:jc w:val="both"/>
        <w:rPr>
          <w:rFonts w:eastAsia="TimesNewRomanPSMT"/>
        </w:rPr>
      </w:pPr>
      <w:r w:rsidRPr="009306D5">
        <w:rPr>
          <w:rFonts w:eastAsia="TimesNewRomanPSMT"/>
        </w:rPr>
        <w:t>a) Neefectuarea capturării câinilor fără stăpân ca urmare a solicitărilor primite, în termen de maximum 24 de ore de la data comunicării acestora, se sanctionează cu 5% din contravaloarea prestatiei executată de la data comunicării şi până la executarea efectivă a solicitării;</w:t>
      </w:r>
    </w:p>
    <w:p w14:paraId="5D2C7176" w14:textId="77777777" w:rsidR="00232D5C" w:rsidRPr="009306D5" w:rsidRDefault="00232D5C" w:rsidP="00232D5C">
      <w:pPr>
        <w:pStyle w:val="Frspaiere"/>
        <w:jc w:val="both"/>
        <w:rPr>
          <w:rFonts w:eastAsia="TimesNewRomanPSMT"/>
        </w:rPr>
      </w:pPr>
      <w:r w:rsidRPr="009306D5">
        <w:rPr>
          <w:rFonts w:eastAsia="TimesNewRomanPSMT"/>
        </w:rPr>
        <w:t>b) Neefectuarea succesivă pe o perioadă de o lună de zile a mai mult de 10 solicitări ale concedentului, atrage desfiintarea de drept a contractului, fără a mai fi necesară punerea în întârziere sau îndeplinirea vreunei formalităti prealabile;</w:t>
      </w:r>
    </w:p>
    <w:p w14:paraId="0D09AD16" w14:textId="77777777" w:rsidR="00232D5C" w:rsidRPr="009306D5" w:rsidRDefault="00232D5C" w:rsidP="00232D5C">
      <w:pPr>
        <w:pStyle w:val="Frspaiere"/>
        <w:jc w:val="both"/>
        <w:rPr>
          <w:rFonts w:eastAsia="TimesNewRomanPSMT"/>
        </w:rPr>
      </w:pPr>
      <w:r w:rsidRPr="009306D5">
        <w:rPr>
          <w:rFonts w:eastAsia="TimesNewRomanPSMT"/>
        </w:rPr>
        <w:t>c) Nerespectarea conditiilor sanitar veterinare impuse de legislatia în domeniu, atrage după sine sanctiuni din partea concedentului în temeiul legislatiei specifice. Repetarea de cel putin 10 ori a abaterilor de la normele sanitar veterinare pe parcursul a trei luni de zile, duce la sanctionarea cu 10% din valoarea prestatiei cumulate pe cele trei luni.</w:t>
      </w:r>
    </w:p>
    <w:p w14:paraId="4741EA13" w14:textId="77777777" w:rsidR="00232D5C" w:rsidRPr="009306D5" w:rsidRDefault="00232D5C" w:rsidP="00232D5C">
      <w:pPr>
        <w:pStyle w:val="Frspaiere"/>
        <w:jc w:val="both"/>
        <w:rPr>
          <w:rFonts w:eastAsia="TimesNewRomanPS-BoldMT"/>
        </w:rPr>
      </w:pPr>
    </w:p>
    <w:p w14:paraId="46BDC6E0" w14:textId="77777777" w:rsidR="00232D5C" w:rsidRPr="009306D5" w:rsidRDefault="00232D5C" w:rsidP="00232D5C">
      <w:pPr>
        <w:pStyle w:val="Frspaiere"/>
        <w:jc w:val="both"/>
        <w:rPr>
          <w:rFonts w:eastAsia="TimesNewRomanPS-BoldMT"/>
        </w:rPr>
      </w:pPr>
      <w:r>
        <w:rPr>
          <w:rFonts w:eastAsia="TimesNewRomanPS-BoldMT"/>
        </w:rPr>
        <w:t xml:space="preserve">           </w:t>
      </w:r>
      <w:r w:rsidRPr="009306D5">
        <w:rPr>
          <w:rFonts w:eastAsia="TimesNewRomanPS-BoldMT"/>
        </w:rPr>
        <w:t>CAP. XI  DISPOZIȚII FINALE</w:t>
      </w:r>
    </w:p>
    <w:p w14:paraId="79834F65" w14:textId="77777777" w:rsidR="00232D5C" w:rsidRPr="009306D5" w:rsidRDefault="00232D5C" w:rsidP="00232D5C">
      <w:pPr>
        <w:pStyle w:val="Frspaiere"/>
        <w:jc w:val="both"/>
        <w:rPr>
          <w:rFonts w:eastAsia="TimesNewRomanPSMT"/>
        </w:rPr>
      </w:pPr>
      <w:r>
        <w:rPr>
          <w:rFonts w:eastAsia="TimesNewRomanPS-BoldMT"/>
        </w:rPr>
        <w:t xml:space="preserve">              </w:t>
      </w:r>
      <w:r w:rsidRPr="009306D5">
        <w:rPr>
          <w:rFonts w:eastAsia="TimesNewRomanPS-BoldMT"/>
        </w:rPr>
        <w:t xml:space="preserve">Art.35 </w:t>
      </w:r>
      <w:r w:rsidRPr="009306D5">
        <w:rPr>
          <w:rFonts w:eastAsia="TimesNewRomanPSMT"/>
        </w:rPr>
        <w:t>Prevederile prezentului caiet de sarcini se reactualizează şi completează automat cu prevederile legislative nationale şi comunitare apărute după aprobarea acestuia în Consiliul local al</w:t>
      </w:r>
      <w:r w:rsidRPr="009306D5">
        <w:rPr>
          <w:rFonts w:eastAsia="TimesNewRomanPS-BoldMT"/>
        </w:rPr>
        <w:t xml:space="preserve"> Comuna </w:t>
      </w:r>
      <w:r>
        <w:rPr>
          <w:rFonts w:eastAsia="TimesNewRomanPS-BoldMT"/>
        </w:rPr>
        <w:t>Bozieni</w:t>
      </w:r>
      <w:r w:rsidRPr="009306D5">
        <w:rPr>
          <w:rFonts w:eastAsia="TimesNewRomanPSMT"/>
        </w:rPr>
        <w:t xml:space="preserve"> , până în momentul finalizării contractului de concesiune a serviciului pentru gestionarea câinilor fără stăpân. </w:t>
      </w:r>
      <w:r w:rsidRPr="009306D5">
        <w:rPr>
          <w:rFonts w:eastAsia="TimesNewRomanPSMT"/>
        </w:rPr>
        <w:lastRenderedPageBreak/>
        <w:t>Conditiile prevăzute în caietul de sarcini sunt minimale pentru desfăşurarea licitatiei privind concesionarea serviciului pentru gestionarea câinilor fără stăpân.</w:t>
      </w:r>
    </w:p>
    <w:p w14:paraId="3D89D598" w14:textId="77777777" w:rsidR="00232D5C" w:rsidRPr="009306D5" w:rsidRDefault="00232D5C" w:rsidP="00232D5C">
      <w:pPr>
        <w:pStyle w:val="Frspaiere"/>
        <w:jc w:val="both"/>
        <w:rPr>
          <w:rFonts w:eastAsia="TimesNewRomanPSMT"/>
        </w:rPr>
      </w:pPr>
      <w:r w:rsidRPr="009306D5">
        <w:rPr>
          <w:rFonts w:eastAsia="TimesNewRomanPSMT"/>
        </w:rPr>
        <w:t xml:space="preserve">Art. 36 </w:t>
      </w:r>
      <w:r w:rsidRPr="009306D5">
        <w:rPr>
          <w:rFonts w:eastAsia="TimesNewRomanPS-BoldMT"/>
        </w:rPr>
        <w:t>I</w:t>
      </w:r>
      <w:r w:rsidRPr="009306D5">
        <w:rPr>
          <w:rFonts w:eastAsia="TimesNewRomanPSMT"/>
        </w:rPr>
        <w:t xml:space="preserve">ndicatorii de performanță </w:t>
      </w:r>
      <w:r w:rsidRPr="009306D5">
        <w:rPr>
          <w:rFonts w:eastAsia="TimesNewRomanPS-BoldMT"/>
        </w:rPr>
        <w:t xml:space="preserve">pentru activitatea de gestionare a câinilor fără stăpân în Comuna </w:t>
      </w:r>
      <w:r>
        <w:rPr>
          <w:rFonts w:eastAsia="TimesNewRomanPS-BoldMT"/>
        </w:rPr>
        <w:t>Bozieni</w:t>
      </w:r>
      <w:r w:rsidRPr="009306D5">
        <w:rPr>
          <w:rFonts w:eastAsia="TimesNewRomanPS-BoldMT"/>
        </w:rPr>
        <w:t xml:space="preserve"> </w:t>
      </w:r>
      <w:r w:rsidRPr="009306D5">
        <w:rPr>
          <w:rFonts w:eastAsia="TimesNewRomanPSMT"/>
        </w:rPr>
        <w:t xml:space="preserve">, </w:t>
      </w:r>
      <w:r w:rsidRPr="009306D5">
        <w:rPr>
          <w:rFonts w:eastAsia="TimesNewRomanPS-BoldMT"/>
        </w:rPr>
        <w:t>constituie anexă la prezentul caiet de sarcini şi este parte integrantă a acestuia.</w:t>
      </w:r>
      <w:r w:rsidRPr="009306D5">
        <w:rPr>
          <w:rFonts w:eastAsia="TimesNewRomanPSMT"/>
        </w:rPr>
        <w:tab/>
      </w:r>
      <w:r w:rsidRPr="009306D5">
        <w:rPr>
          <w:rFonts w:eastAsia="TimesNewRomanPSMT"/>
        </w:rPr>
        <w:tab/>
      </w:r>
    </w:p>
    <w:p w14:paraId="6BD40474" w14:textId="77777777" w:rsidR="00232D5C" w:rsidRPr="009306D5" w:rsidRDefault="00232D5C" w:rsidP="00232D5C">
      <w:pPr>
        <w:pStyle w:val="Frspaiere"/>
        <w:jc w:val="both"/>
        <w:rPr>
          <w:rFonts w:eastAsia="TimesNewRomanPS-BoldMT"/>
          <w:color w:val="000000"/>
        </w:rPr>
      </w:pPr>
    </w:p>
    <w:p w14:paraId="3FBBC6FC" w14:textId="77777777" w:rsidR="00232D5C" w:rsidRPr="009306D5" w:rsidRDefault="00232D5C" w:rsidP="00232D5C">
      <w:pPr>
        <w:pStyle w:val="Frspaiere"/>
        <w:jc w:val="both"/>
        <w:rPr>
          <w:rFonts w:eastAsia="TimesNewRomanPS-BoldMT"/>
          <w:color w:val="000000"/>
        </w:rPr>
      </w:pPr>
    </w:p>
    <w:p w14:paraId="21CD7A4E" w14:textId="77777777" w:rsidR="00232D5C" w:rsidRDefault="00232D5C" w:rsidP="00232D5C">
      <w:pPr>
        <w:pStyle w:val="Frspaiere"/>
        <w:jc w:val="both"/>
        <w:rPr>
          <w:rFonts w:eastAsia="TimesNewRomanPS-BoldMT"/>
          <w:color w:val="000000"/>
        </w:rPr>
      </w:pPr>
    </w:p>
    <w:p w14:paraId="62D9C41F" w14:textId="77777777" w:rsidR="00232D5C" w:rsidRDefault="00232D5C" w:rsidP="00232D5C">
      <w:pPr>
        <w:pStyle w:val="Frspaiere"/>
        <w:jc w:val="both"/>
        <w:rPr>
          <w:rFonts w:eastAsia="TimesNewRomanPS-BoldMT"/>
          <w:color w:val="000000"/>
        </w:rPr>
      </w:pPr>
    </w:p>
    <w:p w14:paraId="5745C588" w14:textId="77777777" w:rsidR="00232D5C" w:rsidRDefault="00232D5C" w:rsidP="00232D5C">
      <w:pPr>
        <w:pStyle w:val="Frspaiere"/>
        <w:jc w:val="both"/>
        <w:rPr>
          <w:rFonts w:eastAsia="TimesNewRomanPS-BoldMT"/>
          <w:color w:val="000000"/>
        </w:rPr>
      </w:pPr>
    </w:p>
    <w:p w14:paraId="2AB7DE4E" w14:textId="77777777" w:rsidR="00232D5C" w:rsidRDefault="00232D5C" w:rsidP="00232D5C">
      <w:pPr>
        <w:pStyle w:val="Frspaiere"/>
        <w:jc w:val="both"/>
        <w:rPr>
          <w:rFonts w:eastAsia="TimesNewRomanPS-BoldMT"/>
          <w:color w:val="000000"/>
        </w:rPr>
      </w:pPr>
    </w:p>
    <w:p w14:paraId="6AD81F64" w14:textId="77777777" w:rsidR="00232D5C" w:rsidRDefault="00232D5C" w:rsidP="00232D5C">
      <w:pPr>
        <w:pStyle w:val="Frspaiere"/>
        <w:jc w:val="both"/>
        <w:rPr>
          <w:rFonts w:eastAsia="TimesNewRomanPS-BoldMT"/>
          <w:color w:val="000000"/>
        </w:rPr>
      </w:pPr>
    </w:p>
    <w:p w14:paraId="00391CFE" w14:textId="77777777" w:rsidR="00232D5C" w:rsidRPr="009306D5" w:rsidRDefault="00232D5C" w:rsidP="00232D5C">
      <w:pPr>
        <w:pStyle w:val="Frspaiere"/>
        <w:jc w:val="both"/>
        <w:rPr>
          <w:rFonts w:eastAsia="TimesNewRomanPS-BoldMT"/>
          <w:color w:val="000000"/>
        </w:rPr>
      </w:pPr>
    </w:p>
    <w:p w14:paraId="2A19F1D9" w14:textId="77777777" w:rsidR="00232D5C" w:rsidRPr="009306D5" w:rsidRDefault="00232D5C" w:rsidP="00232D5C">
      <w:pPr>
        <w:pStyle w:val="Frspaiere"/>
        <w:jc w:val="both"/>
        <w:rPr>
          <w:rFonts w:eastAsia="TimesNewRomanPS-BoldMT"/>
          <w:color w:val="000000"/>
        </w:rPr>
      </w:pPr>
      <w:r>
        <w:rPr>
          <w:rFonts w:eastAsia="TimesNewRomanPS-BoldMT"/>
          <w:color w:val="000000"/>
        </w:rPr>
        <w:t xml:space="preserve">                                                                                                                                       </w:t>
      </w:r>
      <w:r w:rsidRPr="009306D5">
        <w:rPr>
          <w:rFonts w:eastAsia="TimesNewRomanPS-BoldMT"/>
          <w:color w:val="000000"/>
        </w:rPr>
        <w:t>Anexa la caietul de sarcini</w:t>
      </w:r>
    </w:p>
    <w:p w14:paraId="405FE6CD" w14:textId="77777777" w:rsidR="00232D5C" w:rsidRPr="009306D5" w:rsidRDefault="00232D5C" w:rsidP="00232D5C">
      <w:pPr>
        <w:pStyle w:val="Frspaiere"/>
        <w:jc w:val="both"/>
        <w:rPr>
          <w:rFonts w:eastAsia="TimesNewRomanPSMT"/>
          <w:color w:val="000000"/>
        </w:rPr>
      </w:pPr>
    </w:p>
    <w:p w14:paraId="3A262DF3" w14:textId="77777777" w:rsidR="00232D5C" w:rsidRPr="009306D5" w:rsidRDefault="00232D5C" w:rsidP="00232D5C">
      <w:pPr>
        <w:pStyle w:val="Frspaiere"/>
        <w:jc w:val="both"/>
        <w:rPr>
          <w:rFonts w:eastAsia="TimesNewRomanPS-BoldMT"/>
          <w:color w:val="000000"/>
        </w:rPr>
      </w:pPr>
      <w:r w:rsidRPr="009306D5">
        <w:rPr>
          <w:rFonts w:eastAsia="TimesNewRomanPSMT"/>
          <w:color w:val="000000"/>
        </w:rPr>
        <w:t xml:space="preserve">INDICATORII DE PERFORMANTA </w:t>
      </w:r>
      <w:r w:rsidRPr="009306D5">
        <w:rPr>
          <w:rFonts w:eastAsia="TimesNewRomanPS-BoldMT"/>
          <w:color w:val="000000"/>
        </w:rPr>
        <w:t xml:space="preserve">PENTRU ACTIVITATEA DE GESTIONARE A CÂINILOR FĂRĂ STĂPÂN IN COMUNA VALEA URSULUI </w:t>
      </w:r>
    </w:p>
    <w:p w14:paraId="65BD9732" w14:textId="77777777" w:rsidR="00232D5C" w:rsidRPr="009306D5" w:rsidRDefault="00232D5C" w:rsidP="00232D5C">
      <w:pPr>
        <w:pStyle w:val="Frspaiere"/>
        <w:jc w:val="both"/>
        <w:rPr>
          <w:rFonts w:eastAsia="TimesNewRomanPSMT"/>
          <w:color w:val="000000"/>
        </w:rPr>
      </w:pPr>
    </w:p>
    <w:tbl>
      <w:tblPr>
        <w:tblW w:w="1073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5805"/>
        <w:gridCol w:w="709"/>
        <w:gridCol w:w="159"/>
        <w:gridCol w:w="550"/>
        <w:gridCol w:w="567"/>
        <w:gridCol w:w="709"/>
        <w:gridCol w:w="1134"/>
      </w:tblGrid>
      <w:tr w:rsidR="00232D5C" w:rsidRPr="009306D5" w14:paraId="6D5A05BF" w14:textId="77777777" w:rsidTr="0035520D">
        <w:tc>
          <w:tcPr>
            <w:tcW w:w="1097" w:type="dxa"/>
            <w:vAlign w:val="center"/>
          </w:tcPr>
          <w:p w14:paraId="355E43CA"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Nr.crt</w:t>
            </w:r>
          </w:p>
        </w:tc>
        <w:tc>
          <w:tcPr>
            <w:tcW w:w="5805" w:type="dxa"/>
            <w:vAlign w:val="center"/>
          </w:tcPr>
          <w:p w14:paraId="7C5B6210"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INDICATORI DE PERFORMANȚĂ</w:t>
            </w:r>
          </w:p>
        </w:tc>
        <w:tc>
          <w:tcPr>
            <w:tcW w:w="1418" w:type="dxa"/>
            <w:gridSpan w:val="3"/>
          </w:tcPr>
          <w:p w14:paraId="58CDFD2B"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 xml:space="preserve">Semestrul </w:t>
            </w:r>
          </w:p>
          <w:p w14:paraId="7176301D"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I</w:t>
            </w:r>
          </w:p>
        </w:tc>
        <w:tc>
          <w:tcPr>
            <w:tcW w:w="1276" w:type="dxa"/>
            <w:gridSpan w:val="2"/>
          </w:tcPr>
          <w:p w14:paraId="5E20AC0A"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 xml:space="preserve">Semestrul </w:t>
            </w:r>
          </w:p>
          <w:p w14:paraId="2674DDDE"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II</w:t>
            </w:r>
          </w:p>
        </w:tc>
        <w:tc>
          <w:tcPr>
            <w:tcW w:w="1134" w:type="dxa"/>
          </w:tcPr>
          <w:p w14:paraId="6C704624"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Total</w:t>
            </w:r>
          </w:p>
          <w:p w14:paraId="2A3FD1A2"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 xml:space="preserve"> an</w:t>
            </w:r>
          </w:p>
        </w:tc>
      </w:tr>
      <w:tr w:rsidR="00232D5C" w:rsidRPr="009306D5" w14:paraId="4A4C9DA2" w14:textId="77777777" w:rsidTr="0035520D">
        <w:tc>
          <w:tcPr>
            <w:tcW w:w="1097" w:type="dxa"/>
            <w:vAlign w:val="center"/>
          </w:tcPr>
          <w:p w14:paraId="319B5EAF"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0</w:t>
            </w:r>
          </w:p>
        </w:tc>
        <w:tc>
          <w:tcPr>
            <w:tcW w:w="5805" w:type="dxa"/>
          </w:tcPr>
          <w:p w14:paraId="308C2170"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1</w:t>
            </w:r>
          </w:p>
        </w:tc>
        <w:tc>
          <w:tcPr>
            <w:tcW w:w="709" w:type="dxa"/>
          </w:tcPr>
          <w:p w14:paraId="0AEB9291"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2</w:t>
            </w:r>
          </w:p>
        </w:tc>
        <w:tc>
          <w:tcPr>
            <w:tcW w:w="709" w:type="dxa"/>
            <w:gridSpan w:val="2"/>
          </w:tcPr>
          <w:p w14:paraId="0A628617"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3</w:t>
            </w:r>
          </w:p>
        </w:tc>
        <w:tc>
          <w:tcPr>
            <w:tcW w:w="567" w:type="dxa"/>
          </w:tcPr>
          <w:p w14:paraId="00BEE9CA"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4</w:t>
            </w:r>
          </w:p>
        </w:tc>
        <w:tc>
          <w:tcPr>
            <w:tcW w:w="709" w:type="dxa"/>
          </w:tcPr>
          <w:p w14:paraId="371B9E29"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5</w:t>
            </w:r>
          </w:p>
        </w:tc>
        <w:tc>
          <w:tcPr>
            <w:tcW w:w="1134" w:type="dxa"/>
          </w:tcPr>
          <w:p w14:paraId="398F5214"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6</w:t>
            </w:r>
          </w:p>
        </w:tc>
      </w:tr>
      <w:tr w:rsidR="00232D5C" w:rsidRPr="009306D5" w14:paraId="6B97A453" w14:textId="77777777" w:rsidTr="0035520D">
        <w:tc>
          <w:tcPr>
            <w:tcW w:w="1097" w:type="dxa"/>
          </w:tcPr>
          <w:p w14:paraId="78483DEB"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I</w:t>
            </w:r>
          </w:p>
        </w:tc>
        <w:tc>
          <w:tcPr>
            <w:tcW w:w="9633" w:type="dxa"/>
            <w:gridSpan w:val="7"/>
          </w:tcPr>
          <w:p w14:paraId="067C5A0F"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INDICATORI DE PERFORMANŢĂ GENERALI</w:t>
            </w:r>
          </w:p>
        </w:tc>
      </w:tr>
      <w:tr w:rsidR="00232D5C" w:rsidRPr="009306D5" w14:paraId="59F6DA59" w14:textId="77777777" w:rsidTr="0035520D">
        <w:tc>
          <w:tcPr>
            <w:tcW w:w="1097" w:type="dxa"/>
          </w:tcPr>
          <w:p w14:paraId="3387EACE"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I.1</w:t>
            </w:r>
          </w:p>
        </w:tc>
        <w:tc>
          <w:tcPr>
            <w:tcW w:w="9633" w:type="dxa"/>
            <w:gridSpan w:val="7"/>
          </w:tcPr>
          <w:p w14:paraId="0047B4FC" w14:textId="77777777" w:rsidR="00232D5C" w:rsidRPr="009306D5" w:rsidRDefault="00232D5C" w:rsidP="0035520D">
            <w:pPr>
              <w:pStyle w:val="Frspaiere"/>
              <w:jc w:val="both"/>
              <w:rPr>
                <w:rFonts w:eastAsia="TimesNewRomanPSMT"/>
                <w:color w:val="000000"/>
              </w:rPr>
            </w:pPr>
            <w:r w:rsidRPr="009306D5">
              <w:rPr>
                <w:rFonts w:eastAsia="TimesNewRomanPS-BoldMT"/>
                <w:color w:val="000000"/>
              </w:rPr>
              <w:t>CONTRACTAREA SERVICIILOR DE GESTIONARE A CÂINILOR FĂRĂ STĂPÂN</w:t>
            </w:r>
          </w:p>
        </w:tc>
      </w:tr>
      <w:tr w:rsidR="00232D5C" w:rsidRPr="009306D5" w14:paraId="33F4CCA4" w14:textId="77777777" w:rsidTr="0035520D">
        <w:trPr>
          <w:trHeight w:val="1428"/>
        </w:trPr>
        <w:tc>
          <w:tcPr>
            <w:tcW w:w="1097" w:type="dxa"/>
          </w:tcPr>
          <w:p w14:paraId="6E236804"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a)</w:t>
            </w:r>
          </w:p>
        </w:tc>
        <w:tc>
          <w:tcPr>
            <w:tcW w:w="5805" w:type="dxa"/>
          </w:tcPr>
          <w:p w14:paraId="5F5A47F4"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Numărul de solicitări de îmbunătăţire a parametrilor de calitate ai activităţii prestate, rezolvate, raportat la numărul total de cereri de îmbunătăţire a activităţii, pe categorii de activităţi</w:t>
            </w:r>
          </w:p>
        </w:tc>
        <w:tc>
          <w:tcPr>
            <w:tcW w:w="1418" w:type="dxa"/>
            <w:gridSpan w:val="3"/>
          </w:tcPr>
          <w:p w14:paraId="25874810" w14:textId="77777777" w:rsidR="00232D5C" w:rsidRPr="009306D5" w:rsidRDefault="00232D5C" w:rsidP="0035520D">
            <w:pPr>
              <w:pStyle w:val="Frspaiere"/>
              <w:jc w:val="both"/>
              <w:rPr>
                <w:rFonts w:eastAsia="TimesNewRomanPSMT"/>
                <w:color w:val="000000"/>
              </w:rPr>
            </w:pPr>
          </w:p>
          <w:p w14:paraId="51E46148" w14:textId="77777777" w:rsidR="00232D5C" w:rsidRPr="009306D5" w:rsidRDefault="00232D5C" w:rsidP="0035520D">
            <w:pPr>
              <w:pStyle w:val="Frspaiere"/>
              <w:jc w:val="both"/>
              <w:rPr>
                <w:rFonts w:eastAsia="TimesNewRomanPSMT"/>
                <w:color w:val="000000"/>
              </w:rPr>
            </w:pPr>
          </w:p>
          <w:p w14:paraId="4174EE55"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100%</w:t>
            </w:r>
          </w:p>
        </w:tc>
        <w:tc>
          <w:tcPr>
            <w:tcW w:w="1276" w:type="dxa"/>
            <w:gridSpan w:val="2"/>
          </w:tcPr>
          <w:p w14:paraId="3DE8114A" w14:textId="77777777" w:rsidR="00232D5C" w:rsidRPr="009306D5" w:rsidRDefault="00232D5C" w:rsidP="0035520D">
            <w:pPr>
              <w:pStyle w:val="Frspaiere"/>
              <w:jc w:val="both"/>
              <w:rPr>
                <w:rFonts w:eastAsia="TimesNewRomanPSMT"/>
                <w:color w:val="000000"/>
              </w:rPr>
            </w:pPr>
          </w:p>
          <w:p w14:paraId="0AEC18A1" w14:textId="77777777" w:rsidR="00232D5C" w:rsidRPr="009306D5" w:rsidRDefault="00232D5C" w:rsidP="0035520D">
            <w:pPr>
              <w:pStyle w:val="Frspaiere"/>
              <w:jc w:val="both"/>
              <w:rPr>
                <w:rFonts w:eastAsia="TimesNewRomanPSMT"/>
                <w:color w:val="000000"/>
              </w:rPr>
            </w:pPr>
          </w:p>
          <w:p w14:paraId="1E799CAD"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100%</w:t>
            </w:r>
          </w:p>
          <w:p w14:paraId="3A7C5790" w14:textId="77777777" w:rsidR="00232D5C" w:rsidRPr="009306D5" w:rsidRDefault="00232D5C" w:rsidP="0035520D">
            <w:pPr>
              <w:pStyle w:val="Frspaiere"/>
              <w:jc w:val="both"/>
              <w:rPr>
                <w:rFonts w:eastAsia="TimesNewRomanPSMT"/>
                <w:color w:val="000000"/>
              </w:rPr>
            </w:pPr>
          </w:p>
        </w:tc>
        <w:tc>
          <w:tcPr>
            <w:tcW w:w="1134" w:type="dxa"/>
          </w:tcPr>
          <w:p w14:paraId="4F380A6D" w14:textId="77777777" w:rsidR="00232D5C" w:rsidRPr="009306D5" w:rsidRDefault="00232D5C" w:rsidP="0035520D">
            <w:pPr>
              <w:pStyle w:val="Frspaiere"/>
              <w:jc w:val="both"/>
              <w:rPr>
                <w:rFonts w:eastAsia="TimesNewRomanPSMT"/>
                <w:color w:val="000000"/>
              </w:rPr>
            </w:pPr>
          </w:p>
        </w:tc>
      </w:tr>
      <w:tr w:rsidR="00232D5C" w:rsidRPr="009306D5" w14:paraId="29D0C5D0" w14:textId="77777777" w:rsidTr="0035520D">
        <w:tc>
          <w:tcPr>
            <w:tcW w:w="1097" w:type="dxa"/>
          </w:tcPr>
          <w:p w14:paraId="515B8FA3"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I.2</w:t>
            </w:r>
          </w:p>
        </w:tc>
        <w:tc>
          <w:tcPr>
            <w:tcW w:w="9633" w:type="dxa"/>
            <w:gridSpan w:val="7"/>
          </w:tcPr>
          <w:p w14:paraId="40A234CF"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MĂSURAREA ŞI GESTIUNEA CANTITĂŢII SERVICIILOR PRESTATE</w:t>
            </w:r>
          </w:p>
        </w:tc>
      </w:tr>
      <w:tr w:rsidR="00232D5C" w:rsidRPr="009306D5" w14:paraId="5FF195C4" w14:textId="77777777" w:rsidTr="0035520D">
        <w:tc>
          <w:tcPr>
            <w:tcW w:w="1097" w:type="dxa"/>
          </w:tcPr>
          <w:p w14:paraId="49418385"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a)</w:t>
            </w:r>
          </w:p>
        </w:tc>
        <w:tc>
          <w:tcPr>
            <w:tcW w:w="5805" w:type="dxa"/>
          </w:tcPr>
          <w:p w14:paraId="715F5FAD"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Numărul de reclamaţii rezolvate privind cantităţile de servicii prestate, raportat la numărul total de reclamaţii privind cantităţile de servicii prestate pe tipuri de activitati</w:t>
            </w:r>
          </w:p>
        </w:tc>
        <w:tc>
          <w:tcPr>
            <w:tcW w:w="1418" w:type="dxa"/>
            <w:gridSpan w:val="3"/>
          </w:tcPr>
          <w:p w14:paraId="72E6724C" w14:textId="77777777" w:rsidR="00232D5C" w:rsidRPr="009306D5" w:rsidRDefault="00232D5C" w:rsidP="0035520D">
            <w:pPr>
              <w:pStyle w:val="Frspaiere"/>
              <w:jc w:val="both"/>
              <w:rPr>
                <w:rFonts w:eastAsia="TimesNewRomanPSMT"/>
                <w:color w:val="000000"/>
              </w:rPr>
            </w:pPr>
          </w:p>
          <w:p w14:paraId="0DBBB098" w14:textId="77777777" w:rsidR="00232D5C" w:rsidRPr="009306D5" w:rsidRDefault="00232D5C" w:rsidP="0035520D">
            <w:pPr>
              <w:pStyle w:val="Frspaiere"/>
              <w:jc w:val="both"/>
              <w:rPr>
                <w:rFonts w:eastAsia="TimesNewRomanPSMT"/>
                <w:color w:val="000000"/>
              </w:rPr>
            </w:pPr>
          </w:p>
          <w:p w14:paraId="747268BE"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100%</w:t>
            </w:r>
          </w:p>
          <w:p w14:paraId="642943B2" w14:textId="77777777" w:rsidR="00232D5C" w:rsidRPr="009306D5" w:rsidRDefault="00232D5C" w:rsidP="0035520D">
            <w:pPr>
              <w:pStyle w:val="Frspaiere"/>
              <w:jc w:val="both"/>
              <w:rPr>
                <w:rFonts w:eastAsia="TimesNewRomanPSMT"/>
                <w:color w:val="000000"/>
              </w:rPr>
            </w:pPr>
          </w:p>
        </w:tc>
        <w:tc>
          <w:tcPr>
            <w:tcW w:w="1276" w:type="dxa"/>
            <w:gridSpan w:val="2"/>
          </w:tcPr>
          <w:p w14:paraId="1E16FB7A" w14:textId="77777777" w:rsidR="00232D5C" w:rsidRPr="009306D5" w:rsidRDefault="00232D5C" w:rsidP="0035520D">
            <w:pPr>
              <w:pStyle w:val="Frspaiere"/>
              <w:jc w:val="both"/>
              <w:rPr>
                <w:rFonts w:eastAsia="TimesNewRomanPSMT"/>
                <w:color w:val="000000"/>
              </w:rPr>
            </w:pPr>
          </w:p>
          <w:p w14:paraId="72BA3BCD" w14:textId="77777777" w:rsidR="00232D5C" w:rsidRPr="009306D5" w:rsidRDefault="00232D5C" w:rsidP="0035520D">
            <w:pPr>
              <w:pStyle w:val="Frspaiere"/>
              <w:jc w:val="both"/>
              <w:rPr>
                <w:rFonts w:eastAsia="TimesNewRomanPSMT"/>
                <w:color w:val="000000"/>
              </w:rPr>
            </w:pPr>
          </w:p>
          <w:p w14:paraId="6D95286C"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100%</w:t>
            </w:r>
          </w:p>
          <w:p w14:paraId="0E3CA84E" w14:textId="77777777" w:rsidR="00232D5C" w:rsidRPr="009306D5" w:rsidRDefault="00232D5C" w:rsidP="0035520D">
            <w:pPr>
              <w:pStyle w:val="Frspaiere"/>
              <w:jc w:val="both"/>
              <w:rPr>
                <w:rFonts w:eastAsia="TimesNewRomanPSMT"/>
                <w:color w:val="000000"/>
              </w:rPr>
            </w:pPr>
          </w:p>
        </w:tc>
        <w:tc>
          <w:tcPr>
            <w:tcW w:w="1134" w:type="dxa"/>
          </w:tcPr>
          <w:p w14:paraId="48116F8F" w14:textId="77777777" w:rsidR="00232D5C" w:rsidRPr="009306D5" w:rsidRDefault="00232D5C" w:rsidP="0035520D">
            <w:pPr>
              <w:pStyle w:val="Frspaiere"/>
              <w:jc w:val="both"/>
              <w:rPr>
                <w:rFonts w:eastAsia="TimesNewRomanPSMT"/>
                <w:color w:val="000000"/>
              </w:rPr>
            </w:pPr>
          </w:p>
        </w:tc>
      </w:tr>
      <w:tr w:rsidR="00232D5C" w:rsidRPr="009306D5" w14:paraId="05816903" w14:textId="77777777" w:rsidTr="0035520D">
        <w:tc>
          <w:tcPr>
            <w:tcW w:w="1097" w:type="dxa"/>
          </w:tcPr>
          <w:p w14:paraId="520B71B8"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b)</w:t>
            </w:r>
          </w:p>
        </w:tc>
        <w:tc>
          <w:tcPr>
            <w:tcW w:w="5805" w:type="dxa"/>
          </w:tcPr>
          <w:p w14:paraId="1C1680CE"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Numărul de sesizări din partea agenţilor de protecţia mediului raportat la numărul total de sesizări.</w:t>
            </w:r>
          </w:p>
        </w:tc>
        <w:tc>
          <w:tcPr>
            <w:tcW w:w="1418" w:type="dxa"/>
            <w:gridSpan w:val="3"/>
          </w:tcPr>
          <w:p w14:paraId="265813F6" w14:textId="77777777" w:rsidR="00232D5C" w:rsidRPr="009306D5" w:rsidRDefault="00232D5C" w:rsidP="0035520D">
            <w:pPr>
              <w:pStyle w:val="Frspaiere"/>
              <w:jc w:val="both"/>
              <w:rPr>
                <w:rFonts w:eastAsia="TimesNewRomanPSMT"/>
                <w:color w:val="000000"/>
              </w:rPr>
            </w:pPr>
          </w:p>
          <w:p w14:paraId="1C0295E4"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0%</w:t>
            </w:r>
          </w:p>
        </w:tc>
        <w:tc>
          <w:tcPr>
            <w:tcW w:w="1276" w:type="dxa"/>
            <w:gridSpan w:val="2"/>
          </w:tcPr>
          <w:p w14:paraId="2A3D1748" w14:textId="77777777" w:rsidR="00232D5C" w:rsidRPr="009306D5" w:rsidRDefault="00232D5C" w:rsidP="0035520D">
            <w:pPr>
              <w:pStyle w:val="Frspaiere"/>
              <w:jc w:val="both"/>
              <w:rPr>
                <w:rFonts w:eastAsia="TimesNewRomanPSMT"/>
                <w:color w:val="000000"/>
              </w:rPr>
            </w:pPr>
          </w:p>
          <w:p w14:paraId="04B2FBA1"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0%</w:t>
            </w:r>
          </w:p>
        </w:tc>
        <w:tc>
          <w:tcPr>
            <w:tcW w:w="1134" w:type="dxa"/>
          </w:tcPr>
          <w:p w14:paraId="616BF420" w14:textId="77777777" w:rsidR="00232D5C" w:rsidRPr="009306D5" w:rsidRDefault="00232D5C" w:rsidP="0035520D">
            <w:pPr>
              <w:pStyle w:val="Frspaiere"/>
              <w:jc w:val="both"/>
              <w:rPr>
                <w:rFonts w:eastAsia="TimesNewRomanPSMT"/>
                <w:color w:val="000000"/>
              </w:rPr>
            </w:pPr>
          </w:p>
        </w:tc>
      </w:tr>
      <w:tr w:rsidR="00232D5C" w:rsidRPr="009306D5" w14:paraId="1DB3C75F" w14:textId="77777777" w:rsidTr="0035520D">
        <w:tc>
          <w:tcPr>
            <w:tcW w:w="1097" w:type="dxa"/>
          </w:tcPr>
          <w:p w14:paraId="50A65575"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c)</w:t>
            </w:r>
          </w:p>
        </w:tc>
        <w:tc>
          <w:tcPr>
            <w:tcW w:w="5805" w:type="dxa"/>
          </w:tcPr>
          <w:p w14:paraId="18293A48"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Numărul de sesizări din partea agenţilor de sănătate publică raportat la numărul de sesizări.</w:t>
            </w:r>
          </w:p>
        </w:tc>
        <w:tc>
          <w:tcPr>
            <w:tcW w:w="1418" w:type="dxa"/>
            <w:gridSpan w:val="3"/>
          </w:tcPr>
          <w:p w14:paraId="00AD884B" w14:textId="77777777" w:rsidR="00232D5C" w:rsidRPr="009306D5" w:rsidRDefault="00232D5C" w:rsidP="0035520D">
            <w:pPr>
              <w:pStyle w:val="Frspaiere"/>
              <w:jc w:val="both"/>
              <w:rPr>
                <w:rFonts w:eastAsia="TimesNewRomanPSMT"/>
                <w:color w:val="000000"/>
              </w:rPr>
            </w:pPr>
          </w:p>
          <w:p w14:paraId="1C525833"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0%</w:t>
            </w:r>
          </w:p>
        </w:tc>
        <w:tc>
          <w:tcPr>
            <w:tcW w:w="1276" w:type="dxa"/>
            <w:gridSpan w:val="2"/>
          </w:tcPr>
          <w:p w14:paraId="1E0E63CA" w14:textId="77777777" w:rsidR="00232D5C" w:rsidRPr="009306D5" w:rsidRDefault="00232D5C" w:rsidP="0035520D">
            <w:pPr>
              <w:pStyle w:val="Frspaiere"/>
              <w:jc w:val="both"/>
              <w:rPr>
                <w:rFonts w:eastAsia="TimesNewRomanPSMT"/>
                <w:color w:val="000000"/>
              </w:rPr>
            </w:pPr>
          </w:p>
          <w:p w14:paraId="2916F165"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0%</w:t>
            </w:r>
          </w:p>
        </w:tc>
        <w:tc>
          <w:tcPr>
            <w:tcW w:w="1134" w:type="dxa"/>
          </w:tcPr>
          <w:p w14:paraId="703789F1" w14:textId="77777777" w:rsidR="00232D5C" w:rsidRPr="009306D5" w:rsidRDefault="00232D5C" w:rsidP="0035520D">
            <w:pPr>
              <w:pStyle w:val="Frspaiere"/>
              <w:jc w:val="both"/>
              <w:rPr>
                <w:rFonts w:eastAsia="TimesNewRomanPSMT"/>
                <w:color w:val="000000"/>
              </w:rPr>
            </w:pPr>
          </w:p>
        </w:tc>
      </w:tr>
      <w:tr w:rsidR="00232D5C" w:rsidRPr="009306D5" w14:paraId="6CEDA619" w14:textId="77777777" w:rsidTr="0035520D">
        <w:tc>
          <w:tcPr>
            <w:tcW w:w="1097" w:type="dxa"/>
          </w:tcPr>
          <w:p w14:paraId="14F43718"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d)</w:t>
            </w:r>
          </w:p>
        </w:tc>
        <w:tc>
          <w:tcPr>
            <w:tcW w:w="5805" w:type="dxa"/>
          </w:tcPr>
          <w:p w14:paraId="77F2544E"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Numărul de reclamaţii rezolvate privind calitatea activităţii prestate, raportat la numărul total de reclamaţii privind calitatea activităţii prestate pe tipuri de activitati.</w:t>
            </w:r>
          </w:p>
        </w:tc>
        <w:tc>
          <w:tcPr>
            <w:tcW w:w="1418" w:type="dxa"/>
            <w:gridSpan w:val="3"/>
          </w:tcPr>
          <w:p w14:paraId="26992435" w14:textId="77777777" w:rsidR="00232D5C" w:rsidRPr="009306D5" w:rsidRDefault="00232D5C" w:rsidP="0035520D">
            <w:pPr>
              <w:pStyle w:val="Frspaiere"/>
              <w:jc w:val="both"/>
              <w:rPr>
                <w:rFonts w:eastAsia="TimesNewRomanPSMT"/>
                <w:color w:val="000000"/>
              </w:rPr>
            </w:pPr>
          </w:p>
          <w:p w14:paraId="5C0EC012" w14:textId="77777777" w:rsidR="00232D5C" w:rsidRPr="009306D5" w:rsidRDefault="00232D5C" w:rsidP="0035520D">
            <w:pPr>
              <w:pStyle w:val="Frspaiere"/>
              <w:jc w:val="both"/>
              <w:rPr>
                <w:rFonts w:eastAsia="TimesNewRomanPSMT"/>
                <w:color w:val="000000"/>
              </w:rPr>
            </w:pPr>
          </w:p>
          <w:p w14:paraId="3CEB62EF"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100%</w:t>
            </w:r>
          </w:p>
        </w:tc>
        <w:tc>
          <w:tcPr>
            <w:tcW w:w="1276" w:type="dxa"/>
            <w:gridSpan w:val="2"/>
          </w:tcPr>
          <w:p w14:paraId="2D3F2FFC" w14:textId="77777777" w:rsidR="00232D5C" w:rsidRPr="009306D5" w:rsidRDefault="00232D5C" w:rsidP="0035520D">
            <w:pPr>
              <w:pStyle w:val="Frspaiere"/>
              <w:jc w:val="both"/>
              <w:rPr>
                <w:rFonts w:eastAsia="TimesNewRomanPSMT"/>
                <w:color w:val="000000"/>
              </w:rPr>
            </w:pPr>
          </w:p>
          <w:p w14:paraId="6C20A31F" w14:textId="77777777" w:rsidR="00232D5C" w:rsidRPr="009306D5" w:rsidRDefault="00232D5C" w:rsidP="0035520D">
            <w:pPr>
              <w:pStyle w:val="Frspaiere"/>
              <w:jc w:val="both"/>
              <w:rPr>
                <w:rFonts w:eastAsia="TimesNewRomanPSMT"/>
                <w:color w:val="000000"/>
              </w:rPr>
            </w:pPr>
          </w:p>
          <w:p w14:paraId="3B1ECE87"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100%</w:t>
            </w:r>
          </w:p>
          <w:p w14:paraId="27E5EB09" w14:textId="77777777" w:rsidR="00232D5C" w:rsidRPr="009306D5" w:rsidRDefault="00232D5C" w:rsidP="0035520D">
            <w:pPr>
              <w:pStyle w:val="Frspaiere"/>
              <w:jc w:val="both"/>
              <w:rPr>
                <w:rFonts w:eastAsia="TimesNewRomanPSMT"/>
                <w:color w:val="000000"/>
              </w:rPr>
            </w:pPr>
          </w:p>
        </w:tc>
        <w:tc>
          <w:tcPr>
            <w:tcW w:w="1134" w:type="dxa"/>
          </w:tcPr>
          <w:p w14:paraId="3A767184" w14:textId="77777777" w:rsidR="00232D5C" w:rsidRPr="009306D5" w:rsidRDefault="00232D5C" w:rsidP="0035520D">
            <w:pPr>
              <w:pStyle w:val="Frspaiere"/>
              <w:jc w:val="both"/>
              <w:rPr>
                <w:rFonts w:eastAsia="TimesNewRomanPSMT"/>
                <w:color w:val="000000"/>
              </w:rPr>
            </w:pPr>
          </w:p>
        </w:tc>
      </w:tr>
      <w:tr w:rsidR="00232D5C" w:rsidRPr="009306D5" w14:paraId="1F332B2A" w14:textId="77777777" w:rsidTr="0035520D">
        <w:trPr>
          <w:trHeight w:val="952"/>
        </w:trPr>
        <w:tc>
          <w:tcPr>
            <w:tcW w:w="1097" w:type="dxa"/>
          </w:tcPr>
          <w:p w14:paraId="740A026B"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g)</w:t>
            </w:r>
          </w:p>
        </w:tc>
        <w:tc>
          <w:tcPr>
            <w:tcW w:w="5805" w:type="dxa"/>
          </w:tcPr>
          <w:p w14:paraId="3F0BAE18"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Numarul de caini fara stapan capturati raportat la numarul total de capturi stabilite prin contract</w:t>
            </w:r>
          </w:p>
        </w:tc>
        <w:tc>
          <w:tcPr>
            <w:tcW w:w="1418" w:type="dxa"/>
            <w:gridSpan w:val="3"/>
          </w:tcPr>
          <w:p w14:paraId="3E22A5DC" w14:textId="77777777" w:rsidR="00232D5C" w:rsidRPr="009306D5" w:rsidRDefault="00232D5C" w:rsidP="0035520D">
            <w:pPr>
              <w:pStyle w:val="Frspaiere"/>
              <w:jc w:val="both"/>
              <w:rPr>
                <w:rFonts w:eastAsia="TimesNewRomanPSMT"/>
                <w:color w:val="000000"/>
              </w:rPr>
            </w:pPr>
          </w:p>
        </w:tc>
        <w:tc>
          <w:tcPr>
            <w:tcW w:w="1276" w:type="dxa"/>
            <w:gridSpan w:val="2"/>
          </w:tcPr>
          <w:p w14:paraId="5241CC47" w14:textId="77777777" w:rsidR="00232D5C" w:rsidRPr="009306D5" w:rsidRDefault="00232D5C" w:rsidP="0035520D">
            <w:pPr>
              <w:pStyle w:val="Frspaiere"/>
              <w:jc w:val="both"/>
              <w:rPr>
                <w:rFonts w:eastAsia="TimesNewRomanPSMT"/>
                <w:color w:val="000000"/>
              </w:rPr>
            </w:pPr>
          </w:p>
        </w:tc>
        <w:tc>
          <w:tcPr>
            <w:tcW w:w="1134" w:type="dxa"/>
          </w:tcPr>
          <w:p w14:paraId="41469416" w14:textId="77777777" w:rsidR="00232D5C" w:rsidRPr="009306D5" w:rsidRDefault="00232D5C" w:rsidP="0035520D">
            <w:pPr>
              <w:pStyle w:val="Frspaiere"/>
              <w:jc w:val="both"/>
              <w:rPr>
                <w:rFonts w:eastAsia="TimesNewRomanPSMT"/>
                <w:color w:val="000000"/>
              </w:rPr>
            </w:pPr>
          </w:p>
          <w:p w14:paraId="4BABF718"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100%</w:t>
            </w:r>
          </w:p>
        </w:tc>
      </w:tr>
      <w:tr w:rsidR="00232D5C" w:rsidRPr="009306D5" w14:paraId="1C5CA2C2" w14:textId="77777777" w:rsidTr="0035520D">
        <w:trPr>
          <w:trHeight w:val="952"/>
        </w:trPr>
        <w:tc>
          <w:tcPr>
            <w:tcW w:w="1097" w:type="dxa"/>
          </w:tcPr>
          <w:p w14:paraId="090B9CC3"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h)</w:t>
            </w:r>
          </w:p>
        </w:tc>
        <w:tc>
          <w:tcPr>
            <w:tcW w:w="5805" w:type="dxa"/>
          </w:tcPr>
          <w:p w14:paraId="1D89A8A7"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Numarul de caini tratati si sterilizati dati  spre adoptie, tratati si  revendicati, tratati si sterilizati eutanasiati raportat la numarul total</w:t>
            </w:r>
          </w:p>
        </w:tc>
        <w:tc>
          <w:tcPr>
            <w:tcW w:w="1418" w:type="dxa"/>
            <w:gridSpan w:val="3"/>
          </w:tcPr>
          <w:p w14:paraId="4517D0E8" w14:textId="77777777" w:rsidR="00232D5C" w:rsidRPr="009306D5" w:rsidRDefault="00232D5C" w:rsidP="0035520D">
            <w:pPr>
              <w:pStyle w:val="Frspaiere"/>
              <w:jc w:val="both"/>
              <w:rPr>
                <w:rFonts w:eastAsia="TimesNewRomanPSMT"/>
                <w:color w:val="000000"/>
              </w:rPr>
            </w:pPr>
          </w:p>
          <w:p w14:paraId="3DB61DA3"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100%</w:t>
            </w:r>
          </w:p>
          <w:p w14:paraId="0E9BC963" w14:textId="77777777" w:rsidR="00232D5C" w:rsidRPr="009306D5" w:rsidRDefault="00232D5C" w:rsidP="0035520D">
            <w:pPr>
              <w:pStyle w:val="Frspaiere"/>
              <w:jc w:val="both"/>
              <w:rPr>
                <w:rFonts w:eastAsia="TimesNewRomanPSMT"/>
                <w:color w:val="000000"/>
              </w:rPr>
            </w:pPr>
          </w:p>
        </w:tc>
        <w:tc>
          <w:tcPr>
            <w:tcW w:w="1276" w:type="dxa"/>
            <w:gridSpan w:val="2"/>
          </w:tcPr>
          <w:p w14:paraId="0989A645" w14:textId="77777777" w:rsidR="00232D5C" w:rsidRPr="009306D5" w:rsidRDefault="00232D5C" w:rsidP="0035520D">
            <w:pPr>
              <w:pStyle w:val="Frspaiere"/>
              <w:jc w:val="both"/>
              <w:rPr>
                <w:rFonts w:eastAsia="TimesNewRomanPSMT"/>
                <w:color w:val="000000"/>
              </w:rPr>
            </w:pPr>
          </w:p>
          <w:p w14:paraId="00BC6D9A"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100%</w:t>
            </w:r>
          </w:p>
          <w:p w14:paraId="57C559D4" w14:textId="77777777" w:rsidR="00232D5C" w:rsidRPr="009306D5" w:rsidRDefault="00232D5C" w:rsidP="0035520D">
            <w:pPr>
              <w:pStyle w:val="Frspaiere"/>
              <w:jc w:val="both"/>
              <w:rPr>
                <w:rFonts w:eastAsia="TimesNewRomanPSMT"/>
                <w:color w:val="000000"/>
              </w:rPr>
            </w:pPr>
          </w:p>
        </w:tc>
        <w:tc>
          <w:tcPr>
            <w:tcW w:w="1134" w:type="dxa"/>
          </w:tcPr>
          <w:p w14:paraId="4913EC4A" w14:textId="77777777" w:rsidR="00232D5C" w:rsidRPr="009306D5" w:rsidRDefault="00232D5C" w:rsidP="0035520D">
            <w:pPr>
              <w:pStyle w:val="Frspaiere"/>
              <w:jc w:val="both"/>
              <w:rPr>
                <w:rFonts w:eastAsia="TimesNewRomanPSMT"/>
                <w:color w:val="000000"/>
              </w:rPr>
            </w:pPr>
          </w:p>
        </w:tc>
      </w:tr>
      <w:tr w:rsidR="00232D5C" w:rsidRPr="009306D5" w14:paraId="0603E1BF" w14:textId="77777777" w:rsidTr="0035520D">
        <w:trPr>
          <w:trHeight w:val="952"/>
        </w:trPr>
        <w:tc>
          <w:tcPr>
            <w:tcW w:w="1097" w:type="dxa"/>
          </w:tcPr>
          <w:p w14:paraId="28DCB815"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i)</w:t>
            </w:r>
          </w:p>
        </w:tc>
        <w:tc>
          <w:tcPr>
            <w:tcW w:w="5805" w:type="dxa"/>
          </w:tcPr>
          <w:p w14:paraId="368EBBAC"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Numarul de cadavre predate in vederea neutralizarii raportat la numarul de caini eutanasiati</w:t>
            </w:r>
          </w:p>
        </w:tc>
        <w:tc>
          <w:tcPr>
            <w:tcW w:w="1418" w:type="dxa"/>
            <w:gridSpan w:val="3"/>
          </w:tcPr>
          <w:p w14:paraId="1CC2783F" w14:textId="77777777" w:rsidR="00232D5C" w:rsidRPr="009306D5" w:rsidRDefault="00232D5C" w:rsidP="0035520D">
            <w:pPr>
              <w:pStyle w:val="Frspaiere"/>
              <w:jc w:val="both"/>
              <w:rPr>
                <w:rFonts w:eastAsia="TimesNewRomanPSMT"/>
                <w:color w:val="000000"/>
              </w:rPr>
            </w:pPr>
          </w:p>
          <w:p w14:paraId="6B8BDCA7"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100%</w:t>
            </w:r>
          </w:p>
        </w:tc>
        <w:tc>
          <w:tcPr>
            <w:tcW w:w="1276" w:type="dxa"/>
            <w:gridSpan w:val="2"/>
          </w:tcPr>
          <w:p w14:paraId="6F9CF5B7" w14:textId="77777777" w:rsidR="00232D5C" w:rsidRPr="009306D5" w:rsidRDefault="00232D5C" w:rsidP="0035520D">
            <w:pPr>
              <w:pStyle w:val="Frspaiere"/>
              <w:jc w:val="both"/>
              <w:rPr>
                <w:rFonts w:eastAsia="TimesNewRomanPSMT"/>
                <w:color w:val="000000"/>
              </w:rPr>
            </w:pPr>
          </w:p>
          <w:p w14:paraId="738B61D7"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100%</w:t>
            </w:r>
          </w:p>
        </w:tc>
        <w:tc>
          <w:tcPr>
            <w:tcW w:w="1134" w:type="dxa"/>
          </w:tcPr>
          <w:p w14:paraId="453578C1" w14:textId="77777777" w:rsidR="00232D5C" w:rsidRPr="009306D5" w:rsidRDefault="00232D5C" w:rsidP="0035520D">
            <w:pPr>
              <w:pStyle w:val="Frspaiere"/>
              <w:jc w:val="both"/>
              <w:rPr>
                <w:rFonts w:eastAsia="TimesNewRomanPSMT"/>
                <w:color w:val="000000"/>
              </w:rPr>
            </w:pPr>
          </w:p>
          <w:p w14:paraId="2F666380" w14:textId="77777777" w:rsidR="00232D5C" w:rsidRPr="009306D5" w:rsidRDefault="00232D5C" w:rsidP="0035520D">
            <w:pPr>
              <w:pStyle w:val="Frspaiere"/>
              <w:jc w:val="both"/>
              <w:rPr>
                <w:rFonts w:eastAsia="TimesNewRomanPSMT"/>
                <w:color w:val="000000"/>
              </w:rPr>
            </w:pPr>
          </w:p>
        </w:tc>
      </w:tr>
      <w:tr w:rsidR="00232D5C" w:rsidRPr="009306D5" w14:paraId="14DC2ABC" w14:textId="77777777" w:rsidTr="0035520D">
        <w:trPr>
          <w:trHeight w:val="952"/>
        </w:trPr>
        <w:tc>
          <w:tcPr>
            <w:tcW w:w="1097" w:type="dxa"/>
          </w:tcPr>
          <w:p w14:paraId="5DF8115C"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lastRenderedPageBreak/>
              <w:t>j)</w:t>
            </w:r>
          </w:p>
        </w:tc>
        <w:tc>
          <w:tcPr>
            <w:tcW w:w="5805" w:type="dxa"/>
          </w:tcPr>
          <w:p w14:paraId="10BEE060"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Incadrarea in normele de consum de materiale utilizate</w:t>
            </w:r>
          </w:p>
        </w:tc>
        <w:tc>
          <w:tcPr>
            <w:tcW w:w="1418" w:type="dxa"/>
            <w:gridSpan w:val="3"/>
          </w:tcPr>
          <w:p w14:paraId="05B27036"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100%</w:t>
            </w:r>
          </w:p>
        </w:tc>
        <w:tc>
          <w:tcPr>
            <w:tcW w:w="1276" w:type="dxa"/>
            <w:gridSpan w:val="2"/>
          </w:tcPr>
          <w:p w14:paraId="298776F9"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100%</w:t>
            </w:r>
          </w:p>
        </w:tc>
        <w:tc>
          <w:tcPr>
            <w:tcW w:w="1134" w:type="dxa"/>
          </w:tcPr>
          <w:p w14:paraId="4CEC0081" w14:textId="77777777" w:rsidR="00232D5C" w:rsidRPr="009306D5" w:rsidRDefault="00232D5C" w:rsidP="0035520D">
            <w:pPr>
              <w:pStyle w:val="Frspaiere"/>
              <w:jc w:val="both"/>
              <w:rPr>
                <w:rFonts w:eastAsia="TimesNewRomanPSMT"/>
                <w:color w:val="000000"/>
              </w:rPr>
            </w:pPr>
          </w:p>
        </w:tc>
      </w:tr>
      <w:tr w:rsidR="00232D5C" w:rsidRPr="009306D5" w14:paraId="02862A60" w14:textId="77777777" w:rsidTr="0035520D">
        <w:trPr>
          <w:trHeight w:val="512"/>
        </w:trPr>
        <w:tc>
          <w:tcPr>
            <w:tcW w:w="1097" w:type="dxa"/>
          </w:tcPr>
          <w:p w14:paraId="5D6027EA"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I.3</w:t>
            </w:r>
          </w:p>
        </w:tc>
        <w:tc>
          <w:tcPr>
            <w:tcW w:w="9633" w:type="dxa"/>
            <w:gridSpan w:val="7"/>
          </w:tcPr>
          <w:p w14:paraId="4CE82FFF"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FACTURAREA ŞI ÎNCASAREA CONTRAVALORII PRESTAŢIILOR PENTRU ADOPTIA LA DISTANTA</w:t>
            </w:r>
          </w:p>
        </w:tc>
      </w:tr>
      <w:tr w:rsidR="00232D5C" w:rsidRPr="009306D5" w14:paraId="3E1ADB9F" w14:textId="77777777" w:rsidTr="0035520D">
        <w:trPr>
          <w:trHeight w:val="462"/>
        </w:trPr>
        <w:tc>
          <w:tcPr>
            <w:tcW w:w="1097" w:type="dxa"/>
          </w:tcPr>
          <w:p w14:paraId="70144517"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a)</w:t>
            </w:r>
          </w:p>
        </w:tc>
        <w:tc>
          <w:tcPr>
            <w:tcW w:w="5805" w:type="dxa"/>
          </w:tcPr>
          <w:p w14:paraId="54AB879B"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Numărul de reclamaţii privind facturarea.</w:t>
            </w:r>
          </w:p>
        </w:tc>
        <w:tc>
          <w:tcPr>
            <w:tcW w:w="1418" w:type="dxa"/>
            <w:gridSpan w:val="3"/>
          </w:tcPr>
          <w:p w14:paraId="537E26A4"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0%</w:t>
            </w:r>
          </w:p>
        </w:tc>
        <w:tc>
          <w:tcPr>
            <w:tcW w:w="1276" w:type="dxa"/>
            <w:gridSpan w:val="2"/>
          </w:tcPr>
          <w:p w14:paraId="299D398C"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0%</w:t>
            </w:r>
          </w:p>
        </w:tc>
        <w:tc>
          <w:tcPr>
            <w:tcW w:w="1134" w:type="dxa"/>
          </w:tcPr>
          <w:p w14:paraId="0FB56CC8" w14:textId="77777777" w:rsidR="00232D5C" w:rsidRPr="009306D5" w:rsidRDefault="00232D5C" w:rsidP="0035520D">
            <w:pPr>
              <w:pStyle w:val="Frspaiere"/>
              <w:jc w:val="both"/>
              <w:rPr>
                <w:rFonts w:eastAsia="TimesNewRomanPSMT"/>
                <w:color w:val="000000"/>
              </w:rPr>
            </w:pPr>
          </w:p>
        </w:tc>
      </w:tr>
      <w:tr w:rsidR="00232D5C" w:rsidRPr="009306D5" w14:paraId="002FF9C7" w14:textId="77777777" w:rsidTr="0035520D">
        <w:trPr>
          <w:trHeight w:val="672"/>
        </w:trPr>
        <w:tc>
          <w:tcPr>
            <w:tcW w:w="1097" w:type="dxa"/>
          </w:tcPr>
          <w:p w14:paraId="2768279F"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b)</w:t>
            </w:r>
          </w:p>
        </w:tc>
        <w:tc>
          <w:tcPr>
            <w:tcW w:w="5805" w:type="dxa"/>
          </w:tcPr>
          <w:p w14:paraId="61C4D5D4"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Procentul de reclamaţii de la lit. a) rezolvate în mai puţin de 10 zile.</w:t>
            </w:r>
          </w:p>
        </w:tc>
        <w:tc>
          <w:tcPr>
            <w:tcW w:w="1418" w:type="dxa"/>
            <w:gridSpan w:val="3"/>
          </w:tcPr>
          <w:p w14:paraId="574C0267"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100%</w:t>
            </w:r>
          </w:p>
        </w:tc>
        <w:tc>
          <w:tcPr>
            <w:tcW w:w="1276" w:type="dxa"/>
            <w:gridSpan w:val="2"/>
          </w:tcPr>
          <w:p w14:paraId="1A0501D6"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100%</w:t>
            </w:r>
          </w:p>
        </w:tc>
        <w:tc>
          <w:tcPr>
            <w:tcW w:w="1134" w:type="dxa"/>
          </w:tcPr>
          <w:p w14:paraId="4D242F1B" w14:textId="77777777" w:rsidR="00232D5C" w:rsidRPr="009306D5" w:rsidRDefault="00232D5C" w:rsidP="0035520D">
            <w:pPr>
              <w:pStyle w:val="Frspaiere"/>
              <w:jc w:val="both"/>
              <w:rPr>
                <w:rFonts w:eastAsia="TimesNewRomanPSMT"/>
                <w:color w:val="000000"/>
              </w:rPr>
            </w:pPr>
          </w:p>
        </w:tc>
      </w:tr>
      <w:tr w:rsidR="00232D5C" w:rsidRPr="009306D5" w14:paraId="3BA98845" w14:textId="77777777" w:rsidTr="0035520D">
        <w:trPr>
          <w:trHeight w:val="477"/>
        </w:trPr>
        <w:tc>
          <w:tcPr>
            <w:tcW w:w="1097" w:type="dxa"/>
          </w:tcPr>
          <w:p w14:paraId="4B8DE809"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I.4</w:t>
            </w:r>
          </w:p>
        </w:tc>
        <w:tc>
          <w:tcPr>
            <w:tcW w:w="9633" w:type="dxa"/>
            <w:gridSpan w:val="7"/>
          </w:tcPr>
          <w:p w14:paraId="1E0B8993"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RĂSPUNSURI LA SOLICITĂRILE SCRISE ALE UTILIZATORILOR</w:t>
            </w:r>
          </w:p>
        </w:tc>
      </w:tr>
      <w:tr w:rsidR="00232D5C" w:rsidRPr="009306D5" w14:paraId="4F8CB6CB" w14:textId="77777777" w:rsidTr="0035520D">
        <w:trPr>
          <w:trHeight w:val="952"/>
        </w:trPr>
        <w:tc>
          <w:tcPr>
            <w:tcW w:w="1097" w:type="dxa"/>
          </w:tcPr>
          <w:p w14:paraId="71DD9DEC" w14:textId="77777777" w:rsidR="00232D5C" w:rsidRPr="009306D5" w:rsidRDefault="00232D5C" w:rsidP="0035520D">
            <w:pPr>
              <w:pStyle w:val="Frspaiere"/>
              <w:jc w:val="both"/>
              <w:rPr>
                <w:rFonts w:eastAsia="TimesNewRomanPSMT"/>
                <w:color w:val="000000"/>
              </w:rPr>
            </w:pPr>
          </w:p>
        </w:tc>
        <w:tc>
          <w:tcPr>
            <w:tcW w:w="5805" w:type="dxa"/>
          </w:tcPr>
          <w:p w14:paraId="5E006549"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a) procentul de raspunsuri date la sesizările referitoare la activitatea prestată %</w:t>
            </w:r>
          </w:p>
        </w:tc>
        <w:tc>
          <w:tcPr>
            <w:tcW w:w="1418" w:type="dxa"/>
            <w:gridSpan w:val="3"/>
          </w:tcPr>
          <w:p w14:paraId="503A99C7"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100%</w:t>
            </w:r>
          </w:p>
        </w:tc>
        <w:tc>
          <w:tcPr>
            <w:tcW w:w="1276" w:type="dxa"/>
            <w:gridSpan w:val="2"/>
          </w:tcPr>
          <w:p w14:paraId="732A5596"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100%</w:t>
            </w:r>
          </w:p>
        </w:tc>
        <w:tc>
          <w:tcPr>
            <w:tcW w:w="1134" w:type="dxa"/>
          </w:tcPr>
          <w:p w14:paraId="3A2243B8" w14:textId="77777777" w:rsidR="00232D5C" w:rsidRPr="009306D5" w:rsidRDefault="00232D5C" w:rsidP="0035520D">
            <w:pPr>
              <w:pStyle w:val="Frspaiere"/>
              <w:jc w:val="both"/>
              <w:rPr>
                <w:rFonts w:eastAsia="TimesNewRomanPSMT"/>
                <w:color w:val="000000"/>
              </w:rPr>
            </w:pPr>
          </w:p>
        </w:tc>
      </w:tr>
      <w:tr w:rsidR="00232D5C" w:rsidRPr="009306D5" w14:paraId="40DCCCBB" w14:textId="77777777" w:rsidTr="0035520D">
        <w:trPr>
          <w:trHeight w:val="828"/>
        </w:trPr>
        <w:tc>
          <w:tcPr>
            <w:tcW w:w="1097" w:type="dxa"/>
          </w:tcPr>
          <w:p w14:paraId="644D787D" w14:textId="77777777" w:rsidR="00232D5C" w:rsidRPr="009306D5" w:rsidRDefault="00232D5C" w:rsidP="0035520D">
            <w:pPr>
              <w:pStyle w:val="Frspaiere"/>
              <w:jc w:val="both"/>
              <w:rPr>
                <w:rFonts w:eastAsia="TimesNewRomanPSMT"/>
                <w:color w:val="000000"/>
              </w:rPr>
            </w:pPr>
          </w:p>
        </w:tc>
        <w:tc>
          <w:tcPr>
            <w:tcW w:w="5805" w:type="dxa"/>
          </w:tcPr>
          <w:p w14:paraId="0B143F16"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b) procentul de la lit.a) la care s-a răspuns într-un termen mai mic de 30 de zile calendaristice</w:t>
            </w:r>
          </w:p>
        </w:tc>
        <w:tc>
          <w:tcPr>
            <w:tcW w:w="1418" w:type="dxa"/>
            <w:gridSpan w:val="3"/>
          </w:tcPr>
          <w:p w14:paraId="22C4E325"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100%</w:t>
            </w:r>
          </w:p>
          <w:p w14:paraId="764AC619" w14:textId="77777777" w:rsidR="00232D5C" w:rsidRPr="009306D5" w:rsidRDefault="00232D5C" w:rsidP="0035520D">
            <w:pPr>
              <w:pStyle w:val="Frspaiere"/>
              <w:jc w:val="both"/>
              <w:rPr>
                <w:rFonts w:eastAsia="TimesNewRomanPSMT"/>
                <w:color w:val="000000"/>
              </w:rPr>
            </w:pPr>
          </w:p>
        </w:tc>
        <w:tc>
          <w:tcPr>
            <w:tcW w:w="1276" w:type="dxa"/>
            <w:gridSpan w:val="2"/>
          </w:tcPr>
          <w:p w14:paraId="2D9EAE1C"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100%</w:t>
            </w:r>
          </w:p>
        </w:tc>
        <w:tc>
          <w:tcPr>
            <w:tcW w:w="1134" w:type="dxa"/>
          </w:tcPr>
          <w:p w14:paraId="3B8A39EB" w14:textId="77777777" w:rsidR="00232D5C" w:rsidRPr="009306D5" w:rsidRDefault="00232D5C" w:rsidP="0035520D">
            <w:pPr>
              <w:pStyle w:val="Frspaiere"/>
              <w:jc w:val="both"/>
              <w:rPr>
                <w:rFonts w:eastAsia="TimesNewRomanPSMT"/>
                <w:color w:val="000000"/>
              </w:rPr>
            </w:pPr>
          </w:p>
        </w:tc>
      </w:tr>
      <w:tr w:rsidR="00232D5C" w:rsidRPr="009306D5" w14:paraId="1ABB0BE4" w14:textId="77777777" w:rsidTr="0035520D">
        <w:trPr>
          <w:trHeight w:val="387"/>
        </w:trPr>
        <w:tc>
          <w:tcPr>
            <w:tcW w:w="1097" w:type="dxa"/>
          </w:tcPr>
          <w:p w14:paraId="71A6EC09"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II</w:t>
            </w:r>
          </w:p>
        </w:tc>
        <w:tc>
          <w:tcPr>
            <w:tcW w:w="7790" w:type="dxa"/>
            <w:gridSpan w:val="5"/>
          </w:tcPr>
          <w:p w14:paraId="2BBA07C3"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INDICATORI DE PERFORMANŢĂ GARANTAŢI</w:t>
            </w:r>
          </w:p>
        </w:tc>
        <w:tc>
          <w:tcPr>
            <w:tcW w:w="1843" w:type="dxa"/>
            <w:gridSpan w:val="2"/>
          </w:tcPr>
          <w:p w14:paraId="1AC88C4C" w14:textId="77777777" w:rsidR="00232D5C" w:rsidRPr="009306D5" w:rsidRDefault="00232D5C" w:rsidP="0035520D">
            <w:pPr>
              <w:pStyle w:val="Frspaiere"/>
              <w:jc w:val="both"/>
              <w:rPr>
                <w:rFonts w:eastAsia="TimesNewRomanPSMT"/>
                <w:color w:val="000000"/>
              </w:rPr>
            </w:pPr>
          </w:p>
        </w:tc>
      </w:tr>
      <w:tr w:rsidR="00232D5C" w:rsidRPr="009306D5" w14:paraId="108ADE26" w14:textId="77777777" w:rsidTr="0035520D">
        <w:trPr>
          <w:trHeight w:val="562"/>
        </w:trPr>
        <w:tc>
          <w:tcPr>
            <w:tcW w:w="1097" w:type="dxa"/>
          </w:tcPr>
          <w:p w14:paraId="14C3D9DC"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II.1</w:t>
            </w:r>
          </w:p>
        </w:tc>
        <w:tc>
          <w:tcPr>
            <w:tcW w:w="9633" w:type="dxa"/>
            <w:gridSpan w:val="7"/>
          </w:tcPr>
          <w:p w14:paraId="388990F5"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INDICATORI DE PERFORMANŢĂ GARANTAŢI PRIN LICENŢA DE PRESTARE A SERVICIULUI</w:t>
            </w:r>
          </w:p>
        </w:tc>
      </w:tr>
      <w:tr w:rsidR="00232D5C" w:rsidRPr="009306D5" w14:paraId="5E0E0735" w14:textId="77777777" w:rsidTr="0035520D">
        <w:trPr>
          <w:trHeight w:val="562"/>
        </w:trPr>
        <w:tc>
          <w:tcPr>
            <w:tcW w:w="1097" w:type="dxa"/>
          </w:tcPr>
          <w:p w14:paraId="3A7914CC"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a)</w:t>
            </w:r>
          </w:p>
        </w:tc>
        <w:tc>
          <w:tcPr>
            <w:tcW w:w="5805" w:type="dxa"/>
          </w:tcPr>
          <w:p w14:paraId="521FAA67"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numărul de încălcări ale obligaţiilor operatorului, rezultate din analizele şi controalele organismelor abilitate</w:t>
            </w:r>
          </w:p>
        </w:tc>
        <w:tc>
          <w:tcPr>
            <w:tcW w:w="868" w:type="dxa"/>
            <w:gridSpan w:val="2"/>
          </w:tcPr>
          <w:p w14:paraId="23D91885" w14:textId="77777777" w:rsidR="00232D5C" w:rsidRPr="009306D5" w:rsidRDefault="00232D5C" w:rsidP="0035520D">
            <w:pPr>
              <w:pStyle w:val="Frspaiere"/>
              <w:jc w:val="both"/>
              <w:rPr>
                <w:rFonts w:eastAsia="TimesNewRomanPSMT"/>
                <w:color w:val="000000"/>
              </w:rPr>
            </w:pPr>
          </w:p>
          <w:p w14:paraId="5A8E7DC2"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0%</w:t>
            </w:r>
          </w:p>
          <w:p w14:paraId="277B5458" w14:textId="77777777" w:rsidR="00232D5C" w:rsidRPr="009306D5" w:rsidRDefault="00232D5C" w:rsidP="0035520D">
            <w:pPr>
              <w:pStyle w:val="Frspaiere"/>
              <w:jc w:val="both"/>
              <w:rPr>
                <w:rFonts w:eastAsia="TimesNewRomanPSMT"/>
                <w:color w:val="000000"/>
              </w:rPr>
            </w:pPr>
          </w:p>
        </w:tc>
        <w:tc>
          <w:tcPr>
            <w:tcW w:w="1826" w:type="dxa"/>
            <w:gridSpan w:val="3"/>
          </w:tcPr>
          <w:p w14:paraId="415F77C7" w14:textId="77777777" w:rsidR="00232D5C" w:rsidRPr="009306D5" w:rsidRDefault="00232D5C" w:rsidP="0035520D">
            <w:pPr>
              <w:pStyle w:val="Frspaiere"/>
              <w:jc w:val="both"/>
              <w:rPr>
                <w:rFonts w:eastAsia="TimesNewRomanPSMT"/>
                <w:color w:val="000000"/>
              </w:rPr>
            </w:pPr>
          </w:p>
          <w:p w14:paraId="0682F5E6"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0%</w:t>
            </w:r>
          </w:p>
          <w:p w14:paraId="69201B8B" w14:textId="77777777" w:rsidR="00232D5C" w:rsidRPr="009306D5" w:rsidRDefault="00232D5C" w:rsidP="0035520D">
            <w:pPr>
              <w:pStyle w:val="Frspaiere"/>
              <w:jc w:val="both"/>
              <w:rPr>
                <w:rFonts w:eastAsia="TimesNewRomanPSMT"/>
                <w:color w:val="000000"/>
              </w:rPr>
            </w:pPr>
          </w:p>
        </w:tc>
        <w:tc>
          <w:tcPr>
            <w:tcW w:w="1134" w:type="dxa"/>
          </w:tcPr>
          <w:p w14:paraId="0FCD9D08" w14:textId="77777777" w:rsidR="00232D5C" w:rsidRPr="009306D5" w:rsidRDefault="00232D5C" w:rsidP="0035520D">
            <w:pPr>
              <w:pStyle w:val="Frspaiere"/>
              <w:jc w:val="both"/>
              <w:rPr>
                <w:rFonts w:eastAsia="TimesNewRomanPSMT"/>
                <w:color w:val="000000"/>
              </w:rPr>
            </w:pPr>
          </w:p>
        </w:tc>
      </w:tr>
      <w:tr w:rsidR="00232D5C" w:rsidRPr="009306D5" w14:paraId="0E0918FF" w14:textId="77777777" w:rsidTr="0035520D">
        <w:trPr>
          <w:trHeight w:val="562"/>
        </w:trPr>
        <w:tc>
          <w:tcPr>
            <w:tcW w:w="1097" w:type="dxa"/>
          </w:tcPr>
          <w:p w14:paraId="5B376B25"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III</w:t>
            </w:r>
          </w:p>
        </w:tc>
        <w:tc>
          <w:tcPr>
            <w:tcW w:w="9633" w:type="dxa"/>
            <w:gridSpan w:val="7"/>
          </w:tcPr>
          <w:p w14:paraId="7816640C"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INDICATORI DE PERFORMANŢĂ A CĂROR NERESPECTARE ATRAGE PENALITĂŢI CONFORM CONTRACTULUI DE FURNIZARE/PRESTARE</w:t>
            </w:r>
          </w:p>
        </w:tc>
      </w:tr>
      <w:tr w:rsidR="00232D5C" w:rsidRPr="009306D5" w14:paraId="2198EC86" w14:textId="77777777" w:rsidTr="0035520D">
        <w:trPr>
          <w:trHeight w:val="562"/>
        </w:trPr>
        <w:tc>
          <w:tcPr>
            <w:tcW w:w="1097" w:type="dxa"/>
          </w:tcPr>
          <w:p w14:paraId="0E10B333"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III.1</w:t>
            </w:r>
          </w:p>
        </w:tc>
        <w:tc>
          <w:tcPr>
            <w:tcW w:w="5805" w:type="dxa"/>
          </w:tcPr>
          <w:p w14:paraId="31B766B9"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Valoarea despăgubirilor acordată de operator pentru culpă proprie sau dacă au existat imbolnăviri din cauza nerespectării condiţiilor corespunzătoare de prestare a activităţii.</w:t>
            </w:r>
          </w:p>
        </w:tc>
        <w:tc>
          <w:tcPr>
            <w:tcW w:w="868" w:type="dxa"/>
            <w:gridSpan w:val="2"/>
          </w:tcPr>
          <w:p w14:paraId="63EC8DB6" w14:textId="77777777" w:rsidR="00232D5C" w:rsidRPr="009306D5" w:rsidRDefault="00232D5C" w:rsidP="0035520D">
            <w:pPr>
              <w:pStyle w:val="Frspaiere"/>
              <w:jc w:val="both"/>
              <w:rPr>
                <w:rFonts w:eastAsia="TimesNewRomanPSMT"/>
                <w:color w:val="000000"/>
              </w:rPr>
            </w:pPr>
          </w:p>
        </w:tc>
        <w:tc>
          <w:tcPr>
            <w:tcW w:w="1826" w:type="dxa"/>
            <w:gridSpan w:val="3"/>
          </w:tcPr>
          <w:p w14:paraId="05057C67" w14:textId="77777777" w:rsidR="00232D5C" w:rsidRPr="009306D5" w:rsidRDefault="00232D5C" w:rsidP="0035520D">
            <w:pPr>
              <w:pStyle w:val="Frspaiere"/>
              <w:jc w:val="both"/>
              <w:rPr>
                <w:rFonts w:eastAsia="TimesNewRomanPSMT"/>
                <w:color w:val="000000"/>
              </w:rPr>
            </w:pPr>
          </w:p>
        </w:tc>
        <w:tc>
          <w:tcPr>
            <w:tcW w:w="1134" w:type="dxa"/>
          </w:tcPr>
          <w:p w14:paraId="3E822381" w14:textId="77777777" w:rsidR="00232D5C" w:rsidRPr="009306D5" w:rsidRDefault="00232D5C" w:rsidP="0035520D">
            <w:pPr>
              <w:pStyle w:val="Frspaiere"/>
              <w:jc w:val="both"/>
              <w:rPr>
                <w:rFonts w:eastAsia="TimesNewRomanPSMT"/>
                <w:color w:val="000000"/>
              </w:rPr>
            </w:pPr>
          </w:p>
        </w:tc>
      </w:tr>
      <w:tr w:rsidR="00232D5C" w:rsidRPr="009306D5" w14:paraId="3AF3446D" w14:textId="77777777" w:rsidTr="0035520D">
        <w:trPr>
          <w:trHeight w:val="562"/>
        </w:trPr>
        <w:tc>
          <w:tcPr>
            <w:tcW w:w="1097" w:type="dxa"/>
          </w:tcPr>
          <w:p w14:paraId="02B6904C"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III.2</w:t>
            </w:r>
          </w:p>
        </w:tc>
        <w:tc>
          <w:tcPr>
            <w:tcW w:w="5805" w:type="dxa"/>
          </w:tcPr>
          <w:p w14:paraId="30CA6F41"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Numărul de neconformităţi constatate de autoritatea administraţiei publice locale, pe activităţi</w:t>
            </w:r>
          </w:p>
        </w:tc>
        <w:tc>
          <w:tcPr>
            <w:tcW w:w="868" w:type="dxa"/>
            <w:gridSpan w:val="2"/>
          </w:tcPr>
          <w:p w14:paraId="611ADA91" w14:textId="77777777" w:rsidR="00232D5C" w:rsidRPr="009306D5" w:rsidRDefault="00232D5C" w:rsidP="0035520D">
            <w:pPr>
              <w:pStyle w:val="Frspaiere"/>
              <w:jc w:val="both"/>
              <w:rPr>
                <w:rFonts w:eastAsia="TimesNewRomanPSMT"/>
                <w:color w:val="000000"/>
              </w:rPr>
            </w:pPr>
          </w:p>
          <w:p w14:paraId="5E3FE83B"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0%</w:t>
            </w:r>
          </w:p>
          <w:p w14:paraId="54BD0D6D" w14:textId="77777777" w:rsidR="00232D5C" w:rsidRPr="009306D5" w:rsidRDefault="00232D5C" w:rsidP="0035520D">
            <w:pPr>
              <w:pStyle w:val="Frspaiere"/>
              <w:jc w:val="both"/>
              <w:rPr>
                <w:rFonts w:eastAsia="TimesNewRomanPSMT"/>
                <w:color w:val="000000"/>
              </w:rPr>
            </w:pPr>
          </w:p>
        </w:tc>
        <w:tc>
          <w:tcPr>
            <w:tcW w:w="1826" w:type="dxa"/>
            <w:gridSpan w:val="3"/>
          </w:tcPr>
          <w:p w14:paraId="73B9014F" w14:textId="77777777" w:rsidR="00232D5C" w:rsidRPr="009306D5" w:rsidRDefault="00232D5C" w:rsidP="0035520D">
            <w:pPr>
              <w:pStyle w:val="Frspaiere"/>
              <w:jc w:val="both"/>
              <w:rPr>
                <w:rFonts w:eastAsia="TimesNewRomanPSMT"/>
                <w:color w:val="000000"/>
              </w:rPr>
            </w:pPr>
          </w:p>
          <w:p w14:paraId="1B74376D" w14:textId="77777777" w:rsidR="00232D5C" w:rsidRPr="009306D5" w:rsidRDefault="00232D5C" w:rsidP="0035520D">
            <w:pPr>
              <w:pStyle w:val="Frspaiere"/>
              <w:jc w:val="both"/>
              <w:rPr>
                <w:rFonts w:eastAsia="TimesNewRomanPSMT"/>
                <w:color w:val="000000"/>
              </w:rPr>
            </w:pPr>
            <w:r w:rsidRPr="009306D5">
              <w:rPr>
                <w:rFonts w:eastAsia="TimesNewRomanPSMT"/>
                <w:color w:val="000000"/>
              </w:rPr>
              <w:t>0%</w:t>
            </w:r>
          </w:p>
          <w:p w14:paraId="547F10A9" w14:textId="77777777" w:rsidR="00232D5C" w:rsidRPr="009306D5" w:rsidRDefault="00232D5C" w:rsidP="0035520D">
            <w:pPr>
              <w:pStyle w:val="Frspaiere"/>
              <w:jc w:val="both"/>
              <w:rPr>
                <w:rFonts w:eastAsia="TimesNewRomanPSMT"/>
                <w:color w:val="000000"/>
              </w:rPr>
            </w:pPr>
          </w:p>
        </w:tc>
        <w:tc>
          <w:tcPr>
            <w:tcW w:w="1134" w:type="dxa"/>
          </w:tcPr>
          <w:p w14:paraId="29AF08D9" w14:textId="77777777" w:rsidR="00232D5C" w:rsidRPr="009306D5" w:rsidRDefault="00232D5C" w:rsidP="0035520D">
            <w:pPr>
              <w:pStyle w:val="Frspaiere"/>
              <w:jc w:val="both"/>
              <w:rPr>
                <w:rFonts w:eastAsia="TimesNewRomanPSMT"/>
                <w:color w:val="000000"/>
              </w:rPr>
            </w:pPr>
          </w:p>
        </w:tc>
      </w:tr>
    </w:tbl>
    <w:p w14:paraId="2194CA0A" w14:textId="77777777" w:rsidR="00232D5C" w:rsidRPr="009306D5" w:rsidRDefault="00232D5C" w:rsidP="00232D5C">
      <w:pPr>
        <w:spacing w:line="276" w:lineRule="auto"/>
        <w:rPr>
          <w:rFonts w:ascii="Times New Roman" w:hAnsi="Times New Roman" w:cs="Times New Roman"/>
        </w:rPr>
      </w:pPr>
    </w:p>
    <w:p w14:paraId="64179D33" w14:textId="77777777" w:rsidR="00232D5C" w:rsidRPr="005334C5" w:rsidRDefault="00232D5C" w:rsidP="00232D5C">
      <w:pPr>
        <w:spacing w:line="276" w:lineRule="auto"/>
        <w:rPr>
          <w:rFonts w:ascii="Times New Roman" w:hAnsi="Times New Roman"/>
          <w:sz w:val="26"/>
          <w:szCs w:val="26"/>
        </w:rPr>
      </w:pPr>
    </w:p>
    <w:p w14:paraId="78F696E0" w14:textId="77777777" w:rsidR="00232D5C" w:rsidRPr="005334C5" w:rsidRDefault="00232D5C" w:rsidP="00232D5C">
      <w:pPr>
        <w:spacing w:line="276" w:lineRule="auto"/>
        <w:rPr>
          <w:rFonts w:ascii="Times New Roman" w:hAnsi="Times New Roman"/>
          <w:sz w:val="26"/>
          <w:szCs w:val="26"/>
        </w:rPr>
      </w:pPr>
    </w:p>
    <w:p w14:paraId="2706F80D" w14:textId="77777777" w:rsidR="00232D5C" w:rsidRPr="005334C5" w:rsidRDefault="00232D5C" w:rsidP="00232D5C">
      <w:pPr>
        <w:pStyle w:val="Corptext"/>
        <w:tabs>
          <w:tab w:val="left" w:pos="7200"/>
        </w:tabs>
        <w:spacing w:line="276" w:lineRule="auto"/>
        <w:rPr>
          <w:rFonts w:ascii="Times New Roman" w:eastAsia="TimesNewRomanPSMT" w:hAnsi="Times New Roman"/>
          <w:sz w:val="26"/>
          <w:szCs w:val="26"/>
          <w:lang w:val="ro-RO"/>
        </w:rPr>
      </w:pPr>
      <w:r w:rsidRPr="005334C5">
        <w:rPr>
          <w:rFonts w:ascii="Times New Roman" w:eastAsia="TimesNewRomanPSMT" w:hAnsi="Times New Roman"/>
          <w:sz w:val="26"/>
          <w:szCs w:val="26"/>
          <w:lang w:val="ro-RO"/>
        </w:rPr>
        <w:tab/>
      </w:r>
    </w:p>
    <w:p w14:paraId="5166DB1F" w14:textId="77777777" w:rsidR="00232D5C" w:rsidRDefault="00232D5C" w:rsidP="00232D5C">
      <w:pPr>
        <w:tabs>
          <w:tab w:val="left" w:pos="3830"/>
        </w:tabs>
      </w:pPr>
    </w:p>
    <w:p w14:paraId="71F10A47" w14:textId="77777777" w:rsidR="00232D5C" w:rsidRDefault="00232D5C" w:rsidP="00232D5C">
      <w:pPr>
        <w:tabs>
          <w:tab w:val="left" w:pos="3830"/>
        </w:tabs>
      </w:pPr>
    </w:p>
    <w:p w14:paraId="472433B6" w14:textId="77777777" w:rsidR="00232D5C" w:rsidRDefault="00232D5C" w:rsidP="00232D5C">
      <w:pPr>
        <w:tabs>
          <w:tab w:val="left" w:pos="3830"/>
        </w:tabs>
      </w:pPr>
    </w:p>
    <w:p w14:paraId="52E0B8F0" w14:textId="77777777" w:rsidR="00232D5C" w:rsidRDefault="00232D5C" w:rsidP="00232D5C">
      <w:pPr>
        <w:tabs>
          <w:tab w:val="left" w:pos="3830"/>
        </w:tabs>
      </w:pPr>
    </w:p>
    <w:p w14:paraId="1223B7A4" w14:textId="77777777" w:rsidR="00232D5C" w:rsidRDefault="00232D5C" w:rsidP="00232D5C">
      <w:pPr>
        <w:tabs>
          <w:tab w:val="left" w:pos="3830"/>
        </w:tabs>
      </w:pPr>
    </w:p>
    <w:p w14:paraId="7F48C9FE" w14:textId="77777777" w:rsidR="00232D5C" w:rsidRDefault="00232D5C" w:rsidP="00232D5C">
      <w:pPr>
        <w:tabs>
          <w:tab w:val="left" w:pos="3830"/>
        </w:tabs>
      </w:pPr>
    </w:p>
    <w:p w14:paraId="267A170D" w14:textId="77777777" w:rsidR="00232D5C" w:rsidRDefault="00232D5C" w:rsidP="00232D5C">
      <w:pPr>
        <w:tabs>
          <w:tab w:val="left" w:pos="3830"/>
        </w:tabs>
      </w:pPr>
    </w:p>
    <w:p w14:paraId="34D31847" w14:textId="77777777" w:rsidR="00232D5C" w:rsidRDefault="00232D5C" w:rsidP="00232D5C">
      <w:pPr>
        <w:tabs>
          <w:tab w:val="left" w:pos="3830"/>
        </w:tabs>
      </w:pPr>
    </w:p>
    <w:p w14:paraId="21572B5E" w14:textId="77777777" w:rsidR="00232D5C" w:rsidRDefault="00232D5C" w:rsidP="00232D5C">
      <w:pPr>
        <w:tabs>
          <w:tab w:val="left" w:pos="3830"/>
        </w:tabs>
      </w:pPr>
    </w:p>
    <w:p w14:paraId="28278B3E" w14:textId="77777777" w:rsidR="00232D5C" w:rsidRDefault="00232D5C" w:rsidP="00232D5C">
      <w:pPr>
        <w:tabs>
          <w:tab w:val="left" w:pos="3830"/>
        </w:tabs>
      </w:pPr>
    </w:p>
    <w:p w14:paraId="1015980D" w14:textId="77777777" w:rsidR="00232D5C" w:rsidRDefault="00232D5C" w:rsidP="00232D5C">
      <w:pPr>
        <w:tabs>
          <w:tab w:val="left" w:pos="3830"/>
        </w:tabs>
      </w:pPr>
    </w:p>
    <w:p w14:paraId="2776EBFD" w14:textId="77777777" w:rsidR="00232D5C" w:rsidRDefault="00232D5C" w:rsidP="00232D5C">
      <w:pPr>
        <w:tabs>
          <w:tab w:val="left" w:pos="3830"/>
        </w:tabs>
      </w:pPr>
    </w:p>
    <w:p w14:paraId="18480468" w14:textId="77777777" w:rsidR="00232D5C" w:rsidRDefault="00232D5C" w:rsidP="00232D5C">
      <w:pPr>
        <w:tabs>
          <w:tab w:val="left" w:pos="3830"/>
        </w:tabs>
      </w:pPr>
    </w:p>
    <w:p w14:paraId="1DDDC5CD" w14:textId="77777777" w:rsidR="00232D5C" w:rsidRPr="00357FAA" w:rsidRDefault="00232D5C" w:rsidP="00232D5C">
      <w:pPr>
        <w:tabs>
          <w:tab w:val="left" w:pos="3830"/>
        </w:tabs>
        <w:rPr>
          <w:rFonts w:ascii="Times New Roman" w:hAnsi="Times New Roman" w:cs="Times New Roman"/>
          <w:sz w:val="20"/>
          <w:szCs w:val="20"/>
        </w:rPr>
      </w:pPr>
    </w:p>
    <w:p w14:paraId="5FFA0FE7" w14:textId="77777777" w:rsidR="00232D5C" w:rsidRPr="00357FAA" w:rsidRDefault="00232D5C" w:rsidP="00232D5C">
      <w:pPr>
        <w:pStyle w:val="Frspaiere"/>
        <w:jc w:val="both"/>
        <w:rPr>
          <w:rFonts w:ascii="Times New Roman" w:hAnsi="Times New Roman" w:cs="Times New Roman"/>
          <w:bCs/>
          <w:sz w:val="20"/>
          <w:szCs w:val="20"/>
          <w:lang w:val="ro-RO"/>
        </w:rPr>
      </w:pPr>
      <w:r w:rsidRPr="00357FAA">
        <w:rPr>
          <w:rFonts w:ascii="Times New Roman" w:hAnsi="Times New Roman" w:cs="Times New Roman"/>
          <w:sz w:val="20"/>
          <w:szCs w:val="20"/>
          <w:lang w:val="ro-RO"/>
        </w:rPr>
        <w:t xml:space="preserve">                                                                      </w:t>
      </w:r>
      <w:r>
        <w:rPr>
          <w:rFonts w:ascii="Times New Roman" w:hAnsi="Times New Roman" w:cs="Times New Roman"/>
          <w:sz w:val="20"/>
          <w:szCs w:val="20"/>
          <w:lang w:val="ro-RO"/>
        </w:rPr>
        <w:t xml:space="preserve">                                  </w:t>
      </w:r>
      <w:r w:rsidRPr="00357FAA">
        <w:rPr>
          <w:rFonts w:ascii="Times New Roman" w:hAnsi="Times New Roman" w:cs="Times New Roman"/>
          <w:sz w:val="20"/>
          <w:szCs w:val="20"/>
          <w:lang w:val="ro-RO"/>
        </w:rPr>
        <w:t xml:space="preserve">  ANEXA 3 la H.C.L.Nr.</w:t>
      </w:r>
      <w:r>
        <w:rPr>
          <w:rFonts w:ascii="Times New Roman" w:hAnsi="Times New Roman" w:cs="Times New Roman"/>
          <w:sz w:val="20"/>
          <w:szCs w:val="20"/>
          <w:lang w:val="ro-RO"/>
        </w:rPr>
        <w:t xml:space="preserve">39 </w:t>
      </w:r>
      <w:r w:rsidRPr="00357FAA">
        <w:rPr>
          <w:rFonts w:ascii="Times New Roman" w:eastAsia="Lucida Sans Unicode" w:hAnsi="Times New Roman" w:cs="Times New Roman"/>
          <w:sz w:val="20"/>
          <w:szCs w:val="20"/>
          <w:lang w:eastAsia="ro-RO"/>
        </w:rPr>
        <w:t>din 31.05.2023</w:t>
      </w:r>
    </w:p>
    <w:p w14:paraId="1741073C" w14:textId="77777777" w:rsidR="00232D5C" w:rsidRPr="00320A1A" w:rsidRDefault="00232D5C" w:rsidP="00232D5C">
      <w:pPr>
        <w:pStyle w:val="Frspaiere"/>
        <w:jc w:val="center"/>
        <w:rPr>
          <w:b/>
          <w:bCs/>
        </w:rPr>
      </w:pPr>
      <w:r w:rsidRPr="00320A1A">
        <w:rPr>
          <w:b/>
          <w:bCs/>
        </w:rPr>
        <w:t>REGULAMENT</w:t>
      </w:r>
    </w:p>
    <w:p w14:paraId="34BF3501" w14:textId="77777777" w:rsidR="00232D5C" w:rsidRPr="00320A1A" w:rsidRDefault="00232D5C" w:rsidP="00232D5C">
      <w:pPr>
        <w:pStyle w:val="Frspaiere"/>
        <w:jc w:val="center"/>
        <w:rPr>
          <w:b/>
          <w:bCs/>
        </w:rPr>
      </w:pPr>
      <w:r w:rsidRPr="00320A1A">
        <w:rPr>
          <w:b/>
          <w:bCs/>
        </w:rPr>
        <w:t>PRIVIND ORGANIZAREA ŞI FUNCŢIONAREA SERVICIULUI PENTRU GESTIONAREA CÂINILOR FĂRĂ STĂPÂN DIN COMUNA BOZIENI</w:t>
      </w:r>
    </w:p>
    <w:p w14:paraId="266147A6" w14:textId="77777777" w:rsidR="00232D5C" w:rsidRPr="00357FAA" w:rsidRDefault="00232D5C" w:rsidP="00232D5C">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ab/>
        <w:t>CAP. I  DISPOZITII GENERALE</w:t>
      </w:r>
    </w:p>
    <w:p w14:paraId="7D066E70"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Art.1 </w:t>
      </w:r>
      <w:r w:rsidRPr="00357FAA">
        <w:rPr>
          <w:rFonts w:ascii="Times New Roman" w:eastAsia="TimesNewRomanPSMT" w:hAnsi="Times New Roman" w:cs="Times New Roman"/>
          <w:color w:val="000000"/>
          <w:sz w:val="20"/>
          <w:szCs w:val="20"/>
        </w:rPr>
        <w:t>Prezentul regulament de organizare şi funcţionare stabileşte cadrul juridic şi condiţiile în care se desfăşoară Serviciul specializat pentru gestionarea câinilor fără stăpân din</w:t>
      </w:r>
      <w:r w:rsidRPr="00357FAA">
        <w:rPr>
          <w:rFonts w:ascii="Times New Roman" w:eastAsia="TimesNewRomanPS-BoldMT" w:hAnsi="Times New Roman" w:cs="Times New Roman"/>
          <w:sz w:val="20"/>
          <w:szCs w:val="20"/>
        </w:rPr>
        <w:t xml:space="preserve"> Comuna Bozieni </w:t>
      </w:r>
      <w:r w:rsidRPr="00357FAA">
        <w:rPr>
          <w:rFonts w:ascii="Times New Roman" w:eastAsia="TimesNewRomanPSMT" w:hAnsi="Times New Roman" w:cs="Times New Roman"/>
          <w:color w:val="000000"/>
          <w:sz w:val="20"/>
          <w:szCs w:val="20"/>
        </w:rPr>
        <w:t>, în conformitate cu principiile şi reglementările în vigoare prevăzute în:</w:t>
      </w:r>
    </w:p>
    <w:p w14:paraId="7AC7B54C" w14:textId="77777777" w:rsidR="00232D5C" w:rsidRPr="00357FAA" w:rsidRDefault="00232D5C" w:rsidP="00232D5C">
      <w:pPr>
        <w:pStyle w:val="Listparagraf"/>
        <w:widowControl/>
        <w:numPr>
          <w:ilvl w:val="0"/>
          <w:numId w:val="6"/>
        </w:numPr>
        <w:shd w:val="clear" w:color="auto" w:fill="FFFFFF"/>
        <w:tabs>
          <w:tab w:val="left" w:pos="993"/>
        </w:tabs>
        <w:autoSpaceDE/>
        <w:autoSpaceDN/>
        <w:spacing w:before="5" w:line="276" w:lineRule="auto"/>
        <w:ind w:left="0" w:firstLine="709"/>
        <w:jc w:val="both"/>
        <w:rPr>
          <w:rStyle w:val="do1"/>
          <w:rFonts w:eastAsia="SimSun"/>
          <w:b w:val="0"/>
          <w:bCs w:val="0"/>
          <w:sz w:val="20"/>
        </w:rPr>
      </w:pPr>
      <w:r w:rsidRPr="00357FAA">
        <w:rPr>
          <w:sz w:val="20"/>
          <w:szCs w:val="20"/>
        </w:rPr>
        <w:t xml:space="preserve">OUG nr. 155/2001 </w:t>
      </w:r>
      <w:r w:rsidRPr="00357FAA">
        <w:rPr>
          <w:rStyle w:val="do1"/>
          <w:rFonts w:eastAsia="SimSun"/>
          <w:b w:val="0"/>
          <w:sz w:val="20"/>
        </w:rPr>
        <w:t>privind aprobarea programului de gestionare a câinilor fără stăpân, aprobată prin Legea nr. 227/2002, cu modificările şi  completările ulterioare</w:t>
      </w:r>
      <w:r w:rsidRPr="00357FAA">
        <w:rPr>
          <w:rStyle w:val="do1"/>
          <w:rFonts w:eastAsia="SimSun"/>
          <w:sz w:val="20"/>
        </w:rPr>
        <w:t>;</w:t>
      </w:r>
    </w:p>
    <w:p w14:paraId="5A831321" w14:textId="77777777" w:rsidR="00232D5C" w:rsidRPr="00357FAA" w:rsidRDefault="00232D5C" w:rsidP="00232D5C">
      <w:pPr>
        <w:pStyle w:val="Listparagraf"/>
        <w:widowControl/>
        <w:numPr>
          <w:ilvl w:val="0"/>
          <w:numId w:val="6"/>
        </w:numPr>
        <w:shd w:val="clear" w:color="auto" w:fill="FFFFFF"/>
        <w:tabs>
          <w:tab w:val="left" w:pos="993"/>
        </w:tabs>
        <w:autoSpaceDE/>
        <w:autoSpaceDN/>
        <w:spacing w:before="5" w:line="276" w:lineRule="auto"/>
        <w:ind w:left="0" w:firstLine="709"/>
        <w:jc w:val="both"/>
        <w:rPr>
          <w:sz w:val="20"/>
          <w:szCs w:val="20"/>
        </w:rPr>
      </w:pPr>
      <w:r w:rsidRPr="00357FAA">
        <w:rPr>
          <w:sz w:val="20"/>
          <w:szCs w:val="20"/>
        </w:rPr>
        <w:t>HG nr. 1059/2013 pentru aprobarea Normelor metodologice de aplicare a OUG nr. 155/2001;</w:t>
      </w:r>
    </w:p>
    <w:p w14:paraId="7181AFD4" w14:textId="77777777" w:rsidR="00232D5C" w:rsidRPr="00357FAA" w:rsidRDefault="00232D5C" w:rsidP="00232D5C">
      <w:pPr>
        <w:pStyle w:val="Listparagraf"/>
        <w:widowControl/>
        <w:numPr>
          <w:ilvl w:val="0"/>
          <w:numId w:val="6"/>
        </w:numPr>
        <w:shd w:val="clear" w:color="auto" w:fill="FFFFFF"/>
        <w:tabs>
          <w:tab w:val="left" w:pos="993"/>
        </w:tabs>
        <w:autoSpaceDE/>
        <w:autoSpaceDN/>
        <w:spacing w:before="5" w:line="276" w:lineRule="auto"/>
        <w:ind w:left="0" w:firstLine="709"/>
        <w:jc w:val="both"/>
        <w:rPr>
          <w:sz w:val="20"/>
          <w:szCs w:val="20"/>
        </w:rPr>
      </w:pPr>
      <w:r w:rsidRPr="00357FAA">
        <w:rPr>
          <w:sz w:val="20"/>
          <w:szCs w:val="20"/>
        </w:rPr>
        <w:t>Legea nr. 205/2004 privind protecţia animalelor, republicată, cu modificările şi completările ulterioare;</w:t>
      </w:r>
    </w:p>
    <w:p w14:paraId="174345DD" w14:textId="77777777" w:rsidR="00232D5C" w:rsidRPr="00357FAA" w:rsidRDefault="00232D5C" w:rsidP="00232D5C">
      <w:pPr>
        <w:pStyle w:val="Listparagraf"/>
        <w:widowControl/>
        <w:numPr>
          <w:ilvl w:val="0"/>
          <w:numId w:val="6"/>
        </w:numPr>
        <w:shd w:val="clear" w:color="auto" w:fill="FFFFFF"/>
        <w:tabs>
          <w:tab w:val="left" w:pos="993"/>
        </w:tabs>
        <w:autoSpaceDE/>
        <w:autoSpaceDN/>
        <w:spacing w:before="5" w:line="276" w:lineRule="auto"/>
        <w:ind w:left="0" w:firstLine="709"/>
        <w:jc w:val="both"/>
        <w:rPr>
          <w:sz w:val="20"/>
          <w:szCs w:val="20"/>
        </w:rPr>
      </w:pPr>
      <w:r w:rsidRPr="00357FAA">
        <w:rPr>
          <w:sz w:val="20"/>
          <w:szCs w:val="20"/>
        </w:rPr>
        <w:t>Ordinul 523/2008 pentru aprobarea Normelor Metodologice de aplicare a Legii 205/2004;</w:t>
      </w:r>
    </w:p>
    <w:p w14:paraId="0ADBEDDB" w14:textId="77777777" w:rsidR="00232D5C" w:rsidRPr="00357FAA" w:rsidRDefault="00232D5C" w:rsidP="00232D5C">
      <w:pPr>
        <w:pStyle w:val="Listparagraf"/>
        <w:widowControl/>
        <w:numPr>
          <w:ilvl w:val="0"/>
          <w:numId w:val="6"/>
        </w:numPr>
        <w:shd w:val="clear" w:color="auto" w:fill="FFFFFF"/>
        <w:tabs>
          <w:tab w:val="left" w:pos="993"/>
        </w:tabs>
        <w:autoSpaceDE/>
        <w:autoSpaceDN/>
        <w:spacing w:before="5" w:line="276" w:lineRule="auto"/>
        <w:ind w:left="0" w:firstLine="709"/>
        <w:jc w:val="both"/>
        <w:rPr>
          <w:sz w:val="20"/>
          <w:szCs w:val="20"/>
        </w:rPr>
      </w:pPr>
      <w:r w:rsidRPr="00357FAA">
        <w:rPr>
          <w:sz w:val="20"/>
          <w:szCs w:val="20"/>
        </w:rPr>
        <w:t>Legea 60/2004 privind ratificarea Convenţiei Europene pentru protecţia animalelor de companie, semnată la Strasbourg la 23 iunie 2003;</w:t>
      </w:r>
    </w:p>
    <w:p w14:paraId="3240915F" w14:textId="77777777" w:rsidR="00232D5C" w:rsidRPr="00357FAA" w:rsidRDefault="00232D5C" w:rsidP="00232D5C">
      <w:pPr>
        <w:pStyle w:val="Listparagraf"/>
        <w:widowControl/>
        <w:numPr>
          <w:ilvl w:val="0"/>
          <w:numId w:val="6"/>
        </w:numPr>
        <w:shd w:val="clear" w:color="auto" w:fill="FFFFFF"/>
        <w:tabs>
          <w:tab w:val="left" w:pos="993"/>
        </w:tabs>
        <w:autoSpaceDE/>
        <w:autoSpaceDN/>
        <w:spacing w:before="5" w:line="276" w:lineRule="auto"/>
        <w:ind w:left="0" w:firstLine="709"/>
        <w:jc w:val="both"/>
        <w:rPr>
          <w:sz w:val="20"/>
          <w:szCs w:val="20"/>
        </w:rPr>
      </w:pPr>
      <w:r w:rsidRPr="00357FAA">
        <w:rPr>
          <w:sz w:val="20"/>
          <w:szCs w:val="20"/>
        </w:rPr>
        <w:t>OG nr. 71/2002 privind organizarea şi funcţionarea serviciilor publice de administrare a domeniului public şi privat de interes local, cu modificările şi completările ulterioare;</w:t>
      </w:r>
    </w:p>
    <w:p w14:paraId="7215C6CB" w14:textId="77777777" w:rsidR="00232D5C" w:rsidRPr="00357FAA" w:rsidRDefault="00232D5C" w:rsidP="00232D5C">
      <w:pPr>
        <w:pStyle w:val="Listparagraf"/>
        <w:widowControl/>
        <w:numPr>
          <w:ilvl w:val="0"/>
          <w:numId w:val="6"/>
        </w:numPr>
        <w:shd w:val="clear" w:color="auto" w:fill="FFFFFF"/>
        <w:tabs>
          <w:tab w:val="left" w:pos="993"/>
        </w:tabs>
        <w:autoSpaceDE/>
        <w:autoSpaceDN/>
        <w:spacing w:before="5" w:line="276" w:lineRule="auto"/>
        <w:ind w:left="0" w:firstLine="709"/>
        <w:jc w:val="both"/>
        <w:rPr>
          <w:sz w:val="20"/>
          <w:szCs w:val="20"/>
        </w:rPr>
      </w:pPr>
      <w:r w:rsidRPr="00357FAA">
        <w:rPr>
          <w:sz w:val="20"/>
          <w:szCs w:val="20"/>
        </w:rPr>
        <w:t>Ordinul nr. 1/2014 pentru aprobarea Normelor privind identificarea şi înregistrarea câinilor cu stăpân emis de Autoritatea Naţională sanitar Veterinară şi pentru Siguranţa Alimentelor;</w:t>
      </w:r>
    </w:p>
    <w:p w14:paraId="48785F6B" w14:textId="77777777" w:rsidR="00232D5C" w:rsidRPr="00357FAA" w:rsidRDefault="00232D5C" w:rsidP="00232D5C">
      <w:pPr>
        <w:pStyle w:val="Listparagraf"/>
        <w:widowControl/>
        <w:numPr>
          <w:ilvl w:val="0"/>
          <w:numId w:val="6"/>
        </w:numPr>
        <w:shd w:val="clear" w:color="auto" w:fill="FFFFFF"/>
        <w:tabs>
          <w:tab w:val="left" w:pos="993"/>
        </w:tabs>
        <w:autoSpaceDE/>
        <w:autoSpaceDN/>
        <w:spacing w:before="5" w:line="276" w:lineRule="auto"/>
        <w:ind w:left="0" w:firstLine="709"/>
        <w:jc w:val="both"/>
        <w:rPr>
          <w:sz w:val="20"/>
          <w:szCs w:val="20"/>
        </w:rPr>
      </w:pPr>
      <w:r w:rsidRPr="00357FAA">
        <w:rPr>
          <w:sz w:val="20"/>
          <w:szCs w:val="20"/>
        </w:rPr>
        <w:t>OUG nr. 55/2002 privind regimul de deţinere a câinilor periculoşi sau agresivi, republicată cu modificările şi completările ulterioare;</w:t>
      </w:r>
    </w:p>
    <w:p w14:paraId="4CF16782" w14:textId="77777777" w:rsidR="00232D5C" w:rsidRPr="00357FAA" w:rsidRDefault="00232D5C" w:rsidP="00232D5C">
      <w:pPr>
        <w:pStyle w:val="Listparagraf"/>
        <w:widowControl/>
        <w:numPr>
          <w:ilvl w:val="0"/>
          <w:numId w:val="6"/>
        </w:numPr>
        <w:shd w:val="clear" w:color="auto" w:fill="FFFFFF"/>
        <w:tabs>
          <w:tab w:val="left" w:pos="993"/>
        </w:tabs>
        <w:autoSpaceDE/>
        <w:autoSpaceDN/>
        <w:spacing w:before="5" w:line="276" w:lineRule="auto"/>
        <w:ind w:left="0" w:firstLine="709"/>
        <w:jc w:val="both"/>
        <w:rPr>
          <w:sz w:val="20"/>
          <w:szCs w:val="20"/>
        </w:rPr>
      </w:pPr>
      <w:r w:rsidRPr="00357FAA">
        <w:rPr>
          <w:sz w:val="20"/>
          <w:szCs w:val="20"/>
        </w:rPr>
        <w:t>Legea nr. 205/2004 privind protecţia animalelor, republicată, cu modificările şi completările ulterioare;</w:t>
      </w:r>
    </w:p>
    <w:p w14:paraId="641CC5AF" w14:textId="77777777" w:rsidR="00232D5C" w:rsidRPr="00357FAA" w:rsidRDefault="00232D5C" w:rsidP="00232D5C">
      <w:pPr>
        <w:pStyle w:val="Listparagraf"/>
        <w:widowControl/>
        <w:numPr>
          <w:ilvl w:val="0"/>
          <w:numId w:val="6"/>
        </w:numPr>
        <w:shd w:val="clear" w:color="auto" w:fill="FFFFFF"/>
        <w:tabs>
          <w:tab w:val="left" w:pos="993"/>
        </w:tabs>
        <w:autoSpaceDE/>
        <w:autoSpaceDN/>
        <w:spacing w:before="5" w:line="276" w:lineRule="auto"/>
        <w:ind w:left="0" w:firstLine="709"/>
        <w:jc w:val="both"/>
        <w:rPr>
          <w:b/>
          <w:sz w:val="20"/>
          <w:szCs w:val="20"/>
        </w:rPr>
      </w:pPr>
      <w:r w:rsidRPr="00357FAA">
        <w:rPr>
          <w:rStyle w:val="do1"/>
          <w:rFonts w:eastAsia="SimSun"/>
          <w:b w:val="0"/>
          <w:sz w:val="20"/>
        </w:rPr>
        <w:t xml:space="preserve">Ordin nr. 79/2019 pentru aprobarea </w:t>
      </w:r>
      <w:hyperlink r:id="rId12" w:tooltip="privind procedura de înregistrare/autorizare sanitar-veterinară a unităţilor din domeniul subproduselor de origine animală şi produselor derivate care nu sunt destinate consumului uman (act publicat in M.Of. 690 bis din 21-aug-2019)" w:history="1">
        <w:r w:rsidRPr="00357FAA">
          <w:rPr>
            <w:rStyle w:val="Hyperlink"/>
            <w:sz w:val="20"/>
          </w:rPr>
          <w:t>Normei sanitar-veterinare privind procedura de înregistrare/autorizare sanitar-veterinară a unităţilor din domeniul subproduselor de origine animală şi produselor derivate care nu sunt destinate consumului uman</w:t>
        </w:r>
      </w:hyperlink>
      <w:r w:rsidRPr="00357FAA">
        <w:rPr>
          <w:rStyle w:val="do1"/>
          <w:rFonts w:eastAsia="SimSun"/>
          <w:b w:val="0"/>
          <w:sz w:val="20"/>
        </w:rPr>
        <w:t xml:space="preserve"> şi pentru modificarea şi completarea Ordinului preşedintelui Autorităţii Naţionale Sanitare Veterinare şi pentru Siguranţa Alimentelor nr. </w:t>
      </w:r>
      <w:hyperlink r:id="rId13" w:tooltip="privind aprobarea tarifelor aplicabile în domeniul sanitar-veterinar şi pentru siguranţa alimentelor (act publicat in M.Of. 611 bis din 18-aug-2014)" w:history="1">
        <w:r w:rsidRPr="00357FAA">
          <w:rPr>
            <w:rStyle w:val="Hyperlink"/>
            <w:sz w:val="20"/>
          </w:rPr>
          <w:t>96/2014</w:t>
        </w:r>
      </w:hyperlink>
      <w:r w:rsidRPr="00357FAA">
        <w:rPr>
          <w:rStyle w:val="do1"/>
          <w:rFonts w:eastAsia="SimSun"/>
          <w:b w:val="0"/>
          <w:sz w:val="20"/>
        </w:rPr>
        <w:t xml:space="preserve"> privind aprobarea tarifelor aplicabile în domeniul sanitar-veterinar şi pentru siguranţa alimentelor</w:t>
      </w:r>
    </w:p>
    <w:p w14:paraId="3ED8B426" w14:textId="77777777" w:rsidR="00232D5C" w:rsidRPr="00357FAA" w:rsidRDefault="00232D5C" w:rsidP="00232D5C">
      <w:pPr>
        <w:pStyle w:val="Listparagraf"/>
        <w:widowControl/>
        <w:numPr>
          <w:ilvl w:val="0"/>
          <w:numId w:val="6"/>
        </w:numPr>
        <w:shd w:val="clear" w:color="auto" w:fill="FFFFFF"/>
        <w:tabs>
          <w:tab w:val="left" w:pos="993"/>
        </w:tabs>
        <w:autoSpaceDE/>
        <w:autoSpaceDN/>
        <w:spacing w:before="5" w:line="276" w:lineRule="auto"/>
        <w:ind w:left="0" w:firstLine="709"/>
        <w:jc w:val="both"/>
        <w:rPr>
          <w:sz w:val="20"/>
          <w:szCs w:val="20"/>
        </w:rPr>
      </w:pPr>
      <w:r w:rsidRPr="00357FAA">
        <w:rPr>
          <w:sz w:val="20"/>
          <w:szCs w:val="20"/>
        </w:rPr>
        <w:t>OG nr. 21/2002 privind gospodărirea localităţilor urbane şi rurale, cu modificările şi completările ulterioare;</w:t>
      </w:r>
    </w:p>
    <w:p w14:paraId="1A83ED06" w14:textId="77777777" w:rsidR="00232D5C" w:rsidRPr="00357FAA" w:rsidRDefault="00232D5C" w:rsidP="00232D5C">
      <w:pPr>
        <w:numPr>
          <w:ilvl w:val="0"/>
          <w:numId w:val="6"/>
        </w:numPr>
        <w:tabs>
          <w:tab w:val="left" w:pos="993"/>
        </w:tabs>
        <w:spacing w:after="0" w:line="276" w:lineRule="auto"/>
        <w:ind w:left="0" w:firstLine="709"/>
        <w:jc w:val="both"/>
        <w:rPr>
          <w:rFonts w:ascii="Times New Roman" w:eastAsia="Times New Roman" w:hAnsi="Times New Roman" w:cs="Times New Roman"/>
          <w:sz w:val="20"/>
          <w:szCs w:val="20"/>
        </w:rPr>
      </w:pPr>
      <w:r w:rsidRPr="00357FAA">
        <w:rPr>
          <w:rFonts w:ascii="Times New Roman" w:hAnsi="Times New Roman" w:cs="Times New Roman"/>
          <w:color w:val="000000"/>
          <w:sz w:val="20"/>
          <w:szCs w:val="20"/>
        </w:rPr>
        <w:t xml:space="preserve">Legii nr. 273/2006 </w:t>
      </w:r>
      <w:r w:rsidRPr="00357FAA">
        <w:rPr>
          <w:rFonts w:ascii="Times New Roman" w:eastAsia="Times New Roman" w:hAnsi="Times New Roman" w:cs="Times New Roman"/>
          <w:sz w:val="20"/>
          <w:szCs w:val="20"/>
        </w:rPr>
        <w:t>privind finanţele publice locale, cu modificările și completările ulterioare;</w:t>
      </w:r>
    </w:p>
    <w:p w14:paraId="5228C324" w14:textId="77777777" w:rsidR="00232D5C" w:rsidRPr="00357FAA" w:rsidRDefault="00232D5C" w:rsidP="00232D5C">
      <w:pPr>
        <w:pStyle w:val="Listparagraf"/>
        <w:widowControl/>
        <w:numPr>
          <w:ilvl w:val="0"/>
          <w:numId w:val="6"/>
        </w:numPr>
        <w:shd w:val="clear" w:color="auto" w:fill="FFFFFF"/>
        <w:tabs>
          <w:tab w:val="left" w:pos="993"/>
        </w:tabs>
        <w:autoSpaceDE/>
        <w:autoSpaceDN/>
        <w:spacing w:before="5" w:line="276" w:lineRule="auto"/>
        <w:ind w:left="0" w:firstLine="709"/>
        <w:jc w:val="both"/>
        <w:rPr>
          <w:sz w:val="20"/>
          <w:szCs w:val="20"/>
        </w:rPr>
      </w:pPr>
      <w:r w:rsidRPr="00357FAA">
        <w:rPr>
          <w:sz w:val="20"/>
          <w:szCs w:val="20"/>
        </w:rPr>
        <w:t>Legea 100/2016 privind concesiunile de lucrări şi concesiunile de servicii, cu modificările şi completările ulterioare;</w:t>
      </w:r>
    </w:p>
    <w:p w14:paraId="00D30C41" w14:textId="77777777" w:rsidR="00232D5C" w:rsidRPr="00357FAA" w:rsidRDefault="00232D5C" w:rsidP="00232D5C">
      <w:pPr>
        <w:pStyle w:val="Listparagraf"/>
        <w:widowControl/>
        <w:numPr>
          <w:ilvl w:val="0"/>
          <w:numId w:val="6"/>
        </w:numPr>
        <w:shd w:val="clear" w:color="auto" w:fill="FFFFFF"/>
        <w:tabs>
          <w:tab w:val="left" w:pos="993"/>
        </w:tabs>
        <w:autoSpaceDE/>
        <w:autoSpaceDN/>
        <w:spacing w:before="5" w:line="276" w:lineRule="auto"/>
        <w:ind w:left="0" w:firstLine="709"/>
        <w:jc w:val="both"/>
        <w:rPr>
          <w:sz w:val="20"/>
          <w:szCs w:val="20"/>
        </w:rPr>
      </w:pPr>
      <w:r w:rsidRPr="00357FAA">
        <w:rPr>
          <w:sz w:val="20"/>
          <w:szCs w:val="20"/>
        </w:rPr>
        <w:t>HG nr. 867/2016 pentru aprobarea Normelor metodologice de aplicare a prevederilor  referitoare la atribuirea contractelor de lucrări şi contractelor de servicii din Legea 100/2016;</w:t>
      </w:r>
    </w:p>
    <w:p w14:paraId="3B89DABA" w14:textId="77777777" w:rsidR="00232D5C" w:rsidRPr="00357FAA" w:rsidRDefault="00232D5C" w:rsidP="00232D5C">
      <w:pPr>
        <w:pStyle w:val="Listparagraf"/>
        <w:widowControl/>
        <w:numPr>
          <w:ilvl w:val="0"/>
          <w:numId w:val="6"/>
        </w:numPr>
        <w:shd w:val="clear" w:color="auto" w:fill="FFFFFF"/>
        <w:tabs>
          <w:tab w:val="left" w:pos="993"/>
        </w:tabs>
        <w:autoSpaceDE/>
        <w:autoSpaceDN/>
        <w:spacing w:before="5" w:line="276" w:lineRule="auto"/>
        <w:ind w:left="0" w:firstLine="709"/>
        <w:jc w:val="both"/>
        <w:rPr>
          <w:sz w:val="20"/>
          <w:szCs w:val="20"/>
        </w:rPr>
      </w:pPr>
      <w:r w:rsidRPr="00357FAA">
        <w:rPr>
          <w:sz w:val="20"/>
          <w:szCs w:val="20"/>
        </w:rPr>
        <w:t>O.G. nr. 42/2004 privind organizarea activităţii veterinare;</w:t>
      </w:r>
    </w:p>
    <w:p w14:paraId="3298E57E" w14:textId="77777777" w:rsidR="00232D5C" w:rsidRPr="00357FAA" w:rsidRDefault="00232D5C" w:rsidP="00232D5C">
      <w:pPr>
        <w:pStyle w:val="Listparagraf"/>
        <w:widowControl/>
        <w:numPr>
          <w:ilvl w:val="0"/>
          <w:numId w:val="6"/>
        </w:numPr>
        <w:shd w:val="clear" w:color="auto" w:fill="FFFFFF"/>
        <w:tabs>
          <w:tab w:val="left" w:pos="993"/>
        </w:tabs>
        <w:autoSpaceDE/>
        <w:autoSpaceDN/>
        <w:spacing w:before="5" w:line="276" w:lineRule="auto"/>
        <w:ind w:left="0" w:firstLine="709"/>
        <w:jc w:val="both"/>
        <w:rPr>
          <w:sz w:val="20"/>
          <w:szCs w:val="20"/>
        </w:rPr>
      </w:pPr>
      <w:r w:rsidRPr="00357FAA">
        <w:rPr>
          <w:sz w:val="20"/>
          <w:szCs w:val="20"/>
        </w:rPr>
        <w:t xml:space="preserve">O.G. </w:t>
      </w:r>
      <w:r w:rsidRPr="00357FAA">
        <w:rPr>
          <w:rStyle w:val="do1"/>
          <w:rFonts w:eastAsia="SimSun"/>
          <w:b w:val="0"/>
          <w:sz w:val="20"/>
        </w:rPr>
        <w:t>nr. 24 din 24 august 2016 privind organizarea şi desfăşurarea activităţii de neutralizare a subproduselor de origine animală care nu sunt destinate consumului uman;</w:t>
      </w:r>
    </w:p>
    <w:p w14:paraId="2EA8E280" w14:textId="77777777" w:rsidR="00232D5C" w:rsidRPr="00357FAA" w:rsidRDefault="00232D5C" w:rsidP="00232D5C">
      <w:pPr>
        <w:spacing w:line="276" w:lineRule="auto"/>
        <w:ind w:firstLine="420"/>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 xml:space="preserve"> </w:t>
      </w:r>
      <w:r w:rsidRPr="00357FAA">
        <w:rPr>
          <w:rFonts w:ascii="Times New Roman" w:eastAsia="Times New Roman" w:hAnsi="Times New Roman" w:cs="Times New Roman"/>
          <w:b/>
          <w:sz w:val="20"/>
          <w:szCs w:val="20"/>
        </w:rPr>
        <w:t xml:space="preserve">Art.2 </w:t>
      </w:r>
      <w:r w:rsidRPr="00357FAA">
        <w:rPr>
          <w:rFonts w:ascii="Times New Roman" w:eastAsia="Times New Roman" w:hAnsi="Times New Roman" w:cs="Times New Roman"/>
          <w:sz w:val="20"/>
          <w:szCs w:val="20"/>
        </w:rPr>
        <w:t>La elaborarea si aprobarea regulamentului de organizare si functionare a serviciului public de</w:t>
      </w:r>
      <w:r w:rsidRPr="00357FAA">
        <w:rPr>
          <w:rFonts w:ascii="Times New Roman" w:eastAsia="Times New Roman" w:hAnsi="Times New Roman" w:cs="Times New Roman"/>
          <w:b/>
          <w:sz w:val="20"/>
          <w:szCs w:val="20"/>
        </w:rPr>
        <w:t xml:space="preserve"> </w:t>
      </w:r>
      <w:r w:rsidRPr="00357FAA">
        <w:rPr>
          <w:rFonts w:ascii="Times New Roman" w:eastAsia="Times New Roman" w:hAnsi="Times New Roman" w:cs="Times New Roman"/>
          <w:sz w:val="20"/>
          <w:szCs w:val="20"/>
        </w:rPr>
        <w:t>gestionare a cainilor fara stapan s-a avut in vedere respectarea si indeplinirea obligatiilor prevazute in legislatia nationala si comunitara in vigoare, in scopul protejarii cainilor fără stăpân dar si al cetatenilor comunei</w:t>
      </w:r>
    </w:p>
    <w:p w14:paraId="2006062B" w14:textId="77777777" w:rsidR="00232D5C" w:rsidRPr="00357FAA" w:rsidRDefault="00232D5C" w:rsidP="00232D5C">
      <w:pPr>
        <w:spacing w:line="276" w:lineRule="auto"/>
        <w:ind w:firstLine="420"/>
        <w:jc w:val="both"/>
        <w:rPr>
          <w:rFonts w:ascii="Times New Roman" w:eastAsia="Times New Roman" w:hAnsi="Times New Roman" w:cs="Times New Roman"/>
          <w:sz w:val="20"/>
          <w:szCs w:val="20"/>
        </w:rPr>
      </w:pPr>
      <w:r w:rsidRPr="00357FAA">
        <w:rPr>
          <w:rFonts w:ascii="Times New Roman" w:eastAsia="Times New Roman" w:hAnsi="Times New Roman" w:cs="Times New Roman"/>
          <w:b/>
          <w:sz w:val="20"/>
          <w:szCs w:val="20"/>
        </w:rPr>
        <w:lastRenderedPageBreak/>
        <w:t xml:space="preserve">Art.3 </w:t>
      </w:r>
      <w:r w:rsidRPr="00357FAA">
        <w:rPr>
          <w:rFonts w:ascii="Times New Roman" w:eastAsia="Times New Roman" w:hAnsi="Times New Roman" w:cs="Times New Roman"/>
          <w:sz w:val="20"/>
          <w:szCs w:val="20"/>
        </w:rPr>
        <w:t>Serviciul public de gestionare a cainilor fara stapan se desfasoara sub autoritatea Consiliului local</w:t>
      </w:r>
      <w:r w:rsidRPr="00357FAA">
        <w:rPr>
          <w:rFonts w:ascii="Times New Roman" w:eastAsia="Times New Roman" w:hAnsi="Times New Roman" w:cs="Times New Roman"/>
          <w:b/>
          <w:sz w:val="20"/>
          <w:szCs w:val="20"/>
        </w:rPr>
        <w:t xml:space="preserve"> </w:t>
      </w:r>
      <w:r w:rsidRPr="00357FAA">
        <w:rPr>
          <w:rFonts w:ascii="Times New Roman" w:eastAsia="Times New Roman" w:hAnsi="Times New Roman" w:cs="Times New Roman"/>
          <w:sz w:val="20"/>
          <w:szCs w:val="20"/>
        </w:rPr>
        <w:t>care controleaza gestionarea serviciului, urmareste realizarea strategiilor in domeniul serviciului public de gestionare a cainilor fara stapan pe plan local.</w:t>
      </w:r>
    </w:p>
    <w:p w14:paraId="222765E8" w14:textId="77777777" w:rsidR="00232D5C" w:rsidRPr="00357FAA" w:rsidRDefault="00232D5C" w:rsidP="00232D5C">
      <w:pPr>
        <w:spacing w:line="276" w:lineRule="auto"/>
        <w:ind w:firstLine="420"/>
        <w:jc w:val="both"/>
        <w:rPr>
          <w:rFonts w:ascii="Times New Roman" w:eastAsia="Times New Roman" w:hAnsi="Times New Roman" w:cs="Times New Roman"/>
          <w:sz w:val="20"/>
          <w:szCs w:val="20"/>
        </w:rPr>
      </w:pPr>
      <w:r w:rsidRPr="00357FAA">
        <w:rPr>
          <w:rFonts w:ascii="Times New Roman" w:eastAsia="Times New Roman" w:hAnsi="Times New Roman" w:cs="Times New Roman"/>
          <w:b/>
          <w:bCs/>
          <w:sz w:val="20"/>
          <w:szCs w:val="20"/>
        </w:rPr>
        <w:t>Art.4</w:t>
      </w:r>
      <w:r w:rsidRPr="00357FAA">
        <w:rPr>
          <w:rFonts w:ascii="Times New Roman" w:eastAsia="Times New Roman" w:hAnsi="Times New Roman" w:cs="Times New Roman"/>
          <w:sz w:val="20"/>
          <w:szCs w:val="20"/>
        </w:rPr>
        <w:t xml:space="preserve"> Conditiile tehnice si indicatorii de performanta prevazute in </w:t>
      </w:r>
      <w:r w:rsidRPr="00357FAA">
        <w:rPr>
          <w:rFonts w:ascii="Times New Roman" w:eastAsia="Times New Roman" w:hAnsi="Times New Roman" w:cs="Times New Roman"/>
          <w:b/>
          <w:bCs/>
          <w:sz w:val="20"/>
          <w:szCs w:val="20"/>
        </w:rPr>
        <w:t xml:space="preserve">Anexa 1 </w:t>
      </w:r>
      <w:r w:rsidRPr="00357FAA">
        <w:rPr>
          <w:rFonts w:ascii="Times New Roman" w:eastAsia="Times New Roman" w:hAnsi="Times New Roman" w:cs="Times New Roman"/>
          <w:sz w:val="20"/>
          <w:szCs w:val="20"/>
        </w:rPr>
        <w:t>și</w:t>
      </w:r>
      <w:r w:rsidRPr="00357FAA">
        <w:rPr>
          <w:rFonts w:ascii="Times New Roman" w:eastAsia="Times New Roman" w:hAnsi="Times New Roman" w:cs="Times New Roman"/>
          <w:b/>
          <w:bCs/>
          <w:sz w:val="20"/>
          <w:szCs w:val="20"/>
        </w:rPr>
        <w:t xml:space="preserve"> Anexa 2</w:t>
      </w:r>
      <w:r w:rsidRPr="00357FAA">
        <w:rPr>
          <w:rFonts w:ascii="Times New Roman" w:eastAsia="Times New Roman" w:hAnsi="Times New Roman" w:cs="Times New Roman"/>
          <w:sz w:val="20"/>
          <w:szCs w:val="20"/>
        </w:rPr>
        <w:t xml:space="preserve"> din prezentul regulament au caracter obligatoriu. Consiliul local, poate aproba si alti indicatori de performanta sau alte conditii tehnice pentru serviciul public de gestionare a cainilor fara stapan, pe baza unor studii de specialitate efectuate pe perioada de derulare a activitatii, aplicarea lor facandu-se in anul urmator celui in care s-au stabilit si aprobat.</w:t>
      </w:r>
    </w:p>
    <w:p w14:paraId="5C7D374B" w14:textId="77777777" w:rsidR="00232D5C" w:rsidRPr="00357FAA" w:rsidRDefault="00232D5C" w:rsidP="00232D5C">
      <w:pPr>
        <w:spacing w:line="276" w:lineRule="auto"/>
        <w:ind w:firstLine="420"/>
        <w:jc w:val="both"/>
        <w:rPr>
          <w:rFonts w:ascii="Times New Roman" w:eastAsia="TimesNewRomanPS-BoldMT" w:hAnsi="Times New Roman" w:cs="Times New Roman"/>
          <w:bCs/>
          <w:color w:val="000000"/>
          <w:sz w:val="20"/>
          <w:szCs w:val="20"/>
        </w:rPr>
      </w:pPr>
      <w:r w:rsidRPr="00357FAA">
        <w:rPr>
          <w:rFonts w:ascii="Times New Roman" w:eastAsia="TimesNewRomanPS-BoldMT" w:hAnsi="Times New Roman" w:cs="Times New Roman"/>
          <w:b/>
          <w:sz w:val="20"/>
          <w:szCs w:val="20"/>
        </w:rPr>
        <w:t>Art.5</w:t>
      </w:r>
      <w:r w:rsidRPr="00357FAA">
        <w:rPr>
          <w:rFonts w:ascii="Times New Roman" w:eastAsia="TimesNewRomanPS-BoldMT" w:hAnsi="Times New Roman" w:cs="Times New Roman"/>
          <w:b/>
          <w:color w:val="000000"/>
          <w:sz w:val="20"/>
          <w:szCs w:val="20"/>
        </w:rPr>
        <w:t xml:space="preserve"> </w:t>
      </w:r>
      <w:r w:rsidRPr="00357FAA">
        <w:rPr>
          <w:rFonts w:ascii="Times New Roman" w:eastAsia="TimesNewRomanPS-BoldMT" w:hAnsi="Times New Roman" w:cs="Times New Roman"/>
          <w:bCs/>
          <w:color w:val="000000"/>
          <w:sz w:val="20"/>
          <w:szCs w:val="20"/>
        </w:rPr>
        <w:t>În sensul prezentului regulament termenii și expresiile de mai jos au următoarele semnificații:</w:t>
      </w:r>
    </w:p>
    <w:p w14:paraId="4ABF130F" w14:textId="77777777" w:rsidR="00232D5C" w:rsidRPr="00357FAA" w:rsidRDefault="00232D5C" w:rsidP="00232D5C">
      <w:pPr>
        <w:numPr>
          <w:ilvl w:val="0"/>
          <w:numId w:val="16"/>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b/>
          <w:bCs/>
          <w:sz w:val="20"/>
          <w:szCs w:val="20"/>
        </w:rPr>
        <w:t>abandonul câinelui</w:t>
      </w:r>
      <w:r w:rsidRPr="00357FAA">
        <w:rPr>
          <w:rFonts w:ascii="Times New Roman" w:eastAsia="TimesNewRomanPSMT" w:hAnsi="Times New Roman" w:cs="Times New Roman"/>
          <w:sz w:val="20"/>
          <w:szCs w:val="20"/>
        </w:rPr>
        <w:t xml:space="preserve"> - lăsarea unui câine, aflat în proprietatea şi/sau îngrijirea omului, pe domeniul public, fără hrană, adăpost şi tratament medical;</w:t>
      </w:r>
    </w:p>
    <w:p w14:paraId="1F4B05FC" w14:textId="77777777" w:rsidR="00232D5C" w:rsidRPr="00357FAA" w:rsidRDefault="00232D5C" w:rsidP="00232D5C">
      <w:pPr>
        <w:numPr>
          <w:ilvl w:val="0"/>
          <w:numId w:val="16"/>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b/>
          <w:bCs/>
          <w:sz w:val="20"/>
          <w:szCs w:val="20"/>
        </w:rPr>
        <w:t>adăpost public</w:t>
      </w:r>
      <w:r w:rsidRPr="00357FAA">
        <w:rPr>
          <w:rFonts w:ascii="Times New Roman" w:eastAsia="TimesNewRomanPSMT" w:hAnsi="Times New Roman" w:cs="Times New Roman"/>
          <w:sz w:val="20"/>
          <w:szCs w:val="20"/>
        </w:rPr>
        <w:t xml:space="preserve"> - adăpost pentru câinii fară stăpân ce aparţine unităţilor administrativ teritoriale şi deserveşte aceste unităţi, administrat de operatorii serviciilor specializate pentru gestionarea câinilor fără stăpân;</w:t>
      </w:r>
    </w:p>
    <w:p w14:paraId="1C315EBA" w14:textId="77777777" w:rsidR="00232D5C" w:rsidRPr="00357FAA" w:rsidRDefault="00232D5C" w:rsidP="00232D5C">
      <w:pPr>
        <w:numPr>
          <w:ilvl w:val="0"/>
          <w:numId w:val="16"/>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b/>
          <w:bCs/>
          <w:sz w:val="20"/>
          <w:szCs w:val="20"/>
        </w:rPr>
        <w:t>adăpost privat -</w:t>
      </w:r>
      <w:r w:rsidRPr="00357FAA">
        <w:rPr>
          <w:rFonts w:ascii="Times New Roman" w:eastAsia="TimesNewRomanPSMT" w:hAnsi="Times New Roman" w:cs="Times New Roman"/>
          <w:sz w:val="20"/>
          <w:szCs w:val="20"/>
        </w:rPr>
        <w:t xml:space="preserve"> adăpost pentru câinii fără stăpân, care aparţine unei persoane juridice, asociaţie sau fundaţie care desfăşoară activităţi în domeniul protecţiei animalelor;</w:t>
      </w:r>
    </w:p>
    <w:p w14:paraId="2D0BD8AB" w14:textId="77777777" w:rsidR="00232D5C" w:rsidRPr="00357FAA" w:rsidRDefault="00232D5C" w:rsidP="00232D5C">
      <w:pPr>
        <w:numPr>
          <w:ilvl w:val="0"/>
          <w:numId w:val="16"/>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b/>
          <w:bCs/>
          <w:sz w:val="20"/>
          <w:szCs w:val="20"/>
        </w:rPr>
        <w:t>adopţie</w:t>
      </w:r>
      <w:r w:rsidRPr="00357FAA">
        <w:rPr>
          <w:rFonts w:ascii="Times New Roman" w:eastAsia="TimesNewRomanPSMT" w:hAnsi="Times New Roman" w:cs="Times New Roman"/>
          <w:sz w:val="20"/>
          <w:szCs w:val="20"/>
        </w:rPr>
        <w:t xml:space="preserve"> - procedura de preluare în proprietate a câinilor fără stăpân din adăposturi, de către persoane fizice sau juridice, cu respectarea prevederilor art. 5 din Legea nr. 205/2004 privind protecţia animalelor, republicată;</w:t>
      </w:r>
    </w:p>
    <w:p w14:paraId="3A83DC75" w14:textId="77777777" w:rsidR="00232D5C" w:rsidRPr="00357FAA" w:rsidRDefault="00232D5C" w:rsidP="00232D5C">
      <w:pPr>
        <w:numPr>
          <w:ilvl w:val="0"/>
          <w:numId w:val="16"/>
        </w:numPr>
        <w:spacing w:after="0" w:line="276" w:lineRule="auto"/>
        <w:ind w:firstLine="420"/>
        <w:jc w:val="both"/>
        <w:rPr>
          <w:rFonts w:ascii="Times New Roman" w:eastAsia="TimesNewRomanPS-BoldMT" w:hAnsi="Times New Roman" w:cs="Times New Roman"/>
          <w:bCs/>
          <w:sz w:val="20"/>
          <w:szCs w:val="20"/>
        </w:rPr>
      </w:pPr>
      <w:r w:rsidRPr="00357FAA">
        <w:rPr>
          <w:rFonts w:ascii="Times New Roman" w:eastAsia="TimesNewRomanPSMT" w:hAnsi="Times New Roman" w:cs="Times New Roman"/>
          <w:b/>
          <w:bCs/>
          <w:sz w:val="20"/>
          <w:szCs w:val="20"/>
        </w:rPr>
        <w:t>adopţie la distanţă</w:t>
      </w:r>
      <w:r w:rsidRPr="00357FAA">
        <w:rPr>
          <w:rFonts w:ascii="Times New Roman" w:eastAsia="TimesNewRomanPSMT" w:hAnsi="Times New Roman" w:cs="Times New Roman"/>
          <w:sz w:val="20"/>
          <w:szCs w:val="20"/>
        </w:rPr>
        <w:t xml:space="preserve"> - procedura prin care, în condiţiile prevederilor art. 7 alin. (2) şi (5) din Ordonanţa de urgenţă a Guvernului nr. 155/2001, cu modificările şi completările ulterioare, persoanele fizice sau juridice îşi pot asuma responsibilitatea suportării cheltuielilor necesare întreţinerii câinilor fără stăpân în adăposturile publice peste perioada prevăzută la art. 4 alin (1) din această ordonanţă de urgenţă a Guvernului;</w:t>
      </w:r>
    </w:p>
    <w:p w14:paraId="6FAD4127" w14:textId="77777777" w:rsidR="00232D5C" w:rsidRPr="00357FAA" w:rsidRDefault="00232D5C" w:rsidP="00232D5C">
      <w:pPr>
        <w:numPr>
          <w:ilvl w:val="0"/>
          <w:numId w:val="16"/>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b/>
          <w:bCs/>
          <w:sz w:val="20"/>
          <w:szCs w:val="20"/>
        </w:rPr>
        <w:t xml:space="preserve">asociaţie sau fundaţie pentru protecţia animalelor </w:t>
      </w:r>
      <w:r w:rsidRPr="00357FAA">
        <w:rPr>
          <w:rFonts w:ascii="Times New Roman" w:eastAsia="TimesNewRomanPSMT" w:hAnsi="Times New Roman" w:cs="Times New Roman"/>
          <w:sz w:val="20"/>
          <w:szCs w:val="20"/>
        </w:rPr>
        <w:t>- organizaţie neguvernamentală, înfiinţată în temeiul prevederilor O.G nr. 26/2000 cu privire la asociaţii şi fundaţii, aprobată cu modificări și completări prin Legea nr.246/2005, cu modificările și completările ulterioare, care desfăşoara activităţi şi acţiuni de protecţie a animalelor şi în al cărei statut figurează scopuri şi activităţi referitoare la protecţia şi bunăstarea animalelor;</w:t>
      </w:r>
    </w:p>
    <w:p w14:paraId="64A96E66" w14:textId="77777777" w:rsidR="00232D5C" w:rsidRPr="00357FAA" w:rsidRDefault="00232D5C" w:rsidP="00232D5C">
      <w:pPr>
        <w:numPr>
          <w:ilvl w:val="0"/>
          <w:numId w:val="16"/>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b/>
          <w:bCs/>
          <w:sz w:val="20"/>
          <w:szCs w:val="20"/>
        </w:rPr>
        <w:t xml:space="preserve">capturare - </w:t>
      </w:r>
      <w:r w:rsidRPr="00357FAA">
        <w:rPr>
          <w:rFonts w:ascii="Times New Roman" w:eastAsia="TimesNewRomanPSMT" w:hAnsi="Times New Roman" w:cs="Times New Roman"/>
          <w:sz w:val="20"/>
          <w:szCs w:val="20"/>
        </w:rPr>
        <w:t>operaţiunea de prindere a câinilor efectuată de către operatorii serviciilor specializate de gestionare a câinilor fără stăpân;</w:t>
      </w:r>
    </w:p>
    <w:p w14:paraId="52FD3B5C" w14:textId="77777777" w:rsidR="00232D5C" w:rsidRPr="00357FAA" w:rsidRDefault="00232D5C" w:rsidP="00232D5C">
      <w:pPr>
        <w:numPr>
          <w:ilvl w:val="0"/>
          <w:numId w:val="16"/>
        </w:numPr>
        <w:spacing w:after="0" w:line="276" w:lineRule="auto"/>
        <w:ind w:firstLine="420"/>
        <w:jc w:val="both"/>
        <w:rPr>
          <w:rFonts w:ascii="Times New Roman" w:eastAsia="Times New Roman" w:hAnsi="Times New Roman" w:cs="Times New Roman"/>
          <w:sz w:val="20"/>
          <w:szCs w:val="20"/>
        </w:rPr>
      </w:pPr>
      <w:r w:rsidRPr="00357FAA">
        <w:rPr>
          <w:rFonts w:ascii="Times New Roman" w:eastAsia="TimesNewRomanPSMT" w:hAnsi="Times New Roman" w:cs="Times New Roman"/>
          <w:b/>
          <w:bCs/>
          <w:sz w:val="20"/>
          <w:szCs w:val="20"/>
        </w:rPr>
        <w:t>câine agresiv -</w:t>
      </w:r>
      <w:r w:rsidRPr="00357FAA">
        <w:rPr>
          <w:rFonts w:ascii="Times New Roman" w:eastAsia="TimesNewRomanPSMT" w:hAnsi="Times New Roman" w:cs="Times New Roman"/>
          <w:sz w:val="20"/>
          <w:szCs w:val="20"/>
        </w:rPr>
        <w:t xml:space="preserve"> orice câine</w:t>
      </w:r>
      <w:r w:rsidRPr="00357FAA">
        <w:rPr>
          <w:rFonts w:ascii="Times New Roman" w:eastAsia="Times New Roman" w:hAnsi="Times New Roman" w:cs="Times New Roman"/>
          <w:sz w:val="20"/>
          <w:szCs w:val="20"/>
        </w:rPr>
        <w:t xml:space="preserve"> care, fără să fie provocat, muşcă sau atacă persoane ori animale domestice în locuri publice/private sau orice câine care participă la lupte între câini sau care a fost antrenat în acest scop;</w:t>
      </w:r>
    </w:p>
    <w:p w14:paraId="57DB1F5F" w14:textId="77777777" w:rsidR="00232D5C" w:rsidRPr="00357FAA" w:rsidRDefault="00232D5C" w:rsidP="00232D5C">
      <w:pPr>
        <w:numPr>
          <w:ilvl w:val="0"/>
          <w:numId w:val="16"/>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b/>
          <w:bCs/>
          <w:sz w:val="20"/>
          <w:szCs w:val="20"/>
        </w:rPr>
        <w:t>câine periculos -</w:t>
      </w:r>
      <w:r w:rsidRPr="00357FAA">
        <w:rPr>
          <w:rFonts w:ascii="Times New Roman" w:eastAsia="TimesNewRomanPSMT" w:hAnsi="Times New Roman" w:cs="Times New Roman"/>
          <w:sz w:val="20"/>
          <w:szCs w:val="20"/>
        </w:rPr>
        <w:t xml:space="preserve"> orice câine care</w:t>
      </w:r>
      <w:r w:rsidRPr="00357FAA">
        <w:rPr>
          <w:rFonts w:ascii="Times New Roman" w:eastAsia="Times New Roman" w:hAnsi="Times New Roman" w:cs="Times New Roman"/>
          <w:sz w:val="20"/>
          <w:szCs w:val="20"/>
        </w:rPr>
        <w:t xml:space="preserve"> aparţine următoarelor rase, grupate în două categorii:</w:t>
      </w:r>
    </w:p>
    <w:p w14:paraId="0C4F6F62" w14:textId="77777777" w:rsidR="00232D5C" w:rsidRPr="00357FAA" w:rsidRDefault="00232D5C" w:rsidP="00232D5C">
      <w:pPr>
        <w:widowControl w:val="0"/>
        <w:numPr>
          <w:ilvl w:val="0"/>
          <w:numId w:val="17"/>
        </w:numPr>
        <w:tabs>
          <w:tab w:val="left" w:pos="840"/>
        </w:tabs>
        <w:autoSpaceDE w:val="0"/>
        <w:autoSpaceDN w:val="0"/>
        <w:spacing w:after="0" w:line="276" w:lineRule="auto"/>
        <w:ind w:left="840"/>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u w:val="single"/>
        </w:rPr>
        <w:t>categoria I:</w:t>
      </w:r>
      <w:r w:rsidRPr="00357FAA">
        <w:rPr>
          <w:rFonts w:ascii="Times New Roman" w:eastAsia="Times New Roman" w:hAnsi="Times New Roman" w:cs="Times New Roman"/>
          <w:sz w:val="20"/>
          <w:szCs w:val="20"/>
        </w:rPr>
        <w:t xml:space="preserve"> câinii de luptă şi de atac, asimilaţi prin caracterele morfologice cu câini de tipul Pit Bull, Boerbull, Bandog şi metişii lor;</w:t>
      </w:r>
    </w:p>
    <w:p w14:paraId="5E70BD58" w14:textId="77777777" w:rsidR="00232D5C" w:rsidRPr="00357FAA" w:rsidRDefault="00232D5C" w:rsidP="00232D5C">
      <w:pPr>
        <w:widowControl w:val="0"/>
        <w:numPr>
          <w:ilvl w:val="0"/>
          <w:numId w:val="17"/>
        </w:numPr>
        <w:tabs>
          <w:tab w:val="left" w:pos="840"/>
        </w:tabs>
        <w:autoSpaceDE w:val="0"/>
        <w:autoSpaceDN w:val="0"/>
        <w:spacing w:after="0" w:line="276" w:lineRule="auto"/>
        <w:ind w:left="840"/>
        <w:jc w:val="both"/>
        <w:rPr>
          <w:rFonts w:ascii="Times New Roman" w:eastAsia="TimesNewRomanPSMT" w:hAnsi="Times New Roman" w:cs="Times New Roman"/>
          <w:sz w:val="20"/>
          <w:szCs w:val="20"/>
        </w:rPr>
      </w:pPr>
      <w:r w:rsidRPr="00357FAA">
        <w:rPr>
          <w:rFonts w:ascii="Times New Roman" w:eastAsia="Times New Roman" w:hAnsi="Times New Roman" w:cs="Times New Roman"/>
          <w:sz w:val="20"/>
          <w:szCs w:val="20"/>
          <w:u w:val="single"/>
        </w:rPr>
        <w:t>categoria a II-a:</w:t>
      </w:r>
      <w:r w:rsidRPr="00357FAA">
        <w:rPr>
          <w:rFonts w:ascii="Times New Roman" w:eastAsia="Times New Roman" w:hAnsi="Times New Roman" w:cs="Times New Roman"/>
          <w:sz w:val="20"/>
          <w:szCs w:val="20"/>
        </w:rPr>
        <w:t xml:space="preserve"> câinii din rasele American Staffordshire Terrier, Tosa, Rottweiller, Dog Argentinian, Mastino Napolitano, Fila Brazileiro, Mastiff, Ciobănesc Caucazian, Cane Corso şi metişii lor.</w:t>
      </w:r>
    </w:p>
    <w:p w14:paraId="261CC265" w14:textId="77777777" w:rsidR="00232D5C" w:rsidRPr="00357FAA" w:rsidRDefault="00232D5C" w:rsidP="00232D5C">
      <w:pPr>
        <w:numPr>
          <w:ilvl w:val="0"/>
          <w:numId w:val="16"/>
        </w:numPr>
        <w:spacing w:after="0" w:line="276" w:lineRule="auto"/>
        <w:ind w:firstLine="420"/>
        <w:jc w:val="both"/>
        <w:rPr>
          <w:rFonts w:ascii="Times New Roman" w:eastAsia="Times New Roman" w:hAnsi="Times New Roman" w:cs="Times New Roman"/>
          <w:sz w:val="20"/>
          <w:szCs w:val="20"/>
        </w:rPr>
      </w:pPr>
      <w:r w:rsidRPr="00357FAA">
        <w:rPr>
          <w:rFonts w:ascii="Times New Roman" w:eastAsia="TimesNewRomanPSMT" w:hAnsi="Times New Roman" w:cs="Times New Roman"/>
          <w:b/>
          <w:bCs/>
          <w:sz w:val="20"/>
          <w:szCs w:val="20"/>
        </w:rPr>
        <w:t>câine utilitar</w:t>
      </w:r>
      <w:r w:rsidRPr="00357FAA">
        <w:rPr>
          <w:rFonts w:ascii="Times New Roman" w:eastAsia="TimesNewRomanPSMT" w:hAnsi="Times New Roman" w:cs="Times New Roman"/>
          <w:sz w:val="20"/>
          <w:szCs w:val="20"/>
        </w:rPr>
        <w:t xml:space="preserve"> - orice câine folosit de unităţile de poliţie, de jandarmerie, de alte unităţi militare, de unităţile vamale, de serviciile de securitate, protecţie şi pază, de persoanele cu dizabilităţi, precum şi orice câine folosit în caz de dezastre sau de către organizaţiile neguvernamentale în activităţile educative, terapeutice, de căutare şi salvare sau utilitare;</w:t>
      </w:r>
    </w:p>
    <w:p w14:paraId="385A65F9" w14:textId="77777777" w:rsidR="00232D5C" w:rsidRPr="00357FAA" w:rsidRDefault="00232D5C" w:rsidP="00232D5C">
      <w:pPr>
        <w:numPr>
          <w:ilvl w:val="0"/>
          <w:numId w:val="16"/>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b/>
          <w:bCs/>
          <w:sz w:val="20"/>
          <w:szCs w:val="20"/>
        </w:rPr>
        <w:t xml:space="preserve">câine de rasă comună </w:t>
      </w:r>
      <w:r w:rsidRPr="00357FAA">
        <w:rPr>
          <w:rFonts w:ascii="Times New Roman" w:eastAsia="TimesNewRomanPSMT" w:hAnsi="Times New Roman" w:cs="Times New Roman"/>
          <w:sz w:val="20"/>
          <w:szCs w:val="20"/>
        </w:rPr>
        <w:t>- orice câine care nu poate fi asimilat unei rase omologate;</w:t>
      </w:r>
    </w:p>
    <w:p w14:paraId="7F06CDA8" w14:textId="77777777" w:rsidR="00232D5C" w:rsidRPr="00357FAA" w:rsidRDefault="00232D5C" w:rsidP="00232D5C">
      <w:pPr>
        <w:numPr>
          <w:ilvl w:val="0"/>
          <w:numId w:val="16"/>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b/>
          <w:bCs/>
          <w:sz w:val="20"/>
          <w:szCs w:val="20"/>
        </w:rPr>
        <w:t xml:space="preserve">câine fără stăpân </w:t>
      </w:r>
      <w:r w:rsidRPr="00357FAA">
        <w:rPr>
          <w:rFonts w:ascii="Times New Roman" w:eastAsia="TimesNewRomanPSMT" w:hAnsi="Times New Roman" w:cs="Times New Roman"/>
          <w:sz w:val="20"/>
          <w:szCs w:val="20"/>
        </w:rPr>
        <w:t>-</w:t>
      </w:r>
      <w:r w:rsidRPr="00357FAA">
        <w:rPr>
          <w:rFonts w:ascii="Times New Roman" w:eastAsia="TimesNewRomanPSMT" w:hAnsi="Times New Roman" w:cs="Times New Roman"/>
          <w:b/>
          <w:bCs/>
          <w:sz w:val="20"/>
          <w:szCs w:val="20"/>
        </w:rPr>
        <w:t xml:space="preserve"> </w:t>
      </w:r>
      <w:r w:rsidRPr="00357FAA">
        <w:rPr>
          <w:rFonts w:ascii="Times New Roman" w:eastAsia="TimesNewRomanPSMT" w:hAnsi="Times New Roman" w:cs="Times New Roman"/>
          <w:sz w:val="20"/>
          <w:szCs w:val="20"/>
        </w:rPr>
        <w:t>orice câine crescut, adăpostit, ţinut pe domeniul public, în locuri publice sau în spaţiile adiacente acestora, în afara proprietăţii stăpânului sau deţinătorului acestuia, necontrolat, nesupravegheat, liber, abandonat, inclusiv cei identificaţi prin microcipare sau alt mijloc alternativ de identificare, stabilit de către Autoritatea Naţională Sanitară Veterinară şi pentru Siguranţa Alimentelor.</w:t>
      </w:r>
    </w:p>
    <w:p w14:paraId="430C9BD2" w14:textId="77777777" w:rsidR="00232D5C" w:rsidRPr="00357FAA" w:rsidRDefault="00232D5C" w:rsidP="00232D5C">
      <w:pPr>
        <w:numPr>
          <w:ilvl w:val="0"/>
          <w:numId w:val="16"/>
        </w:numPr>
        <w:spacing w:after="0" w:line="276" w:lineRule="auto"/>
        <w:ind w:firstLine="420"/>
        <w:jc w:val="both"/>
        <w:rPr>
          <w:rFonts w:ascii="Times New Roman" w:eastAsia="Times New Roman" w:hAnsi="Times New Roman" w:cs="Times New Roman"/>
          <w:sz w:val="20"/>
          <w:szCs w:val="20"/>
        </w:rPr>
      </w:pPr>
      <w:r w:rsidRPr="00357FAA">
        <w:rPr>
          <w:rFonts w:ascii="Times New Roman" w:eastAsia="TimesNewRomanPSMT" w:hAnsi="Times New Roman" w:cs="Times New Roman"/>
          <w:b/>
          <w:bCs/>
          <w:sz w:val="20"/>
          <w:szCs w:val="20"/>
        </w:rPr>
        <w:t>deţinător de câine</w:t>
      </w:r>
      <w:r w:rsidRPr="00357FAA">
        <w:rPr>
          <w:rFonts w:ascii="Times New Roman" w:eastAsia="TimesNewRomanPSMT" w:hAnsi="Times New Roman" w:cs="Times New Roman"/>
          <w:sz w:val="20"/>
          <w:szCs w:val="20"/>
        </w:rPr>
        <w:t xml:space="preserve"> - proprietarul câinelui, precum şi orice persoană care are în îngrijire unul sau mai mulţi câini;</w:t>
      </w:r>
    </w:p>
    <w:p w14:paraId="55C28F72" w14:textId="77777777" w:rsidR="00232D5C" w:rsidRPr="00357FAA" w:rsidRDefault="00232D5C" w:rsidP="00232D5C">
      <w:pPr>
        <w:numPr>
          <w:ilvl w:val="0"/>
          <w:numId w:val="16"/>
        </w:numPr>
        <w:spacing w:after="0" w:line="276" w:lineRule="auto"/>
        <w:ind w:firstLine="420"/>
        <w:jc w:val="both"/>
        <w:rPr>
          <w:rFonts w:ascii="Times New Roman" w:eastAsia="Times New Roman" w:hAnsi="Times New Roman" w:cs="Times New Roman"/>
          <w:sz w:val="20"/>
          <w:szCs w:val="20"/>
        </w:rPr>
      </w:pPr>
      <w:r w:rsidRPr="00357FAA">
        <w:rPr>
          <w:rFonts w:ascii="Times New Roman" w:eastAsia="Times New Roman" w:hAnsi="Times New Roman" w:cs="Times New Roman"/>
          <w:b/>
          <w:bCs/>
          <w:sz w:val="20"/>
          <w:szCs w:val="20"/>
        </w:rPr>
        <w:t>domeniul privat al unitatilor administrativ - teritoriale</w:t>
      </w:r>
      <w:r w:rsidRPr="00357FAA">
        <w:rPr>
          <w:rFonts w:ascii="Times New Roman" w:eastAsia="Times New Roman" w:hAnsi="Times New Roman" w:cs="Times New Roman"/>
          <w:sz w:val="20"/>
          <w:szCs w:val="20"/>
        </w:rPr>
        <w:t xml:space="preserve"> - totalitatea bunurilor mobile si imobile intrate in proprietatea unitatilor administrativ-teritoriale prin modalitatile prevazute de lege si care nu fac parte din domeniul public al acestora;</w:t>
      </w:r>
    </w:p>
    <w:p w14:paraId="2405DF2F" w14:textId="77777777" w:rsidR="00232D5C" w:rsidRPr="00357FAA" w:rsidRDefault="00232D5C" w:rsidP="00232D5C">
      <w:pPr>
        <w:numPr>
          <w:ilvl w:val="0"/>
          <w:numId w:val="16"/>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 New Roman" w:hAnsi="Times New Roman" w:cs="Times New Roman"/>
          <w:b/>
          <w:bCs/>
          <w:sz w:val="20"/>
          <w:szCs w:val="20"/>
        </w:rPr>
        <w:t>domeniul public al unitatilor administrativ - teritoriale</w:t>
      </w:r>
      <w:r w:rsidRPr="00357FAA">
        <w:rPr>
          <w:rFonts w:ascii="Times New Roman" w:eastAsia="Times New Roman" w:hAnsi="Times New Roman" w:cs="Times New Roman"/>
          <w:sz w:val="20"/>
          <w:szCs w:val="20"/>
        </w:rPr>
        <w:t xml:space="preserve"> - totalitatea bunurilor mobile si imobile aflate in proprietatea publica a unitatilor administrativ-teritoriale, care, potrivit legii sau prin natura lor, sunt de uz sau de interes public local ori judetean si care nu au fost declarate prin lege bunuri de uz sau de interes public national;</w:t>
      </w:r>
    </w:p>
    <w:p w14:paraId="104FCE97" w14:textId="77777777" w:rsidR="00232D5C" w:rsidRPr="00357FAA" w:rsidRDefault="00232D5C" w:rsidP="00232D5C">
      <w:pPr>
        <w:numPr>
          <w:ilvl w:val="0"/>
          <w:numId w:val="16"/>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b/>
          <w:bCs/>
          <w:sz w:val="20"/>
          <w:szCs w:val="20"/>
        </w:rPr>
        <w:t>eutanasierea -</w:t>
      </w:r>
      <w:r w:rsidRPr="00357FAA">
        <w:rPr>
          <w:rFonts w:ascii="Times New Roman" w:eastAsia="TimesNewRomanPSMT" w:hAnsi="Times New Roman" w:cs="Times New Roman"/>
          <w:sz w:val="20"/>
          <w:szCs w:val="20"/>
        </w:rPr>
        <w:t xml:space="preserve"> act de sacrificare prin procedee rapide şi nedureroase a câinilor fără stăpân care sunt bolnavi cronici şi incurabili ori care nu au fost revendicaţi sau adoptaţi în condiţiile şi în termenele stabilite de lege;</w:t>
      </w:r>
    </w:p>
    <w:p w14:paraId="60B53964" w14:textId="77777777" w:rsidR="00232D5C" w:rsidRPr="00357FAA" w:rsidRDefault="00232D5C" w:rsidP="00232D5C">
      <w:pPr>
        <w:numPr>
          <w:ilvl w:val="0"/>
          <w:numId w:val="16"/>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b/>
          <w:bCs/>
          <w:sz w:val="20"/>
          <w:szCs w:val="20"/>
        </w:rPr>
        <w:lastRenderedPageBreak/>
        <w:t>examen medical</w:t>
      </w:r>
      <w:r w:rsidRPr="00357FAA">
        <w:rPr>
          <w:rFonts w:ascii="Times New Roman" w:eastAsia="TimesNewRomanPSMT" w:hAnsi="Times New Roman" w:cs="Times New Roman"/>
          <w:sz w:val="20"/>
          <w:szCs w:val="20"/>
        </w:rPr>
        <w:t xml:space="preserve"> - procedura efectuată de un medic veterinar de liberă practică organizat în condiţiile legii prin care se urmăreşte stabilirea statusului de sanatate;</w:t>
      </w:r>
    </w:p>
    <w:p w14:paraId="2367968F" w14:textId="77777777" w:rsidR="00232D5C" w:rsidRPr="00357FAA" w:rsidRDefault="00232D5C" w:rsidP="00232D5C">
      <w:pPr>
        <w:numPr>
          <w:ilvl w:val="0"/>
          <w:numId w:val="16"/>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b/>
          <w:bCs/>
          <w:sz w:val="20"/>
          <w:szCs w:val="20"/>
        </w:rPr>
        <w:t>gestionarea câinilor fără stăpân</w:t>
      </w:r>
      <w:r w:rsidRPr="00357FAA">
        <w:rPr>
          <w:rFonts w:ascii="Times New Roman" w:eastAsia="TimesNewRomanPSMT" w:hAnsi="Times New Roman" w:cs="Times New Roman"/>
          <w:sz w:val="20"/>
          <w:szCs w:val="20"/>
        </w:rPr>
        <w:t xml:space="preserve"> - ansamblu de operaţiuni şi proceduri care au ca scop controlul populaţiei de câini fără stăpân;</w:t>
      </w:r>
    </w:p>
    <w:p w14:paraId="5807AEA2" w14:textId="77777777" w:rsidR="00232D5C" w:rsidRPr="00357FAA" w:rsidRDefault="00232D5C" w:rsidP="00232D5C">
      <w:pPr>
        <w:numPr>
          <w:ilvl w:val="0"/>
          <w:numId w:val="16"/>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b/>
          <w:bCs/>
          <w:sz w:val="20"/>
          <w:szCs w:val="20"/>
        </w:rPr>
        <w:t>identificare</w:t>
      </w:r>
      <w:r w:rsidRPr="00357FAA">
        <w:rPr>
          <w:rFonts w:ascii="Times New Roman" w:eastAsia="TimesNewRomanPSMT" w:hAnsi="Times New Roman" w:cs="Times New Roman"/>
          <w:sz w:val="20"/>
          <w:szCs w:val="20"/>
        </w:rPr>
        <w:t xml:space="preserve"> - operaţiunea prin care se ataşează câinelui un mijloc de identificare, precum şi operaţiunea de citire a mijlocului de identificare şi de stabilire a datelor de identitate ale deţinatorului câinelui sau a locului de provenienţă a acestuia;</w:t>
      </w:r>
    </w:p>
    <w:p w14:paraId="39C37004" w14:textId="77777777" w:rsidR="00232D5C" w:rsidRPr="00357FAA" w:rsidRDefault="00232D5C" w:rsidP="00232D5C">
      <w:pPr>
        <w:numPr>
          <w:ilvl w:val="0"/>
          <w:numId w:val="16"/>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b/>
          <w:bCs/>
          <w:sz w:val="20"/>
          <w:szCs w:val="20"/>
        </w:rPr>
        <w:t>înregistrare</w:t>
      </w:r>
      <w:r w:rsidRPr="00357FAA">
        <w:rPr>
          <w:rFonts w:ascii="Times New Roman" w:eastAsia="TimesNewRomanPSMT" w:hAnsi="Times New Roman" w:cs="Times New Roman"/>
          <w:sz w:val="20"/>
          <w:szCs w:val="20"/>
        </w:rPr>
        <w:t xml:space="preserve"> - operaţiunea prin care datele inscripţionate pe mijlocul de identificare al animalului, precum şi alte date sunt introduse în registrele de evidenţă a câinilor;</w:t>
      </w:r>
    </w:p>
    <w:p w14:paraId="19AD2A43" w14:textId="77777777" w:rsidR="00232D5C" w:rsidRPr="00357FAA" w:rsidRDefault="00232D5C" w:rsidP="00232D5C">
      <w:pPr>
        <w:numPr>
          <w:ilvl w:val="0"/>
          <w:numId w:val="16"/>
        </w:numPr>
        <w:spacing w:after="0" w:line="276" w:lineRule="auto"/>
        <w:ind w:firstLine="420"/>
        <w:jc w:val="both"/>
        <w:rPr>
          <w:rFonts w:ascii="Times New Roman" w:eastAsia="TimesNewRomanPSMT" w:hAnsi="Times New Roman" w:cs="Times New Roman"/>
          <w:sz w:val="20"/>
          <w:szCs w:val="20"/>
        </w:rPr>
      </w:pPr>
      <w:r w:rsidRPr="00357FAA">
        <w:rPr>
          <w:rFonts w:ascii="Times New Roman" w:hAnsi="Times New Roman" w:cs="Times New Roman"/>
          <w:b/>
          <w:bCs/>
          <w:sz w:val="20"/>
          <w:szCs w:val="20"/>
          <w:shd w:val="clear" w:color="auto" w:fill="FFFFFF"/>
        </w:rPr>
        <w:t>medic veterinar de liberă practică</w:t>
      </w:r>
      <w:r w:rsidRPr="00357FAA">
        <w:rPr>
          <w:rFonts w:ascii="Times New Roman" w:hAnsi="Times New Roman" w:cs="Times New Roman"/>
          <w:sz w:val="20"/>
          <w:szCs w:val="20"/>
          <w:shd w:val="clear" w:color="auto" w:fill="FFFFFF"/>
        </w:rPr>
        <w:t xml:space="preserve"> - medicul veterinar care efectuează activități veterinare de liberă practică, în condițiile legii;</w:t>
      </w:r>
    </w:p>
    <w:p w14:paraId="233B19E5" w14:textId="77777777" w:rsidR="00232D5C" w:rsidRPr="00357FAA" w:rsidRDefault="00232D5C" w:rsidP="00232D5C">
      <w:pPr>
        <w:numPr>
          <w:ilvl w:val="0"/>
          <w:numId w:val="16"/>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b/>
          <w:bCs/>
          <w:sz w:val="20"/>
          <w:szCs w:val="20"/>
        </w:rPr>
        <w:t xml:space="preserve">mijloc de identificare </w:t>
      </w:r>
      <w:r w:rsidRPr="00357FAA">
        <w:rPr>
          <w:rFonts w:ascii="Times New Roman" w:eastAsia="TimesNewRomanPSMT" w:hAnsi="Times New Roman" w:cs="Times New Roman"/>
          <w:sz w:val="20"/>
          <w:szCs w:val="20"/>
        </w:rPr>
        <w:t>- orice dispozitiv de tipul microcipului, crotaliei, tatuajului, medalionului inscripţionat, care conţine informaţii necesare identificării deţinatorului câinelui, respectiv a serviciului public care a gestionat câinele;</w:t>
      </w:r>
    </w:p>
    <w:p w14:paraId="2D5D1998" w14:textId="77777777" w:rsidR="00232D5C" w:rsidRPr="00357FAA" w:rsidRDefault="00232D5C" w:rsidP="00232D5C">
      <w:pPr>
        <w:numPr>
          <w:ilvl w:val="0"/>
          <w:numId w:val="16"/>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b/>
          <w:bCs/>
          <w:sz w:val="20"/>
          <w:szCs w:val="20"/>
        </w:rPr>
        <w:t>microcip</w:t>
      </w:r>
      <w:r w:rsidRPr="00357FAA">
        <w:rPr>
          <w:rFonts w:ascii="Times New Roman" w:eastAsia="TimesNewRomanPSMT" w:hAnsi="Times New Roman" w:cs="Times New Roman"/>
          <w:sz w:val="20"/>
          <w:szCs w:val="20"/>
        </w:rPr>
        <w:t xml:space="preserve"> - mijloc de identificare electronic omologat, care se implantează sub pielea animalului, în dreptul omoplaţilor şi care conţine un numar unic criptat sub forma unui cod de bare ce poate fi citit cu ajutorul unui dispozitiv electronic;</w:t>
      </w:r>
    </w:p>
    <w:p w14:paraId="67ABA6EC" w14:textId="77777777" w:rsidR="00232D5C" w:rsidRPr="00357FAA" w:rsidRDefault="00232D5C" w:rsidP="00232D5C">
      <w:pPr>
        <w:numPr>
          <w:ilvl w:val="0"/>
          <w:numId w:val="16"/>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b/>
          <w:bCs/>
          <w:sz w:val="20"/>
          <w:szCs w:val="20"/>
        </w:rPr>
        <w:t xml:space="preserve">operator al serviciilor specializate pentru gestionarea câinilor fără stăpân </w:t>
      </w:r>
      <w:r w:rsidRPr="00357FAA">
        <w:rPr>
          <w:rFonts w:ascii="Times New Roman" w:eastAsia="TimesNewRomanPSMT" w:hAnsi="Times New Roman" w:cs="Times New Roman"/>
          <w:sz w:val="20"/>
          <w:szCs w:val="20"/>
        </w:rPr>
        <w:t>- persoană juridică, de drept public sau privat, care are competenta si capacitate de a presta servicii in domeniul protectiei animalelor si careia i s-a delegat, încredintat sau concesionat, în conditiile legii, realizarea activitatii de gestionare a cainilor fara stapan;</w:t>
      </w:r>
    </w:p>
    <w:p w14:paraId="3F2F893F" w14:textId="77777777" w:rsidR="00232D5C" w:rsidRPr="00357FAA" w:rsidRDefault="00232D5C" w:rsidP="00232D5C">
      <w:pPr>
        <w:numPr>
          <w:ilvl w:val="0"/>
          <w:numId w:val="16"/>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b/>
          <w:bCs/>
          <w:sz w:val="20"/>
          <w:szCs w:val="20"/>
        </w:rPr>
        <w:t>revendicarea câinelui</w:t>
      </w:r>
      <w:r w:rsidRPr="00357FAA">
        <w:rPr>
          <w:rFonts w:ascii="Times New Roman" w:eastAsia="TimesNewRomanPSMT" w:hAnsi="Times New Roman" w:cs="Times New Roman"/>
          <w:sz w:val="20"/>
          <w:szCs w:val="20"/>
        </w:rPr>
        <w:t xml:space="preserve"> - solicitarea de restituire formulata de persoana care a detinut anterior cainele</w:t>
      </w:r>
    </w:p>
    <w:p w14:paraId="1DB103BD" w14:textId="77777777" w:rsidR="00232D5C" w:rsidRPr="00357FAA" w:rsidRDefault="00232D5C" w:rsidP="00232D5C">
      <w:pPr>
        <w:numPr>
          <w:ilvl w:val="0"/>
          <w:numId w:val="16"/>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b/>
          <w:bCs/>
          <w:sz w:val="20"/>
          <w:szCs w:val="20"/>
        </w:rPr>
        <w:t xml:space="preserve">sterilizare - </w:t>
      </w:r>
      <w:r w:rsidRPr="00357FAA">
        <w:rPr>
          <w:rFonts w:ascii="Times New Roman" w:eastAsia="TimesNewRomanPSMT" w:hAnsi="Times New Roman" w:cs="Times New Roman"/>
          <w:sz w:val="20"/>
          <w:szCs w:val="20"/>
        </w:rPr>
        <w:t>operaţiune prin care se realizează suprimarea funcţiei reproducătoare a câinilor;</w:t>
      </w:r>
    </w:p>
    <w:p w14:paraId="2AE938F0" w14:textId="77777777" w:rsidR="00232D5C" w:rsidRPr="00357FAA" w:rsidRDefault="00232D5C" w:rsidP="00232D5C">
      <w:pPr>
        <w:numPr>
          <w:ilvl w:val="0"/>
          <w:numId w:val="16"/>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b/>
          <w:bCs/>
          <w:sz w:val="20"/>
          <w:szCs w:val="20"/>
        </w:rPr>
        <w:t>serviciu specializat pentru gestionarea câinilor fără stăpân</w:t>
      </w:r>
      <w:r w:rsidRPr="00357FAA">
        <w:rPr>
          <w:rFonts w:ascii="Times New Roman" w:eastAsia="TimesNewRomanPSMT" w:hAnsi="Times New Roman" w:cs="Times New Roman"/>
          <w:sz w:val="20"/>
          <w:szCs w:val="20"/>
        </w:rPr>
        <w:t xml:space="preserve"> - serviciu de utilitate publică, înfiinţat la nivelul unităţilor administrativ-teritoriale respectiv al subdiviziunilor acestora, în condiţiile legii, de consiliul local, în scopul gestionării câinilor fără stăpân de pe raza unităţii administrativ-teritoriale respective;</w:t>
      </w:r>
    </w:p>
    <w:p w14:paraId="503A0968" w14:textId="77777777" w:rsidR="00232D5C" w:rsidRPr="00357FAA" w:rsidRDefault="00232D5C" w:rsidP="00232D5C">
      <w:pPr>
        <w:numPr>
          <w:ilvl w:val="0"/>
          <w:numId w:val="16"/>
        </w:numPr>
        <w:spacing w:after="0" w:line="276" w:lineRule="auto"/>
        <w:ind w:firstLine="420"/>
        <w:jc w:val="both"/>
        <w:rPr>
          <w:rFonts w:ascii="Times New Roman" w:eastAsia="Times New Roman" w:hAnsi="Times New Roman" w:cs="Times New Roman"/>
          <w:sz w:val="20"/>
          <w:szCs w:val="20"/>
        </w:rPr>
      </w:pPr>
      <w:r w:rsidRPr="00357FAA">
        <w:rPr>
          <w:rFonts w:ascii="Times New Roman" w:eastAsia="TimesNewRomanPSMT" w:hAnsi="Times New Roman" w:cs="Times New Roman"/>
          <w:b/>
          <w:bCs/>
          <w:sz w:val="20"/>
          <w:szCs w:val="20"/>
        </w:rPr>
        <w:t>vecini</w:t>
      </w:r>
      <w:r w:rsidRPr="00357FAA">
        <w:rPr>
          <w:rFonts w:ascii="Times New Roman" w:eastAsia="TimesNewRomanPSMT" w:hAnsi="Times New Roman" w:cs="Times New Roman"/>
          <w:sz w:val="20"/>
          <w:szCs w:val="20"/>
        </w:rPr>
        <w:t xml:space="preserve"> - proprietarii spaţiilor locative care au cel puţin un perete comun cu spaţiul locativ în care urmează să fie adăpostiţi câinii adoptaţi din adăposturile publice;</w:t>
      </w:r>
    </w:p>
    <w:p w14:paraId="5D87B9CA" w14:textId="77777777" w:rsidR="00232D5C" w:rsidRPr="00320A1A" w:rsidRDefault="00232D5C" w:rsidP="00232D5C">
      <w:pPr>
        <w:numPr>
          <w:ilvl w:val="0"/>
          <w:numId w:val="16"/>
        </w:numPr>
        <w:spacing w:after="0" w:line="276" w:lineRule="auto"/>
        <w:ind w:firstLine="420"/>
        <w:jc w:val="both"/>
        <w:rPr>
          <w:rFonts w:ascii="Times New Roman" w:eastAsia="Times New Roman" w:hAnsi="Times New Roman" w:cs="Times New Roman"/>
          <w:sz w:val="20"/>
          <w:szCs w:val="20"/>
        </w:rPr>
      </w:pPr>
      <w:r w:rsidRPr="00357FAA">
        <w:rPr>
          <w:rFonts w:ascii="Times New Roman" w:eastAsia="TimesNewRomanPSMT" w:hAnsi="Times New Roman" w:cs="Times New Roman"/>
          <w:b/>
          <w:bCs/>
          <w:sz w:val="20"/>
          <w:szCs w:val="20"/>
        </w:rPr>
        <w:t xml:space="preserve">unitate de ecarisare şi unitate de neutralizare a deşeurilor de origine animală </w:t>
      </w:r>
      <w:r w:rsidRPr="00357FAA">
        <w:rPr>
          <w:rFonts w:ascii="Times New Roman" w:eastAsia="TimesNewRomanPSMT" w:hAnsi="Times New Roman" w:cs="Times New Roman"/>
          <w:sz w:val="20"/>
          <w:szCs w:val="20"/>
        </w:rPr>
        <w:t xml:space="preserve">- orice unitate definită ca atare la art. 1 lit. u) din </w:t>
      </w:r>
      <w:r w:rsidRPr="00357FAA">
        <w:rPr>
          <w:rFonts w:ascii="Times New Roman" w:eastAsia="Times New Roman" w:hAnsi="Times New Roman" w:cs="Times New Roman"/>
          <w:sz w:val="20"/>
          <w:szCs w:val="20"/>
        </w:rPr>
        <w:t>H.G nr. 1059/2013 pentru aprobarea Normelor metodologice de aplicare a Ordonanţei de urgenţă a Guvernului nr. 155/2001 privind aprobarea programului de gestionare a câinilor fără stăpân.</w:t>
      </w:r>
    </w:p>
    <w:p w14:paraId="3AEF6083" w14:textId="77777777" w:rsidR="00232D5C" w:rsidRPr="00320A1A" w:rsidRDefault="00232D5C" w:rsidP="00232D5C">
      <w:pPr>
        <w:spacing w:line="276" w:lineRule="auto"/>
        <w:ind w:firstLine="420"/>
        <w:jc w:val="both"/>
        <w:rPr>
          <w:rFonts w:ascii="Times New Roman" w:eastAsia="TimesNewRomanPS-BoldMT" w:hAnsi="Times New Roman" w:cs="Times New Roman"/>
          <w:b/>
          <w:sz w:val="20"/>
          <w:szCs w:val="20"/>
        </w:rPr>
      </w:pPr>
      <w:r w:rsidRPr="00357FAA">
        <w:rPr>
          <w:rFonts w:ascii="Times New Roman" w:eastAsia="TimesNewRomanPSMT" w:hAnsi="Times New Roman" w:cs="Times New Roman"/>
          <w:b/>
          <w:bCs/>
          <w:color w:val="000000"/>
          <w:sz w:val="20"/>
          <w:szCs w:val="20"/>
        </w:rPr>
        <w:t xml:space="preserve">CAP. II ORGANIZAREA SI FUNCTIONAREA SERVICIULUI PENTRU GESTIONAREA </w:t>
      </w:r>
      <w:r w:rsidRPr="00357FAA">
        <w:rPr>
          <w:rFonts w:ascii="Times New Roman" w:eastAsia="TimesNewRomanPSMT" w:hAnsi="Times New Roman" w:cs="Times New Roman"/>
          <w:b/>
          <w:bCs/>
          <w:sz w:val="20"/>
          <w:szCs w:val="20"/>
        </w:rPr>
        <w:t xml:space="preserve">CÂINILOR FĂRĂ STĂPÂN DIN </w:t>
      </w:r>
      <w:r w:rsidRPr="00357FAA">
        <w:rPr>
          <w:rFonts w:ascii="Times New Roman" w:eastAsia="TimesNewRomanPS-BoldMT" w:hAnsi="Times New Roman" w:cs="Times New Roman"/>
          <w:b/>
          <w:sz w:val="20"/>
          <w:szCs w:val="20"/>
        </w:rPr>
        <w:t xml:space="preserve">COMUNA BOZIENI </w:t>
      </w:r>
    </w:p>
    <w:p w14:paraId="0C564B2C" w14:textId="77777777" w:rsidR="00232D5C" w:rsidRPr="00357FAA" w:rsidRDefault="00232D5C" w:rsidP="00232D5C">
      <w:pPr>
        <w:spacing w:line="276" w:lineRule="auto"/>
        <w:ind w:firstLine="420"/>
        <w:jc w:val="both"/>
        <w:rPr>
          <w:rFonts w:ascii="Times New Roman" w:eastAsia="TimesNewRomanPSMT" w:hAnsi="Times New Roman" w:cs="Times New Roman"/>
          <w:sz w:val="20"/>
          <w:szCs w:val="20"/>
        </w:rPr>
      </w:pPr>
      <w:r w:rsidRPr="00357FAA">
        <w:rPr>
          <w:rFonts w:ascii="Times New Roman" w:eastAsia="TimesNewRomanPS-BoldMT" w:hAnsi="Times New Roman" w:cs="Times New Roman"/>
          <w:b/>
          <w:sz w:val="20"/>
          <w:szCs w:val="20"/>
        </w:rPr>
        <w:t xml:space="preserve">Art.6 </w:t>
      </w:r>
      <w:r w:rsidRPr="00357FAA">
        <w:rPr>
          <w:rFonts w:ascii="Times New Roman" w:eastAsia="TimesNewRomanPSMT" w:hAnsi="Times New Roman" w:cs="Times New Roman"/>
          <w:sz w:val="20"/>
          <w:szCs w:val="20"/>
        </w:rPr>
        <w:t xml:space="preserve">Serviciul pentru gestionarea câinilor fără stăpân din </w:t>
      </w:r>
      <w:bookmarkStart w:id="1" w:name="_Hlk131152767"/>
      <w:r w:rsidRPr="00357FAA">
        <w:rPr>
          <w:rFonts w:ascii="Times New Roman" w:eastAsia="TimesNewRomanPS-BoldMT" w:hAnsi="Times New Roman" w:cs="Times New Roman"/>
          <w:sz w:val="20"/>
          <w:szCs w:val="20"/>
        </w:rPr>
        <w:t xml:space="preserve">Comuna Bozieni </w:t>
      </w:r>
      <w:bookmarkEnd w:id="1"/>
      <w:r w:rsidRPr="00357FAA">
        <w:rPr>
          <w:rFonts w:ascii="Times New Roman" w:eastAsia="TimesNewRomanPSMT" w:hAnsi="Times New Roman" w:cs="Times New Roman"/>
          <w:sz w:val="20"/>
          <w:szCs w:val="20"/>
        </w:rPr>
        <w:t>acţionează în interesul comunităţii locale şi răspunde faţă de modul în care organizează, coordonează şi controlează gestionarea câinilor fără stăpân din</w:t>
      </w:r>
      <w:r w:rsidRPr="00357FAA">
        <w:rPr>
          <w:rFonts w:ascii="Times New Roman" w:eastAsia="TimesNewRomanPS-BoldMT" w:hAnsi="Times New Roman" w:cs="Times New Roman"/>
          <w:sz w:val="20"/>
          <w:szCs w:val="20"/>
        </w:rPr>
        <w:t xml:space="preserve"> Comuna Bozieni</w:t>
      </w:r>
    </w:p>
    <w:p w14:paraId="658E98B2" w14:textId="77777777" w:rsidR="00232D5C" w:rsidRPr="00357FAA" w:rsidRDefault="00232D5C" w:rsidP="00232D5C">
      <w:pPr>
        <w:spacing w:line="276" w:lineRule="auto"/>
        <w:ind w:firstLine="420"/>
        <w:jc w:val="both"/>
        <w:rPr>
          <w:rFonts w:ascii="Times New Roman" w:eastAsia="TimesNewRomanPS-BoldMT" w:hAnsi="Times New Roman" w:cs="Times New Roman"/>
          <w:sz w:val="20"/>
          <w:szCs w:val="20"/>
        </w:rPr>
      </w:pPr>
      <w:r w:rsidRPr="00357FAA">
        <w:rPr>
          <w:rFonts w:ascii="Times New Roman" w:eastAsia="TimesNewRomanPS-BoldMT" w:hAnsi="Times New Roman" w:cs="Times New Roman"/>
          <w:b/>
          <w:sz w:val="20"/>
          <w:szCs w:val="20"/>
        </w:rPr>
        <w:t xml:space="preserve">Art.7 </w:t>
      </w:r>
      <w:r w:rsidRPr="00357FAA">
        <w:rPr>
          <w:rFonts w:ascii="Times New Roman" w:eastAsia="TimesNewRomanPSMT" w:hAnsi="Times New Roman" w:cs="Times New Roman"/>
          <w:sz w:val="20"/>
          <w:szCs w:val="20"/>
        </w:rPr>
        <w:t xml:space="preserve">(1) Serviciului specializat pentru gestionarea câinilor fără stăpân din </w:t>
      </w:r>
      <w:r w:rsidRPr="00357FAA">
        <w:rPr>
          <w:rFonts w:ascii="Times New Roman" w:eastAsia="TimesNewRomanPS-BoldMT" w:hAnsi="Times New Roman" w:cs="Times New Roman"/>
          <w:sz w:val="20"/>
          <w:szCs w:val="20"/>
        </w:rPr>
        <w:t xml:space="preserve">Comuna Bozieni </w:t>
      </w:r>
      <w:r w:rsidRPr="00357FAA">
        <w:rPr>
          <w:rFonts w:ascii="Times New Roman" w:eastAsia="TimesNewRomanPSMT" w:hAnsi="Times New Roman" w:cs="Times New Roman"/>
          <w:sz w:val="20"/>
          <w:szCs w:val="20"/>
        </w:rPr>
        <w:t>este organizat si functionează sub autoritatea Consiliului local</w:t>
      </w:r>
      <w:r w:rsidRPr="00357FAA">
        <w:rPr>
          <w:rFonts w:ascii="Times New Roman" w:eastAsia="TimesNewRomanPS-BoldMT" w:hAnsi="Times New Roman" w:cs="Times New Roman"/>
          <w:sz w:val="20"/>
          <w:szCs w:val="20"/>
        </w:rPr>
        <w:t xml:space="preserve"> Comuna Bozieni</w:t>
      </w:r>
    </w:p>
    <w:p w14:paraId="2A84C9F8" w14:textId="77777777" w:rsidR="00232D5C" w:rsidRPr="00357FAA" w:rsidRDefault="00232D5C" w:rsidP="00232D5C">
      <w:pPr>
        <w:spacing w:line="276" w:lineRule="auto"/>
        <w:ind w:firstLine="420"/>
        <w:jc w:val="both"/>
        <w:rPr>
          <w:rFonts w:ascii="Times New Roman" w:eastAsia="TimesNewRomanPSMT" w:hAnsi="Times New Roman" w:cs="Times New Roman"/>
          <w:b/>
          <w:bCs/>
          <w:sz w:val="20"/>
          <w:szCs w:val="20"/>
        </w:rPr>
      </w:pPr>
      <w:r w:rsidRPr="00357FAA">
        <w:rPr>
          <w:rFonts w:ascii="Times New Roman" w:eastAsia="TimesNewRomanPSMT" w:hAnsi="Times New Roman" w:cs="Times New Roman"/>
          <w:sz w:val="20"/>
          <w:szCs w:val="20"/>
        </w:rPr>
        <w:t xml:space="preserve">(2) Serviciul specializat pentru gestionarea câinilor fără stăpân din </w:t>
      </w:r>
      <w:r w:rsidRPr="00357FAA">
        <w:rPr>
          <w:rFonts w:ascii="Times New Roman" w:eastAsia="TimesNewRomanPS-BoldMT" w:hAnsi="Times New Roman" w:cs="Times New Roman"/>
          <w:sz w:val="20"/>
          <w:szCs w:val="20"/>
        </w:rPr>
        <w:t xml:space="preserve">Comuna Bozieni </w:t>
      </w:r>
      <w:r w:rsidRPr="00357FAA">
        <w:rPr>
          <w:rFonts w:ascii="Times New Roman" w:eastAsia="TimesNewRomanPSMT" w:hAnsi="Times New Roman" w:cs="Times New Roman"/>
          <w:sz w:val="20"/>
          <w:szCs w:val="20"/>
        </w:rPr>
        <w:t>poarta denumirea de ......................................</w:t>
      </w:r>
    </w:p>
    <w:p w14:paraId="4344F8C0"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sz w:val="20"/>
          <w:szCs w:val="20"/>
        </w:rPr>
        <w:t xml:space="preserve">Art.8 </w:t>
      </w:r>
      <w:r w:rsidRPr="00357FAA">
        <w:rPr>
          <w:rFonts w:ascii="Times New Roman" w:eastAsia="TimesNewRomanPSMT" w:hAnsi="Times New Roman" w:cs="Times New Roman"/>
          <w:sz w:val="20"/>
          <w:szCs w:val="20"/>
        </w:rPr>
        <w:t xml:space="preserve">Serviciul pentru gestionarea câinilor fără stăpân din </w:t>
      </w:r>
      <w:r w:rsidRPr="00357FAA">
        <w:rPr>
          <w:rFonts w:ascii="Times New Roman" w:eastAsia="TimesNewRomanPS-BoldMT" w:hAnsi="Times New Roman" w:cs="Times New Roman"/>
          <w:sz w:val="20"/>
          <w:szCs w:val="20"/>
        </w:rPr>
        <w:t xml:space="preserve">Comuna Bozieni </w:t>
      </w:r>
      <w:r w:rsidRPr="00357FAA">
        <w:rPr>
          <w:rFonts w:ascii="Times New Roman" w:eastAsia="TimesNewRomanPSMT" w:hAnsi="Times New Roman" w:cs="Times New Roman"/>
          <w:sz w:val="20"/>
          <w:szCs w:val="20"/>
        </w:rPr>
        <w:t>urmăreşte redu</w:t>
      </w:r>
      <w:r w:rsidRPr="00357FAA">
        <w:rPr>
          <w:rFonts w:ascii="Times New Roman" w:eastAsia="TimesNewRomanPSMT" w:hAnsi="Times New Roman" w:cs="Times New Roman"/>
          <w:color w:val="000000"/>
          <w:sz w:val="20"/>
          <w:szCs w:val="20"/>
        </w:rPr>
        <w:t>cerea numărului de câini fără stăpân, ameliorarea sănătăţii şi bunăstării câinilor din adăposturi, stoparea înmulţirii necontrolate a câinilor de rasă comună, prevenirea abandonului şi al pierderii câinilor, facilitarea recuperării câinilor pierduţi, reducerea apariţiei rabiei şi a altor zoonoze, reducerea riscurilor asupra sănătăţii oamenilor, precum şi prevenirea agresivităţii asupra oamenilor şi animalelor.</w:t>
      </w:r>
    </w:p>
    <w:p w14:paraId="4807A66E" w14:textId="77777777" w:rsidR="00232D5C" w:rsidRPr="00320A1A" w:rsidRDefault="00232D5C" w:rsidP="00232D5C">
      <w:pPr>
        <w:pStyle w:val="Frspaiere"/>
        <w:rPr>
          <w:rFonts w:ascii="Times New Roman" w:hAnsi="Times New Roman" w:cs="Times New Roman"/>
          <w:sz w:val="20"/>
          <w:szCs w:val="20"/>
        </w:rPr>
      </w:pPr>
      <w:r w:rsidRPr="00320A1A">
        <w:rPr>
          <w:rFonts w:ascii="Times New Roman" w:eastAsia="TimesNewRomanPS-BoldMT" w:hAnsi="Times New Roman" w:cs="Times New Roman"/>
          <w:b/>
          <w:sz w:val="20"/>
          <w:szCs w:val="20"/>
        </w:rPr>
        <w:t xml:space="preserve">Art.9 </w:t>
      </w:r>
      <w:r w:rsidRPr="00320A1A">
        <w:rPr>
          <w:rFonts w:ascii="Times New Roman" w:hAnsi="Times New Roman" w:cs="Times New Roman"/>
          <w:sz w:val="20"/>
          <w:szCs w:val="20"/>
        </w:rPr>
        <w:t xml:space="preserve">Prin Serviciul pentru gestionarea câinilor fără stăpân din </w:t>
      </w:r>
      <w:r w:rsidRPr="00320A1A">
        <w:rPr>
          <w:rFonts w:ascii="Times New Roman" w:eastAsia="TimesNewRomanPS-BoldMT" w:hAnsi="Times New Roman" w:cs="Times New Roman"/>
          <w:sz w:val="20"/>
          <w:szCs w:val="20"/>
        </w:rPr>
        <w:t xml:space="preserve">Comuna Bozieni </w:t>
      </w:r>
      <w:r w:rsidRPr="00320A1A">
        <w:rPr>
          <w:rFonts w:ascii="Times New Roman" w:hAnsi="Times New Roman" w:cs="Times New Roman"/>
          <w:sz w:val="20"/>
          <w:szCs w:val="20"/>
        </w:rPr>
        <w:t>se realizează următoarele activităţi, in conformitate cu prevederile legii și ale prezentului regulament:</w:t>
      </w:r>
    </w:p>
    <w:p w14:paraId="6888AB24" w14:textId="77777777" w:rsidR="00232D5C" w:rsidRPr="00320A1A" w:rsidRDefault="00232D5C" w:rsidP="00232D5C">
      <w:pPr>
        <w:pStyle w:val="Frspaiere"/>
        <w:rPr>
          <w:rFonts w:ascii="Times New Roman" w:hAnsi="Times New Roman" w:cs="Times New Roman"/>
          <w:sz w:val="20"/>
          <w:szCs w:val="20"/>
        </w:rPr>
      </w:pPr>
      <w:r w:rsidRPr="00320A1A">
        <w:rPr>
          <w:rFonts w:ascii="Times New Roman" w:hAnsi="Times New Roman" w:cs="Times New Roman"/>
          <w:sz w:val="20"/>
          <w:szCs w:val="20"/>
        </w:rPr>
        <w:t>a) capturarea câinilor fără stăpân;</w:t>
      </w:r>
    </w:p>
    <w:p w14:paraId="5E1A7478" w14:textId="77777777" w:rsidR="00232D5C" w:rsidRPr="00320A1A" w:rsidRDefault="00232D5C" w:rsidP="00232D5C">
      <w:pPr>
        <w:pStyle w:val="Frspaiere"/>
        <w:rPr>
          <w:rFonts w:ascii="Times New Roman" w:hAnsi="Times New Roman" w:cs="Times New Roman"/>
          <w:sz w:val="20"/>
          <w:szCs w:val="20"/>
        </w:rPr>
      </w:pPr>
      <w:r w:rsidRPr="00320A1A">
        <w:rPr>
          <w:rFonts w:ascii="Times New Roman" w:hAnsi="Times New Roman" w:cs="Times New Roman"/>
          <w:sz w:val="20"/>
          <w:szCs w:val="20"/>
        </w:rPr>
        <w:t>b) transportul cainilor capturati in adapost;</w:t>
      </w:r>
    </w:p>
    <w:p w14:paraId="37F30B1E" w14:textId="77777777" w:rsidR="00232D5C" w:rsidRPr="00320A1A" w:rsidRDefault="00232D5C" w:rsidP="00232D5C">
      <w:pPr>
        <w:pStyle w:val="Frspaiere"/>
        <w:rPr>
          <w:rFonts w:ascii="Times New Roman" w:hAnsi="Times New Roman" w:cs="Times New Roman"/>
          <w:sz w:val="20"/>
          <w:szCs w:val="20"/>
        </w:rPr>
      </w:pPr>
      <w:r w:rsidRPr="00320A1A">
        <w:rPr>
          <w:rFonts w:ascii="Times New Roman" w:hAnsi="Times New Roman" w:cs="Times New Roman"/>
          <w:sz w:val="20"/>
          <w:szCs w:val="20"/>
        </w:rPr>
        <w:t>c) cazarea, hrănirea, deparazitarea, vaccinarea, sterilizarea şi controlul bolilor câinilor în adăposturi cu respectarea normelor şi măsurilor sanitar - veterinare in vigoare;</w:t>
      </w:r>
    </w:p>
    <w:p w14:paraId="01FE4A7B" w14:textId="77777777" w:rsidR="00232D5C" w:rsidRPr="00320A1A" w:rsidRDefault="00232D5C" w:rsidP="00232D5C">
      <w:pPr>
        <w:pStyle w:val="Frspaiere"/>
        <w:rPr>
          <w:rFonts w:ascii="Times New Roman" w:hAnsi="Times New Roman" w:cs="Times New Roman"/>
          <w:sz w:val="20"/>
          <w:szCs w:val="20"/>
        </w:rPr>
      </w:pPr>
      <w:r w:rsidRPr="00320A1A">
        <w:rPr>
          <w:rFonts w:ascii="Times New Roman" w:hAnsi="Times New Roman" w:cs="Times New Roman"/>
          <w:sz w:val="20"/>
          <w:szCs w:val="20"/>
        </w:rPr>
        <w:lastRenderedPageBreak/>
        <w:t>d) identificarea şi înregistrarea câinilor fără stăpân exclusiv cu medicii veterinari de liberă practică, organizaţi în condiţiile legii.</w:t>
      </w:r>
    </w:p>
    <w:p w14:paraId="137BF63A" w14:textId="77777777" w:rsidR="00232D5C" w:rsidRPr="00320A1A" w:rsidRDefault="00232D5C" w:rsidP="00232D5C">
      <w:pPr>
        <w:pStyle w:val="Frspaiere"/>
        <w:rPr>
          <w:rFonts w:ascii="Times New Roman" w:hAnsi="Times New Roman" w:cs="Times New Roman"/>
          <w:sz w:val="20"/>
          <w:szCs w:val="20"/>
        </w:rPr>
      </w:pPr>
      <w:r w:rsidRPr="00320A1A">
        <w:rPr>
          <w:rFonts w:ascii="Times New Roman" w:hAnsi="Times New Roman" w:cs="Times New Roman"/>
          <w:sz w:val="20"/>
          <w:szCs w:val="20"/>
        </w:rPr>
        <w:t>e) eutanasierea câinilor fără stăpân care sunt bolnavi cronici şi incurabili ori care nu au fost revendicaţi sau adoptaţi în condiţiile şi în termenele stabilite prin prezentul regulament;</w:t>
      </w:r>
    </w:p>
    <w:p w14:paraId="15A1C2A0" w14:textId="77777777" w:rsidR="00232D5C" w:rsidRPr="00320A1A" w:rsidRDefault="00232D5C" w:rsidP="00232D5C">
      <w:pPr>
        <w:pStyle w:val="Frspaiere"/>
        <w:rPr>
          <w:rFonts w:ascii="Times New Roman" w:hAnsi="Times New Roman" w:cs="Times New Roman"/>
          <w:sz w:val="20"/>
          <w:szCs w:val="20"/>
        </w:rPr>
      </w:pPr>
      <w:r w:rsidRPr="00320A1A">
        <w:rPr>
          <w:rFonts w:ascii="Times New Roman" w:hAnsi="Times New Roman" w:cs="Times New Roman"/>
          <w:sz w:val="20"/>
          <w:szCs w:val="20"/>
        </w:rPr>
        <w:t>f) adoptia si revendicarea cainilor;</w:t>
      </w:r>
    </w:p>
    <w:p w14:paraId="79B43D67" w14:textId="77777777" w:rsidR="00232D5C" w:rsidRPr="00357FAA" w:rsidRDefault="00232D5C" w:rsidP="00232D5C">
      <w:pPr>
        <w:spacing w:line="276" w:lineRule="auto"/>
        <w:ind w:left="42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g) programe de informare, educație și responsabilizare a cetățenilor.</w:t>
      </w:r>
    </w:p>
    <w:p w14:paraId="12A48AFD" w14:textId="77777777" w:rsidR="00232D5C" w:rsidRPr="00357FAA" w:rsidRDefault="00232D5C" w:rsidP="00232D5C">
      <w:pPr>
        <w:spacing w:line="276" w:lineRule="auto"/>
        <w:ind w:firstLine="420"/>
        <w:jc w:val="both"/>
        <w:rPr>
          <w:rFonts w:ascii="Times New Roman" w:eastAsia="Times New Roman" w:hAnsi="Times New Roman" w:cs="Times New Roman"/>
          <w:sz w:val="20"/>
          <w:szCs w:val="20"/>
        </w:rPr>
      </w:pPr>
      <w:r w:rsidRPr="00357FAA">
        <w:rPr>
          <w:rFonts w:ascii="Times New Roman" w:eastAsia="Times New Roman" w:hAnsi="Times New Roman" w:cs="Times New Roman"/>
          <w:b/>
          <w:bCs/>
          <w:sz w:val="20"/>
          <w:szCs w:val="20"/>
        </w:rPr>
        <w:t xml:space="preserve">Art.10 </w:t>
      </w:r>
      <w:r w:rsidRPr="00357FAA">
        <w:rPr>
          <w:rFonts w:ascii="Times New Roman" w:eastAsia="Times New Roman" w:hAnsi="Times New Roman" w:cs="Times New Roman"/>
          <w:sz w:val="20"/>
          <w:szCs w:val="20"/>
        </w:rPr>
        <w:t>(1) Administrarea si exploatarea serviciului public de gestionare a cainilor fara stapan se face prin intermediul unui operator autorizat, operator care poate fi persoane juridice, asociații sau fundații care desfășoară activități în domeniul protecției animalelor,  in baza unui contract de delegare de gestiune a serviciului prin concesionare.</w:t>
      </w:r>
    </w:p>
    <w:p w14:paraId="4D74B50C" w14:textId="77777777" w:rsidR="00232D5C" w:rsidRPr="00357FAA" w:rsidRDefault="00232D5C" w:rsidP="00232D5C">
      <w:pPr>
        <w:spacing w:line="276" w:lineRule="auto"/>
        <w:ind w:firstLine="420"/>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 xml:space="preserve">(2) Operatorul prevazut la alin. (1) va avea o structura dimensionata in functie de marimea </w:t>
      </w:r>
      <w:r w:rsidRPr="00357FAA">
        <w:rPr>
          <w:rFonts w:ascii="Times New Roman" w:eastAsia="TimesNewRomanPS-BoldMT" w:hAnsi="Times New Roman" w:cs="Times New Roman"/>
          <w:sz w:val="20"/>
          <w:szCs w:val="20"/>
        </w:rPr>
        <w:t xml:space="preserve">Comunei Bozieni </w:t>
      </w:r>
      <w:r w:rsidRPr="00357FAA">
        <w:rPr>
          <w:rFonts w:ascii="Times New Roman" w:eastAsia="Times New Roman" w:hAnsi="Times New Roman" w:cs="Times New Roman"/>
          <w:sz w:val="20"/>
          <w:szCs w:val="20"/>
        </w:rPr>
        <w:t>si va avea incadrati specialisti in domeniul sanitar veterinar.</w:t>
      </w:r>
    </w:p>
    <w:p w14:paraId="11525C7D" w14:textId="77777777" w:rsidR="00232D5C" w:rsidRPr="00357FAA" w:rsidRDefault="00232D5C" w:rsidP="00232D5C">
      <w:pPr>
        <w:spacing w:line="276" w:lineRule="auto"/>
        <w:ind w:firstLine="420"/>
        <w:jc w:val="both"/>
        <w:rPr>
          <w:rFonts w:ascii="Times New Roman" w:eastAsia="Times New Roman" w:hAnsi="Times New Roman" w:cs="Times New Roman"/>
          <w:sz w:val="20"/>
          <w:szCs w:val="20"/>
        </w:rPr>
      </w:pPr>
      <w:r w:rsidRPr="00357FAA">
        <w:rPr>
          <w:rFonts w:ascii="Times New Roman" w:eastAsia="Times New Roman" w:hAnsi="Times New Roman" w:cs="Times New Roman"/>
          <w:b/>
          <w:sz w:val="20"/>
          <w:szCs w:val="20"/>
        </w:rPr>
        <w:t xml:space="preserve">Art. 11 </w:t>
      </w:r>
      <w:r w:rsidRPr="00357FAA">
        <w:rPr>
          <w:rFonts w:ascii="Times New Roman" w:eastAsia="Times New Roman" w:hAnsi="Times New Roman" w:cs="Times New Roman"/>
          <w:sz w:val="20"/>
          <w:szCs w:val="20"/>
        </w:rPr>
        <w:t>(1) Serviciul public de gestionare a cainilor fara stapan, trebuie sa indeplineasca indicatorii de</w:t>
      </w:r>
      <w:r w:rsidRPr="00357FAA">
        <w:rPr>
          <w:rFonts w:ascii="Times New Roman" w:eastAsia="Times New Roman" w:hAnsi="Times New Roman" w:cs="Times New Roman"/>
          <w:b/>
          <w:sz w:val="20"/>
          <w:szCs w:val="20"/>
        </w:rPr>
        <w:t xml:space="preserve"> </w:t>
      </w:r>
      <w:r w:rsidRPr="00357FAA">
        <w:rPr>
          <w:rFonts w:ascii="Times New Roman" w:eastAsia="Times New Roman" w:hAnsi="Times New Roman" w:cs="Times New Roman"/>
          <w:sz w:val="20"/>
          <w:szCs w:val="20"/>
        </w:rPr>
        <w:t>performanta aprobati de Consiliul Local, prin prezentul regulament.</w:t>
      </w:r>
    </w:p>
    <w:p w14:paraId="1FB2D3B2" w14:textId="77777777" w:rsidR="00232D5C" w:rsidRPr="00357FAA" w:rsidRDefault="00232D5C" w:rsidP="00232D5C">
      <w:pPr>
        <w:spacing w:line="276" w:lineRule="auto"/>
        <w:ind w:firstLine="420"/>
        <w:jc w:val="both"/>
        <w:rPr>
          <w:rFonts w:ascii="Times New Roman" w:eastAsia="Times New Roman" w:hAnsi="Times New Roman" w:cs="Times New Roman"/>
          <w:sz w:val="20"/>
          <w:szCs w:val="20"/>
        </w:rPr>
      </w:pPr>
      <w:r w:rsidRPr="00357FAA">
        <w:rPr>
          <w:rFonts w:ascii="Times New Roman" w:eastAsia="Times New Roman" w:hAnsi="Times New Roman" w:cs="Times New Roman"/>
          <w:b/>
          <w:sz w:val="20"/>
          <w:szCs w:val="20"/>
        </w:rPr>
        <w:t xml:space="preserve">Art. 12 </w:t>
      </w:r>
      <w:r w:rsidRPr="00357FAA">
        <w:rPr>
          <w:rFonts w:ascii="Times New Roman" w:eastAsia="Times New Roman" w:hAnsi="Times New Roman" w:cs="Times New Roman"/>
          <w:sz w:val="20"/>
          <w:szCs w:val="20"/>
        </w:rPr>
        <w:t>(1) In cazul gestiunii delegate, desfasurarea activitatilor specifice serviciului public de gestionare a</w:t>
      </w:r>
      <w:r w:rsidRPr="00357FAA">
        <w:rPr>
          <w:rFonts w:ascii="Times New Roman" w:eastAsia="Times New Roman" w:hAnsi="Times New Roman" w:cs="Times New Roman"/>
          <w:b/>
          <w:sz w:val="20"/>
          <w:szCs w:val="20"/>
        </w:rPr>
        <w:t xml:space="preserve"> </w:t>
      </w:r>
      <w:r w:rsidRPr="00357FAA">
        <w:rPr>
          <w:rFonts w:ascii="Times New Roman" w:eastAsia="Times New Roman" w:hAnsi="Times New Roman" w:cs="Times New Roman"/>
          <w:sz w:val="20"/>
          <w:szCs w:val="20"/>
        </w:rPr>
        <w:t>cainilor fara stapan se realizeaza prin incredintarea totala a realizarii serviciului catre un operator, in baza unui contract de concesionare.</w:t>
      </w:r>
    </w:p>
    <w:p w14:paraId="2A70148E" w14:textId="77777777" w:rsidR="00232D5C" w:rsidRPr="00357FAA" w:rsidRDefault="00232D5C" w:rsidP="00232D5C">
      <w:pPr>
        <w:numPr>
          <w:ilvl w:val="0"/>
          <w:numId w:val="18"/>
        </w:numPr>
        <w:spacing w:after="0" w:line="276" w:lineRule="auto"/>
        <w:ind w:firstLine="420"/>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Operatorul, prin intermediul caruia se desfasoara gestiunea delegata a serviciului public de gestionare a cainilor fara stapan va detine toate autorizatiile si atestarile prevazute de lege in acest sens.</w:t>
      </w:r>
    </w:p>
    <w:p w14:paraId="28D14A9A" w14:textId="77777777" w:rsidR="00232D5C" w:rsidRPr="00357FAA" w:rsidRDefault="00232D5C" w:rsidP="00232D5C">
      <w:pPr>
        <w:numPr>
          <w:ilvl w:val="0"/>
          <w:numId w:val="18"/>
        </w:numPr>
        <w:spacing w:after="0" w:line="276" w:lineRule="auto"/>
        <w:ind w:firstLine="420"/>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Fiecare operator va avea şi va actualiza, în funcţie de specificul activităţii de gestionare a cainilor fara stapan, următoarele documente:</w:t>
      </w:r>
    </w:p>
    <w:p w14:paraId="0027C693" w14:textId="77777777" w:rsidR="00232D5C" w:rsidRPr="00357FAA" w:rsidRDefault="00232D5C" w:rsidP="00232D5C">
      <w:pPr>
        <w:numPr>
          <w:ilvl w:val="0"/>
          <w:numId w:val="19"/>
        </w:numPr>
        <w:spacing w:after="0" w:line="276" w:lineRule="auto"/>
        <w:ind w:left="260" w:firstLine="708"/>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instrucţiunile producătorilor/furnizorilor de echipament privind manipularea, exploatarea, întreţinerea şi repararea echipamentelor şi instalaţiilor, precum şi cărţile/fişele tehnice ale echipamentelor;</w:t>
      </w:r>
    </w:p>
    <w:p w14:paraId="10F9939A" w14:textId="77777777" w:rsidR="00232D5C" w:rsidRPr="00357FAA" w:rsidRDefault="00232D5C" w:rsidP="00232D5C">
      <w:pPr>
        <w:numPr>
          <w:ilvl w:val="0"/>
          <w:numId w:val="19"/>
        </w:numPr>
        <w:spacing w:after="0" w:line="276" w:lineRule="auto"/>
        <w:ind w:left="260" w:firstLine="708"/>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normele generale şi specifice de securitate a muncii aferente fiecărui echipament, fiecărei instalaţii sau fiecărei activităţi;</w:t>
      </w:r>
    </w:p>
    <w:p w14:paraId="51A03624" w14:textId="77777777" w:rsidR="00232D5C" w:rsidRPr="00357FAA" w:rsidRDefault="00232D5C" w:rsidP="00232D5C">
      <w:pPr>
        <w:numPr>
          <w:ilvl w:val="0"/>
          <w:numId w:val="19"/>
        </w:numPr>
        <w:spacing w:after="0" w:line="276" w:lineRule="auto"/>
        <w:ind w:left="260" w:firstLine="708"/>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planurile de dotare şi amplasare cu mijloace de stingere a incendiilor, planul de apărare a obiectivului în caz de incendiu, calamităţi sau alte situaţii excepţionale;</w:t>
      </w:r>
    </w:p>
    <w:p w14:paraId="0A49D7F5" w14:textId="77777777" w:rsidR="00232D5C" w:rsidRPr="00357FAA" w:rsidRDefault="00232D5C" w:rsidP="00232D5C">
      <w:pPr>
        <w:numPr>
          <w:ilvl w:val="0"/>
          <w:numId w:val="19"/>
        </w:numPr>
        <w:spacing w:after="0" w:line="276" w:lineRule="auto"/>
        <w:ind w:left="260" w:firstLine="708"/>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regulamentul de organizare şi funcţionare al societatii (operatorului) şi atribuţiile de serviciu pentru întreg personalul;</w:t>
      </w:r>
    </w:p>
    <w:p w14:paraId="4DEE85A1" w14:textId="77777777" w:rsidR="00232D5C" w:rsidRPr="00357FAA" w:rsidRDefault="00232D5C" w:rsidP="00232D5C">
      <w:pPr>
        <w:numPr>
          <w:ilvl w:val="0"/>
          <w:numId w:val="19"/>
        </w:numPr>
        <w:spacing w:after="0" w:line="276" w:lineRule="auto"/>
        <w:ind w:left="260" w:firstLine="708"/>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avizele şi autorizaţiile legale de funcţionare pentru clădiri, laboratoare, inclusiv cele de protecţie a mediului, obţinute în condiţiile legii, precum si:</w:t>
      </w:r>
    </w:p>
    <w:p w14:paraId="52895119" w14:textId="77777777" w:rsidR="00232D5C" w:rsidRPr="00357FAA" w:rsidRDefault="00232D5C" w:rsidP="00232D5C">
      <w:pPr>
        <w:numPr>
          <w:ilvl w:val="0"/>
          <w:numId w:val="19"/>
        </w:numPr>
        <w:spacing w:after="0" w:line="276" w:lineRule="auto"/>
        <w:ind w:left="260" w:firstLine="708"/>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Autorizatie Directia Sanitar-Veterinară</w:t>
      </w:r>
    </w:p>
    <w:p w14:paraId="78F8FD3A" w14:textId="77777777" w:rsidR="00232D5C" w:rsidRPr="00357FAA" w:rsidRDefault="00232D5C" w:rsidP="00232D5C">
      <w:pPr>
        <w:numPr>
          <w:ilvl w:val="0"/>
          <w:numId w:val="19"/>
        </w:numPr>
        <w:spacing w:after="0" w:line="276" w:lineRule="auto"/>
        <w:ind w:left="260" w:firstLine="708"/>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Autorizatie de la Politie pentru detinere arma tranchilizare</w:t>
      </w:r>
    </w:p>
    <w:p w14:paraId="03178F69" w14:textId="77777777" w:rsidR="00232D5C" w:rsidRPr="00357FAA" w:rsidRDefault="00232D5C" w:rsidP="00232D5C">
      <w:pPr>
        <w:numPr>
          <w:ilvl w:val="0"/>
          <w:numId w:val="19"/>
        </w:numPr>
        <w:spacing w:after="0" w:line="276" w:lineRule="auto"/>
        <w:ind w:left="260" w:firstLine="708"/>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Contract cu firma de salubrizare</w:t>
      </w:r>
    </w:p>
    <w:p w14:paraId="39E57401" w14:textId="77777777" w:rsidR="00232D5C" w:rsidRPr="00357FAA" w:rsidRDefault="00232D5C" w:rsidP="00232D5C">
      <w:pPr>
        <w:numPr>
          <w:ilvl w:val="0"/>
          <w:numId w:val="19"/>
        </w:numPr>
        <w:spacing w:after="0" w:line="276" w:lineRule="auto"/>
        <w:ind w:left="260" w:firstLine="708"/>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Contract pentru incinerare sau dovada pentru instalatie (utilaj) de incinerare</w:t>
      </w:r>
    </w:p>
    <w:p w14:paraId="32A0216F" w14:textId="77777777" w:rsidR="00232D5C" w:rsidRPr="00357FAA" w:rsidRDefault="00232D5C" w:rsidP="00232D5C">
      <w:pPr>
        <w:numPr>
          <w:ilvl w:val="0"/>
          <w:numId w:val="19"/>
        </w:numPr>
        <w:spacing w:after="0" w:line="276" w:lineRule="auto"/>
        <w:ind w:left="260" w:firstLine="708"/>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Contract cu firma de ridicare a deseurilor toxice ;</w:t>
      </w:r>
    </w:p>
    <w:p w14:paraId="442F6C5A" w14:textId="77777777" w:rsidR="00232D5C" w:rsidRPr="00357FAA" w:rsidRDefault="00232D5C" w:rsidP="00232D5C">
      <w:pPr>
        <w:numPr>
          <w:ilvl w:val="0"/>
          <w:numId w:val="19"/>
        </w:numPr>
        <w:spacing w:after="0" w:line="276" w:lineRule="auto"/>
        <w:ind w:left="260" w:firstLine="708"/>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inventarul instalaţiilor si echipamentelor;</w:t>
      </w:r>
    </w:p>
    <w:p w14:paraId="6A5C880B" w14:textId="77777777" w:rsidR="00232D5C" w:rsidRPr="00357FAA" w:rsidRDefault="00232D5C" w:rsidP="00232D5C">
      <w:pPr>
        <w:numPr>
          <w:ilvl w:val="0"/>
          <w:numId w:val="19"/>
        </w:numPr>
        <w:spacing w:after="0" w:line="276" w:lineRule="auto"/>
        <w:ind w:left="260" w:firstLine="708"/>
        <w:jc w:val="both"/>
        <w:rPr>
          <w:rFonts w:ascii="Times New Roman" w:eastAsia="Arial" w:hAnsi="Times New Roman" w:cs="Times New Roman"/>
          <w:sz w:val="20"/>
          <w:szCs w:val="20"/>
        </w:rPr>
      </w:pPr>
      <w:r w:rsidRPr="00357FAA">
        <w:rPr>
          <w:rFonts w:ascii="Times New Roman" w:eastAsia="Times New Roman" w:hAnsi="Times New Roman" w:cs="Times New Roman"/>
          <w:sz w:val="20"/>
          <w:szCs w:val="20"/>
        </w:rPr>
        <w:t>dovada detinerii unui mijloc de transport autorizat, cu mentiunea ca acesta trebuie sa fie special amenajat pentru capturararea şi transportul cainilor fara stapan (animale vii) precum sau pentru transportul cadavrelor;</w:t>
      </w:r>
    </w:p>
    <w:p w14:paraId="7ADBF58B" w14:textId="77777777" w:rsidR="00232D5C" w:rsidRPr="00357FAA" w:rsidRDefault="00232D5C" w:rsidP="00232D5C">
      <w:pPr>
        <w:numPr>
          <w:ilvl w:val="0"/>
          <w:numId w:val="19"/>
        </w:numPr>
        <w:spacing w:after="0" w:line="276" w:lineRule="auto"/>
        <w:ind w:left="260" w:firstLine="708"/>
        <w:jc w:val="both"/>
        <w:rPr>
          <w:rFonts w:ascii="Times New Roman" w:eastAsia="Arial" w:hAnsi="Times New Roman" w:cs="Times New Roman"/>
          <w:sz w:val="20"/>
          <w:szCs w:val="20"/>
        </w:rPr>
      </w:pPr>
      <w:r w:rsidRPr="00357FAA">
        <w:rPr>
          <w:rFonts w:ascii="Times New Roman" w:eastAsia="Times New Roman" w:hAnsi="Times New Roman" w:cs="Times New Roman"/>
          <w:sz w:val="20"/>
          <w:szCs w:val="20"/>
        </w:rPr>
        <w:t>instrucţiuni privind accesul în incintă;</w:t>
      </w:r>
    </w:p>
    <w:p w14:paraId="6367D6BF" w14:textId="77777777" w:rsidR="00232D5C" w:rsidRPr="00357FAA" w:rsidRDefault="00232D5C" w:rsidP="00232D5C">
      <w:pPr>
        <w:numPr>
          <w:ilvl w:val="0"/>
          <w:numId w:val="19"/>
        </w:numPr>
        <w:spacing w:after="0" w:line="276" w:lineRule="auto"/>
        <w:ind w:left="260" w:firstLine="708"/>
        <w:jc w:val="both"/>
        <w:rPr>
          <w:rFonts w:ascii="Times New Roman" w:eastAsia="Arial" w:hAnsi="Times New Roman" w:cs="Times New Roman"/>
          <w:sz w:val="20"/>
          <w:szCs w:val="20"/>
        </w:rPr>
      </w:pPr>
      <w:r w:rsidRPr="00357FAA">
        <w:rPr>
          <w:rFonts w:ascii="Times New Roman" w:eastAsia="Times New Roman" w:hAnsi="Times New Roman" w:cs="Times New Roman"/>
          <w:sz w:val="20"/>
          <w:szCs w:val="20"/>
        </w:rPr>
        <w:t>documentele referitoare la instruirea, examinarea şi autorizarea personalului;</w:t>
      </w:r>
    </w:p>
    <w:p w14:paraId="21A643F7" w14:textId="77777777" w:rsidR="00232D5C" w:rsidRPr="00357FAA" w:rsidRDefault="00232D5C" w:rsidP="00232D5C">
      <w:pPr>
        <w:numPr>
          <w:ilvl w:val="0"/>
          <w:numId w:val="19"/>
        </w:numPr>
        <w:spacing w:after="0" w:line="276" w:lineRule="auto"/>
        <w:ind w:left="260" w:firstLine="708"/>
        <w:jc w:val="both"/>
        <w:rPr>
          <w:rFonts w:ascii="Times New Roman" w:eastAsia="Arial" w:hAnsi="Times New Roman" w:cs="Times New Roman"/>
          <w:sz w:val="20"/>
          <w:szCs w:val="20"/>
        </w:rPr>
      </w:pPr>
      <w:r w:rsidRPr="00357FAA">
        <w:rPr>
          <w:rFonts w:ascii="Times New Roman" w:eastAsia="Times New Roman" w:hAnsi="Times New Roman" w:cs="Times New Roman"/>
          <w:sz w:val="20"/>
          <w:szCs w:val="20"/>
        </w:rPr>
        <w:t>registre de control, de sesizări şi reclamaţii, etc.</w:t>
      </w:r>
    </w:p>
    <w:p w14:paraId="028A27C3" w14:textId="77777777" w:rsidR="00232D5C" w:rsidRPr="00357FAA" w:rsidRDefault="00232D5C" w:rsidP="00232D5C">
      <w:pPr>
        <w:spacing w:line="276" w:lineRule="auto"/>
        <w:ind w:firstLine="420"/>
        <w:jc w:val="both"/>
        <w:rPr>
          <w:rFonts w:ascii="Times New Roman" w:eastAsia="Times New Roman" w:hAnsi="Times New Roman" w:cs="Times New Roman"/>
          <w:sz w:val="20"/>
          <w:szCs w:val="20"/>
        </w:rPr>
      </w:pPr>
      <w:r w:rsidRPr="00357FAA">
        <w:rPr>
          <w:rFonts w:ascii="Times New Roman" w:eastAsia="Times New Roman" w:hAnsi="Times New Roman" w:cs="Times New Roman"/>
          <w:b/>
          <w:sz w:val="20"/>
          <w:szCs w:val="20"/>
        </w:rPr>
        <w:t xml:space="preserve">Art. 13 </w:t>
      </w:r>
      <w:r w:rsidRPr="00357FAA">
        <w:rPr>
          <w:rFonts w:ascii="Times New Roman" w:eastAsia="Times New Roman" w:hAnsi="Times New Roman" w:cs="Times New Roman"/>
          <w:sz w:val="20"/>
          <w:szCs w:val="20"/>
        </w:rPr>
        <w:t>(1) Serviciul pentru gestionarea cainilor fara stapan se realizeaza prin organizarea si</w:t>
      </w:r>
      <w:r w:rsidRPr="00357FAA">
        <w:rPr>
          <w:rFonts w:ascii="Times New Roman" w:eastAsia="Times New Roman" w:hAnsi="Times New Roman" w:cs="Times New Roman"/>
          <w:b/>
          <w:sz w:val="20"/>
          <w:szCs w:val="20"/>
        </w:rPr>
        <w:t xml:space="preserve"> </w:t>
      </w:r>
      <w:r w:rsidRPr="00357FAA">
        <w:rPr>
          <w:rFonts w:ascii="Times New Roman" w:eastAsia="Times New Roman" w:hAnsi="Times New Roman" w:cs="Times New Roman"/>
          <w:sz w:val="20"/>
          <w:szCs w:val="20"/>
        </w:rPr>
        <w:t>desfasurarea la nivelul</w:t>
      </w:r>
      <w:r w:rsidRPr="00357FAA">
        <w:rPr>
          <w:rFonts w:ascii="Times New Roman" w:eastAsia="TimesNewRomanPS-BoldMT" w:hAnsi="Times New Roman" w:cs="Times New Roman"/>
          <w:sz w:val="20"/>
          <w:szCs w:val="20"/>
        </w:rPr>
        <w:t xml:space="preserve"> Comunei Bozieni</w:t>
      </w:r>
      <w:r w:rsidRPr="00357FAA">
        <w:rPr>
          <w:rFonts w:ascii="Times New Roman" w:eastAsia="Times New Roman" w:hAnsi="Times New Roman" w:cs="Times New Roman"/>
          <w:sz w:val="20"/>
          <w:szCs w:val="20"/>
        </w:rPr>
        <w:t>, a tuturor activitatilor de gestionare specifice acestui serviciu.</w:t>
      </w:r>
    </w:p>
    <w:p w14:paraId="09240CD4" w14:textId="77777777" w:rsidR="00232D5C" w:rsidRPr="00357FAA" w:rsidRDefault="00232D5C" w:rsidP="00232D5C">
      <w:pPr>
        <w:spacing w:line="276" w:lineRule="auto"/>
        <w:ind w:firstLine="420"/>
        <w:jc w:val="both"/>
        <w:rPr>
          <w:rFonts w:ascii="Times New Roman" w:eastAsia="Times New Roman" w:hAnsi="Times New Roman" w:cs="Times New Roman"/>
          <w:sz w:val="20"/>
          <w:szCs w:val="20"/>
        </w:rPr>
      </w:pPr>
      <w:r w:rsidRPr="00357FAA">
        <w:rPr>
          <w:rFonts w:ascii="Times New Roman" w:eastAsia="Times New Roman" w:hAnsi="Times New Roman" w:cs="Times New Roman"/>
          <w:b/>
          <w:sz w:val="20"/>
          <w:szCs w:val="20"/>
        </w:rPr>
        <w:t xml:space="preserve"> </w:t>
      </w:r>
      <w:r w:rsidRPr="00357FAA">
        <w:rPr>
          <w:rFonts w:ascii="Times New Roman" w:eastAsia="Times New Roman" w:hAnsi="Times New Roman" w:cs="Times New Roman"/>
          <w:sz w:val="20"/>
          <w:szCs w:val="20"/>
        </w:rPr>
        <w:t>(2) Operatorul are obligatia de a respecta cu strictete legislatia, de a permite accesul in adapost al organelor de control din partea autoritatii publice locale și a inspectorilor Directiei Sanitar Veterinare.</w:t>
      </w:r>
    </w:p>
    <w:p w14:paraId="470CE235" w14:textId="77777777" w:rsidR="00232D5C" w:rsidRPr="00357FAA" w:rsidRDefault="00232D5C" w:rsidP="00232D5C">
      <w:pPr>
        <w:spacing w:line="276" w:lineRule="auto"/>
        <w:ind w:firstLine="420"/>
        <w:jc w:val="both"/>
        <w:rPr>
          <w:rFonts w:ascii="Times New Roman" w:eastAsia="Times New Roman" w:hAnsi="Times New Roman" w:cs="Times New Roman"/>
          <w:sz w:val="20"/>
          <w:szCs w:val="20"/>
        </w:rPr>
      </w:pPr>
      <w:r w:rsidRPr="00357FAA">
        <w:rPr>
          <w:rFonts w:ascii="Times New Roman" w:eastAsia="Times New Roman" w:hAnsi="Times New Roman" w:cs="Times New Roman"/>
          <w:b/>
          <w:sz w:val="20"/>
          <w:szCs w:val="20"/>
        </w:rPr>
        <w:t xml:space="preserve"> </w:t>
      </w:r>
      <w:r w:rsidRPr="00357FAA">
        <w:rPr>
          <w:rFonts w:ascii="Times New Roman" w:eastAsia="Times New Roman" w:hAnsi="Times New Roman" w:cs="Times New Roman"/>
          <w:sz w:val="20"/>
          <w:szCs w:val="20"/>
        </w:rPr>
        <w:t>(3) Operatorul va colabora in permanenta cu Directia Sanitar Veterinara si Laboratorul Sanitar Veterinar, va lua masuri de respectare si conformare a recomandarilor facute in notele de control, in asa fel incat sa se asigure atat respectarea principiilor europene de protejare a cainilor, concomitent cu protectia cetatenilor din unitatea administrativ-teritoriala in care functioneaza.</w:t>
      </w:r>
    </w:p>
    <w:p w14:paraId="544ED6C5" w14:textId="77777777" w:rsidR="00232D5C" w:rsidRPr="00357FAA" w:rsidRDefault="00232D5C" w:rsidP="00232D5C">
      <w:pPr>
        <w:spacing w:line="276" w:lineRule="auto"/>
        <w:ind w:firstLine="420"/>
        <w:jc w:val="both"/>
        <w:rPr>
          <w:rFonts w:ascii="Times New Roman" w:eastAsia="Times New Roman" w:hAnsi="Times New Roman" w:cs="Times New Roman"/>
          <w:sz w:val="20"/>
          <w:szCs w:val="20"/>
        </w:rPr>
      </w:pPr>
      <w:r w:rsidRPr="00357FAA">
        <w:rPr>
          <w:rFonts w:ascii="Times New Roman" w:eastAsia="Times New Roman" w:hAnsi="Times New Roman" w:cs="Times New Roman"/>
          <w:b/>
          <w:sz w:val="20"/>
          <w:szCs w:val="20"/>
        </w:rPr>
        <w:lastRenderedPageBreak/>
        <w:t xml:space="preserve"> </w:t>
      </w:r>
      <w:r w:rsidRPr="00357FAA">
        <w:rPr>
          <w:rFonts w:ascii="Times New Roman" w:eastAsia="Times New Roman" w:hAnsi="Times New Roman" w:cs="Times New Roman"/>
          <w:sz w:val="20"/>
          <w:szCs w:val="20"/>
        </w:rPr>
        <w:t>(4) Operatorul raspunde de obtinerea tuturor avizelor/autorizatiilor/atestatelor sanitar-veterinare legale, in vederea functionarii in conditii optime a serviciului.</w:t>
      </w:r>
    </w:p>
    <w:p w14:paraId="6F923814" w14:textId="77777777" w:rsidR="00232D5C" w:rsidRPr="00357FAA" w:rsidRDefault="00232D5C" w:rsidP="00232D5C">
      <w:pPr>
        <w:spacing w:line="276" w:lineRule="auto"/>
        <w:ind w:firstLine="420"/>
        <w:jc w:val="both"/>
        <w:rPr>
          <w:rFonts w:ascii="Times New Roman" w:eastAsia="Times New Roman" w:hAnsi="Times New Roman" w:cs="Times New Roman"/>
          <w:sz w:val="20"/>
          <w:szCs w:val="20"/>
        </w:rPr>
      </w:pPr>
      <w:r w:rsidRPr="00357FAA">
        <w:rPr>
          <w:rFonts w:ascii="Times New Roman" w:eastAsia="Times New Roman" w:hAnsi="Times New Roman" w:cs="Times New Roman"/>
          <w:b/>
          <w:sz w:val="20"/>
          <w:szCs w:val="20"/>
        </w:rPr>
        <w:t xml:space="preserve"> </w:t>
      </w:r>
      <w:r w:rsidRPr="00357FAA">
        <w:rPr>
          <w:rFonts w:ascii="Times New Roman" w:eastAsia="Times New Roman" w:hAnsi="Times New Roman" w:cs="Times New Roman"/>
          <w:sz w:val="20"/>
          <w:szCs w:val="20"/>
        </w:rPr>
        <w:t>(5) Operatorul are obligatia de a asigura Serviciul pentru gospodarirea cainilor fara stapan pentru intrega suprafata a domeniului public si privat al</w:t>
      </w:r>
      <w:r w:rsidRPr="00357FAA">
        <w:rPr>
          <w:rFonts w:ascii="Times New Roman" w:eastAsia="TimesNewRomanPS-BoldMT" w:hAnsi="Times New Roman" w:cs="Times New Roman"/>
          <w:sz w:val="20"/>
          <w:szCs w:val="20"/>
        </w:rPr>
        <w:t xml:space="preserve"> Comunei Bozieni</w:t>
      </w:r>
    </w:p>
    <w:p w14:paraId="577E4269" w14:textId="77777777" w:rsidR="00232D5C" w:rsidRPr="00357FAA" w:rsidRDefault="00232D5C" w:rsidP="00232D5C">
      <w:pPr>
        <w:spacing w:line="276" w:lineRule="auto"/>
        <w:ind w:firstLine="420"/>
        <w:jc w:val="both"/>
        <w:rPr>
          <w:rFonts w:ascii="Times New Roman" w:eastAsia="TimesNewRomanPSMT" w:hAnsi="Times New Roman" w:cs="Times New Roman"/>
          <w:sz w:val="20"/>
          <w:szCs w:val="20"/>
        </w:rPr>
      </w:pPr>
      <w:r w:rsidRPr="00357FAA">
        <w:rPr>
          <w:rFonts w:ascii="Times New Roman" w:eastAsia="Times New Roman" w:hAnsi="Times New Roman" w:cs="Times New Roman"/>
          <w:b/>
          <w:sz w:val="20"/>
          <w:szCs w:val="20"/>
        </w:rPr>
        <w:t xml:space="preserve"> </w:t>
      </w:r>
      <w:r w:rsidRPr="00357FAA">
        <w:rPr>
          <w:rFonts w:ascii="Times New Roman" w:eastAsia="Times New Roman" w:hAnsi="Times New Roman" w:cs="Times New Roman"/>
          <w:sz w:val="20"/>
          <w:szCs w:val="20"/>
        </w:rPr>
        <w:t xml:space="preserve">(6) </w:t>
      </w:r>
      <w:r w:rsidRPr="00357FAA">
        <w:rPr>
          <w:rFonts w:ascii="Times New Roman" w:eastAsia="TimesNewRomanPSMT" w:hAnsi="Times New Roman" w:cs="Times New Roman"/>
          <w:sz w:val="20"/>
          <w:szCs w:val="20"/>
        </w:rPr>
        <w:t>Operatorul, prin intermediul căruia se desfășoară gestiunea directă a Serviciului pentru gestionarea câinilor fără stăpân din</w:t>
      </w:r>
      <w:r w:rsidRPr="00357FAA">
        <w:rPr>
          <w:rFonts w:ascii="Times New Roman" w:eastAsia="TimesNewRomanPS-BoldMT" w:hAnsi="Times New Roman" w:cs="Times New Roman"/>
          <w:sz w:val="20"/>
          <w:szCs w:val="20"/>
        </w:rPr>
        <w:t xml:space="preserve"> Comuna Bozieni</w:t>
      </w:r>
      <w:r w:rsidRPr="00357FAA">
        <w:rPr>
          <w:rFonts w:ascii="Times New Roman" w:eastAsia="TimesNewRomanPSMT" w:hAnsi="Times New Roman" w:cs="Times New Roman"/>
          <w:sz w:val="20"/>
          <w:szCs w:val="20"/>
        </w:rPr>
        <w:t>, se organizează și funcționează potrivit unui regulament de organizare și funcționare aprobat de Consiliul Local.</w:t>
      </w:r>
    </w:p>
    <w:p w14:paraId="21C6ACC2" w14:textId="77777777" w:rsidR="00232D5C" w:rsidRPr="00357FAA" w:rsidRDefault="00232D5C" w:rsidP="00232D5C">
      <w:pPr>
        <w:spacing w:line="276" w:lineRule="auto"/>
        <w:ind w:firstLine="420"/>
        <w:jc w:val="both"/>
        <w:rPr>
          <w:rFonts w:ascii="Times New Roman" w:eastAsia="TimesNewRomanPSMT" w:hAnsi="Times New Roman" w:cs="Times New Roman"/>
          <w:sz w:val="20"/>
          <w:szCs w:val="20"/>
        </w:rPr>
      </w:pPr>
      <w:r w:rsidRPr="00357FAA">
        <w:rPr>
          <w:rFonts w:ascii="Times New Roman" w:eastAsia="TimesNewRomanPS-BoldMT" w:hAnsi="Times New Roman" w:cs="Times New Roman"/>
          <w:b/>
          <w:color w:val="000000"/>
          <w:sz w:val="20"/>
          <w:szCs w:val="20"/>
        </w:rPr>
        <w:t xml:space="preserve">Art.14 </w:t>
      </w:r>
      <w:r w:rsidRPr="00357FAA">
        <w:rPr>
          <w:rFonts w:ascii="Times New Roman" w:eastAsia="TimesNewRomanPSMT" w:hAnsi="Times New Roman" w:cs="Times New Roman"/>
          <w:color w:val="000000"/>
          <w:sz w:val="20"/>
          <w:szCs w:val="20"/>
        </w:rPr>
        <w:t>(1) Operatorul Serviciului pentru gestionarea câinilor fără stăpân din</w:t>
      </w:r>
      <w:r w:rsidRPr="00357FAA">
        <w:rPr>
          <w:rFonts w:ascii="Times New Roman" w:eastAsia="TimesNewRomanPS-BoldMT" w:hAnsi="Times New Roman" w:cs="Times New Roman"/>
          <w:sz w:val="20"/>
          <w:szCs w:val="20"/>
        </w:rPr>
        <w:t xml:space="preserve"> Comuna Bozieni</w:t>
      </w:r>
      <w:r w:rsidRPr="00357FAA">
        <w:rPr>
          <w:rFonts w:ascii="Times New Roman" w:eastAsia="TimesNewRomanPSMT" w:hAnsi="Times New Roman" w:cs="Times New Roman"/>
          <w:color w:val="000000"/>
          <w:sz w:val="20"/>
          <w:szCs w:val="20"/>
        </w:rPr>
        <w:t xml:space="preserve">, pe baza evaluarii numărului de câini fără stăpân aflaţi pe raza comunei, va intocmi un plan de acţiune pentru gestionarea acestora, conform </w:t>
      </w:r>
      <w:r w:rsidRPr="00357FAA">
        <w:rPr>
          <w:rFonts w:ascii="Times New Roman" w:eastAsia="Times New Roman" w:hAnsi="Times New Roman" w:cs="Times New Roman"/>
          <w:sz w:val="20"/>
          <w:szCs w:val="20"/>
        </w:rPr>
        <w:t>H.G nr. 1059/2013 pentru aprobarea Normelor metodologice de aplicare a Ordonanţei de urgenţă a Guvernului nr. 155/2001 privind aprobarea programului de gestionare a câinilor fără stăpân.</w:t>
      </w:r>
    </w:p>
    <w:p w14:paraId="5DDE568E" w14:textId="77777777" w:rsidR="00232D5C" w:rsidRPr="00320A1A" w:rsidRDefault="00232D5C" w:rsidP="00232D5C">
      <w:pPr>
        <w:pStyle w:val="Frspaiere"/>
        <w:rPr>
          <w:rFonts w:ascii="Times New Roman" w:hAnsi="Times New Roman" w:cs="Times New Roman"/>
          <w:sz w:val="20"/>
          <w:szCs w:val="20"/>
        </w:rPr>
      </w:pPr>
      <w:r w:rsidRPr="00320A1A">
        <w:rPr>
          <w:rFonts w:ascii="Times New Roman" w:hAnsi="Times New Roman" w:cs="Times New Roman"/>
          <w:sz w:val="20"/>
          <w:szCs w:val="20"/>
        </w:rPr>
        <w:t>(2) Planul de acţiune va conţine cel puţin următoarele elemente:</w:t>
      </w:r>
    </w:p>
    <w:p w14:paraId="35AB7BC0" w14:textId="77777777" w:rsidR="00232D5C" w:rsidRPr="00320A1A" w:rsidRDefault="00232D5C" w:rsidP="00232D5C">
      <w:pPr>
        <w:pStyle w:val="Frspaiere"/>
        <w:rPr>
          <w:rFonts w:ascii="Times New Roman" w:hAnsi="Times New Roman" w:cs="Times New Roman"/>
          <w:sz w:val="20"/>
          <w:szCs w:val="20"/>
        </w:rPr>
      </w:pPr>
      <w:r w:rsidRPr="00320A1A">
        <w:rPr>
          <w:rFonts w:ascii="Times New Roman" w:hAnsi="Times New Roman" w:cs="Times New Roman"/>
          <w:sz w:val="20"/>
          <w:szCs w:val="20"/>
        </w:rPr>
        <w:t>a) prezentarea teritoriului (suprafaţă, număr locuitori);</w:t>
      </w:r>
    </w:p>
    <w:p w14:paraId="0EB73963" w14:textId="77777777" w:rsidR="00232D5C" w:rsidRPr="00320A1A" w:rsidRDefault="00232D5C" w:rsidP="00232D5C">
      <w:pPr>
        <w:pStyle w:val="Frspaiere"/>
        <w:rPr>
          <w:rFonts w:ascii="Times New Roman" w:hAnsi="Times New Roman" w:cs="Times New Roman"/>
          <w:sz w:val="20"/>
          <w:szCs w:val="20"/>
        </w:rPr>
      </w:pPr>
      <w:r w:rsidRPr="00320A1A">
        <w:rPr>
          <w:rFonts w:ascii="Times New Roman" w:hAnsi="Times New Roman" w:cs="Times New Roman"/>
          <w:sz w:val="20"/>
          <w:szCs w:val="20"/>
        </w:rPr>
        <w:t>b) evaluarea numărului de câini fără stăpan sterilizaţi şi nesterilizaţi de pe raza teritoriului;</w:t>
      </w:r>
    </w:p>
    <w:p w14:paraId="26214D21" w14:textId="77777777" w:rsidR="00232D5C" w:rsidRPr="00320A1A" w:rsidRDefault="00232D5C" w:rsidP="00232D5C">
      <w:pPr>
        <w:pStyle w:val="Frspaiere"/>
        <w:rPr>
          <w:rFonts w:ascii="Times New Roman" w:hAnsi="Times New Roman" w:cs="Times New Roman"/>
          <w:sz w:val="20"/>
          <w:szCs w:val="20"/>
        </w:rPr>
      </w:pPr>
      <w:r w:rsidRPr="00320A1A">
        <w:rPr>
          <w:rFonts w:ascii="Times New Roman" w:hAnsi="Times New Roman" w:cs="Times New Roman"/>
          <w:sz w:val="20"/>
          <w:szCs w:val="20"/>
        </w:rPr>
        <w:t>c) prezentarea resurselor materiale necesare (număr mijloace de transport şi capacitatea acestora, capacitatea de cazare totală, capacitatea de cazare alocată pentru câinii adoptaţi la distanţă);</w:t>
      </w:r>
    </w:p>
    <w:p w14:paraId="6698AD5F" w14:textId="77777777" w:rsidR="00232D5C" w:rsidRPr="00320A1A" w:rsidRDefault="00232D5C" w:rsidP="00232D5C">
      <w:pPr>
        <w:pStyle w:val="Frspaiere"/>
        <w:rPr>
          <w:rFonts w:ascii="Times New Roman" w:hAnsi="Times New Roman" w:cs="Times New Roman"/>
          <w:sz w:val="20"/>
          <w:szCs w:val="20"/>
        </w:rPr>
      </w:pPr>
      <w:r w:rsidRPr="00320A1A">
        <w:rPr>
          <w:rFonts w:ascii="Times New Roman" w:hAnsi="Times New Roman" w:cs="Times New Roman"/>
          <w:sz w:val="20"/>
          <w:szCs w:val="20"/>
        </w:rPr>
        <w:t>d) prezentarea resurselor de personal necesare (personal pentru transport, personal pentru capturare, personal pentru îngrijire);</w:t>
      </w:r>
    </w:p>
    <w:p w14:paraId="0A40132C" w14:textId="77777777" w:rsidR="00232D5C" w:rsidRPr="00320A1A" w:rsidRDefault="00232D5C" w:rsidP="00232D5C">
      <w:pPr>
        <w:pStyle w:val="Frspaiere"/>
        <w:rPr>
          <w:rFonts w:ascii="Times New Roman" w:hAnsi="Times New Roman" w:cs="Times New Roman"/>
          <w:sz w:val="20"/>
          <w:szCs w:val="20"/>
        </w:rPr>
      </w:pPr>
      <w:r w:rsidRPr="00320A1A">
        <w:rPr>
          <w:rFonts w:ascii="Times New Roman" w:hAnsi="Times New Roman" w:cs="Times New Roman"/>
          <w:sz w:val="20"/>
          <w:szCs w:val="20"/>
        </w:rPr>
        <w:t>e) prezentarea acţiunilor care vor fi întreprinse;</w:t>
      </w:r>
    </w:p>
    <w:p w14:paraId="572C238C" w14:textId="77777777" w:rsidR="00232D5C" w:rsidRPr="00320A1A" w:rsidRDefault="00232D5C" w:rsidP="00232D5C">
      <w:pPr>
        <w:pStyle w:val="Frspaiere"/>
        <w:rPr>
          <w:rFonts w:ascii="Times New Roman" w:hAnsi="Times New Roman" w:cs="Times New Roman"/>
          <w:sz w:val="20"/>
          <w:szCs w:val="20"/>
        </w:rPr>
      </w:pPr>
      <w:r w:rsidRPr="00320A1A">
        <w:rPr>
          <w:rFonts w:ascii="Times New Roman" w:hAnsi="Times New Roman" w:cs="Times New Roman"/>
          <w:sz w:val="20"/>
          <w:szCs w:val="20"/>
        </w:rPr>
        <w:t>f) planificarea acţiunilor (grafic anual al acţiunilor, defalcat pe luni);</w:t>
      </w:r>
    </w:p>
    <w:p w14:paraId="535CA446" w14:textId="77777777" w:rsidR="00232D5C" w:rsidRPr="00320A1A" w:rsidRDefault="00232D5C" w:rsidP="00232D5C">
      <w:pPr>
        <w:pStyle w:val="Frspaiere"/>
        <w:rPr>
          <w:rFonts w:ascii="Times New Roman" w:hAnsi="Times New Roman" w:cs="Times New Roman"/>
          <w:sz w:val="20"/>
          <w:szCs w:val="20"/>
        </w:rPr>
      </w:pPr>
      <w:r w:rsidRPr="00320A1A">
        <w:rPr>
          <w:rFonts w:ascii="Times New Roman" w:hAnsi="Times New Roman" w:cs="Times New Roman"/>
          <w:sz w:val="20"/>
          <w:szCs w:val="20"/>
        </w:rPr>
        <w:t>g) hărţi detaliate ale teritoriului cu distribuţia populaţiei de câini fără stapân;</w:t>
      </w:r>
    </w:p>
    <w:p w14:paraId="2416F948" w14:textId="77777777" w:rsidR="00232D5C" w:rsidRPr="00320A1A" w:rsidRDefault="00232D5C" w:rsidP="00232D5C">
      <w:pPr>
        <w:pStyle w:val="Frspaiere"/>
        <w:rPr>
          <w:rFonts w:ascii="Times New Roman" w:hAnsi="Times New Roman" w:cs="Times New Roman"/>
          <w:sz w:val="20"/>
          <w:szCs w:val="20"/>
        </w:rPr>
      </w:pPr>
      <w:r w:rsidRPr="00320A1A">
        <w:rPr>
          <w:rFonts w:ascii="Times New Roman" w:hAnsi="Times New Roman" w:cs="Times New Roman"/>
          <w:sz w:val="20"/>
          <w:szCs w:val="20"/>
        </w:rPr>
        <w:t>h) termene precise pentru aplicarea măsurilor;</w:t>
      </w:r>
    </w:p>
    <w:p w14:paraId="20660F8E" w14:textId="77777777" w:rsidR="00232D5C" w:rsidRPr="00320A1A" w:rsidRDefault="00232D5C" w:rsidP="00232D5C">
      <w:pPr>
        <w:pStyle w:val="Frspaiere"/>
        <w:rPr>
          <w:rFonts w:ascii="Times New Roman" w:hAnsi="Times New Roman" w:cs="Times New Roman"/>
          <w:sz w:val="20"/>
          <w:szCs w:val="20"/>
        </w:rPr>
      </w:pPr>
      <w:r w:rsidRPr="00320A1A">
        <w:rPr>
          <w:rFonts w:ascii="Times New Roman" w:hAnsi="Times New Roman" w:cs="Times New Roman"/>
          <w:sz w:val="20"/>
          <w:szCs w:val="20"/>
        </w:rPr>
        <w:t>i) termene pentru reevaluarea numărului de câini fără stăpân de pe raza teritoriului care trebuie efectuată semestrial</w:t>
      </w:r>
    </w:p>
    <w:p w14:paraId="066F909C"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Art.15 </w:t>
      </w:r>
      <w:r w:rsidRPr="00357FAA">
        <w:rPr>
          <w:rFonts w:ascii="Times New Roman" w:eastAsia="TimesNewRomanPSMT" w:hAnsi="Times New Roman" w:cs="Times New Roman"/>
          <w:color w:val="000000"/>
          <w:sz w:val="20"/>
          <w:szCs w:val="20"/>
        </w:rPr>
        <w:t xml:space="preserve">Operatorul Serviciului pentru gestionarea câinilor fără stăpân din </w:t>
      </w:r>
      <w:r w:rsidRPr="00357FAA">
        <w:rPr>
          <w:rFonts w:ascii="Times New Roman" w:eastAsia="TimesNewRomanPS-BoldMT" w:hAnsi="Times New Roman" w:cs="Times New Roman"/>
          <w:sz w:val="20"/>
          <w:szCs w:val="20"/>
        </w:rPr>
        <w:t xml:space="preserve">Comuna Bozieni </w:t>
      </w:r>
      <w:r w:rsidRPr="00357FAA">
        <w:rPr>
          <w:rFonts w:ascii="Times New Roman" w:eastAsia="TimesNewRomanPSMT" w:hAnsi="Times New Roman" w:cs="Times New Roman"/>
          <w:color w:val="000000"/>
          <w:sz w:val="20"/>
          <w:szCs w:val="20"/>
        </w:rPr>
        <w:t>va întocmi și va gestiona baza de date organizată la nivelul</w:t>
      </w:r>
      <w:r w:rsidRPr="00357FAA">
        <w:rPr>
          <w:rFonts w:ascii="Times New Roman" w:eastAsia="TimesNewRomanPS-BoldMT" w:hAnsi="Times New Roman" w:cs="Times New Roman"/>
          <w:sz w:val="20"/>
          <w:szCs w:val="20"/>
        </w:rPr>
        <w:t xml:space="preserve"> Comunei Bozieni</w:t>
      </w:r>
    </w:p>
    <w:p w14:paraId="010B51DF"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Art.16 </w:t>
      </w:r>
      <w:r w:rsidRPr="00357FAA">
        <w:rPr>
          <w:rFonts w:ascii="Times New Roman" w:eastAsia="TimesNewRomanPSMT" w:hAnsi="Times New Roman" w:cs="Times New Roman"/>
          <w:color w:val="000000"/>
          <w:sz w:val="20"/>
          <w:szCs w:val="20"/>
        </w:rPr>
        <w:t xml:space="preserve">Operatorul Serviciului pentru gestionarea câinilor fără stăpân din </w:t>
      </w:r>
      <w:r w:rsidRPr="00357FAA">
        <w:rPr>
          <w:rFonts w:ascii="Times New Roman" w:eastAsia="TimesNewRomanPS-BoldMT" w:hAnsi="Times New Roman" w:cs="Times New Roman"/>
          <w:sz w:val="20"/>
          <w:szCs w:val="20"/>
        </w:rPr>
        <w:t xml:space="preserve">Comuna Bozieni </w:t>
      </w:r>
      <w:r w:rsidRPr="00357FAA">
        <w:rPr>
          <w:rFonts w:ascii="Times New Roman" w:eastAsia="TimesNewRomanPSMT" w:hAnsi="Times New Roman" w:cs="Times New Roman"/>
          <w:color w:val="000000"/>
          <w:sz w:val="20"/>
          <w:szCs w:val="20"/>
        </w:rPr>
        <w:t xml:space="preserve">tine evidenta câinilor fără stăpân capturaţi pe raza </w:t>
      </w:r>
      <w:r w:rsidRPr="00357FAA">
        <w:rPr>
          <w:rFonts w:ascii="Times New Roman" w:eastAsia="TimesNewRomanPS-BoldMT" w:hAnsi="Times New Roman" w:cs="Times New Roman"/>
          <w:sz w:val="20"/>
          <w:szCs w:val="20"/>
        </w:rPr>
        <w:t xml:space="preserve">Comunei Bozieni </w:t>
      </w:r>
      <w:r w:rsidRPr="00357FAA">
        <w:rPr>
          <w:rFonts w:ascii="Times New Roman" w:eastAsia="TimesNewRomanPSMT" w:hAnsi="Times New Roman" w:cs="Times New Roman"/>
          <w:color w:val="000000"/>
          <w:sz w:val="20"/>
          <w:szCs w:val="20"/>
        </w:rPr>
        <w:t>în Registrul de evidenţă a câinilor fără stăpân, infiintat in cadrul serviciul specializat pentru gestionarea câinilor fără stăpân.</w:t>
      </w:r>
    </w:p>
    <w:p w14:paraId="2A507709" w14:textId="77777777" w:rsidR="00232D5C" w:rsidRPr="00357FAA" w:rsidRDefault="00232D5C" w:rsidP="00232D5C">
      <w:pPr>
        <w:spacing w:line="276" w:lineRule="auto"/>
        <w:ind w:firstLine="420"/>
        <w:jc w:val="both"/>
        <w:rPr>
          <w:rFonts w:ascii="Times New Roman" w:eastAsia="Times New Roman" w:hAnsi="Times New Roman" w:cs="Times New Roman"/>
          <w:sz w:val="20"/>
          <w:szCs w:val="20"/>
        </w:rPr>
      </w:pPr>
      <w:r w:rsidRPr="00357FAA">
        <w:rPr>
          <w:rFonts w:ascii="Times New Roman" w:eastAsia="TimesNewRomanPS-BoldMT" w:hAnsi="Times New Roman" w:cs="Times New Roman"/>
          <w:b/>
          <w:bCs/>
          <w:sz w:val="20"/>
          <w:szCs w:val="20"/>
        </w:rPr>
        <w:t>Art.17</w:t>
      </w:r>
      <w:r w:rsidRPr="00357FAA">
        <w:rPr>
          <w:rFonts w:ascii="Times New Roman" w:eastAsia="TimesNewRomanPS-BoldMT" w:hAnsi="Times New Roman" w:cs="Times New Roman"/>
          <w:sz w:val="20"/>
          <w:szCs w:val="20"/>
        </w:rPr>
        <w:t xml:space="preserve"> (1) </w:t>
      </w:r>
      <w:r w:rsidRPr="00357FAA">
        <w:rPr>
          <w:rFonts w:ascii="Times New Roman" w:eastAsia="TimesNewRomanPSMT" w:hAnsi="Times New Roman" w:cs="Times New Roman"/>
          <w:sz w:val="20"/>
          <w:szCs w:val="20"/>
        </w:rPr>
        <w:t>Operatorul serviciului va asigura incadrarea</w:t>
      </w:r>
      <w:r w:rsidRPr="00357FAA">
        <w:rPr>
          <w:rFonts w:ascii="Times New Roman" w:eastAsia="Times New Roman" w:hAnsi="Times New Roman" w:cs="Times New Roman"/>
          <w:sz w:val="20"/>
          <w:szCs w:val="20"/>
        </w:rPr>
        <w:t xml:space="preserve"> î</w:t>
      </w:r>
      <w:r w:rsidRPr="00357FAA">
        <w:rPr>
          <w:rFonts w:ascii="Times New Roman" w:eastAsia="TimesNewRomanPSMT" w:hAnsi="Times New Roman" w:cs="Times New Roman"/>
          <w:sz w:val="20"/>
          <w:szCs w:val="20"/>
        </w:rPr>
        <w:t xml:space="preserve">n Serviciul pentru gestionarea câinilor fără stăpân din </w:t>
      </w:r>
      <w:r w:rsidRPr="00357FAA">
        <w:rPr>
          <w:rFonts w:ascii="Times New Roman" w:eastAsia="TimesNewRomanPS-BoldMT" w:hAnsi="Times New Roman" w:cs="Times New Roman"/>
          <w:sz w:val="20"/>
          <w:szCs w:val="20"/>
        </w:rPr>
        <w:t xml:space="preserve">Comuna Bozieni </w:t>
      </w:r>
      <w:r w:rsidRPr="00357FAA">
        <w:rPr>
          <w:rFonts w:ascii="Times New Roman" w:eastAsia="TimesNewRomanPSMT" w:hAnsi="Times New Roman" w:cs="Times New Roman"/>
          <w:sz w:val="20"/>
          <w:szCs w:val="20"/>
        </w:rPr>
        <w:t xml:space="preserve">a unui </w:t>
      </w:r>
      <w:r w:rsidRPr="00357FAA">
        <w:rPr>
          <w:rFonts w:ascii="Times New Roman" w:eastAsia="Times New Roman" w:hAnsi="Times New Roman" w:cs="Times New Roman"/>
          <w:sz w:val="20"/>
          <w:szCs w:val="20"/>
        </w:rPr>
        <w:t>medic veterinar autorizat/atestat in conditiile legii; un tehnician veterinar; cel putin 2 angajati pentru prindere, transport, aprovizionare, deservire, etc.</w:t>
      </w:r>
    </w:p>
    <w:p w14:paraId="6BF34F63" w14:textId="77777777" w:rsidR="00232D5C" w:rsidRPr="00357FAA" w:rsidRDefault="00232D5C" w:rsidP="00232D5C">
      <w:pPr>
        <w:spacing w:line="276" w:lineRule="auto"/>
        <w:ind w:firstLine="420"/>
        <w:jc w:val="both"/>
        <w:rPr>
          <w:rFonts w:ascii="Times New Roman" w:eastAsia="TimesNewRomanPSMT" w:hAnsi="Times New Roman" w:cs="Times New Roman"/>
          <w:sz w:val="20"/>
          <w:szCs w:val="20"/>
        </w:rPr>
      </w:pPr>
      <w:r w:rsidRPr="00357FAA">
        <w:rPr>
          <w:rFonts w:ascii="Times New Roman" w:eastAsia="Times New Roman" w:hAnsi="Times New Roman" w:cs="Times New Roman"/>
          <w:sz w:val="20"/>
          <w:szCs w:val="20"/>
        </w:rPr>
        <w:t xml:space="preserve">(2) </w:t>
      </w:r>
      <w:r w:rsidRPr="00357FAA">
        <w:rPr>
          <w:rFonts w:ascii="Times New Roman" w:eastAsia="TimesNewRomanPSMT" w:hAnsi="Times New Roman" w:cs="Times New Roman"/>
          <w:sz w:val="20"/>
          <w:szCs w:val="20"/>
        </w:rPr>
        <w:t>Tehnicianul veterinar va fi responsabil cu evidența şi supravegherea, iar identificarea şi înregistrarea câinilor fără stăpân se va efectua exclusiv cu un medic veterinar de liberă practică, organizat în condiţiile legii, a carui servicii sunt contractate de catre operator.</w:t>
      </w:r>
    </w:p>
    <w:p w14:paraId="70397A5E" w14:textId="77777777" w:rsidR="00232D5C" w:rsidRPr="00357FAA" w:rsidRDefault="00232D5C" w:rsidP="00232D5C">
      <w:pPr>
        <w:spacing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sz w:val="20"/>
          <w:szCs w:val="20"/>
        </w:rPr>
        <w:t>(3) Prin excepție de la alin. (1), o</w:t>
      </w:r>
      <w:r w:rsidRPr="00357FAA">
        <w:rPr>
          <w:rFonts w:ascii="Times New Roman" w:eastAsia="Times New Roman" w:hAnsi="Times New Roman" w:cs="Times New Roman"/>
          <w:sz w:val="20"/>
          <w:szCs w:val="20"/>
        </w:rPr>
        <w:t>peratorul poate angaja in locul tehnicianului veterinar un alt medic veterinar posesor de atestat de libera practica eliberat de autoritatea competenta.</w:t>
      </w:r>
    </w:p>
    <w:p w14:paraId="681851DF"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Art.18 </w:t>
      </w:r>
      <w:r w:rsidRPr="00357FAA">
        <w:rPr>
          <w:rFonts w:ascii="Times New Roman" w:eastAsia="TimesNewRomanPSMT" w:hAnsi="Times New Roman" w:cs="Times New Roman"/>
          <w:color w:val="000000"/>
          <w:sz w:val="20"/>
          <w:szCs w:val="20"/>
        </w:rPr>
        <w:t xml:space="preserve">Personalul veterinar încadrat în Serviciul pentru gestionarea câinilor fără stăpân </w:t>
      </w:r>
      <w:r w:rsidRPr="00357FAA">
        <w:rPr>
          <w:rFonts w:ascii="Times New Roman" w:eastAsia="TimesNewRomanPS-BoldMT" w:hAnsi="Times New Roman" w:cs="Times New Roman"/>
          <w:sz w:val="20"/>
          <w:szCs w:val="20"/>
        </w:rPr>
        <w:t xml:space="preserve">Comuna Bozieni </w:t>
      </w:r>
      <w:r w:rsidRPr="00357FAA">
        <w:rPr>
          <w:rFonts w:ascii="Times New Roman" w:eastAsia="TimesNewRomanPSMT" w:hAnsi="Times New Roman" w:cs="Times New Roman"/>
          <w:color w:val="000000"/>
          <w:sz w:val="20"/>
          <w:szCs w:val="20"/>
        </w:rPr>
        <w:t>are următoarele competenţe:</w:t>
      </w:r>
    </w:p>
    <w:p w14:paraId="0809BD3E"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a) supravegherea animalelor capturate şi adăpostite;</w:t>
      </w:r>
    </w:p>
    <w:p w14:paraId="78ADB635"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b) colectarea documentelor întocmite de personalul implicat în capturarea, manipularea şi</w:t>
      </w:r>
    </w:p>
    <w:p w14:paraId="3B34026B"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transportul animalelor;</w:t>
      </w:r>
    </w:p>
    <w:p w14:paraId="554DA3C1"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c) înregistrarea câinilor fără stăpân, utilizând formularul individual de capturare al cărui model este prevăzut în </w:t>
      </w:r>
      <w:r w:rsidRPr="00357FAA">
        <w:rPr>
          <w:rFonts w:ascii="Times New Roman" w:eastAsia="TimesNewRomanPSMT" w:hAnsi="Times New Roman" w:cs="Times New Roman"/>
          <w:b/>
          <w:bCs/>
          <w:color w:val="000000"/>
          <w:sz w:val="20"/>
          <w:szCs w:val="20"/>
        </w:rPr>
        <w:t>Anexa 6</w:t>
      </w:r>
      <w:r w:rsidRPr="00357FAA">
        <w:rPr>
          <w:rFonts w:ascii="Times New Roman" w:eastAsia="TimesNewRomanPSMT" w:hAnsi="Times New Roman" w:cs="Times New Roman"/>
          <w:color w:val="000000"/>
          <w:sz w:val="20"/>
          <w:szCs w:val="20"/>
        </w:rPr>
        <w:t xml:space="preserve"> la prezentul regulament.</w:t>
      </w:r>
    </w:p>
    <w:p w14:paraId="1E8FF7A2"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Art.19 </w:t>
      </w:r>
      <w:r w:rsidRPr="00357FAA">
        <w:rPr>
          <w:rFonts w:ascii="Times New Roman" w:eastAsia="TimesNewRomanPSMT" w:hAnsi="Times New Roman" w:cs="Times New Roman"/>
          <w:color w:val="000000"/>
          <w:sz w:val="20"/>
          <w:szCs w:val="20"/>
        </w:rPr>
        <w:t xml:space="preserve">Operatorul Serviciul pentru gestionarea câinilor fără stăpân din </w:t>
      </w:r>
      <w:r w:rsidRPr="00357FAA">
        <w:rPr>
          <w:rFonts w:ascii="Times New Roman" w:eastAsia="TimesNewRomanPS-BoldMT" w:hAnsi="Times New Roman" w:cs="Times New Roman"/>
          <w:sz w:val="20"/>
          <w:szCs w:val="20"/>
        </w:rPr>
        <w:t xml:space="preserve">Comuna Bozieni </w:t>
      </w:r>
      <w:r w:rsidRPr="00357FAA">
        <w:rPr>
          <w:rFonts w:ascii="Times New Roman" w:eastAsia="TimesNewRomanPSMT" w:hAnsi="Times New Roman" w:cs="Times New Roman"/>
          <w:color w:val="000000"/>
          <w:sz w:val="20"/>
          <w:szCs w:val="20"/>
        </w:rPr>
        <w:t xml:space="preserve">este obligat să asigure personal care să deservească permanent adăpostul public pentru câinii fără stăpân în vederea supravegherii câinilor timp </w:t>
      </w:r>
      <w:r w:rsidRPr="00357FAA">
        <w:rPr>
          <w:rFonts w:ascii="Times New Roman" w:eastAsia="TimesNewRomanPSMT" w:hAnsi="Times New Roman" w:cs="Times New Roman"/>
          <w:color w:val="000000"/>
          <w:sz w:val="20"/>
          <w:szCs w:val="20"/>
        </w:rPr>
        <w:lastRenderedPageBreak/>
        <w:t xml:space="preserve">de 24 de ore pe zi, a adăpării suplimentare a câinilor si a hrănirii acestora, minim cu frecventa prevazuta in </w:t>
      </w:r>
      <w:r w:rsidRPr="00357FAA">
        <w:rPr>
          <w:rFonts w:ascii="Times New Roman" w:eastAsia="TimesNewRomanPSMT" w:hAnsi="Times New Roman" w:cs="Times New Roman"/>
          <w:b/>
          <w:bCs/>
          <w:color w:val="000000"/>
          <w:sz w:val="20"/>
          <w:szCs w:val="20"/>
        </w:rPr>
        <w:t>Anexa nr. 2</w:t>
      </w:r>
      <w:r w:rsidRPr="00357FAA">
        <w:rPr>
          <w:rFonts w:ascii="Times New Roman" w:eastAsia="TimesNewRomanPSMT" w:hAnsi="Times New Roman" w:cs="Times New Roman"/>
          <w:b/>
          <w:bCs/>
          <w:color w:val="FF0000"/>
          <w:sz w:val="20"/>
          <w:szCs w:val="20"/>
        </w:rPr>
        <w:t xml:space="preserve"> </w:t>
      </w:r>
      <w:r w:rsidRPr="00357FAA">
        <w:rPr>
          <w:rFonts w:ascii="Times New Roman" w:eastAsia="TimesNewRomanPSMT" w:hAnsi="Times New Roman" w:cs="Times New Roman"/>
          <w:color w:val="000000"/>
          <w:sz w:val="20"/>
          <w:szCs w:val="20"/>
        </w:rPr>
        <w:t>din prezentul regulament.</w:t>
      </w:r>
    </w:p>
    <w:p w14:paraId="141BD77F"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Art.20 </w:t>
      </w:r>
      <w:r w:rsidRPr="00357FAA">
        <w:rPr>
          <w:rFonts w:ascii="Times New Roman" w:eastAsia="TimesNewRomanPSMT" w:hAnsi="Times New Roman" w:cs="Times New Roman"/>
          <w:color w:val="000000"/>
          <w:sz w:val="20"/>
          <w:szCs w:val="20"/>
        </w:rPr>
        <w:t xml:space="preserve">Serviciul pentru gestionarea câinilor fără stăpân din </w:t>
      </w:r>
      <w:r w:rsidRPr="00357FAA">
        <w:rPr>
          <w:rFonts w:ascii="Times New Roman" w:eastAsia="TimesNewRomanPS-BoldMT" w:hAnsi="Times New Roman" w:cs="Times New Roman"/>
          <w:sz w:val="20"/>
          <w:szCs w:val="20"/>
        </w:rPr>
        <w:t xml:space="preserve">Comuna Bozieni </w:t>
      </w:r>
      <w:r w:rsidRPr="00357FAA">
        <w:rPr>
          <w:rFonts w:ascii="Times New Roman" w:eastAsia="TimesNewRomanPSMT" w:hAnsi="Times New Roman" w:cs="Times New Roman"/>
          <w:color w:val="000000"/>
          <w:sz w:val="20"/>
          <w:szCs w:val="20"/>
        </w:rPr>
        <w:t>are obligatia sa asigure tuturor cainilor din adapostul public, conditii de cazare, hrană şi apă în cantitate suficientă, posibilitate de mişcare suficientă, tratament medical, îngrijire şi atenţie, în conformitate cu prevederile Legii nr.205/2004 privind protectia animalelor, republicată, si cu prevederile din</w:t>
      </w:r>
      <w:r w:rsidRPr="00357FAA">
        <w:rPr>
          <w:rFonts w:ascii="Times New Roman" w:eastAsia="TimesNewRomanPSMT" w:hAnsi="Times New Roman" w:cs="Times New Roman"/>
          <w:b/>
          <w:bCs/>
          <w:color w:val="000000"/>
          <w:sz w:val="20"/>
          <w:szCs w:val="20"/>
        </w:rPr>
        <w:t xml:space="preserve"> Anexa nr.2 si Anexa nr.3</w:t>
      </w:r>
      <w:r w:rsidRPr="00357FAA">
        <w:rPr>
          <w:rFonts w:ascii="Times New Roman" w:eastAsia="TimesNewRomanPSMT" w:hAnsi="Times New Roman" w:cs="Times New Roman"/>
          <w:color w:val="000000"/>
          <w:sz w:val="20"/>
          <w:szCs w:val="20"/>
        </w:rPr>
        <w:t xml:space="preserve"> din prezentul regulament.</w:t>
      </w:r>
    </w:p>
    <w:p w14:paraId="0B26EE38"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Art.21 </w:t>
      </w:r>
      <w:r w:rsidRPr="00357FAA">
        <w:rPr>
          <w:rFonts w:ascii="Times New Roman" w:eastAsia="TimesNewRomanPSMT" w:hAnsi="Times New Roman" w:cs="Times New Roman"/>
          <w:color w:val="000000"/>
          <w:sz w:val="20"/>
          <w:szCs w:val="20"/>
        </w:rPr>
        <w:t xml:space="preserve">Operatorul Serviciului pentru gestionarea câinilor fără stăpân din </w:t>
      </w:r>
      <w:r w:rsidRPr="00357FAA">
        <w:rPr>
          <w:rFonts w:ascii="Times New Roman" w:eastAsia="TimesNewRomanPS-BoldMT" w:hAnsi="Times New Roman" w:cs="Times New Roman"/>
          <w:sz w:val="20"/>
          <w:szCs w:val="20"/>
        </w:rPr>
        <w:t xml:space="preserve">Comuna Bozieni </w:t>
      </w:r>
      <w:r w:rsidRPr="00357FAA">
        <w:rPr>
          <w:rFonts w:ascii="Times New Roman" w:eastAsia="TimesNewRomanPSMT" w:hAnsi="Times New Roman" w:cs="Times New Roman"/>
          <w:color w:val="000000"/>
          <w:sz w:val="20"/>
          <w:szCs w:val="20"/>
        </w:rPr>
        <w:t>are obligaţia de a comunica lunar la Direcţia Sanitară Veterinară şi pentru Siguranţa Alimentelor , numărul de câini înregistraţi şi numărul de microcip.</w:t>
      </w:r>
    </w:p>
    <w:p w14:paraId="6F8D8DF7"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Art.22 </w:t>
      </w:r>
      <w:r w:rsidRPr="00357FAA">
        <w:rPr>
          <w:rFonts w:ascii="Times New Roman" w:eastAsia="TimesNewRomanPSMT" w:hAnsi="Times New Roman" w:cs="Times New Roman"/>
          <w:color w:val="000000"/>
          <w:sz w:val="20"/>
          <w:szCs w:val="20"/>
        </w:rPr>
        <w:t xml:space="preserve">Operatorul Serviciului pentru gestionarea câinilor fără stăpân din </w:t>
      </w:r>
      <w:r w:rsidRPr="00357FAA">
        <w:rPr>
          <w:rFonts w:ascii="Times New Roman" w:eastAsia="TimesNewRomanPS-BoldMT" w:hAnsi="Times New Roman" w:cs="Times New Roman"/>
          <w:sz w:val="20"/>
          <w:szCs w:val="20"/>
        </w:rPr>
        <w:t xml:space="preserve">Comuna Bozieni </w:t>
      </w:r>
      <w:r w:rsidRPr="00357FAA">
        <w:rPr>
          <w:rFonts w:ascii="Times New Roman" w:eastAsia="TimesNewRomanPSMT" w:hAnsi="Times New Roman" w:cs="Times New Roman"/>
          <w:color w:val="000000"/>
          <w:sz w:val="20"/>
          <w:szCs w:val="20"/>
        </w:rPr>
        <w:t>poate încheia protocoale de colaborare cu UAT-urile cu care se invecineaza, cu aprobarea Consilului Local a</w:t>
      </w:r>
      <w:r w:rsidRPr="00357FAA">
        <w:rPr>
          <w:rFonts w:ascii="Times New Roman" w:eastAsia="TimesNewRomanPS-BoldMT" w:hAnsi="Times New Roman" w:cs="Times New Roman"/>
          <w:sz w:val="20"/>
          <w:szCs w:val="20"/>
        </w:rPr>
        <w:t xml:space="preserve"> Comuna Bozieni</w:t>
      </w:r>
      <w:r w:rsidRPr="00357FAA">
        <w:rPr>
          <w:rFonts w:ascii="Times New Roman" w:eastAsia="TimesNewRomanPSMT" w:hAnsi="Times New Roman" w:cs="Times New Roman"/>
          <w:color w:val="000000"/>
          <w:sz w:val="20"/>
          <w:szCs w:val="20"/>
        </w:rPr>
        <w:t>, protocoale care se comunica Autoritatii Nationale Sanitare Veterinare si pentru Siguranta Alimentelor.</w:t>
      </w:r>
    </w:p>
    <w:p w14:paraId="248C42B4"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Art.23</w:t>
      </w:r>
      <w:r w:rsidRPr="00357FAA">
        <w:rPr>
          <w:rFonts w:ascii="Times New Roman" w:eastAsia="TimesNewRomanPSMT" w:hAnsi="Times New Roman" w:cs="Times New Roman"/>
          <w:color w:val="000000"/>
          <w:sz w:val="20"/>
          <w:szCs w:val="20"/>
        </w:rPr>
        <w:t xml:space="preserve"> Operatorul Serviciului pentru gestionarea câinilor fără stăpân din </w:t>
      </w:r>
      <w:r w:rsidRPr="00357FAA">
        <w:rPr>
          <w:rFonts w:ascii="Times New Roman" w:eastAsia="TimesNewRomanPS-BoldMT" w:hAnsi="Times New Roman" w:cs="Times New Roman"/>
          <w:sz w:val="20"/>
          <w:szCs w:val="20"/>
        </w:rPr>
        <w:t xml:space="preserve">Comuna Bozieni </w:t>
      </w:r>
      <w:r w:rsidRPr="00357FAA">
        <w:rPr>
          <w:rFonts w:ascii="Times New Roman" w:eastAsia="TimesNewRomanPSMT" w:hAnsi="Times New Roman" w:cs="Times New Roman"/>
          <w:color w:val="000000"/>
          <w:sz w:val="20"/>
          <w:szCs w:val="20"/>
        </w:rPr>
        <w:t>poate încheia parteneriate, aprobate de Consiliul Local a</w:t>
      </w:r>
      <w:r w:rsidRPr="00357FAA">
        <w:rPr>
          <w:rFonts w:ascii="Times New Roman" w:eastAsia="TimesNewRomanPS-BoldMT" w:hAnsi="Times New Roman" w:cs="Times New Roman"/>
          <w:sz w:val="20"/>
          <w:szCs w:val="20"/>
        </w:rPr>
        <w:t xml:space="preserve"> Comuna Bozieni</w:t>
      </w:r>
      <w:r w:rsidRPr="00357FAA">
        <w:rPr>
          <w:rFonts w:ascii="Times New Roman" w:eastAsia="TimesNewRomanPSMT" w:hAnsi="Times New Roman" w:cs="Times New Roman"/>
          <w:color w:val="000000"/>
          <w:sz w:val="20"/>
          <w:szCs w:val="20"/>
        </w:rPr>
        <w:t>, cu organizaţiile de protecţie a animalelor interesate de promovarea adopţiilor şi sterilizarea câinilor.</w:t>
      </w:r>
    </w:p>
    <w:p w14:paraId="33E7C48A" w14:textId="77777777" w:rsidR="00232D5C" w:rsidRPr="00357FAA" w:rsidRDefault="00232D5C" w:rsidP="00232D5C">
      <w:pPr>
        <w:spacing w:line="276" w:lineRule="auto"/>
        <w:ind w:firstLine="420"/>
        <w:jc w:val="both"/>
        <w:rPr>
          <w:rFonts w:ascii="Times New Roman" w:eastAsia="TimesNewRomanPSMT" w:hAnsi="Times New Roman" w:cs="Times New Roman"/>
          <w:sz w:val="20"/>
          <w:szCs w:val="20"/>
        </w:rPr>
      </w:pPr>
      <w:r w:rsidRPr="00357FAA">
        <w:rPr>
          <w:rFonts w:ascii="Times New Roman" w:eastAsia="TimesNewRomanPS-BoldMT" w:hAnsi="Times New Roman" w:cs="Times New Roman"/>
          <w:b/>
          <w:color w:val="000000"/>
          <w:sz w:val="20"/>
          <w:szCs w:val="20"/>
        </w:rPr>
        <w:t>Art.24</w:t>
      </w:r>
      <w:r w:rsidRPr="00357FAA">
        <w:rPr>
          <w:rFonts w:ascii="Times New Roman" w:eastAsia="TimesNewRomanPSMT" w:hAnsi="Times New Roman" w:cs="Times New Roman"/>
          <w:color w:val="000000"/>
          <w:sz w:val="20"/>
          <w:szCs w:val="20"/>
        </w:rPr>
        <w:t xml:space="preserve"> (1) Activitatea de capturare a câinilor fără stăpân din </w:t>
      </w:r>
      <w:r w:rsidRPr="00357FAA">
        <w:rPr>
          <w:rFonts w:ascii="Times New Roman" w:eastAsia="TimesNewRomanPS-BoldMT" w:hAnsi="Times New Roman" w:cs="Times New Roman"/>
          <w:sz w:val="20"/>
          <w:szCs w:val="20"/>
        </w:rPr>
        <w:t xml:space="preserve">Comuna Bozieni </w:t>
      </w:r>
      <w:r w:rsidRPr="00357FAA">
        <w:rPr>
          <w:rFonts w:ascii="Times New Roman" w:eastAsia="TimesNewRomanPSMT" w:hAnsi="Times New Roman" w:cs="Times New Roman"/>
          <w:color w:val="000000"/>
          <w:sz w:val="20"/>
          <w:szCs w:val="20"/>
        </w:rPr>
        <w:t xml:space="preserve">se efectuează, în tot cursul anului, conform programului de activitate, prin operatorul Serviciului pentru gestionarea câinilor fără stăpân din </w:t>
      </w:r>
      <w:r w:rsidRPr="00357FAA">
        <w:rPr>
          <w:rFonts w:ascii="Times New Roman" w:eastAsia="TimesNewRomanPS-BoldMT" w:hAnsi="Times New Roman" w:cs="Times New Roman"/>
          <w:sz w:val="20"/>
          <w:szCs w:val="20"/>
        </w:rPr>
        <w:t xml:space="preserve">Comuna Bozieni </w:t>
      </w:r>
      <w:r w:rsidRPr="00357FAA">
        <w:rPr>
          <w:rFonts w:ascii="Times New Roman" w:eastAsia="TimesNewRomanPSMT" w:hAnsi="Times New Roman" w:cs="Times New Roman"/>
          <w:color w:val="000000"/>
          <w:sz w:val="20"/>
          <w:szCs w:val="20"/>
        </w:rPr>
        <w:t>dotat cu echipamente de lucru şi dispozitive speciale prevazute in</w:t>
      </w:r>
      <w:r w:rsidRPr="00357FAA">
        <w:rPr>
          <w:rFonts w:ascii="Times New Roman" w:eastAsia="TimesNewRomanPSMT" w:hAnsi="Times New Roman" w:cs="Times New Roman"/>
          <w:b/>
          <w:bCs/>
          <w:color w:val="000000"/>
          <w:sz w:val="20"/>
          <w:szCs w:val="20"/>
        </w:rPr>
        <w:t xml:space="preserve"> </w:t>
      </w:r>
      <w:r w:rsidRPr="00357FAA">
        <w:rPr>
          <w:rFonts w:ascii="Times New Roman" w:eastAsia="TimesNewRomanPSMT" w:hAnsi="Times New Roman" w:cs="Times New Roman"/>
          <w:b/>
          <w:bCs/>
          <w:sz w:val="20"/>
          <w:szCs w:val="20"/>
        </w:rPr>
        <w:t>Anexa nr.3</w:t>
      </w:r>
      <w:r w:rsidRPr="00357FAA">
        <w:rPr>
          <w:rFonts w:ascii="Times New Roman" w:eastAsia="TimesNewRomanPSMT" w:hAnsi="Times New Roman" w:cs="Times New Roman"/>
          <w:sz w:val="20"/>
          <w:szCs w:val="20"/>
        </w:rPr>
        <w:t>, din prezentul regulament.</w:t>
      </w:r>
    </w:p>
    <w:p w14:paraId="5D6BB11B" w14:textId="77777777" w:rsidR="00232D5C" w:rsidRPr="00357FAA" w:rsidRDefault="00232D5C" w:rsidP="00232D5C">
      <w:pPr>
        <w:numPr>
          <w:ilvl w:val="0"/>
          <w:numId w:val="20"/>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sz w:val="20"/>
          <w:szCs w:val="20"/>
        </w:rPr>
        <w:t xml:space="preserve">Sesizarile privind existenta câinilor fără stăpân pe domeniul public din </w:t>
      </w:r>
      <w:r w:rsidRPr="00357FAA">
        <w:rPr>
          <w:rFonts w:ascii="Times New Roman" w:eastAsia="TimesNewRomanPS-BoldMT" w:hAnsi="Times New Roman" w:cs="Times New Roman"/>
          <w:sz w:val="20"/>
          <w:szCs w:val="20"/>
        </w:rPr>
        <w:t xml:space="preserve">Comuna Bozieni </w:t>
      </w:r>
      <w:r w:rsidRPr="00357FAA">
        <w:rPr>
          <w:rFonts w:ascii="Times New Roman" w:eastAsia="TimesNewRomanPSMT" w:hAnsi="Times New Roman" w:cs="Times New Roman"/>
          <w:sz w:val="20"/>
          <w:szCs w:val="20"/>
        </w:rPr>
        <w:t>pot fi făcute în scris in timpul programului de lucru sau telefonic, operatorului serviciului, sau la Poliția Locală a</w:t>
      </w:r>
      <w:r w:rsidRPr="00357FAA">
        <w:rPr>
          <w:rFonts w:ascii="Times New Roman" w:eastAsia="TimesNewRomanPS-BoldMT" w:hAnsi="Times New Roman" w:cs="Times New Roman"/>
          <w:sz w:val="20"/>
          <w:szCs w:val="20"/>
        </w:rPr>
        <w:t xml:space="preserve"> Comuna Bozieni</w:t>
      </w:r>
    </w:p>
    <w:p w14:paraId="077643E3" w14:textId="77777777" w:rsidR="00232D5C" w:rsidRPr="00357FAA" w:rsidRDefault="00232D5C" w:rsidP="00232D5C">
      <w:pPr>
        <w:numPr>
          <w:ilvl w:val="0"/>
          <w:numId w:val="20"/>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sz w:val="20"/>
          <w:szCs w:val="20"/>
        </w:rPr>
        <w:t>Reclamația sau sesizarea trebuie să se refere la o situație concretă și să conțină obligatoriu datele de contact ale reclamantului ( numele, adresa de domiciliu, număr de telefon) dar și date explicite cu privire la evenimentul reclamat ( situație existentă, adresă).</w:t>
      </w:r>
    </w:p>
    <w:p w14:paraId="5F16FE3B" w14:textId="77777777" w:rsidR="00232D5C" w:rsidRPr="00357FAA" w:rsidRDefault="00232D5C" w:rsidP="00232D5C">
      <w:pPr>
        <w:numPr>
          <w:ilvl w:val="0"/>
          <w:numId w:val="21"/>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Operatorul Serviciului pentru gestionare a câinilor fără stăpân din </w:t>
      </w:r>
      <w:r w:rsidRPr="00357FAA">
        <w:rPr>
          <w:rFonts w:ascii="Times New Roman" w:eastAsia="TimesNewRomanPS-BoldMT" w:hAnsi="Times New Roman" w:cs="Times New Roman"/>
          <w:sz w:val="20"/>
          <w:szCs w:val="20"/>
        </w:rPr>
        <w:t>Comuna Bozieni</w:t>
      </w:r>
      <w:r w:rsidRPr="00357FAA">
        <w:rPr>
          <w:rFonts w:ascii="Times New Roman" w:eastAsia="TimesNewRomanPSMT" w:hAnsi="Times New Roman" w:cs="Times New Roman"/>
          <w:sz w:val="20"/>
          <w:szCs w:val="20"/>
        </w:rPr>
        <w:t xml:space="preserve"> </w:t>
      </w:r>
      <w:r w:rsidRPr="00357FAA">
        <w:rPr>
          <w:rFonts w:ascii="Times New Roman" w:eastAsia="TimesNewRomanPSMT" w:hAnsi="Times New Roman" w:cs="Times New Roman"/>
          <w:color w:val="000000"/>
          <w:sz w:val="20"/>
          <w:szCs w:val="20"/>
        </w:rPr>
        <w:t>asigura solutionarea cazurilor ce fac obiectul sesizarilor în ordinea dată de gravitatea situaţiei reclamate, dar şi de alte activităţi aflate în desfăşurare.</w:t>
      </w:r>
    </w:p>
    <w:p w14:paraId="10240211" w14:textId="77777777" w:rsidR="00232D5C" w:rsidRPr="00357FAA" w:rsidRDefault="00232D5C" w:rsidP="00232D5C">
      <w:pPr>
        <w:numPr>
          <w:ilvl w:val="0"/>
          <w:numId w:val="21"/>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Nesoluționarea, în termen de 3 zile de la înregistrare, a sesizărilor cu privire la existența câinilor fărăr stăpân pe domeniul public/privat al</w:t>
      </w:r>
      <w:r w:rsidRPr="00357FAA">
        <w:rPr>
          <w:rFonts w:ascii="Times New Roman" w:eastAsia="TimesNewRomanPS-BoldMT" w:hAnsi="Times New Roman" w:cs="Times New Roman"/>
          <w:sz w:val="20"/>
          <w:szCs w:val="20"/>
        </w:rPr>
        <w:t xml:space="preserve"> Comuna Bozieni</w:t>
      </w:r>
      <w:r w:rsidRPr="00357FAA">
        <w:rPr>
          <w:rFonts w:ascii="Times New Roman" w:eastAsia="TimesNewRomanPSMT" w:hAnsi="Times New Roman" w:cs="Times New Roman"/>
          <w:color w:val="000000"/>
          <w:sz w:val="20"/>
          <w:szCs w:val="20"/>
        </w:rPr>
        <w:t>, va atrage sancționarea operatorului Serviciului pentru gestionare a câinilor fără stăpân din</w:t>
      </w:r>
      <w:r w:rsidRPr="00357FAA">
        <w:rPr>
          <w:rFonts w:ascii="Times New Roman" w:eastAsia="TimesNewRomanPS-BoldMT" w:hAnsi="Times New Roman" w:cs="Times New Roman"/>
          <w:sz w:val="20"/>
          <w:szCs w:val="20"/>
        </w:rPr>
        <w:t xml:space="preserve"> Comuna Bozieni </w:t>
      </w:r>
    </w:p>
    <w:p w14:paraId="506FF77A" w14:textId="77777777" w:rsidR="00232D5C" w:rsidRPr="00357FAA" w:rsidRDefault="00232D5C" w:rsidP="00232D5C">
      <w:pPr>
        <w:numPr>
          <w:ilvl w:val="0"/>
          <w:numId w:val="21"/>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Prin execepție de la alin. (5) Operatorul Serviciului pentru gestionare a câinilor fără stăpân din </w:t>
      </w:r>
      <w:r w:rsidRPr="00357FAA">
        <w:rPr>
          <w:rFonts w:ascii="Times New Roman" w:eastAsia="TimesNewRomanPS-BoldMT" w:hAnsi="Times New Roman" w:cs="Times New Roman"/>
          <w:sz w:val="20"/>
          <w:szCs w:val="20"/>
        </w:rPr>
        <w:t xml:space="preserve">Comuna Bozieni </w:t>
      </w:r>
      <w:r w:rsidRPr="00357FAA">
        <w:rPr>
          <w:rFonts w:ascii="Times New Roman" w:eastAsia="TimesNewRomanPSMT" w:hAnsi="Times New Roman" w:cs="Times New Roman"/>
          <w:color w:val="000000"/>
          <w:sz w:val="20"/>
          <w:szCs w:val="20"/>
        </w:rPr>
        <w:t xml:space="preserve">este obligat să acționeze de urgență, în toate situațile în care constată prezența câinilor fără stăpân pe domeniul public/privat al orașului ce impune o interveție promptă și rapidă. </w:t>
      </w:r>
    </w:p>
    <w:p w14:paraId="7275F116"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Art.25</w:t>
      </w:r>
      <w:r w:rsidRPr="00357FAA">
        <w:rPr>
          <w:rFonts w:ascii="Times New Roman" w:eastAsia="TimesNewRomanPS-BoldMT" w:hAnsi="Times New Roman" w:cs="Times New Roman"/>
          <w:bCs/>
          <w:color w:val="000000"/>
          <w:sz w:val="20"/>
          <w:szCs w:val="20"/>
        </w:rPr>
        <w:t xml:space="preserve"> (1) </w:t>
      </w:r>
      <w:r w:rsidRPr="00357FAA">
        <w:rPr>
          <w:rFonts w:ascii="Times New Roman" w:eastAsia="TimesNewRomanPSMT" w:hAnsi="Times New Roman" w:cs="Times New Roman"/>
          <w:color w:val="000000"/>
          <w:sz w:val="20"/>
          <w:szCs w:val="20"/>
        </w:rPr>
        <w:t>Beneficiarii Serviciului pentru gestionarea câinilor fără stăpân sunt: cetăţenii</w:t>
      </w:r>
      <w:r w:rsidRPr="00357FAA">
        <w:rPr>
          <w:rFonts w:ascii="Times New Roman" w:eastAsia="TimesNewRomanPS-BoldMT" w:hAnsi="Times New Roman" w:cs="Times New Roman"/>
          <w:sz w:val="20"/>
          <w:szCs w:val="20"/>
        </w:rPr>
        <w:t xml:space="preserve"> Comuna Bozieni</w:t>
      </w:r>
    </w:p>
    <w:p w14:paraId="31AEDD2B"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(2) Cetățenii </w:t>
      </w:r>
      <w:r w:rsidRPr="00357FAA">
        <w:rPr>
          <w:rFonts w:ascii="Times New Roman" w:eastAsia="TimesNewRomanPS-BoldMT" w:hAnsi="Times New Roman" w:cs="Times New Roman"/>
          <w:sz w:val="20"/>
          <w:szCs w:val="20"/>
        </w:rPr>
        <w:t xml:space="preserve">Comunei Bozieni </w:t>
      </w:r>
      <w:r w:rsidRPr="00357FAA">
        <w:rPr>
          <w:rFonts w:ascii="Times New Roman" w:eastAsia="TimesNewRomanPSMT" w:hAnsi="Times New Roman" w:cs="Times New Roman"/>
          <w:color w:val="000000"/>
          <w:sz w:val="20"/>
          <w:szCs w:val="20"/>
        </w:rPr>
        <w:t xml:space="preserve">și organizaţiile civile pentru protecţia animalelor, au acces la informaţiile publice privind gestionarea câinilor fără stăpân din </w:t>
      </w:r>
      <w:r w:rsidRPr="00357FAA">
        <w:rPr>
          <w:rFonts w:ascii="Times New Roman" w:eastAsia="TimesNewRomanPS-BoldMT" w:hAnsi="Times New Roman" w:cs="Times New Roman"/>
          <w:sz w:val="20"/>
          <w:szCs w:val="20"/>
        </w:rPr>
        <w:t>Comuna Bozieni</w:t>
      </w:r>
    </w:p>
    <w:p w14:paraId="1C677DFC" w14:textId="77777777" w:rsidR="00232D5C" w:rsidRPr="00357FAA" w:rsidRDefault="00232D5C" w:rsidP="00232D5C">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CAP. III ADAPOSTUL PUBLIC PENTRU CAINI FARA STAPAN DIN comuna Bozieni</w:t>
      </w:r>
    </w:p>
    <w:p w14:paraId="4958EB56"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 26 </w:t>
      </w:r>
      <w:r w:rsidRPr="00357FAA">
        <w:rPr>
          <w:rFonts w:ascii="Times New Roman" w:eastAsia="TimesNewRomanPSMT" w:hAnsi="Times New Roman" w:cs="Times New Roman"/>
          <w:color w:val="000000"/>
          <w:sz w:val="20"/>
          <w:szCs w:val="20"/>
        </w:rPr>
        <w:t xml:space="preserve">Câinii fără stăpân capturaţi de pe domeniul public al </w:t>
      </w:r>
      <w:r w:rsidRPr="00357FAA">
        <w:rPr>
          <w:rFonts w:ascii="Times New Roman" w:eastAsia="TimesNewRomanPS-BoldMT" w:hAnsi="Times New Roman" w:cs="Times New Roman"/>
          <w:sz w:val="20"/>
          <w:szCs w:val="20"/>
        </w:rPr>
        <w:t xml:space="preserve">comunei Bozieni </w:t>
      </w:r>
      <w:r w:rsidRPr="00357FAA">
        <w:rPr>
          <w:rFonts w:ascii="Times New Roman" w:eastAsia="TimesNewRomanPSMT" w:hAnsi="Times New Roman" w:cs="Times New Roman"/>
          <w:color w:val="000000"/>
          <w:sz w:val="20"/>
          <w:szCs w:val="20"/>
        </w:rPr>
        <w:t>vor fi transportaţi și cazați în adăpostul public al operatorului.</w:t>
      </w:r>
    </w:p>
    <w:p w14:paraId="73492452"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Art.27 </w:t>
      </w:r>
      <w:r w:rsidRPr="00357FAA">
        <w:rPr>
          <w:rFonts w:ascii="Times New Roman" w:eastAsia="TimesNewRomanPSMT" w:hAnsi="Times New Roman" w:cs="Times New Roman"/>
          <w:color w:val="000000"/>
          <w:sz w:val="20"/>
          <w:szCs w:val="20"/>
        </w:rPr>
        <w:t xml:space="preserve">Adăpostul public din cadrul Serviciului pentru gestionarea câinilor fără stăpân din </w:t>
      </w:r>
      <w:r w:rsidRPr="00357FAA">
        <w:rPr>
          <w:rFonts w:ascii="Times New Roman" w:eastAsia="TimesNewRomanPS-BoldMT" w:hAnsi="Times New Roman" w:cs="Times New Roman"/>
          <w:sz w:val="20"/>
          <w:szCs w:val="20"/>
        </w:rPr>
        <w:t xml:space="preserve">Comuna Bozieni </w:t>
      </w:r>
      <w:r w:rsidRPr="00357FAA">
        <w:rPr>
          <w:rFonts w:ascii="Times New Roman" w:eastAsia="TimesNewRomanPSMT" w:hAnsi="Times New Roman" w:cs="Times New Roman"/>
          <w:color w:val="000000"/>
          <w:sz w:val="20"/>
          <w:szCs w:val="20"/>
        </w:rPr>
        <w:t xml:space="preserve">va ţine registre speciale, vizate de medicul veterinar, în care vor fi menționate următoarele: </w:t>
      </w:r>
    </w:p>
    <w:p w14:paraId="58035513" w14:textId="77777777" w:rsidR="00232D5C" w:rsidRPr="00357FAA" w:rsidRDefault="00232D5C" w:rsidP="00232D5C">
      <w:pPr>
        <w:numPr>
          <w:ilvl w:val="0"/>
          <w:numId w:val="22"/>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data capturării;</w:t>
      </w:r>
    </w:p>
    <w:p w14:paraId="12E39A57" w14:textId="77777777" w:rsidR="00232D5C" w:rsidRPr="00357FAA" w:rsidRDefault="00232D5C" w:rsidP="00232D5C">
      <w:pPr>
        <w:numPr>
          <w:ilvl w:val="0"/>
          <w:numId w:val="22"/>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data şi ora cazării în adăpost;</w:t>
      </w:r>
    </w:p>
    <w:p w14:paraId="40A4A651" w14:textId="77777777" w:rsidR="00232D5C" w:rsidRPr="00357FAA" w:rsidRDefault="00232D5C" w:rsidP="00232D5C">
      <w:pPr>
        <w:numPr>
          <w:ilvl w:val="0"/>
          <w:numId w:val="22"/>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caracteristicile individuale ale animalulu;</w:t>
      </w:r>
    </w:p>
    <w:p w14:paraId="078D3970" w14:textId="77777777" w:rsidR="00232D5C" w:rsidRPr="00357FAA" w:rsidRDefault="00232D5C" w:rsidP="00232D5C">
      <w:pPr>
        <w:numPr>
          <w:ilvl w:val="0"/>
          <w:numId w:val="22"/>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numărul de câini capturați, revendicaţi, adoptaţi, returnaţi şi eutanasiaţi;</w:t>
      </w:r>
    </w:p>
    <w:p w14:paraId="4FE12027" w14:textId="77777777" w:rsidR="00232D5C" w:rsidRPr="00357FAA" w:rsidRDefault="00232D5C" w:rsidP="00232D5C">
      <w:pPr>
        <w:numPr>
          <w:ilvl w:val="0"/>
          <w:numId w:val="22"/>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motivul eutanasierii, substanţa utilizată şi numele persoanei care realizează eutanasierea;</w:t>
      </w:r>
    </w:p>
    <w:p w14:paraId="0A9B674A" w14:textId="77777777" w:rsidR="00232D5C" w:rsidRPr="00357FAA" w:rsidRDefault="00232D5C" w:rsidP="00232D5C">
      <w:pPr>
        <w:numPr>
          <w:ilvl w:val="0"/>
          <w:numId w:val="22"/>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numărul de microcip, al fișiei de adopție;</w:t>
      </w:r>
    </w:p>
    <w:p w14:paraId="06D643AC" w14:textId="77777777" w:rsidR="00232D5C" w:rsidRPr="00357FAA" w:rsidRDefault="00232D5C" w:rsidP="00232D5C">
      <w:pPr>
        <w:numPr>
          <w:ilvl w:val="0"/>
          <w:numId w:val="22"/>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data deparazitării;</w:t>
      </w:r>
    </w:p>
    <w:p w14:paraId="64EEE364" w14:textId="77777777" w:rsidR="00232D5C" w:rsidRPr="00357FAA" w:rsidRDefault="00232D5C" w:rsidP="00232D5C">
      <w:pPr>
        <w:numPr>
          <w:ilvl w:val="0"/>
          <w:numId w:val="22"/>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data vaccinării antirabice,</w:t>
      </w:r>
    </w:p>
    <w:p w14:paraId="3B965F3A" w14:textId="77777777" w:rsidR="00232D5C" w:rsidRPr="00357FAA" w:rsidRDefault="00232D5C" w:rsidP="00232D5C">
      <w:pPr>
        <w:numPr>
          <w:ilvl w:val="0"/>
          <w:numId w:val="22"/>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lastRenderedPageBreak/>
        <w:t xml:space="preserve">data sterilizării; </w:t>
      </w:r>
    </w:p>
    <w:p w14:paraId="12CFFD21" w14:textId="77777777" w:rsidR="00232D5C" w:rsidRPr="00357FAA" w:rsidRDefault="00232D5C" w:rsidP="00232D5C">
      <w:pPr>
        <w:numPr>
          <w:ilvl w:val="0"/>
          <w:numId w:val="22"/>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data predării cadavrelor la societatea care executa incinerarea, precum şi persoanele care au instrumentat manoperele respective.</w:t>
      </w:r>
    </w:p>
    <w:p w14:paraId="502E9249"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Art.28 </w:t>
      </w:r>
      <w:r w:rsidRPr="00357FAA">
        <w:rPr>
          <w:rFonts w:ascii="Times New Roman" w:eastAsia="TimesNewRomanPSMT" w:hAnsi="Times New Roman" w:cs="Times New Roman"/>
          <w:color w:val="000000"/>
          <w:sz w:val="20"/>
          <w:szCs w:val="20"/>
        </w:rPr>
        <w:t xml:space="preserve">(1) La intrarea în adăpostul public, operatorul serviciului prin personalul veterinar, preia fişele individuale de la echipajele care au realizat capturarea şi transportul câinilor fără stăpân, verifică dacă aceştia sunt identificaţi printr-un mijloc de identificare aprobat potrivit legii şi înregistrează informaţiile minime cu privire la aceștia, în Registrul de evidenţă a câinilor fără stăpân, conform </w:t>
      </w:r>
      <w:r w:rsidRPr="00357FAA">
        <w:rPr>
          <w:rFonts w:ascii="Times New Roman" w:eastAsia="TimesNewRomanPSMT" w:hAnsi="Times New Roman" w:cs="Times New Roman"/>
          <w:b/>
          <w:bCs/>
          <w:color w:val="000000"/>
          <w:sz w:val="20"/>
          <w:szCs w:val="20"/>
        </w:rPr>
        <w:t>Anexei nr. 9</w:t>
      </w:r>
      <w:r w:rsidRPr="00357FAA">
        <w:rPr>
          <w:rFonts w:ascii="Times New Roman" w:eastAsia="TimesNewRomanPSMT" w:hAnsi="Times New Roman" w:cs="Times New Roman"/>
          <w:color w:val="000000"/>
          <w:sz w:val="20"/>
          <w:szCs w:val="20"/>
        </w:rPr>
        <w:t xml:space="preserve"> din prezentul regulament.</w:t>
      </w:r>
    </w:p>
    <w:p w14:paraId="25AED64F"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(2) Dupa înregistare, aceștia sunt examinaţi medical de catre medicul veterinar, încadrat la Serviciul pentru gestionarea cainilor fara stăpân din</w:t>
      </w:r>
      <w:r w:rsidRPr="00357FAA">
        <w:rPr>
          <w:rFonts w:ascii="Times New Roman" w:eastAsia="TimesNewRomanPS-BoldMT" w:hAnsi="Times New Roman" w:cs="Times New Roman"/>
          <w:sz w:val="20"/>
          <w:szCs w:val="20"/>
        </w:rPr>
        <w:t xml:space="preserve"> Comuna Bozieni</w:t>
      </w:r>
    </w:p>
    <w:p w14:paraId="3F605BBB"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(3) La intrarea in adapost, fiecare câine trebuie sa primeasca un număr unic de identificare. Acest număr este reprezentat de numărul de ordine din registrul de intrare în adăpost, dacă acesta se ţine pe suport de hârtie, sau numărul generat de sistem în cazul registrului electronic. Numărul unic de identificare se alocă şi în cazul în care câinele a fost identificat anterior, prin orice dispozitiv de tipul microcipului, crotaliei, tatuajului sau medalionului inscripţionat. Numarul unic de identificare alocat, va fi menționat și în formularele prevazute la </w:t>
      </w:r>
      <w:r w:rsidRPr="00357FAA">
        <w:rPr>
          <w:rFonts w:ascii="Times New Roman" w:eastAsia="TimesNewRomanPSMT" w:hAnsi="Times New Roman" w:cs="Times New Roman"/>
          <w:b/>
          <w:bCs/>
          <w:color w:val="000000"/>
          <w:sz w:val="20"/>
          <w:szCs w:val="20"/>
        </w:rPr>
        <w:t>Anexa nr. 9</w:t>
      </w:r>
      <w:r w:rsidRPr="00357FAA">
        <w:rPr>
          <w:rFonts w:ascii="Times New Roman" w:eastAsia="TimesNewRomanPSMT" w:hAnsi="Times New Roman" w:cs="Times New Roman"/>
          <w:color w:val="000000"/>
          <w:sz w:val="20"/>
          <w:szCs w:val="20"/>
        </w:rPr>
        <w:t xml:space="preserve"> si </w:t>
      </w:r>
      <w:r w:rsidRPr="00357FAA">
        <w:rPr>
          <w:rFonts w:ascii="Times New Roman" w:eastAsia="TimesNewRomanPSMT" w:hAnsi="Times New Roman" w:cs="Times New Roman"/>
          <w:b/>
          <w:bCs/>
          <w:color w:val="000000"/>
          <w:sz w:val="20"/>
          <w:szCs w:val="20"/>
        </w:rPr>
        <w:t>Anexa nr.10</w:t>
      </w:r>
      <w:r w:rsidRPr="00357FAA">
        <w:rPr>
          <w:rFonts w:ascii="Times New Roman" w:eastAsia="TimesNewRomanPSMT" w:hAnsi="Times New Roman" w:cs="Times New Roman"/>
          <w:color w:val="000000"/>
          <w:sz w:val="20"/>
          <w:szCs w:val="20"/>
        </w:rPr>
        <w:t xml:space="preserve"> din prezentul regulament.</w:t>
      </w:r>
    </w:p>
    <w:p w14:paraId="6EABF643"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Art.29 </w:t>
      </w:r>
      <w:r w:rsidRPr="00357FAA">
        <w:rPr>
          <w:rFonts w:ascii="Times New Roman" w:eastAsia="TimesNewRomanPS-BoldMT" w:hAnsi="Times New Roman" w:cs="Times New Roman"/>
          <w:bCs/>
          <w:color w:val="000000"/>
          <w:sz w:val="20"/>
          <w:szCs w:val="20"/>
        </w:rPr>
        <w:t>(1)</w:t>
      </w:r>
      <w:r w:rsidRPr="00357FAA">
        <w:rPr>
          <w:rFonts w:ascii="Times New Roman" w:eastAsia="TimesNewRomanPS-BoldMT" w:hAnsi="Times New Roman" w:cs="Times New Roman"/>
          <w:b/>
          <w:color w:val="000000"/>
          <w:sz w:val="20"/>
          <w:szCs w:val="20"/>
        </w:rPr>
        <w:t xml:space="preserve"> </w:t>
      </w:r>
      <w:r w:rsidRPr="00357FAA">
        <w:rPr>
          <w:rFonts w:ascii="Times New Roman" w:eastAsia="TimesNewRomanPSMT" w:hAnsi="Times New Roman" w:cs="Times New Roman"/>
          <w:color w:val="000000"/>
          <w:sz w:val="20"/>
          <w:szCs w:val="20"/>
        </w:rPr>
        <w:t>La intrarea in adapostul public, după examinarea cainilor, medicul veterinar, va proceda la recuperarea câinilor clinic sănătoşi, câinilor cu boli uşor tratabile, neagresivi, fără diferenţe de sex, vârstă, talie, precum şi a câinilor cu regim special.</w:t>
      </w:r>
    </w:p>
    <w:p w14:paraId="561366AB"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(2) Câinii prevăzuți la alin.(1) vor fi izolaţi de restul animalelor şi adăpostiţi separat pentru a se evita îmbolnăvirea sau agresarea lor prin contactul cu alţi câini.</w:t>
      </w:r>
    </w:p>
    <w:p w14:paraId="4156918D"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Art.30 </w:t>
      </w:r>
      <w:r w:rsidRPr="00357FAA">
        <w:rPr>
          <w:rFonts w:ascii="Times New Roman" w:eastAsia="TimesNewRomanPS-BoldMT" w:hAnsi="Times New Roman" w:cs="Times New Roman"/>
          <w:bCs/>
          <w:color w:val="000000"/>
          <w:sz w:val="20"/>
          <w:szCs w:val="20"/>
        </w:rPr>
        <w:t xml:space="preserve">(1) </w:t>
      </w:r>
      <w:r w:rsidRPr="00357FAA">
        <w:rPr>
          <w:rFonts w:ascii="Times New Roman" w:eastAsia="TimesNewRomanPSMT" w:hAnsi="Times New Roman" w:cs="Times New Roman"/>
          <w:color w:val="000000"/>
          <w:sz w:val="20"/>
          <w:szCs w:val="20"/>
        </w:rPr>
        <w:t>Adăpostul public din cadrul Serviciului pentru gestionarea câinilor fără stăpân va detine un număr suficient de cuşti adecvate pentru izolarea câinilor bolnavi sau răniţi.</w:t>
      </w:r>
    </w:p>
    <w:p w14:paraId="311AA97D" w14:textId="77777777" w:rsidR="00232D5C" w:rsidRPr="00357FAA" w:rsidRDefault="00232D5C" w:rsidP="00232D5C">
      <w:pPr>
        <w:numPr>
          <w:ilvl w:val="0"/>
          <w:numId w:val="23"/>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Animalele bolnave sau rănite vor fi izolate în cuști adecvate și îngrijite corespunzător pe toată perioada cazării. În cuștiile special amenajate pentru aceștia nu se vor caza mai mulţi câini.</w:t>
      </w:r>
    </w:p>
    <w:p w14:paraId="66E4DD06"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Art.31 </w:t>
      </w:r>
      <w:r w:rsidRPr="00357FAA">
        <w:rPr>
          <w:rFonts w:ascii="Times New Roman" w:eastAsia="TimesNewRomanPSMT" w:hAnsi="Times New Roman" w:cs="Times New Roman"/>
          <w:color w:val="000000"/>
          <w:sz w:val="20"/>
          <w:szCs w:val="20"/>
        </w:rPr>
        <w:t>În cuştile comune din adăpostul public vor fi cazaţi câinii fără stăpân capturaţi din acelasi areal şi introduşi în adăpostul public în aceeaşi zi.</w:t>
      </w:r>
    </w:p>
    <w:p w14:paraId="75002D5B"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Art.32 </w:t>
      </w:r>
      <w:r w:rsidRPr="00357FAA">
        <w:rPr>
          <w:rFonts w:ascii="Times New Roman" w:eastAsia="TimesNewRomanPSMT" w:hAnsi="Times New Roman" w:cs="Times New Roman"/>
          <w:color w:val="000000"/>
          <w:sz w:val="20"/>
          <w:szCs w:val="20"/>
        </w:rPr>
        <w:t xml:space="preserve">Toate cuştile din adăpost public se vor individualiza şi marca cu un număr unic pe adăpost. Numărul unic va fi inscripţionat lizibil pe o placă din material rezistent, fixată la vedere pe peretele cuştii. Pe fiecare cuşcă se ataşează un tabel elaborat conform modelului de la </w:t>
      </w:r>
      <w:r w:rsidRPr="00357FAA">
        <w:rPr>
          <w:rFonts w:ascii="Times New Roman" w:eastAsia="TimesNewRomanPSMT" w:hAnsi="Times New Roman" w:cs="Times New Roman"/>
          <w:b/>
          <w:bCs/>
          <w:color w:val="000000"/>
          <w:sz w:val="20"/>
          <w:szCs w:val="20"/>
        </w:rPr>
        <w:t>Anexa nr. 10</w:t>
      </w:r>
      <w:r w:rsidRPr="00357FAA">
        <w:rPr>
          <w:rFonts w:ascii="Times New Roman" w:eastAsia="TimesNewRomanPSMT" w:hAnsi="Times New Roman" w:cs="Times New Roman"/>
          <w:color w:val="000000"/>
          <w:sz w:val="20"/>
          <w:szCs w:val="20"/>
        </w:rPr>
        <w:t xml:space="preserve"> din prezentul regulament.</w:t>
      </w:r>
    </w:p>
    <w:p w14:paraId="22D8F7C4"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Art.33 </w:t>
      </w:r>
      <w:r w:rsidRPr="00357FAA">
        <w:rPr>
          <w:rFonts w:ascii="Times New Roman" w:eastAsia="TimesNewRomanPSMT" w:hAnsi="Times New Roman" w:cs="Times New Roman"/>
          <w:color w:val="000000"/>
          <w:sz w:val="20"/>
          <w:szCs w:val="20"/>
        </w:rPr>
        <w:t>La adapostirea câinilor fără stăpân in adapostul public se interzic următoarele:</w:t>
      </w:r>
    </w:p>
    <w:p w14:paraId="78A5EFD8"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a) nerespectarea obligativităţii de a hrăni de 3 ori pe zi, căţeii cu vârsta cuprinsă între 6-12 săptamâni;</w:t>
      </w:r>
    </w:p>
    <w:p w14:paraId="10EF22EA"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b) nerespectarea obligativităţii de a hrăni de 2 ori pe zi, căţeii cu vârsta cuprinsă între 12 saptămâni -12 luni;</w:t>
      </w:r>
    </w:p>
    <w:p w14:paraId="411B1EC9"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c) nerespectarea obligativității de a hrăni 1 dată pe zi, câinii cu vârstră mai mare de 12 luni;</w:t>
      </w:r>
    </w:p>
    <w:p w14:paraId="4878CC34"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d) privarea câinilor bolnavi sau răniţi de tratament medical;</w:t>
      </w:r>
    </w:p>
    <w:p w14:paraId="5D3EAFCB"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e) cazarea căţelelor cu pui în boxe cu alţi câini maturi;</w:t>
      </w:r>
    </w:p>
    <w:p w14:paraId="48EAF4D5"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f) cazarea câinilor fără separarea acestora, potrivit criteriilor de talie şi agresivitate prevăzute în </w:t>
      </w:r>
      <w:r w:rsidRPr="00357FAA">
        <w:rPr>
          <w:rFonts w:ascii="Times New Roman" w:eastAsia="TimesNewRomanPSMT" w:hAnsi="Times New Roman" w:cs="Times New Roman"/>
          <w:b/>
          <w:bCs/>
          <w:color w:val="000000"/>
          <w:sz w:val="20"/>
          <w:szCs w:val="20"/>
        </w:rPr>
        <w:t>Anexa nr. 2</w:t>
      </w:r>
      <w:r w:rsidRPr="00357FAA">
        <w:rPr>
          <w:rFonts w:ascii="Times New Roman" w:eastAsia="TimesNewRomanPSMT" w:hAnsi="Times New Roman" w:cs="Times New Roman"/>
          <w:color w:val="000000"/>
          <w:sz w:val="20"/>
          <w:szCs w:val="20"/>
        </w:rPr>
        <w:t xml:space="preserve"> din prezentul regulament;</w:t>
      </w:r>
    </w:p>
    <w:p w14:paraId="78BF7368"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g) adăpostirea câinilor în ţarcuri şi cuşti în care podelele sunt acoperite de apă;</w:t>
      </w:r>
    </w:p>
    <w:p w14:paraId="63BB496D"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h) aruncarea cu substanţe dezinfectante peste câini în timpul procesului de curăţare a boxelor;</w:t>
      </w:r>
    </w:p>
    <w:p w14:paraId="22FCC320"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i) este interzisă cazarea câinilor fără stăpân în adăpostul public în cazul în care nu sunt respectate condițiile minime de funcționare prevăzute în </w:t>
      </w:r>
      <w:r w:rsidRPr="00357FAA">
        <w:rPr>
          <w:rFonts w:ascii="Times New Roman" w:eastAsia="TimesNewRomanPSMT" w:hAnsi="Times New Roman" w:cs="Times New Roman"/>
          <w:b/>
          <w:bCs/>
          <w:color w:val="000000"/>
          <w:sz w:val="20"/>
          <w:szCs w:val="20"/>
        </w:rPr>
        <w:t>Anexa nr.2</w:t>
      </w:r>
      <w:r w:rsidRPr="00357FAA">
        <w:rPr>
          <w:rFonts w:ascii="Times New Roman" w:eastAsia="TimesNewRomanPSMT" w:hAnsi="Times New Roman" w:cs="Times New Roman"/>
          <w:color w:val="000000"/>
          <w:sz w:val="20"/>
          <w:szCs w:val="20"/>
        </w:rPr>
        <w:t xml:space="preserve"> din prezentul regulament.</w:t>
      </w:r>
    </w:p>
    <w:p w14:paraId="55D66503" w14:textId="77777777" w:rsidR="00232D5C" w:rsidRPr="00357FAA" w:rsidRDefault="00232D5C" w:rsidP="00232D5C">
      <w:pPr>
        <w:spacing w:line="276" w:lineRule="auto"/>
        <w:ind w:firstLine="420"/>
        <w:jc w:val="both"/>
        <w:rPr>
          <w:rFonts w:ascii="Times New Roman" w:eastAsia="Times New Roman" w:hAnsi="Times New Roman" w:cs="Times New Roman"/>
          <w:sz w:val="20"/>
          <w:szCs w:val="20"/>
        </w:rPr>
      </w:pPr>
      <w:r w:rsidRPr="00357FAA">
        <w:rPr>
          <w:rFonts w:ascii="Times New Roman" w:eastAsia="TimesNewRomanPS-BoldMT" w:hAnsi="Times New Roman" w:cs="Times New Roman"/>
          <w:b/>
          <w:sz w:val="20"/>
          <w:szCs w:val="20"/>
        </w:rPr>
        <w:lastRenderedPageBreak/>
        <w:t xml:space="preserve">Art.34 </w:t>
      </w:r>
      <w:r w:rsidRPr="00357FAA">
        <w:rPr>
          <w:rFonts w:ascii="Times New Roman" w:eastAsia="Times New Roman" w:hAnsi="Times New Roman" w:cs="Times New Roman"/>
          <w:sz w:val="20"/>
          <w:szCs w:val="20"/>
        </w:rPr>
        <w:t>(1) Accesul publicului în adăpostul public, pentru vizitare, adopție sau revendicare, se face în baza unui program stabilit de Serviciul pentru gestionarea câinilor fără stăpân</w:t>
      </w:r>
    </w:p>
    <w:p w14:paraId="1CEDFB62" w14:textId="77777777" w:rsidR="00232D5C" w:rsidRPr="00357FAA" w:rsidRDefault="00232D5C" w:rsidP="00232D5C">
      <w:pPr>
        <w:widowControl w:val="0"/>
        <w:autoSpaceDE w:val="0"/>
        <w:autoSpaceDN w:val="0"/>
        <w:spacing w:line="276" w:lineRule="auto"/>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 xml:space="preserve">   (2) Revendicarea câinilor fără stăpân se poate face pe toată perioada de acces a publicului în adăpostul public, perioadă prevăzută la alin. (1)</w:t>
      </w:r>
    </w:p>
    <w:p w14:paraId="70D1A987" w14:textId="77777777" w:rsidR="00232D5C" w:rsidRPr="00357FAA" w:rsidRDefault="00232D5C" w:rsidP="00232D5C">
      <w:pPr>
        <w:widowControl w:val="0"/>
        <w:autoSpaceDE w:val="0"/>
        <w:autoSpaceDN w:val="0"/>
        <w:spacing w:line="276" w:lineRule="auto"/>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 xml:space="preserve">    (3) Accesul vizitatorilor în adăpostul public pentru câinii fără stăpân se face cu respectarea regulamentului de organizare interioară.</w:t>
      </w:r>
    </w:p>
    <w:p w14:paraId="36619276" w14:textId="77777777" w:rsidR="00232D5C" w:rsidRPr="00357FAA" w:rsidRDefault="00232D5C" w:rsidP="00232D5C">
      <w:pPr>
        <w:widowControl w:val="0"/>
        <w:autoSpaceDE w:val="0"/>
        <w:autoSpaceDN w:val="0"/>
        <w:spacing w:line="276" w:lineRule="auto"/>
        <w:ind w:firstLineChars="200" w:firstLine="400"/>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(4) Vizitatorii au dreptul să fotografieze şi să filmeze câinii din adăposturile publice.</w:t>
      </w:r>
    </w:p>
    <w:p w14:paraId="583C7A6E" w14:textId="77777777" w:rsidR="00232D5C" w:rsidRPr="00357FAA" w:rsidRDefault="00232D5C" w:rsidP="00232D5C">
      <w:pPr>
        <w:widowControl w:val="0"/>
        <w:autoSpaceDE w:val="0"/>
        <w:autoSpaceDN w:val="0"/>
        <w:spacing w:line="276" w:lineRule="auto"/>
        <w:ind w:firstLineChars="200" w:firstLine="400"/>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(5) Vizitatorii au următoarele obligații:</w:t>
      </w:r>
    </w:p>
    <w:p w14:paraId="2331A554" w14:textId="77777777" w:rsidR="00232D5C" w:rsidRPr="00357FAA" w:rsidRDefault="00232D5C" w:rsidP="00232D5C">
      <w:pPr>
        <w:widowControl w:val="0"/>
        <w:autoSpaceDE w:val="0"/>
        <w:autoSpaceDN w:val="0"/>
        <w:spacing w:line="276" w:lineRule="auto"/>
        <w:ind w:firstLineChars="374" w:firstLine="748"/>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a) să respecte programul de vizitare și adopție al adăpostului public;</w:t>
      </w:r>
    </w:p>
    <w:p w14:paraId="42A0596A" w14:textId="77777777" w:rsidR="00232D5C" w:rsidRPr="0060080D" w:rsidRDefault="00232D5C" w:rsidP="00232D5C">
      <w:pPr>
        <w:widowControl w:val="0"/>
        <w:autoSpaceDE w:val="0"/>
        <w:autoSpaceDN w:val="0"/>
        <w:spacing w:line="276" w:lineRule="auto"/>
        <w:ind w:firstLineChars="374" w:firstLine="748"/>
        <w:jc w:val="both"/>
        <w:rPr>
          <w:rFonts w:ascii="Times New Roman" w:eastAsia="Times New Roman" w:hAnsi="Times New Roman" w:cs="Times New Roman"/>
          <w:color w:val="FF0000"/>
          <w:sz w:val="20"/>
          <w:szCs w:val="20"/>
        </w:rPr>
      </w:pPr>
      <w:r w:rsidRPr="00357FAA">
        <w:rPr>
          <w:rFonts w:ascii="Times New Roman" w:eastAsia="Times New Roman" w:hAnsi="Times New Roman" w:cs="Times New Roman"/>
          <w:sz w:val="20"/>
          <w:szCs w:val="20"/>
        </w:rPr>
        <w:t>b) să nu hrănească câinii, sau să nu introducă în țarcuri (cuști) obiecte de orice fel, să nu streseze câinii, să respecte indicațiile plăcuțelor avertizoare și ale personalului specializat al adăpostului.</w:t>
      </w:r>
    </w:p>
    <w:p w14:paraId="1C92FF71" w14:textId="77777777" w:rsidR="00232D5C" w:rsidRPr="00357FAA" w:rsidRDefault="00232D5C" w:rsidP="00232D5C">
      <w:pPr>
        <w:spacing w:line="276" w:lineRule="auto"/>
        <w:jc w:val="both"/>
        <w:rPr>
          <w:rFonts w:ascii="Times New Roman" w:eastAsia="TimesNewRomanPS-Bold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 xml:space="preserve">CAP. IV </w:t>
      </w:r>
      <w:r w:rsidRPr="00357FAA">
        <w:rPr>
          <w:rFonts w:ascii="Times New Roman" w:eastAsia="TimesNewRomanPS-BoldMT" w:hAnsi="Times New Roman" w:cs="Times New Roman"/>
          <w:b/>
          <w:bCs/>
          <w:color w:val="000000"/>
          <w:sz w:val="20"/>
          <w:szCs w:val="20"/>
        </w:rPr>
        <w:t>CAPTURAREA, TRANSPORTUL ŞI ADĂPOSTIREA CÂINILOR FĂRĂ STĂPÂN IN ADAPOSTUL PUBLIC PENTRU CAINI FARA STAPA</w:t>
      </w:r>
      <w:r>
        <w:rPr>
          <w:rFonts w:ascii="Times New Roman" w:eastAsia="TimesNewRomanPS-BoldMT" w:hAnsi="Times New Roman" w:cs="Times New Roman"/>
          <w:b/>
          <w:bCs/>
          <w:color w:val="000000"/>
          <w:sz w:val="20"/>
          <w:szCs w:val="20"/>
        </w:rPr>
        <w:t>N</w:t>
      </w:r>
    </w:p>
    <w:p w14:paraId="4E5E53EA" w14:textId="77777777" w:rsidR="00232D5C" w:rsidRPr="00357FAA" w:rsidRDefault="00232D5C" w:rsidP="00232D5C">
      <w:pPr>
        <w:spacing w:line="276" w:lineRule="auto"/>
        <w:ind w:firstLine="420"/>
        <w:jc w:val="both"/>
        <w:rPr>
          <w:rFonts w:ascii="Times New Roman" w:eastAsia="TimesNewRomanPS-BoldMT" w:hAnsi="Times New Roman" w:cs="Times New Roman"/>
          <w:b/>
          <w:bCs/>
          <w:color w:val="000000"/>
          <w:sz w:val="20"/>
          <w:szCs w:val="20"/>
        </w:rPr>
      </w:pPr>
      <w:r w:rsidRPr="00357FAA">
        <w:rPr>
          <w:rFonts w:ascii="Times New Roman" w:eastAsia="TimesNewRomanPS-BoldMT" w:hAnsi="Times New Roman" w:cs="Times New Roman"/>
          <w:b/>
          <w:color w:val="000000"/>
          <w:sz w:val="20"/>
          <w:szCs w:val="20"/>
        </w:rPr>
        <w:t xml:space="preserve">Art.35 </w:t>
      </w:r>
      <w:r w:rsidRPr="00357FAA">
        <w:rPr>
          <w:rFonts w:ascii="Times New Roman" w:eastAsia="TimesNewRomanPSMT" w:hAnsi="Times New Roman" w:cs="Times New Roman"/>
          <w:color w:val="000000"/>
          <w:sz w:val="20"/>
          <w:szCs w:val="20"/>
        </w:rPr>
        <w:t xml:space="preserve">Capturarea, manipularea, încărcarea câinilor fără stăpân în autovehicule şi transportul acestora se va face cu respectarea prevederilor </w:t>
      </w:r>
      <w:r w:rsidRPr="00357FAA">
        <w:rPr>
          <w:rFonts w:ascii="Times New Roman" w:eastAsia="TimesNewRomanPSMT" w:hAnsi="Times New Roman" w:cs="Times New Roman"/>
          <w:b/>
          <w:bCs/>
          <w:color w:val="000000"/>
          <w:sz w:val="20"/>
          <w:szCs w:val="20"/>
        </w:rPr>
        <w:t>Anexei nr. 3</w:t>
      </w:r>
      <w:r w:rsidRPr="00357FAA">
        <w:rPr>
          <w:rFonts w:ascii="Times New Roman" w:eastAsia="TimesNewRomanPSMT" w:hAnsi="Times New Roman" w:cs="Times New Roman"/>
          <w:color w:val="000000"/>
          <w:sz w:val="20"/>
          <w:szCs w:val="20"/>
        </w:rPr>
        <w:t xml:space="preserve"> din prezentul regulament,</w:t>
      </w:r>
      <w:r w:rsidRPr="00357FAA">
        <w:rPr>
          <w:rFonts w:ascii="Times New Roman" w:eastAsia="TimesNewRomanPSMT" w:hAnsi="Times New Roman" w:cs="Times New Roman"/>
          <w:sz w:val="20"/>
          <w:szCs w:val="20"/>
        </w:rPr>
        <w:t xml:space="preserve"> a prevederilor art. 16 alin. (1) din Legea nr. 205/2004 privind protecţia animalelor, cu modificările şi completările ulterioare, a prevederilor art. 3 din Regulamentul (CE) nr. 1/2005 al Consiliului din 22 decembrie 2004 privind protecţia animalelor în timpul transportului şi al operaţiunilor conexe şi de modificare a Directivelor 64/432/CEE şi 93/119/CE şi a Regulamentului (CE) nr. 1255/97, a prevederilor anexei nr. I capitolul I pct. 1, pct. 2 lit. (a), pct. 5 şi capitolul III art. 1 pct. 1.8 lit. a), b), c), d) la Regulamentul (CE) nr. 1/2005, precum şi ale art. 6 alin. (10) din Normele metodologice de aplicare a Legii nr. 205/2004 aprobate prin Ordinul preşedintelui Autorităţii Naţionale Sanitare Veterinare şi pentru Siguranţa Alimentelor şi al ministrului internelor şi reformei administrative nr. 31/523/2008.</w:t>
      </w:r>
    </w:p>
    <w:p w14:paraId="13C604E3"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Art.36 </w:t>
      </w:r>
      <w:r w:rsidRPr="00357FAA">
        <w:rPr>
          <w:rFonts w:ascii="Times New Roman" w:eastAsia="TimesNewRomanPSMT" w:hAnsi="Times New Roman" w:cs="Times New Roman"/>
          <w:color w:val="000000"/>
          <w:sz w:val="20"/>
          <w:szCs w:val="20"/>
        </w:rPr>
        <w:t xml:space="preserve">(1) Operatorul serviciului pentru gestionare a câinilor fără stăpân din </w:t>
      </w:r>
      <w:r w:rsidRPr="00357FAA">
        <w:rPr>
          <w:rFonts w:ascii="Times New Roman" w:eastAsia="TimesNewRomanPS-BoldMT" w:hAnsi="Times New Roman" w:cs="Times New Roman"/>
          <w:sz w:val="20"/>
          <w:szCs w:val="20"/>
        </w:rPr>
        <w:t xml:space="preserve">Comuna Bozieni </w:t>
      </w:r>
      <w:r w:rsidRPr="00357FAA">
        <w:rPr>
          <w:rFonts w:ascii="Times New Roman" w:eastAsia="TimesNewRomanPSMT" w:hAnsi="Times New Roman" w:cs="Times New Roman"/>
          <w:color w:val="000000"/>
          <w:sz w:val="20"/>
          <w:szCs w:val="20"/>
        </w:rPr>
        <w:t>va captura câinii în următoarea ordine:</w:t>
      </w:r>
    </w:p>
    <w:p w14:paraId="2EB639E1"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a) câinii care circulă liber, fără însoţitor, din preajma şcolilor, grădiniţelor, locurilor de joacă pentru copii, parcurilor, pieţelor publice;</w:t>
      </w:r>
    </w:p>
    <w:p w14:paraId="1FD7362C"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b) câinii care circulă liber, fără însoţitor, în toate locurile publice;</w:t>
      </w:r>
    </w:p>
    <w:p w14:paraId="1E45E9C3"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c) câinii care circulă liber, fără însoţitor, în zonele periferice ale localităţilor;</w:t>
      </w:r>
    </w:p>
    <w:p w14:paraId="7B25A505"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(2) Capturarea, manipularea, încărcarea câinilor fără stăpân în autovehicule şi transportul acestora se va face cu respectarea prevederilor din </w:t>
      </w:r>
      <w:r w:rsidRPr="00357FAA">
        <w:rPr>
          <w:rFonts w:ascii="Times New Roman" w:eastAsia="TimesNewRomanPSMT" w:hAnsi="Times New Roman" w:cs="Times New Roman"/>
          <w:b/>
          <w:bCs/>
          <w:color w:val="000000"/>
          <w:sz w:val="20"/>
          <w:szCs w:val="20"/>
        </w:rPr>
        <w:t>Anexa nr.3</w:t>
      </w:r>
      <w:r w:rsidRPr="00357FAA">
        <w:rPr>
          <w:rFonts w:ascii="Times New Roman" w:eastAsia="TimesNewRomanPSMT" w:hAnsi="Times New Roman" w:cs="Times New Roman"/>
          <w:color w:val="000000"/>
          <w:sz w:val="20"/>
          <w:szCs w:val="20"/>
        </w:rPr>
        <w:t xml:space="preserve"> din prezentul regulament.</w:t>
      </w:r>
    </w:p>
    <w:p w14:paraId="6E38A015"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(3) Operatorul serviciului pentru gestionare a câinilor fără stăpân din </w:t>
      </w:r>
      <w:r w:rsidRPr="00357FAA">
        <w:rPr>
          <w:rFonts w:ascii="Times New Roman" w:eastAsia="TimesNewRomanPS-BoldMT" w:hAnsi="Times New Roman" w:cs="Times New Roman"/>
          <w:sz w:val="20"/>
          <w:szCs w:val="20"/>
        </w:rPr>
        <w:t xml:space="preserve">Comuna Bozieni </w:t>
      </w:r>
      <w:r w:rsidRPr="00357FAA">
        <w:rPr>
          <w:rFonts w:ascii="Times New Roman" w:eastAsia="TimesNewRomanPSMT" w:hAnsi="Times New Roman" w:cs="Times New Roman"/>
          <w:color w:val="000000"/>
          <w:sz w:val="20"/>
          <w:szCs w:val="20"/>
        </w:rPr>
        <w:t>va asigura mijloacele de transport destinate acestei operațiuni. Mijloacele de transport trebuie să fie marcate cu denumirea Serviciului de gestionare a câinilor fără stăpân din</w:t>
      </w:r>
      <w:r w:rsidRPr="00357FAA">
        <w:rPr>
          <w:rFonts w:ascii="Times New Roman" w:eastAsia="TimesNewRomanPS-BoldMT" w:hAnsi="Times New Roman" w:cs="Times New Roman"/>
          <w:sz w:val="20"/>
          <w:szCs w:val="20"/>
        </w:rPr>
        <w:t xml:space="preserve"> Comuna BOZIENI</w:t>
      </w:r>
      <w:r w:rsidRPr="00357FAA">
        <w:rPr>
          <w:rFonts w:ascii="Times New Roman" w:eastAsia="TimesNewRomanPSMT" w:hAnsi="Times New Roman" w:cs="Times New Roman"/>
          <w:color w:val="000000"/>
          <w:sz w:val="20"/>
          <w:szCs w:val="20"/>
        </w:rPr>
        <w:t>, cu numărul de telefon, cu indicativul mijlocului de transport, ventilate corespunzător și dotate cu cuşti individuale fixate pentru a preveni deplasarea lor în timpul călătoriei.</w:t>
      </w:r>
    </w:p>
    <w:p w14:paraId="0D623BCB"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(4) Persoanele care capturează câini fără stăpân sunt obligate să respecte normele specifice de protecţie a muncii şi să fie instruite corespunzător.</w:t>
      </w:r>
    </w:p>
    <w:p w14:paraId="0C9C9F75"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(5) Imobilizarea câinilor fără stăpân, prin administrarea de la distanţă a unor substanţe stupefiante şi psihotrope, cu ajutorul armelor utilitare sau sarbacanelor, trebuie efectuată sub stricta supraveghere a medicului veterinar de liberă practică, incadrat la operatorul Serviciului pentru gestionare a câinilor fără stăpân din</w:t>
      </w:r>
      <w:r w:rsidRPr="00357FAA">
        <w:rPr>
          <w:rFonts w:ascii="Times New Roman" w:eastAsia="TimesNewRomanPS-BoldMT" w:hAnsi="Times New Roman" w:cs="Times New Roman"/>
          <w:sz w:val="20"/>
          <w:szCs w:val="20"/>
        </w:rPr>
        <w:t xml:space="preserve"> Comuna Bozieni</w:t>
      </w:r>
    </w:p>
    <w:p w14:paraId="6F9E14A2"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(6) Este interzisă mutarea câinilor fără stăpân din zona în care se află, în altă zonă.</w:t>
      </w:r>
    </w:p>
    <w:p w14:paraId="1E8A6F7C"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(7) Utilizarea substanţelor stupefiante şi psihotrope la imobilizarea câinilor fără stăpân va fi efectuată numai cu respectarea prevederilor legale în vigoare în materie si a prezentului regulament.</w:t>
      </w:r>
    </w:p>
    <w:p w14:paraId="3FE3996D"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lastRenderedPageBreak/>
        <w:t xml:space="preserve">Art.37 </w:t>
      </w:r>
      <w:r w:rsidRPr="00357FAA">
        <w:rPr>
          <w:rFonts w:ascii="Times New Roman" w:eastAsia="TimesNewRomanPSMT" w:hAnsi="Times New Roman" w:cs="Times New Roman"/>
          <w:color w:val="000000"/>
          <w:sz w:val="20"/>
          <w:szCs w:val="20"/>
        </w:rPr>
        <w:t>La capturarea, manipularea, încărcarea şi transportul câinilor se interzic următoarele:</w:t>
      </w:r>
    </w:p>
    <w:p w14:paraId="1981B8FA"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a) lovirea, înţeparea, rănirea, mutilarea în orice mod a câinilor;</w:t>
      </w:r>
    </w:p>
    <w:p w14:paraId="20A20226"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b) manipularea acestora într-un mod care le provoacă dureri sau suferinţe inutile;</w:t>
      </w:r>
    </w:p>
    <w:p w14:paraId="02392F8B"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c) împuşcarea cu arma cu tranchilizant a câinilor aflaţi în custi sau imobilizaţi în lanţ;</w:t>
      </w:r>
    </w:p>
    <w:p w14:paraId="66E1A2C3"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d) capturarea câinilor care nu sunt foarte agresivi, nu sunt suspecţi de a fi turbaţi sau nu sunt situaţi în spaţii inaccesibile, prin administrare de la distanţă a medicamentelor stupefiante şi psihotrope;</w:t>
      </w:r>
    </w:p>
    <w:p w14:paraId="792E06AE"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e) transportarea câinilor fara custi individuale de transport;</w:t>
      </w:r>
    </w:p>
    <w:p w14:paraId="75C32B02"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f) transportarea câinilor în mijloace de transport neventilate corespunzător.</w:t>
      </w:r>
    </w:p>
    <w:p w14:paraId="5B55D7D9" w14:textId="77777777" w:rsidR="00232D5C" w:rsidRPr="0060080D"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Art.38 </w:t>
      </w:r>
      <w:r w:rsidRPr="00357FAA">
        <w:rPr>
          <w:rFonts w:ascii="Times New Roman" w:eastAsia="TimesNewRomanPSMT" w:hAnsi="Times New Roman" w:cs="Times New Roman"/>
          <w:color w:val="000000"/>
          <w:sz w:val="20"/>
          <w:szCs w:val="20"/>
        </w:rPr>
        <w:t xml:space="preserve">In cadrul activitatii de capturare a cainilor fara stapan, imediat dupa capturarea acestora, personalul specializat din cadrul Serviciului pentru gestionare a câinilor fără stăpân completează formularul individual de capturare ce cuprinde informațiile minime privind câinii fără stăpân conform modelului cuprins în </w:t>
      </w:r>
      <w:r w:rsidRPr="00357FAA">
        <w:rPr>
          <w:rFonts w:ascii="Times New Roman" w:eastAsia="TimesNewRomanPSMT" w:hAnsi="Times New Roman" w:cs="Times New Roman"/>
          <w:b/>
          <w:bCs/>
          <w:sz w:val="20"/>
          <w:szCs w:val="20"/>
        </w:rPr>
        <w:t>Anexa nr.6</w:t>
      </w:r>
      <w:r w:rsidRPr="00357FAA">
        <w:rPr>
          <w:rFonts w:ascii="Times New Roman" w:eastAsia="TimesNewRomanPSMT" w:hAnsi="Times New Roman" w:cs="Times New Roman"/>
          <w:color w:val="000000"/>
          <w:sz w:val="20"/>
          <w:szCs w:val="20"/>
        </w:rPr>
        <w:t xml:space="preserve"> din prezentul regulament.</w:t>
      </w:r>
    </w:p>
    <w:p w14:paraId="07467DDF" w14:textId="77777777" w:rsidR="00232D5C" w:rsidRDefault="00232D5C" w:rsidP="00232D5C">
      <w:pPr>
        <w:spacing w:line="276" w:lineRule="auto"/>
        <w:jc w:val="both"/>
        <w:rPr>
          <w:rFonts w:ascii="Times New Roman" w:eastAsia="TimesNewRomanPS-Bold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 xml:space="preserve">CAP. V </w:t>
      </w:r>
      <w:r w:rsidRPr="00357FAA">
        <w:rPr>
          <w:rFonts w:ascii="Times New Roman" w:eastAsia="TimesNewRomanPS-BoldMT" w:hAnsi="Times New Roman" w:cs="Times New Roman"/>
          <w:b/>
          <w:bCs/>
          <w:color w:val="000000"/>
          <w:sz w:val="20"/>
          <w:szCs w:val="20"/>
        </w:rPr>
        <w:t>INFORMAREA POPULAŢIEI ÎN VEDEREA REVENDICĂRII ŞI ADOPŢIEI CÂINILOR FĂRĂ STĂPÂN DIN ADAPOSTUL PUBLIC</w:t>
      </w:r>
    </w:p>
    <w:p w14:paraId="365785EA" w14:textId="77777777" w:rsidR="00232D5C" w:rsidRPr="00DA1280" w:rsidRDefault="00232D5C" w:rsidP="00232D5C">
      <w:pPr>
        <w:spacing w:line="276" w:lineRule="auto"/>
        <w:jc w:val="both"/>
        <w:rPr>
          <w:rFonts w:ascii="Times New Roman" w:eastAsia="TimesNewRomanPS-BoldMT" w:hAnsi="Times New Roman" w:cs="Times New Roman"/>
          <w:b/>
          <w:bCs/>
          <w:color w:val="000000"/>
          <w:sz w:val="20"/>
          <w:szCs w:val="20"/>
        </w:rPr>
      </w:pPr>
      <w:r w:rsidRPr="00357FAA">
        <w:rPr>
          <w:rFonts w:ascii="Times New Roman" w:eastAsia="TimesNewRomanPS-BoldMT" w:hAnsi="Times New Roman" w:cs="Times New Roman"/>
          <w:b/>
          <w:color w:val="000000"/>
          <w:sz w:val="20"/>
          <w:szCs w:val="20"/>
        </w:rPr>
        <w:t xml:space="preserve">Art.39 </w:t>
      </w:r>
      <w:r w:rsidRPr="00357FAA">
        <w:rPr>
          <w:rFonts w:ascii="Times New Roman" w:eastAsia="TimesNewRomanPSMT" w:hAnsi="Times New Roman" w:cs="Times New Roman"/>
          <w:color w:val="000000"/>
          <w:sz w:val="20"/>
          <w:szCs w:val="20"/>
        </w:rPr>
        <w:t>(1)</w:t>
      </w:r>
      <w:r w:rsidRPr="00357FAA">
        <w:rPr>
          <w:rFonts w:ascii="Times New Roman" w:eastAsia="TimesNewRomanPS-BoldMT" w:hAnsi="Times New Roman" w:cs="Times New Roman"/>
          <w:b/>
          <w:color w:val="000000"/>
          <w:sz w:val="20"/>
          <w:szCs w:val="20"/>
        </w:rPr>
        <w:t xml:space="preserve"> </w:t>
      </w:r>
      <w:r w:rsidRPr="00357FAA">
        <w:rPr>
          <w:rFonts w:ascii="Times New Roman" w:eastAsia="TimesNewRomanPSMT" w:hAnsi="Times New Roman" w:cs="Times New Roman"/>
          <w:color w:val="000000"/>
          <w:sz w:val="20"/>
          <w:szCs w:val="20"/>
        </w:rPr>
        <w:t xml:space="preserve">Operatorul Serviciului pentru gestionarea câinilor fără stăpân, va promova adopţia şi revendicarea cainilor şi va informa constant populaţia din </w:t>
      </w:r>
      <w:r w:rsidRPr="00357FAA">
        <w:rPr>
          <w:rFonts w:ascii="Times New Roman" w:eastAsia="TimesNewRomanPS-BoldMT" w:hAnsi="Times New Roman" w:cs="Times New Roman"/>
          <w:sz w:val="20"/>
          <w:szCs w:val="20"/>
        </w:rPr>
        <w:t xml:space="preserve">Comuna Bozieni </w:t>
      </w:r>
      <w:r w:rsidRPr="00357FAA">
        <w:rPr>
          <w:rFonts w:ascii="Times New Roman" w:eastAsia="TimesNewRomanPSMT" w:hAnsi="Times New Roman" w:cs="Times New Roman"/>
          <w:color w:val="000000"/>
          <w:sz w:val="20"/>
          <w:szCs w:val="20"/>
        </w:rPr>
        <w:t>cu privire la programul de funcţionare a adăpostului public pentru câinii fără stăpân, asigurând transpareța.</w:t>
      </w:r>
    </w:p>
    <w:p w14:paraId="56B93ACC"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(2) În vederea îndeplinirii obligatiei prevăzută la alin.(1), Operatorul Serviciului pentru gestionarea câinilor fără stăpân din </w:t>
      </w:r>
      <w:r w:rsidRPr="00357FAA">
        <w:rPr>
          <w:rFonts w:ascii="Times New Roman" w:eastAsia="TimesNewRomanPS-BoldMT" w:hAnsi="Times New Roman" w:cs="Times New Roman"/>
          <w:sz w:val="20"/>
          <w:szCs w:val="20"/>
        </w:rPr>
        <w:t xml:space="preserve">Comuna Bozieni </w:t>
      </w:r>
      <w:r w:rsidRPr="00357FAA">
        <w:rPr>
          <w:rFonts w:ascii="Times New Roman" w:eastAsia="TimesNewRomanPSMT" w:hAnsi="Times New Roman" w:cs="Times New Roman"/>
          <w:color w:val="000000"/>
          <w:sz w:val="20"/>
          <w:szCs w:val="20"/>
        </w:rPr>
        <w:t>desfăşoară următoarele activităţi:</w:t>
      </w:r>
    </w:p>
    <w:p w14:paraId="1B118751" w14:textId="77777777" w:rsidR="00232D5C" w:rsidRPr="00DA1280" w:rsidRDefault="00232D5C" w:rsidP="00232D5C">
      <w:pPr>
        <w:pStyle w:val="Frspaiere"/>
        <w:rPr>
          <w:rFonts w:ascii="Times New Roman" w:hAnsi="Times New Roman" w:cs="Times New Roman"/>
          <w:sz w:val="20"/>
          <w:szCs w:val="20"/>
        </w:rPr>
      </w:pPr>
      <w:r w:rsidRPr="00357FAA">
        <w:t xml:space="preserve">a) amenajază panouri speciale la intrarea în adăpostul public pentru câinii fără stăpân și în spaţiile pentru primirea vizitatorilor din incinta adăpostului public. Panourile de afişaj trebuie să conţină cel puţin următoarele </w:t>
      </w:r>
      <w:r w:rsidRPr="00DA1280">
        <w:rPr>
          <w:rFonts w:ascii="Times New Roman" w:hAnsi="Times New Roman" w:cs="Times New Roman"/>
          <w:sz w:val="20"/>
          <w:szCs w:val="20"/>
        </w:rPr>
        <w:t>informaţii:</w:t>
      </w:r>
    </w:p>
    <w:p w14:paraId="0A80F4C9" w14:textId="77777777" w:rsidR="00232D5C" w:rsidRPr="00DA1280" w:rsidRDefault="00232D5C" w:rsidP="00232D5C">
      <w:pPr>
        <w:pStyle w:val="Frspaiere"/>
        <w:rPr>
          <w:rFonts w:ascii="Times New Roman" w:hAnsi="Times New Roman" w:cs="Times New Roman"/>
          <w:sz w:val="20"/>
          <w:szCs w:val="20"/>
        </w:rPr>
      </w:pPr>
      <w:r w:rsidRPr="00DA1280">
        <w:rPr>
          <w:rFonts w:ascii="Times New Roman" w:hAnsi="Times New Roman" w:cs="Times New Roman"/>
          <w:sz w:val="20"/>
          <w:szCs w:val="20"/>
        </w:rPr>
        <w:t>1. data şi locul capturării fiecarui lot de câini, precum şi numărul cuştilor în care câinii respectivi sunt cazaţi;</w:t>
      </w:r>
    </w:p>
    <w:p w14:paraId="103B8C01" w14:textId="77777777" w:rsidR="00232D5C" w:rsidRPr="00DA1280" w:rsidRDefault="00232D5C" w:rsidP="00232D5C">
      <w:pPr>
        <w:pStyle w:val="Frspaiere"/>
        <w:rPr>
          <w:rFonts w:ascii="Times New Roman" w:hAnsi="Times New Roman" w:cs="Times New Roman"/>
          <w:sz w:val="20"/>
          <w:szCs w:val="20"/>
        </w:rPr>
      </w:pPr>
      <w:r w:rsidRPr="00DA1280">
        <w:rPr>
          <w:rFonts w:ascii="Times New Roman" w:hAnsi="Times New Roman" w:cs="Times New Roman"/>
          <w:sz w:val="20"/>
          <w:szCs w:val="20"/>
        </w:rPr>
        <w:t>2. adresa sediului Serviciului specializat pentru gestionarea câinilor fără stăpân, adresa adăpostlui public, adresele de e-mail precum şi numerele de telefon;</w:t>
      </w:r>
    </w:p>
    <w:p w14:paraId="5776B2B1" w14:textId="77777777" w:rsidR="00232D5C" w:rsidRPr="00DA1280" w:rsidRDefault="00232D5C" w:rsidP="00232D5C">
      <w:pPr>
        <w:pStyle w:val="Frspaiere"/>
        <w:rPr>
          <w:rFonts w:ascii="Times New Roman" w:hAnsi="Times New Roman" w:cs="Times New Roman"/>
          <w:sz w:val="20"/>
          <w:szCs w:val="20"/>
        </w:rPr>
      </w:pPr>
      <w:r w:rsidRPr="00DA1280">
        <w:rPr>
          <w:rFonts w:ascii="Times New Roman" w:hAnsi="Times New Roman" w:cs="Times New Roman"/>
          <w:sz w:val="20"/>
          <w:szCs w:val="20"/>
        </w:rPr>
        <w:t>3. programul de vizitare a adăpostului public şi programul de revendicare a câinilor fără stăpân.</w:t>
      </w:r>
    </w:p>
    <w:p w14:paraId="7FB21035" w14:textId="77777777" w:rsidR="00232D5C" w:rsidRPr="00DA1280" w:rsidRDefault="00232D5C" w:rsidP="00232D5C">
      <w:pPr>
        <w:pStyle w:val="Frspaiere"/>
        <w:rPr>
          <w:rFonts w:ascii="Times New Roman" w:hAnsi="Times New Roman" w:cs="Times New Roman"/>
          <w:sz w:val="20"/>
          <w:szCs w:val="20"/>
        </w:rPr>
      </w:pPr>
      <w:r w:rsidRPr="00DA1280">
        <w:rPr>
          <w:rFonts w:ascii="Times New Roman" w:hAnsi="Times New Roman" w:cs="Times New Roman"/>
          <w:sz w:val="20"/>
          <w:szCs w:val="20"/>
        </w:rPr>
        <w:t>b) crearea de website-uri pentru accesul publicului la informatiile prevazute la lit a);</w:t>
      </w:r>
    </w:p>
    <w:p w14:paraId="6D24AE46"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Art.40 </w:t>
      </w:r>
      <w:r w:rsidRPr="00357FAA">
        <w:rPr>
          <w:rFonts w:ascii="Times New Roman" w:eastAsia="TimesNewRomanPSMT" w:hAnsi="Times New Roman" w:cs="Times New Roman"/>
          <w:color w:val="000000"/>
          <w:sz w:val="20"/>
          <w:szCs w:val="20"/>
        </w:rPr>
        <w:t xml:space="preserve">În cazul în care cainele fără stăpân intrat în adăpostul public este identificat printr-un mijloc de identificare, aprobat potrivit legii, operatorul Serviciului pentru gestionarea câinilor fără stăpân din </w:t>
      </w:r>
      <w:r w:rsidRPr="00357FAA">
        <w:rPr>
          <w:rFonts w:ascii="Times New Roman" w:eastAsia="TimesNewRomanPS-BoldMT" w:hAnsi="Times New Roman" w:cs="Times New Roman"/>
          <w:sz w:val="20"/>
          <w:szCs w:val="20"/>
        </w:rPr>
        <w:t xml:space="preserve">Comuna Bozieni </w:t>
      </w:r>
      <w:r w:rsidRPr="00357FAA">
        <w:rPr>
          <w:rFonts w:ascii="Times New Roman" w:eastAsia="TimesNewRomanPSMT" w:hAnsi="Times New Roman" w:cs="Times New Roman"/>
          <w:color w:val="000000"/>
          <w:sz w:val="20"/>
          <w:szCs w:val="20"/>
        </w:rPr>
        <w:t>are următoarele obligaţii:</w:t>
      </w:r>
    </w:p>
    <w:p w14:paraId="333E985C"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a) să stabilească identitatea proprietarului, pe baza datelor de identificare ale câinelui din Registrul de evidenţă a câinilor cu stăpân;</w:t>
      </w:r>
    </w:p>
    <w:p w14:paraId="0367CEAD"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b) să notifice proprietarul câinelui, în termen de maxim 24 ore, prin telefon, e-mail sau prin alte mijloace.</w:t>
      </w:r>
    </w:p>
    <w:p w14:paraId="407080BD" w14:textId="77777777" w:rsidR="00232D5C" w:rsidRPr="00357FAA" w:rsidRDefault="00232D5C" w:rsidP="00232D5C">
      <w:pPr>
        <w:spacing w:line="276" w:lineRule="auto"/>
        <w:ind w:firstLine="420"/>
        <w:jc w:val="both"/>
        <w:rPr>
          <w:rFonts w:ascii="Times New Roman" w:eastAsia="TimesNewRomanPS-BoldMT" w:hAnsi="Times New Roman" w:cs="Times New Roman"/>
          <w:bCs/>
          <w:color w:val="000000"/>
          <w:sz w:val="20"/>
          <w:szCs w:val="20"/>
        </w:rPr>
      </w:pPr>
      <w:r w:rsidRPr="00357FAA">
        <w:rPr>
          <w:rFonts w:ascii="Times New Roman" w:eastAsia="TimesNewRomanPS-BoldMT" w:hAnsi="Times New Roman" w:cs="Times New Roman"/>
          <w:b/>
          <w:color w:val="000000"/>
          <w:sz w:val="20"/>
          <w:szCs w:val="20"/>
        </w:rPr>
        <w:t>Art.41</w:t>
      </w:r>
      <w:r w:rsidRPr="00357FAA">
        <w:rPr>
          <w:rFonts w:ascii="Times New Roman" w:eastAsia="TimesNewRomanPS-BoldMT" w:hAnsi="Times New Roman" w:cs="Times New Roman"/>
          <w:bCs/>
          <w:color w:val="000000"/>
          <w:sz w:val="20"/>
          <w:szCs w:val="20"/>
        </w:rPr>
        <w:t xml:space="preserve"> Proprietarii care constată dispariţia câinelui sau care sunt anunţaţi de operatorul Serviciului pentru gestionarea câinilor fără stăpân din</w:t>
      </w:r>
      <w:r w:rsidRPr="00357FAA">
        <w:rPr>
          <w:rFonts w:ascii="Times New Roman" w:eastAsia="TimesNewRomanPS-BoldMT" w:hAnsi="Times New Roman" w:cs="Times New Roman"/>
          <w:sz w:val="20"/>
          <w:szCs w:val="20"/>
        </w:rPr>
        <w:t xml:space="preserve"> Comuna Bozieni</w:t>
      </w:r>
      <w:r w:rsidRPr="00357FAA">
        <w:rPr>
          <w:rFonts w:ascii="Times New Roman" w:eastAsia="TimesNewRomanPS-BoldMT" w:hAnsi="Times New Roman" w:cs="Times New Roman"/>
          <w:bCs/>
          <w:color w:val="000000"/>
          <w:sz w:val="20"/>
          <w:szCs w:val="20"/>
        </w:rPr>
        <w:t>, că animalul se afla în custodia lor, au obligaţia sa se prezinte la adăpostul public din</w:t>
      </w:r>
      <w:r w:rsidRPr="00357FAA">
        <w:rPr>
          <w:rFonts w:ascii="Times New Roman" w:eastAsia="TimesNewRomanPS-BoldMT" w:hAnsi="Times New Roman" w:cs="Times New Roman"/>
          <w:sz w:val="20"/>
          <w:szCs w:val="20"/>
        </w:rPr>
        <w:t xml:space="preserve"> Comuna Bozieni</w:t>
      </w:r>
      <w:r w:rsidRPr="00357FAA">
        <w:rPr>
          <w:rFonts w:ascii="Times New Roman" w:eastAsia="TimesNewRomanPS-BoldMT" w:hAnsi="Times New Roman" w:cs="Times New Roman"/>
          <w:bCs/>
          <w:color w:val="000000"/>
          <w:sz w:val="20"/>
          <w:szCs w:val="20"/>
        </w:rPr>
        <w:t>, să revendice şi să preia câinii pe care îi deţine, in termen de maxim 7 zile de la data notificării.</w:t>
      </w:r>
    </w:p>
    <w:p w14:paraId="3707ADD9" w14:textId="77777777" w:rsidR="00232D5C" w:rsidRPr="00357FAA" w:rsidRDefault="00232D5C" w:rsidP="00232D5C">
      <w:pPr>
        <w:spacing w:line="276" w:lineRule="auto"/>
        <w:ind w:firstLine="420"/>
        <w:jc w:val="both"/>
        <w:rPr>
          <w:rFonts w:ascii="Times New Roman" w:eastAsia="TimesNewRomanPS-BoldMT" w:hAnsi="Times New Roman" w:cs="Times New Roman"/>
          <w:b/>
          <w:color w:val="000000"/>
          <w:sz w:val="20"/>
          <w:szCs w:val="20"/>
        </w:rPr>
      </w:pPr>
      <w:r w:rsidRPr="00357FAA">
        <w:rPr>
          <w:rFonts w:ascii="Times New Roman" w:eastAsia="TimesNewRomanPS-BoldMT" w:hAnsi="Times New Roman" w:cs="Times New Roman"/>
          <w:b/>
          <w:color w:val="000000"/>
          <w:sz w:val="20"/>
          <w:szCs w:val="20"/>
        </w:rPr>
        <w:t>Art.4</w:t>
      </w:r>
      <w:r w:rsidRPr="00357FAA">
        <w:rPr>
          <w:rFonts w:ascii="Times New Roman" w:eastAsia="TimesNewRomanPS-BoldMT" w:hAnsi="Times New Roman" w:cs="Times New Roman"/>
          <w:b/>
          <w:sz w:val="20"/>
          <w:szCs w:val="20"/>
        </w:rPr>
        <w:t xml:space="preserve">2 </w:t>
      </w:r>
      <w:r w:rsidRPr="00357FAA">
        <w:rPr>
          <w:rFonts w:ascii="Times New Roman" w:eastAsia="TimesNewRomanPS-BoldMT" w:hAnsi="Times New Roman" w:cs="Times New Roman"/>
          <w:bCs/>
          <w:sz w:val="20"/>
          <w:szCs w:val="20"/>
        </w:rPr>
        <w:t xml:space="preserve">În vederea recuperării câinilor revendicaţi, proprietarii vor achita contravaloarea capturării, hranei, a chiriei și sumelor cheltuite pe perioada staţionarii acestora în adăpostul public din </w:t>
      </w:r>
      <w:r w:rsidRPr="00357FAA">
        <w:rPr>
          <w:rFonts w:ascii="Times New Roman" w:eastAsia="TimesNewRomanPS-BoldMT" w:hAnsi="Times New Roman" w:cs="Times New Roman"/>
          <w:sz w:val="20"/>
          <w:szCs w:val="20"/>
        </w:rPr>
        <w:t>Comuna Bozieni</w:t>
      </w:r>
      <w:r w:rsidRPr="00357FAA">
        <w:rPr>
          <w:rFonts w:ascii="Times New Roman" w:eastAsia="TimesNewRomanPS-BoldMT" w:hAnsi="Times New Roman" w:cs="Times New Roman"/>
          <w:bCs/>
          <w:sz w:val="20"/>
          <w:szCs w:val="20"/>
        </w:rPr>
        <w:t xml:space="preserve">, în cuantumul stabilit prin hotarare a Consiliului Local al </w:t>
      </w:r>
      <w:r w:rsidRPr="00357FAA">
        <w:rPr>
          <w:rFonts w:ascii="Times New Roman" w:eastAsia="TimesNewRomanPS-BoldMT" w:hAnsi="Times New Roman" w:cs="Times New Roman"/>
          <w:sz w:val="20"/>
          <w:szCs w:val="20"/>
        </w:rPr>
        <w:t xml:space="preserve">Comuna </w:t>
      </w:r>
      <w:bookmarkStart w:id="2" w:name="_Hlk136254128"/>
      <w:r w:rsidRPr="00357FAA">
        <w:rPr>
          <w:rFonts w:ascii="Times New Roman" w:eastAsia="TimesNewRomanPS-BoldMT" w:hAnsi="Times New Roman" w:cs="Times New Roman"/>
          <w:sz w:val="20"/>
          <w:szCs w:val="20"/>
        </w:rPr>
        <w:t>Bozieni</w:t>
      </w:r>
      <w:bookmarkEnd w:id="2"/>
      <w:r w:rsidRPr="00357FAA">
        <w:rPr>
          <w:rFonts w:ascii="Times New Roman" w:eastAsia="TimesNewRomanPSMT" w:hAnsi="Times New Roman" w:cs="Times New Roman"/>
          <w:sz w:val="20"/>
          <w:szCs w:val="20"/>
        </w:rPr>
        <w:t xml:space="preserve">. </w:t>
      </w:r>
      <w:r w:rsidRPr="00357FAA">
        <w:rPr>
          <w:rFonts w:ascii="Times New Roman" w:eastAsia="TimesNewRomanPS-BoldMT" w:hAnsi="Times New Roman" w:cs="Times New Roman"/>
          <w:bCs/>
          <w:sz w:val="20"/>
          <w:szCs w:val="20"/>
        </w:rPr>
        <w:t>Achitarea sumelor de catre detinatori, se va face inainte de recuperarea cainelui revendicat din adăpostul public din</w:t>
      </w:r>
      <w:r w:rsidRPr="00357FAA">
        <w:rPr>
          <w:rFonts w:ascii="Times New Roman" w:eastAsia="TimesNewRomanPS-BoldMT" w:hAnsi="Times New Roman" w:cs="Times New Roman"/>
          <w:sz w:val="20"/>
          <w:szCs w:val="20"/>
        </w:rPr>
        <w:t xml:space="preserve"> Comuna Bozieni</w:t>
      </w:r>
    </w:p>
    <w:p w14:paraId="3CA539D8" w14:textId="77777777" w:rsidR="00232D5C" w:rsidRDefault="00232D5C" w:rsidP="00232D5C">
      <w:pPr>
        <w:pStyle w:val="Frspaiere"/>
      </w:pPr>
    </w:p>
    <w:p w14:paraId="29A8EF68" w14:textId="77777777" w:rsidR="00232D5C" w:rsidRDefault="00232D5C" w:rsidP="00232D5C">
      <w:pPr>
        <w:pStyle w:val="Frspaiere"/>
      </w:pPr>
    </w:p>
    <w:p w14:paraId="50F53DC0" w14:textId="77777777" w:rsidR="00232D5C" w:rsidRPr="00DA1280" w:rsidRDefault="00232D5C" w:rsidP="00232D5C">
      <w:pPr>
        <w:pStyle w:val="Frspaiere"/>
        <w:rPr>
          <w:rFonts w:ascii="Times New Roman" w:hAnsi="Times New Roman" w:cs="Times New Roman"/>
          <w:sz w:val="20"/>
          <w:szCs w:val="20"/>
        </w:rPr>
      </w:pPr>
      <w:r w:rsidRPr="00DA1280">
        <w:rPr>
          <w:rFonts w:ascii="Times New Roman" w:hAnsi="Times New Roman" w:cs="Times New Roman"/>
          <w:sz w:val="20"/>
          <w:szCs w:val="20"/>
        </w:rPr>
        <w:t>CAP. VI REVENDICAREA SI ADOPTIA</w:t>
      </w:r>
    </w:p>
    <w:p w14:paraId="6B4EC7D6" w14:textId="77777777" w:rsidR="00232D5C" w:rsidRPr="00DA1280" w:rsidRDefault="00232D5C" w:rsidP="00232D5C">
      <w:pPr>
        <w:pStyle w:val="Frspaiere"/>
        <w:rPr>
          <w:rFonts w:ascii="Times New Roman" w:hAnsi="Times New Roman" w:cs="Times New Roman"/>
          <w:sz w:val="20"/>
          <w:szCs w:val="20"/>
        </w:rPr>
      </w:pPr>
      <w:r w:rsidRPr="00DA1280">
        <w:rPr>
          <w:rFonts w:ascii="Times New Roman" w:eastAsia="TimesNewRomanPS-BoldMT" w:hAnsi="Times New Roman" w:cs="Times New Roman"/>
          <w:sz w:val="20"/>
          <w:szCs w:val="20"/>
        </w:rPr>
        <w:t>Art.43 (1) Î</w:t>
      </w:r>
      <w:r w:rsidRPr="00DA1280">
        <w:rPr>
          <w:rFonts w:ascii="Times New Roman" w:hAnsi="Times New Roman" w:cs="Times New Roman"/>
          <w:sz w:val="20"/>
          <w:szCs w:val="20"/>
        </w:rPr>
        <w:t>n termen de 14 zile lucrătoare, câinii capturaţi şi înregistraţi în evidenţele adăpostului public din</w:t>
      </w:r>
      <w:r w:rsidRPr="00DA1280">
        <w:rPr>
          <w:rFonts w:ascii="Times New Roman" w:eastAsia="TimesNewRomanPS-BoldMT" w:hAnsi="Times New Roman" w:cs="Times New Roman"/>
          <w:sz w:val="20"/>
          <w:szCs w:val="20"/>
        </w:rPr>
        <w:t xml:space="preserve"> Comuna Bozieni</w:t>
      </w:r>
      <w:r w:rsidRPr="00DA1280">
        <w:rPr>
          <w:rFonts w:ascii="Times New Roman" w:hAnsi="Times New Roman" w:cs="Times New Roman"/>
          <w:sz w:val="20"/>
          <w:szCs w:val="20"/>
        </w:rPr>
        <w:t>, pot fi revendicaţi sau adoptaţi după cum urmează:</w:t>
      </w:r>
    </w:p>
    <w:p w14:paraId="48555BD2" w14:textId="77777777" w:rsidR="00232D5C" w:rsidRPr="00DA1280" w:rsidRDefault="00232D5C" w:rsidP="00232D5C">
      <w:pPr>
        <w:pStyle w:val="Frspaiere"/>
        <w:rPr>
          <w:rFonts w:ascii="Times New Roman" w:hAnsi="Times New Roman" w:cs="Times New Roman"/>
          <w:sz w:val="20"/>
          <w:szCs w:val="20"/>
        </w:rPr>
      </w:pPr>
      <w:r w:rsidRPr="00DA1280">
        <w:rPr>
          <w:rFonts w:ascii="Times New Roman" w:hAnsi="Times New Roman" w:cs="Times New Roman"/>
          <w:sz w:val="20"/>
          <w:szCs w:val="20"/>
        </w:rPr>
        <w:lastRenderedPageBreak/>
        <w:t>a) în primele 7 zile lucrătoare de la data înregistrării în evidenţele adăpostului public, câinii pot fi revendicaţi de către proprietari;</w:t>
      </w:r>
    </w:p>
    <w:p w14:paraId="0DB06387" w14:textId="77777777" w:rsidR="00232D5C" w:rsidRPr="00DA1280" w:rsidRDefault="00232D5C" w:rsidP="00232D5C">
      <w:pPr>
        <w:pStyle w:val="Frspaiere"/>
        <w:rPr>
          <w:rFonts w:ascii="Times New Roman" w:hAnsi="Times New Roman" w:cs="Times New Roman"/>
          <w:sz w:val="20"/>
          <w:szCs w:val="20"/>
        </w:rPr>
      </w:pPr>
      <w:r w:rsidRPr="00DA1280">
        <w:rPr>
          <w:rFonts w:ascii="Times New Roman" w:hAnsi="Times New Roman" w:cs="Times New Roman"/>
          <w:sz w:val="20"/>
          <w:szCs w:val="20"/>
        </w:rPr>
        <w:t>b) după expirarea termenului prevăzut la lit. a) şi până la expirarea termenului de 14 zile lucrătoare, câinii pot fi adoptaţi de către persoane fizice sau juridice, din ţară sau din străinătate, în condiţiile prezentului regulament;</w:t>
      </w:r>
    </w:p>
    <w:p w14:paraId="42E6FC86" w14:textId="77777777" w:rsidR="00232D5C" w:rsidRPr="00DA1280" w:rsidRDefault="00232D5C" w:rsidP="00232D5C">
      <w:pPr>
        <w:pStyle w:val="Frspaiere"/>
        <w:rPr>
          <w:rFonts w:ascii="Times New Roman" w:eastAsia="TimesNewRomanPS-BoldMT" w:hAnsi="Times New Roman" w:cs="Times New Roman"/>
          <w:sz w:val="20"/>
          <w:szCs w:val="20"/>
        </w:rPr>
      </w:pPr>
      <w:r w:rsidRPr="00DA1280">
        <w:rPr>
          <w:rFonts w:ascii="Times New Roman" w:hAnsi="Times New Roman" w:cs="Times New Roman"/>
          <w:sz w:val="20"/>
          <w:szCs w:val="20"/>
        </w:rPr>
        <w:t>Încredinţarea câinilor spre revendicare şi adopţie se face numai după ce aceştia au fost consultaţi, deparazitaţi, vaccinaţi antirabic, sterilizaţi şi identificaţi prin microcipare de către medicul veterinar de liberă practică, incadrat la Serviciul pentru gestionarea câinilor fără stăpân din</w:t>
      </w:r>
      <w:r w:rsidRPr="00DA1280">
        <w:rPr>
          <w:rFonts w:ascii="Times New Roman" w:eastAsia="TimesNewRomanPS-BoldMT" w:hAnsi="Times New Roman" w:cs="Times New Roman"/>
          <w:sz w:val="20"/>
          <w:szCs w:val="20"/>
        </w:rPr>
        <w:t xml:space="preserve"> Comuna Bozieni</w:t>
      </w:r>
    </w:p>
    <w:p w14:paraId="32726949" w14:textId="77777777" w:rsidR="00232D5C" w:rsidRPr="00DA1280" w:rsidRDefault="00232D5C" w:rsidP="00232D5C">
      <w:pPr>
        <w:pStyle w:val="Frspaiere"/>
        <w:rPr>
          <w:rFonts w:ascii="Times New Roman" w:eastAsia="TimesNewRomanPS-BoldMT" w:hAnsi="Times New Roman" w:cs="Times New Roman"/>
          <w:sz w:val="20"/>
          <w:szCs w:val="20"/>
        </w:rPr>
      </w:pPr>
      <w:r w:rsidRPr="00DA1280">
        <w:rPr>
          <w:rFonts w:ascii="Times New Roman" w:eastAsia="TimesNewRomanPS-BoldMT" w:hAnsi="Times New Roman" w:cs="Times New Roman"/>
          <w:sz w:val="20"/>
          <w:szCs w:val="20"/>
        </w:rPr>
        <w:t>Revendicarea şi adopţia câinilor din adăpostul public de către solicitanţi se face pe baza unei declaraţii - angajament, conform modelului prevăzut în Anexa nr. 4 şi Anexa nr.5, din prezentul regulament.</w:t>
      </w:r>
    </w:p>
    <w:p w14:paraId="6A3DEFBB" w14:textId="77777777" w:rsidR="00232D5C" w:rsidRPr="00357FAA" w:rsidRDefault="00232D5C" w:rsidP="00232D5C">
      <w:pPr>
        <w:spacing w:line="276" w:lineRule="auto"/>
        <w:ind w:firstLine="420"/>
        <w:jc w:val="both"/>
        <w:rPr>
          <w:rFonts w:ascii="Times New Roman" w:eastAsia="TimesNewRomanPSMT" w:hAnsi="Times New Roman" w:cs="Times New Roman"/>
          <w:bCs/>
          <w:color w:val="000000"/>
          <w:sz w:val="20"/>
          <w:szCs w:val="20"/>
        </w:rPr>
      </w:pPr>
      <w:r w:rsidRPr="00357FAA">
        <w:rPr>
          <w:rFonts w:ascii="Times New Roman" w:eastAsia="TimesNewRomanPS-BoldMT" w:hAnsi="Times New Roman" w:cs="Times New Roman"/>
          <w:b/>
          <w:color w:val="000000"/>
          <w:sz w:val="20"/>
          <w:szCs w:val="20"/>
        </w:rPr>
        <w:t>Art.44</w:t>
      </w:r>
      <w:r w:rsidRPr="00357FAA">
        <w:rPr>
          <w:rFonts w:ascii="Times New Roman" w:eastAsia="TimesNewRomanPS-BoldMT" w:hAnsi="Times New Roman" w:cs="Times New Roman"/>
          <w:bCs/>
          <w:color w:val="000000"/>
          <w:sz w:val="20"/>
          <w:szCs w:val="20"/>
        </w:rPr>
        <w:t xml:space="preserve"> </w:t>
      </w:r>
      <w:r w:rsidRPr="00357FAA">
        <w:rPr>
          <w:rFonts w:ascii="Times New Roman" w:eastAsia="TimesNewRomanPSMT" w:hAnsi="Times New Roman" w:cs="Times New Roman"/>
          <w:bCs/>
          <w:color w:val="000000"/>
          <w:sz w:val="20"/>
          <w:szCs w:val="20"/>
        </w:rPr>
        <w:t xml:space="preserve">Operatorul Serviciului pentru gestionarea câinilor fără stăpân din </w:t>
      </w:r>
      <w:r w:rsidRPr="00357FAA">
        <w:rPr>
          <w:rFonts w:ascii="Times New Roman" w:eastAsia="TimesNewRomanPS-BoldMT" w:hAnsi="Times New Roman" w:cs="Times New Roman"/>
          <w:sz w:val="20"/>
          <w:szCs w:val="20"/>
        </w:rPr>
        <w:t>Comuna Bozieni</w:t>
      </w:r>
      <w:r w:rsidRPr="00357FAA">
        <w:rPr>
          <w:rFonts w:ascii="Times New Roman" w:eastAsia="TimesNewRomanPSMT" w:hAnsi="Times New Roman" w:cs="Times New Roman"/>
          <w:bCs/>
          <w:color w:val="000000"/>
          <w:sz w:val="20"/>
          <w:szCs w:val="20"/>
        </w:rPr>
        <w:t xml:space="preserve"> are obligatia să înapoieze câinele revendicat, în timpul programului de lucru al adăpostului, imediat după inregistrarea si verificarea cererii de revendicare.</w:t>
      </w:r>
    </w:p>
    <w:p w14:paraId="6522CD72"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Art.45</w:t>
      </w:r>
      <w:r w:rsidRPr="00357FAA">
        <w:rPr>
          <w:rFonts w:ascii="Times New Roman" w:eastAsia="TimesNewRomanPS-BoldMT" w:hAnsi="Times New Roman" w:cs="Times New Roman"/>
          <w:bCs/>
          <w:color w:val="000000"/>
          <w:sz w:val="20"/>
          <w:szCs w:val="20"/>
        </w:rPr>
        <w:t xml:space="preserve"> </w:t>
      </w:r>
      <w:r w:rsidRPr="00357FAA">
        <w:rPr>
          <w:rFonts w:ascii="Times New Roman" w:eastAsia="TimesNewRomanPSMT" w:hAnsi="Times New Roman" w:cs="Times New Roman"/>
          <w:bCs/>
          <w:color w:val="000000"/>
          <w:sz w:val="20"/>
          <w:szCs w:val="20"/>
        </w:rPr>
        <w:t xml:space="preserve">Operatorul Serviciului pentru gestionarea câinilor fără stăpân </w:t>
      </w:r>
      <w:r w:rsidRPr="00357FAA">
        <w:rPr>
          <w:rFonts w:ascii="Times New Roman" w:eastAsia="TimesNewRomanPS-BoldMT" w:hAnsi="Times New Roman" w:cs="Times New Roman"/>
          <w:sz w:val="20"/>
          <w:szCs w:val="20"/>
        </w:rPr>
        <w:t>Comuna Bozieni</w:t>
      </w:r>
      <w:r w:rsidRPr="00357FAA">
        <w:rPr>
          <w:rFonts w:ascii="Times New Roman" w:eastAsia="TimesNewRomanPSMT" w:hAnsi="Times New Roman" w:cs="Times New Roman"/>
          <w:bCs/>
          <w:color w:val="000000"/>
          <w:sz w:val="20"/>
          <w:szCs w:val="20"/>
        </w:rPr>
        <w:t xml:space="preserve"> are obligatia sa se </w:t>
      </w:r>
      <w:r w:rsidRPr="00357FAA">
        <w:rPr>
          <w:rFonts w:ascii="Times New Roman" w:eastAsia="TimesNewRomanPSMT" w:hAnsi="Times New Roman" w:cs="Times New Roman"/>
          <w:color w:val="000000"/>
          <w:sz w:val="20"/>
          <w:szCs w:val="20"/>
        </w:rPr>
        <w:t>asigure ca adopţia câinilor din adăpostul public, se face cu respectarea cumulativă a următoarelor condiţii:</w:t>
      </w:r>
    </w:p>
    <w:p w14:paraId="03307991"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a) prezentarea de către adoptator a dovezii spaţiului din care să rezulte condiţiile corespunzătoare pentru creşterea şi adăpostire a câinilor;</w:t>
      </w:r>
    </w:p>
    <w:p w14:paraId="75B45968"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b) prezentarea de către adoptator a dovezii resurselor materiale pentru creşterea şi întreţinerea câinilor;</w:t>
      </w:r>
    </w:p>
    <w:p w14:paraId="22D6F1A8"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c) prezentarea de către adoptator a acordului asociaţiilor de proprietari sau, după caz, a vecinilor, în cazul adoptării a mai mult de 2 (doi) câini;</w:t>
      </w:r>
    </w:p>
    <w:p w14:paraId="2B0182CA"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d) înregistrarea, imediat după adopţie, a câinilor în Registrul de evidenţă a câinilor cu stăpân</w:t>
      </w:r>
    </w:p>
    <w:p w14:paraId="7403412B"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Art.46 </w:t>
      </w:r>
      <w:r w:rsidRPr="00357FAA">
        <w:rPr>
          <w:rFonts w:ascii="Times New Roman" w:eastAsia="TimesNewRomanPSMT" w:hAnsi="Times New Roman" w:cs="Times New Roman"/>
          <w:color w:val="000000"/>
          <w:sz w:val="20"/>
          <w:szCs w:val="20"/>
        </w:rPr>
        <w:t>Operatorul Serviciului pentru gestionarea câinilor fără stăpân, înainte de a da spre revendicare şi adopţie câini din adăpost, are obligaţia să îi înregistreze în Registrul de evidenţă a câinilor cu stăpân, gestionat de către Colegiul Medicilor Veterinari.</w:t>
      </w:r>
    </w:p>
    <w:p w14:paraId="3BE7FAE5"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Art.47 </w:t>
      </w:r>
      <w:r w:rsidRPr="00357FAA">
        <w:rPr>
          <w:rFonts w:ascii="Times New Roman" w:eastAsia="TimesNewRomanPSMT" w:hAnsi="Times New Roman" w:cs="Times New Roman"/>
          <w:color w:val="000000"/>
          <w:sz w:val="20"/>
          <w:szCs w:val="20"/>
        </w:rPr>
        <w:t>Revendicarea câinilor fără stăpân se poate face pe toată perioada de acces a publicului în adăpostul public .</w:t>
      </w:r>
    </w:p>
    <w:p w14:paraId="4D90E8CD" w14:textId="77777777" w:rsidR="00232D5C" w:rsidRPr="00357FAA" w:rsidRDefault="00232D5C" w:rsidP="00232D5C">
      <w:pPr>
        <w:spacing w:line="276" w:lineRule="auto"/>
        <w:ind w:firstLine="420"/>
        <w:jc w:val="both"/>
        <w:rPr>
          <w:rFonts w:ascii="Times New Roman" w:eastAsia="TimesNewRomanPS-BoldMT" w:hAnsi="Times New Roman" w:cs="Times New Roman"/>
          <w:b/>
          <w:color w:val="000000"/>
          <w:sz w:val="20"/>
          <w:szCs w:val="20"/>
        </w:rPr>
      </w:pPr>
      <w:r w:rsidRPr="00357FAA">
        <w:rPr>
          <w:rFonts w:ascii="Times New Roman" w:eastAsia="TimesNewRomanPS-BoldMT" w:hAnsi="Times New Roman" w:cs="Times New Roman"/>
          <w:b/>
          <w:color w:val="000000"/>
          <w:sz w:val="20"/>
          <w:szCs w:val="20"/>
        </w:rPr>
        <w:t xml:space="preserve">Art.48 </w:t>
      </w:r>
      <w:r w:rsidRPr="00357FAA">
        <w:rPr>
          <w:rFonts w:ascii="Times New Roman" w:eastAsia="TimesNewRomanPS-BoldMT" w:hAnsi="Times New Roman" w:cs="Times New Roman"/>
          <w:bCs/>
          <w:color w:val="000000"/>
          <w:sz w:val="20"/>
          <w:szCs w:val="20"/>
        </w:rPr>
        <w:t>(1)</w:t>
      </w:r>
      <w:r w:rsidRPr="00357FAA">
        <w:rPr>
          <w:rFonts w:ascii="Times New Roman" w:eastAsia="TimesNewRomanPS-BoldMT" w:hAnsi="Times New Roman" w:cs="Times New Roman"/>
          <w:b/>
          <w:color w:val="000000"/>
          <w:sz w:val="20"/>
          <w:szCs w:val="20"/>
        </w:rPr>
        <w:t xml:space="preserve"> </w:t>
      </w:r>
      <w:r w:rsidRPr="00357FAA">
        <w:rPr>
          <w:rFonts w:ascii="Times New Roman" w:eastAsia="TimesNewRomanPS-BoldMT" w:hAnsi="Times New Roman" w:cs="Times New Roman"/>
          <w:bCs/>
          <w:color w:val="000000"/>
          <w:sz w:val="20"/>
          <w:szCs w:val="20"/>
        </w:rPr>
        <w:t>Câinii fără stăpân din adăpostul public pot fi revendicati în toată perioada de staționare în adăpostul public.</w:t>
      </w:r>
    </w:p>
    <w:p w14:paraId="4B3FD07F" w14:textId="77777777" w:rsidR="00232D5C" w:rsidRPr="00357FAA" w:rsidRDefault="00232D5C" w:rsidP="00232D5C">
      <w:pPr>
        <w:spacing w:line="276" w:lineRule="auto"/>
        <w:ind w:firstLine="420"/>
        <w:jc w:val="both"/>
        <w:rPr>
          <w:rFonts w:ascii="Times New Roman" w:eastAsia="TimesNewRomanPS-BoldMT" w:hAnsi="Times New Roman" w:cs="Times New Roman"/>
          <w:bCs/>
          <w:color w:val="000000"/>
          <w:sz w:val="20"/>
          <w:szCs w:val="20"/>
        </w:rPr>
      </w:pPr>
      <w:r w:rsidRPr="00357FAA">
        <w:rPr>
          <w:rFonts w:ascii="Times New Roman" w:eastAsia="TimesNewRomanPS-BoldMT" w:hAnsi="Times New Roman" w:cs="Times New Roman"/>
          <w:bCs/>
          <w:color w:val="000000"/>
          <w:sz w:val="20"/>
          <w:szCs w:val="20"/>
        </w:rPr>
        <w:t>(2) În perioada celor 14 zile lucrătoare de adăpostire a câinelui fără stăpân în adăpostul public, proprietarul care revendică are prioritate în faţa persoanei care intenţionează să adopte acelaşi câine, chiar şi în cazul în care cererea de adopţie este anterioară cererii de revendicare.</w:t>
      </w:r>
    </w:p>
    <w:p w14:paraId="6A2E71AC" w14:textId="77777777" w:rsidR="00232D5C" w:rsidRPr="00357FAA" w:rsidRDefault="00232D5C" w:rsidP="00232D5C">
      <w:pPr>
        <w:spacing w:line="276" w:lineRule="auto"/>
        <w:ind w:firstLine="420"/>
        <w:jc w:val="both"/>
        <w:rPr>
          <w:rFonts w:ascii="Times New Roman" w:eastAsia="TimesNewRomanPS-BoldMT" w:hAnsi="Times New Roman" w:cs="Times New Roman"/>
          <w:bCs/>
          <w:color w:val="000000"/>
          <w:sz w:val="20"/>
          <w:szCs w:val="20"/>
        </w:rPr>
      </w:pPr>
      <w:r w:rsidRPr="00357FAA">
        <w:rPr>
          <w:rFonts w:ascii="Times New Roman" w:eastAsia="TimesNewRomanPS-BoldMT" w:hAnsi="Times New Roman" w:cs="Times New Roman"/>
          <w:bCs/>
          <w:color w:val="000000"/>
          <w:sz w:val="20"/>
          <w:szCs w:val="20"/>
        </w:rPr>
        <w:t>(3) După expirarea primelor 7 zile lucrătoare de staționare a câinelui în adăpost, în cazul în care câinele nerevendicata fost deja adoptat, proprietarul are dreptul să recupereze câinele de la adoptator, numai dacă dovedeşte că a fost în imposibilitate de a formula cererea de revendicare în termenul de 7 zile lucrătoare.</w:t>
      </w:r>
    </w:p>
    <w:p w14:paraId="12CBD603" w14:textId="77777777" w:rsidR="00232D5C" w:rsidRPr="00357FAA" w:rsidRDefault="00232D5C" w:rsidP="00232D5C">
      <w:pPr>
        <w:spacing w:line="276" w:lineRule="auto"/>
        <w:ind w:firstLine="420"/>
        <w:jc w:val="both"/>
        <w:rPr>
          <w:rFonts w:ascii="Times New Roman" w:eastAsia="TimesNewRomanPS-BoldMT" w:hAnsi="Times New Roman" w:cs="Times New Roman"/>
          <w:bCs/>
          <w:color w:val="000000"/>
          <w:sz w:val="20"/>
          <w:szCs w:val="20"/>
        </w:rPr>
      </w:pPr>
      <w:r w:rsidRPr="00357FAA">
        <w:rPr>
          <w:rFonts w:ascii="Times New Roman" w:eastAsia="TimesNewRomanPS-BoldMT" w:hAnsi="Times New Roman" w:cs="Times New Roman"/>
          <w:b/>
          <w:color w:val="000000"/>
          <w:sz w:val="20"/>
          <w:szCs w:val="20"/>
        </w:rPr>
        <w:t>Art.49</w:t>
      </w:r>
      <w:r w:rsidRPr="00357FAA">
        <w:rPr>
          <w:rFonts w:ascii="Times New Roman" w:eastAsia="TimesNewRomanPS-BoldMT" w:hAnsi="Times New Roman" w:cs="Times New Roman"/>
          <w:bCs/>
          <w:color w:val="000000"/>
          <w:sz w:val="20"/>
          <w:szCs w:val="20"/>
        </w:rPr>
        <w:t xml:space="preserve"> (1) Adopţia câinilor se face gratuit, pe baza declaraţiei – angajament, conform modelului prevăzut în </w:t>
      </w:r>
      <w:r w:rsidRPr="00357FAA">
        <w:rPr>
          <w:rFonts w:ascii="Times New Roman" w:eastAsia="TimesNewRomanPS-BoldMT" w:hAnsi="Times New Roman" w:cs="Times New Roman"/>
          <w:b/>
          <w:color w:val="000000"/>
          <w:sz w:val="20"/>
          <w:szCs w:val="20"/>
        </w:rPr>
        <w:t>Anexa nr. 4</w:t>
      </w:r>
      <w:r w:rsidRPr="00357FAA">
        <w:rPr>
          <w:rFonts w:ascii="Times New Roman" w:eastAsia="TimesNewRomanPS-BoldMT" w:hAnsi="Times New Roman" w:cs="Times New Roman"/>
          <w:bCs/>
          <w:color w:val="000000"/>
          <w:sz w:val="20"/>
          <w:szCs w:val="20"/>
        </w:rPr>
        <w:t xml:space="preserve"> şi </w:t>
      </w:r>
      <w:r w:rsidRPr="00357FAA">
        <w:rPr>
          <w:rFonts w:ascii="Times New Roman" w:eastAsia="TimesNewRomanPS-BoldMT" w:hAnsi="Times New Roman" w:cs="Times New Roman"/>
          <w:b/>
          <w:color w:val="000000"/>
          <w:sz w:val="20"/>
          <w:szCs w:val="20"/>
        </w:rPr>
        <w:t>Anexa nr.5</w:t>
      </w:r>
      <w:r w:rsidRPr="00357FAA">
        <w:rPr>
          <w:rFonts w:ascii="Times New Roman" w:eastAsia="TimesNewRomanPS-BoldMT" w:hAnsi="Times New Roman" w:cs="Times New Roman"/>
          <w:bCs/>
          <w:color w:val="000000"/>
          <w:sz w:val="20"/>
          <w:szCs w:val="20"/>
        </w:rPr>
        <w:t xml:space="preserve"> din prezentul regulament. </w:t>
      </w:r>
    </w:p>
    <w:p w14:paraId="30DDF49A" w14:textId="77777777" w:rsidR="00232D5C" w:rsidRPr="00357FAA" w:rsidRDefault="00232D5C" w:rsidP="00232D5C">
      <w:pPr>
        <w:numPr>
          <w:ilvl w:val="0"/>
          <w:numId w:val="26"/>
        </w:numPr>
        <w:spacing w:after="0" w:line="276" w:lineRule="auto"/>
        <w:ind w:firstLine="420"/>
        <w:jc w:val="both"/>
        <w:rPr>
          <w:rFonts w:ascii="Times New Roman" w:eastAsia="TimesNewRomanPS-BoldMT" w:hAnsi="Times New Roman" w:cs="Times New Roman"/>
          <w:bCs/>
          <w:color w:val="000000"/>
          <w:sz w:val="20"/>
          <w:szCs w:val="20"/>
        </w:rPr>
      </w:pPr>
      <w:r w:rsidRPr="00357FAA">
        <w:rPr>
          <w:rFonts w:ascii="Times New Roman" w:eastAsia="TimesNewRomanPS-BoldMT" w:hAnsi="Times New Roman" w:cs="Times New Roman"/>
          <w:bCs/>
          <w:color w:val="000000"/>
          <w:sz w:val="20"/>
          <w:szCs w:val="20"/>
        </w:rPr>
        <w:t xml:space="preserve">Cererile de adopţie se adreseaza direct Operatorului Serviciului pentru gestionarea câinilor fără stăpân din </w:t>
      </w:r>
      <w:r w:rsidRPr="00357FAA">
        <w:rPr>
          <w:rFonts w:ascii="Times New Roman" w:eastAsia="TimesNewRomanPS-BoldMT" w:hAnsi="Times New Roman" w:cs="Times New Roman"/>
          <w:sz w:val="20"/>
          <w:szCs w:val="20"/>
        </w:rPr>
        <w:t>Comuna Bozieni</w:t>
      </w:r>
      <w:r w:rsidRPr="00357FAA">
        <w:rPr>
          <w:rFonts w:ascii="Times New Roman" w:eastAsia="TimesNewRomanPS-BoldMT" w:hAnsi="Times New Roman" w:cs="Times New Roman"/>
          <w:bCs/>
          <w:color w:val="000000"/>
          <w:sz w:val="20"/>
          <w:szCs w:val="20"/>
        </w:rPr>
        <w:t xml:space="preserve"> si se pot depune imediat ce câinele a fost cazat în adăpostul public.</w:t>
      </w:r>
    </w:p>
    <w:p w14:paraId="4DFD84AC" w14:textId="77777777" w:rsidR="00232D5C" w:rsidRPr="00357FAA" w:rsidRDefault="00232D5C" w:rsidP="00232D5C">
      <w:pPr>
        <w:numPr>
          <w:ilvl w:val="0"/>
          <w:numId w:val="26"/>
        </w:numPr>
        <w:spacing w:after="0" w:line="276" w:lineRule="auto"/>
        <w:ind w:firstLine="420"/>
        <w:jc w:val="both"/>
        <w:rPr>
          <w:rFonts w:ascii="Times New Roman" w:eastAsia="TimesNewRomanPS-BoldMT" w:hAnsi="Times New Roman" w:cs="Times New Roman"/>
          <w:bCs/>
          <w:color w:val="000000"/>
          <w:sz w:val="20"/>
          <w:szCs w:val="20"/>
        </w:rPr>
      </w:pPr>
      <w:r w:rsidRPr="00357FAA">
        <w:rPr>
          <w:rFonts w:ascii="Times New Roman" w:eastAsia="TimesNewRomanPS-BoldMT" w:hAnsi="Times New Roman" w:cs="Times New Roman"/>
          <w:bCs/>
          <w:color w:val="000000"/>
          <w:sz w:val="20"/>
          <w:szCs w:val="20"/>
        </w:rPr>
        <w:t>Preluarea câinelui de către adoptator se poate face după expirarea termenului prevăzut la art.43, alin.(1), lit.a).</w:t>
      </w:r>
    </w:p>
    <w:p w14:paraId="11D79454"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Art.50</w:t>
      </w:r>
      <w:r w:rsidRPr="00357FAA">
        <w:rPr>
          <w:rFonts w:ascii="Times New Roman" w:eastAsia="TimesNewRomanPS-BoldMT" w:hAnsi="Times New Roman" w:cs="Times New Roman"/>
          <w:bCs/>
          <w:color w:val="000000"/>
          <w:sz w:val="20"/>
          <w:szCs w:val="20"/>
        </w:rPr>
        <w:t xml:space="preserve"> </w:t>
      </w:r>
      <w:r w:rsidRPr="00357FAA">
        <w:rPr>
          <w:rFonts w:ascii="Times New Roman" w:eastAsia="TimesNewRomanPSMT" w:hAnsi="Times New Roman" w:cs="Times New Roman"/>
          <w:bCs/>
          <w:color w:val="000000"/>
          <w:sz w:val="20"/>
          <w:szCs w:val="20"/>
        </w:rPr>
        <w:t>În cazul în care câinele adoptat va fi ţinut într-un spaţiu deschis aflat pe proprietatea privată, ad</w:t>
      </w:r>
      <w:r w:rsidRPr="00357FAA">
        <w:rPr>
          <w:rFonts w:ascii="Times New Roman" w:eastAsia="TimesNewRomanPSMT" w:hAnsi="Times New Roman" w:cs="Times New Roman"/>
          <w:color w:val="000000"/>
          <w:sz w:val="20"/>
          <w:szCs w:val="20"/>
        </w:rPr>
        <w:t>optatorul trebuie sa facă dovada proprietăţii sau posesiei unei suprafeţe de teren care să permită amplasarea unor padocuri sau a unor cuşti, conform prevederilor art. 6 alin. (4) şi alin. (6) din Normele metodologice de aplicare a Legii nr. 205/2004 aprobate prin Ordinul preşedintelui Autorităţii Naţionale Sanitare Veterinare şi pentru Siguranţa Alimentelor şi al ministrului internelor şi reformei administrative nr. 31/523/2008.</w:t>
      </w:r>
    </w:p>
    <w:p w14:paraId="166205D4" w14:textId="77777777" w:rsidR="00232D5C" w:rsidRPr="00357FAA" w:rsidRDefault="00232D5C" w:rsidP="00232D5C">
      <w:pPr>
        <w:spacing w:line="276" w:lineRule="auto"/>
        <w:ind w:firstLine="420"/>
        <w:jc w:val="both"/>
        <w:rPr>
          <w:rFonts w:ascii="Times New Roman" w:eastAsia="TimesNewRomanPSMT" w:hAnsi="Times New Roman" w:cs="Times New Roman"/>
          <w:sz w:val="20"/>
          <w:szCs w:val="20"/>
        </w:rPr>
      </w:pPr>
      <w:r w:rsidRPr="00357FAA">
        <w:rPr>
          <w:rFonts w:ascii="Times New Roman" w:eastAsia="TimesNewRomanPS-BoldMT" w:hAnsi="Times New Roman" w:cs="Times New Roman"/>
          <w:b/>
          <w:color w:val="000000"/>
          <w:sz w:val="20"/>
          <w:szCs w:val="20"/>
        </w:rPr>
        <w:t xml:space="preserve">Art.51 </w:t>
      </w:r>
      <w:r w:rsidRPr="00357FAA">
        <w:rPr>
          <w:rFonts w:ascii="Times New Roman" w:eastAsia="TimesNewRomanPSMT" w:hAnsi="Times New Roman" w:cs="Times New Roman"/>
          <w:color w:val="000000"/>
          <w:sz w:val="20"/>
          <w:szCs w:val="20"/>
        </w:rPr>
        <w:t xml:space="preserve">In cazul în care cainele adoptat va fi adăpostit în locuinţa adoptatorului, acesta trebuie sa facă dovada existenţei unei suprafeţe locative de minimum 2,5 mp pentru fiecare câine adoptat, dovada care va fi prezentata operatorului Serviciului pentru gestionarea câinilor fără stăpân din </w:t>
      </w:r>
      <w:r w:rsidRPr="00357FAA">
        <w:rPr>
          <w:rFonts w:ascii="Times New Roman" w:eastAsia="TimesNewRomanPS-BoldMT" w:hAnsi="Times New Roman" w:cs="Times New Roman"/>
          <w:sz w:val="20"/>
          <w:szCs w:val="20"/>
        </w:rPr>
        <w:t>Comuna Bozieni</w:t>
      </w:r>
    </w:p>
    <w:p w14:paraId="4986490B"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lastRenderedPageBreak/>
        <w:t xml:space="preserve">Art.52 </w:t>
      </w:r>
      <w:r w:rsidRPr="00357FAA">
        <w:rPr>
          <w:rFonts w:ascii="Times New Roman" w:eastAsia="TimesNewRomanPSMT" w:hAnsi="Times New Roman" w:cs="Times New Roman"/>
          <w:color w:val="000000"/>
          <w:sz w:val="20"/>
          <w:szCs w:val="20"/>
        </w:rPr>
        <w:t>(1) Persoana care adoptă mai mult de 2 câini din adăpostul public şi îi adăposteşte într-un bloc de locuinţe, unde este constituită asociatie de proprietari, aceasta trebuie să prezinte operatorului Serviciului pentru gestionarea câinilor fără stăpân din</w:t>
      </w:r>
      <w:r w:rsidRPr="00357FAA">
        <w:rPr>
          <w:rFonts w:ascii="Times New Roman" w:eastAsia="TimesNewRomanPS-BoldMT" w:hAnsi="Times New Roman" w:cs="Times New Roman"/>
          <w:sz w:val="20"/>
          <w:szCs w:val="20"/>
        </w:rPr>
        <w:t xml:space="preserve"> Comuna Bozieni</w:t>
      </w:r>
      <w:r w:rsidRPr="00357FAA">
        <w:rPr>
          <w:rFonts w:ascii="Times New Roman" w:eastAsia="TimesNewRomanPSMT" w:hAnsi="Times New Roman" w:cs="Times New Roman"/>
          <w:color w:val="000000"/>
          <w:sz w:val="20"/>
          <w:szCs w:val="20"/>
        </w:rPr>
        <w:t xml:space="preserve"> la momentul depunerii cererii de adopţie, acordul membrilor asociaţiei de proprietari.</w:t>
      </w:r>
    </w:p>
    <w:p w14:paraId="3FACF939"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(2) În cazul în care persoana care adoptă mai mult de 2 câini din adăpostul public şi ii adăposteşte într-un imobil, altul decât bloc de locuinţe prevăzut la alin.(1), în care locuiesc mai multe persoane, aceasta trebuie să prezinte operatorului Serviciului pentru gestionarea câinilor fără stăpân din</w:t>
      </w:r>
      <w:r w:rsidRPr="00357FAA">
        <w:rPr>
          <w:rFonts w:ascii="Times New Roman" w:eastAsia="TimesNewRomanPS-BoldMT" w:hAnsi="Times New Roman" w:cs="Times New Roman"/>
          <w:sz w:val="20"/>
          <w:szCs w:val="20"/>
        </w:rPr>
        <w:t xml:space="preserve"> Comuna Bozieni</w:t>
      </w:r>
      <w:r w:rsidRPr="00357FAA">
        <w:rPr>
          <w:rFonts w:ascii="Times New Roman" w:eastAsia="TimesNewRomanPSMT" w:hAnsi="Times New Roman" w:cs="Times New Roman"/>
          <w:color w:val="000000"/>
          <w:sz w:val="20"/>
          <w:szCs w:val="20"/>
        </w:rPr>
        <w:t>, în momentul depunerii cererii de adopţie, acordul vecinilor.</w:t>
      </w:r>
    </w:p>
    <w:p w14:paraId="69E1CB75" w14:textId="77777777" w:rsidR="00232D5C" w:rsidRPr="00357FAA" w:rsidRDefault="00232D5C" w:rsidP="00232D5C">
      <w:pPr>
        <w:spacing w:line="276" w:lineRule="auto"/>
        <w:ind w:firstLine="420"/>
        <w:jc w:val="both"/>
        <w:rPr>
          <w:rFonts w:ascii="Times New Roman" w:eastAsia="TimesNewRomanPSMT" w:hAnsi="Times New Roman" w:cs="Times New Roman"/>
          <w:b/>
          <w:bCs/>
          <w:color w:val="000000"/>
          <w:sz w:val="20"/>
          <w:szCs w:val="20"/>
        </w:rPr>
      </w:pPr>
      <w:r w:rsidRPr="00357FAA">
        <w:rPr>
          <w:rFonts w:ascii="Times New Roman" w:eastAsia="TimesNewRomanPS-BoldMT" w:hAnsi="Times New Roman" w:cs="Times New Roman"/>
          <w:b/>
          <w:color w:val="000000"/>
          <w:sz w:val="20"/>
          <w:szCs w:val="20"/>
        </w:rPr>
        <w:t xml:space="preserve">Art.53 </w:t>
      </w:r>
      <w:r w:rsidRPr="00357FAA">
        <w:rPr>
          <w:rFonts w:ascii="Times New Roman" w:eastAsia="TimesNewRomanPSMT" w:hAnsi="Times New Roman" w:cs="Times New Roman"/>
          <w:color w:val="000000"/>
          <w:sz w:val="20"/>
          <w:szCs w:val="20"/>
        </w:rPr>
        <w:t>Asociaţiile şi fundaţiile pentru protecţia animalelor care deţin adăposturi, precum şi persoanele fizice şi juridice cu sediul sau domiciliul în străinatate, care intenţionează să adăpostească animalele adoptate din adapostul public pentru caini fara stapan, în afara ţării, sunt exceptate de la obligaţia prezentării acordului vecinilor.</w:t>
      </w:r>
    </w:p>
    <w:p w14:paraId="164739D9" w14:textId="77777777" w:rsidR="00232D5C" w:rsidRPr="00357FAA" w:rsidRDefault="00232D5C" w:rsidP="00232D5C">
      <w:pPr>
        <w:spacing w:line="276" w:lineRule="auto"/>
        <w:jc w:val="both"/>
        <w:rPr>
          <w:rFonts w:ascii="Times New Roman" w:eastAsia="TimesNewRomanPS-BoldMT" w:hAnsi="Times New Roman" w:cs="Times New Roman"/>
          <w:b/>
          <w:color w:val="000000"/>
          <w:sz w:val="20"/>
          <w:szCs w:val="20"/>
        </w:rPr>
      </w:pPr>
      <w:r w:rsidRPr="00357FAA">
        <w:rPr>
          <w:rFonts w:ascii="Times New Roman" w:eastAsia="TimesNewRomanPSMT" w:hAnsi="Times New Roman" w:cs="Times New Roman"/>
          <w:b/>
          <w:bCs/>
          <w:color w:val="000000"/>
          <w:sz w:val="20"/>
          <w:szCs w:val="20"/>
        </w:rPr>
        <w:t xml:space="preserve">CAP. VII </w:t>
      </w:r>
      <w:r w:rsidRPr="00357FAA">
        <w:rPr>
          <w:rFonts w:ascii="Times New Roman" w:eastAsia="TimesNewRomanPS-BoldMT" w:hAnsi="Times New Roman" w:cs="Times New Roman"/>
          <w:b/>
          <w:color w:val="000000"/>
          <w:sz w:val="20"/>
          <w:szCs w:val="20"/>
        </w:rPr>
        <w:t>ADOPŢIA LA DISTANŢĂ A CÂINILOR FĂRĂ STĂPÂN DIN ADĂPOSTUL PUBLIC AL</w:t>
      </w:r>
      <w:r w:rsidRPr="00357FAA">
        <w:rPr>
          <w:rFonts w:ascii="Times New Roman" w:eastAsia="TimesNewRomanPS-BoldMT" w:hAnsi="Times New Roman" w:cs="Times New Roman"/>
          <w:b/>
          <w:sz w:val="20"/>
          <w:szCs w:val="20"/>
        </w:rPr>
        <w:t xml:space="preserve"> COMUNEI </w:t>
      </w:r>
      <w:r w:rsidRPr="00357FAA">
        <w:rPr>
          <w:rFonts w:ascii="Times New Roman" w:eastAsia="TimesNewRomanPS-BoldMT" w:hAnsi="Times New Roman" w:cs="Times New Roman"/>
          <w:sz w:val="20"/>
          <w:szCs w:val="20"/>
        </w:rPr>
        <w:t>Bozieni</w:t>
      </w:r>
    </w:p>
    <w:p w14:paraId="4582F45A" w14:textId="77777777" w:rsidR="00232D5C" w:rsidRPr="00357FAA" w:rsidRDefault="00232D5C" w:rsidP="00232D5C">
      <w:pPr>
        <w:spacing w:line="276" w:lineRule="auto"/>
        <w:ind w:firstLine="420"/>
        <w:jc w:val="both"/>
        <w:rPr>
          <w:rFonts w:ascii="Times New Roman" w:eastAsia="TimesNewRomanPS-BoldMT" w:hAnsi="Times New Roman" w:cs="Times New Roman"/>
          <w:bCs/>
          <w:color w:val="000000"/>
          <w:sz w:val="20"/>
          <w:szCs w:val="20"/>
        </w:rPr>
      </w:pPr>
      <w:r w:rsidRPr="00357FAA">
        <w:rPr>
          <w:rFonts w:ascii="Times New Roman" w:eastAsia="TimesNewRomanPS-BoldMT" w:hAnsi="Times New Roman" w:cs="Times New Roman"/>
          <w:b/>
          <w:color w:val="000000"/>
          <w:sz w:val="20"/>
          <w:szCs w:val="20"/>
        </w:rPr>
        <w:t>Art.54</w:t>
      </w:r>
      <w:r w:rsidRPr="00357FAA">
        <w:rPr>
          <w:rFonts w:ascii="Times New Roman" w:eastAsia="TimesNewRomanPS-BoldMT" w:hAnsi="Times New Roman" w:cs="Times New Roman"/>
          <w:bCs/>
          <w:color w:val="000000"/>
          <w:sz w:val="20"/>
          <w:szCs w:val="20"/>
        </w:rPr>
        <w:t xml:space="preserve"> (1) După expirarea termenului prevăzut în art.43, alin.(1), lit.a) câinii pot fi adoptaţi la distanţă de către persoane fizice sau juridice din ţară sau din străinătate.</w:t>
      </w:r>
    </w:p>
    <w:p w14:paraId="4BE4F537" w14:textId="77777777" w:rsidR="00232D5C" w:rsidRPr="00357FAA" w:rsidRDefault="00232D5C" w:rsidP="00232D5C">
      <w:pPr>
        <w:spacing w:line="276" w:lineRule="auto"/>
        <w:ind w:firstLine="420"/>
        <w:jc w:val="both"/>
        <w:rPr>
          <w:rFonts w:ascii="Times New Roman" w:eastAsia="TimesNewRomanPS-BoldMT" w:hAnsi="Times New Roman" w:cs="Times New Roman"/>
          <w:bCs/>
          <w:color w:val="000000"/>
          <w:sz w:val="20"/>
          <w:szCs w:val="20"/>
        </w:rPr>
      </w:pPr>
      <w:r w:rsidRPr="00357FAA">
        <w:rPr>
          <w:rFonts w:ascii="Times New Roman" w:eastAsia="TimesNewRomanPS-BoldMT" w:hAnsi="Times New Roman" w:cs="Times New Roman"/>
          <w:bCs/>
          <w:color w:val="000000"/>
          <w:sz w:val="20"/>
          <w:szCs w:val="20"/>
        </w:rPr>
        <w:t xml:space="preserve">(2) Adopţia la distanţă se realizează prin completarea unei declaraţii - angajament conform modelului prevăzut în </w:t>
      </w:r>
      <w:r w:rsidRPr="00357FAA">
        <w:rPr>
          <w:rFonts w:ascii="Times New Roman" w:eastAsia="TimesNewRomanPS-BoldMT" w:hAnsi="Times New Roman" w:cs="Times New Roman"/>
          <w:b/>
          <w:color w:val="000000"/>
          <w:sz w:val="20"/>
          <w:szCs w:val="20"/>
        </w:rPr>
        <w:t>Anexa nr. 7</w:t>
      </w:r>
      <w:r w:rsidRPr="00357FAA">
        <w:rPr>
          <w:rFonts w:ascii="Times New Roman" w:eastAsia="TimesNewRomanPS-BoldMT" w:hAnsi="Times New Roman" w:cs="Times New Roman"/>
          <w:bCs/>
          <w:color w:val="000000"/>
          <w:sz w:val="20"/>
          <w:szCs w:val="20"/>
        </w:rPr>
        <w:t xml:space="preserve"> din prezentul regulament. Formularul pentru adopția la distanță poate fi completat şi semnat şi în format electronic, fără a fi necesară prezenţa adoptatorilor.</w:t>
      </w:r>
    </w:p>
    <w:p w14:paraId="29A014A0"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bCs/>
          <w:color w:val="000000"/>
          <w:sz w:val="20"/>
          <w:szCs w:val="20"/>
        </w:rPr>
        <w:t xml:space="preserve">(3) Cu privire la câinii adoptaţi la distanţă, Operatorul Serviciului pentru gestionarea câinilor fără stăpân, are obligaţia de a îi </w:t>
      </w:r>
      <w:r w:rsidRPr="00357FAA">
        <w:rPr>
          <w:rFonts w:ascii="Times New Roman" w:eastAsia="TimesNewRomanPSMT" w:hAnsi="Times New Roman" w:cs="Times New Roman"/>
          <w:color w:val="000000"/>
          <w:sz w:val="20"/>
          <w:szCs w:val="20"/>
        </w:rPr>
        <w:t>deparazita, vaccina, steriliza și reloca în alte cuşti special destinate și de a îi</w:t>
      </w:r>
      <w:r w:rsidRPr="00357FAA">
        <w:rPr>
          <w:rFonts w:ascii="Times New Roman" w:eastAsia="TimesNewRomanPSMT" w:hAnsi="Times New Roman" w:cs="Times New Roman"/>
          <w:bCs/>
          <w:color w:val="000000"/>
          <w:sz w:val="20"/>
          <w:szCs w:val="20"/>
        </w:rPr>
        <w:t xml:space="preserve"> inregistra în Registrul de evidenţ</w:t>
      </w:r>
      <w:r w:rsidRPr="00357FAA">
        <w:rPr>
          <w:rFonts w:ascii="Times New Roman" w:eastAsia="TimesNewRomanPSMT" w:hAnsi="Times New Roman" w:cs="Times New Roman"/>
          <w:color w:val="000000"/>
          <w:sz w:val="20"/>
          <w:szCs w:val="20"/>
        </w:rPr>
        <w:t>ă a câinilor cu stăpân.</w:t>
      </w:r>
    </w:p>
    <w:p w14:paraId="7D440933"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(4) După completarea formularului de adopţie la distanţă şi identificarea câinilor adoptaţi prin această procedură, operatorulu Serviciului pentru gestionarea câinilor fără stăpân din </w:t>
      </w:r>
      <w:r w:rsidRPr="00357FAA">
        <w:rPr>
          <w:rFonts w:ascii="Times New Roman" w:eastAsia="TimesNewRomanPS-BoldMT" w:hAnsi="Times New Roman" w:cs="Times New Roman"/>
          <w:sz w:val="20"/>
          <w:szCs w:val="20"/>
        </w:rPr>
        <w:t>Comuna Bozieni</w:t>
      </w:r>
      <w:r w:rsidRPr="00357FAA">
        <w:rPr>
          <w:rFonts w:ascii="Times New Roman" w:eastAsia="TimesNewRomanPSMT" w:hAnsi="Times New Roman" w:cs="Times New Roman"/>
          <w:color w:val="000000"/>
          <w:sz w:val="20"/>
          <w:szCs w:val="20"/>
        </w:rPr>
        <w:t xml:space="preserve"> are obligaţia sa prelungească termenul de adăpostire al câinilor adoptaţi pe toată durata respectării de către adoptator a tuturor obligaţiilor asumate prin declaraţia de adopţie.</w:t>
      </w:r>
    </w:p>
    <w:p w14:paraId="3621E9E1"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(5) Operatorul Serviciului pentru gestionarea câinilor fără stăpân din </w:t>
      </w:r>
      <w:r w:rsidRPr="00357FAA">
        <w:rPr>
          <w:rFonts w:ascii="Times New Roman" w:eastAsia="TimesNewRomanPS-BoldMT" w:hAnsi="Times New Roman" w:cs="Times New Roman"/>
          <w:sz w:val="20"/>
          <w:szCs w:val="20"/>
        </w:rPr>
        <w:t>Comuna Bozieni</w:t>
      </w:r>
      <w:r w:rsidRPr="00357FAA">
        <w:rPr>
          <w:rFonts w:ascii="Times New Roman" w:eastAsia="TimesNewRomanPSMT" w:hAnsi="Times New Roman" w:cs="Times New Roman"/>
          <w:color w:val="000000"/>
          <w:sz w:val="20"/>
          <w:szCs w:val="20"/>
        </w:rPr>
        <w:t xml:space="preserve"> este obligat sa anunţe, în termen de 2 zile lucrătoare, adoptatorului, orice situaţie intervenită în starea de sănătate a câinelui adoptat.</w:t>
      </w:r>
    </w:p>
    <w:p w14:paraId="4E163C6C" w14:textId="77777777" w:rsidR="00232D5C" w:rsidRPr="00357FAA" w:rsidRDefault="00232D5C" w:rsidP="00232D5C">
      <w:pPr>
        <w:spacing w:line="276" w:lineRule="auto"/>
        <w:ind w:firstLine="420"/>
        <w:jc w:val="both"/>
        <w:rPr>
          <w:rFonts w:ascii="Times New Roman" w:eastAsia="TimesNewRomanPS-BoldMT" w:hAnsi="Times New Roman" w:cs="Times New Roman"/>
          <w:bCs/>
          <w:color w:val="000000"/>
          <w:sz w:val="20"/>
          <w:szCs w:val="20"/>
        </w:rPr>
      </w:pPr>
      <w:r w:rsidRPr="00357FAA">
        <w:rPr>
          <w:rFonts w:ascii="Times New Roman" w:eastAsia="TimesNewRomanPS-BoldMT" w:hAnsi="Times New Roman" w:cs="Times New Roman"/>
          <w:b/>
          <w:color w:val="000000"/>
          <w:sz w:val="20"/>
          <w:szCs w:val="20"/>
        </w:rPr>
        <w:t xml:space="preserve">Art.55 </w:t>
      </w:r>
      <w:r w:rsidRPr="00357FAA">
        <w:rPr>
          <w:rFonts w:ascii="Times New Roman" w:eastAsia="TimesNewRomanPS-BoldMT" w:hAnsi="Times New Roman" w:cs="Times New Roman"/>
          <w:bCs/>
          <w:color w:val="000000"/>
          <w:sz w:val="20"/>
          <w:szCs w:val="20"/>
        </w:rPr>
        <w:t>(1) Persoanele care adoptă la distanţă câini fără stăpân, suportă toate cheltuielile necesare pentru menţinerea câinilor în adăpost. Plata cheltuielilor de întreţinere, cu excepţia tratamentelor medicale, se face în avans pentru o perioadă de cel puţin 30 de zile.</w:t>
      </w:r>
    </w:p>
    <w:p w14:paraId="4618D35A" w14:textId="77777777" w:rsidR="00232D5C" w:rsidRPr="00357FAA" w:rsidRDefault="00232D5C" w:rsidP="00232D5C">
      <w:pPr>
        <w:spacing w:line="276" w:lineRule="auto"/>
        <w:ind w:firstLine="420"/>
        <w:jc w:val="both"/>
        <w:rPr>
          <w:rFonts w:ascii="Times New Roman" w:eastAsia="TimesNewRomanPS-BoldMT" w:hAnsi="Times New Roman" w:cs="Times New Roman"/>
          <w:sz w:val="20"/>
          <w:szCs w:val="20"/>
        </w:rPr>
      </w:pPr>
      <w:r w:rsidRPr="00357FAA">
        <w:rPr>
          <w:rFonts w:ascii="Times New Roman" w:eastAsia="TimesNewRomanPSMT" w:hAnsi="Times New Roman" w:cs="Times New Roman"/>
          <w:bCs/>
          <w:sz w:val="20"/>
          <w:szCs w:val="20"/>
        </w:rPr>
        <w:t>(2) Cheltuielile de intreţinere în adăpostul public a câinilor fără stăpân, adoptaţi la distanţă se stabilesc prin hotarare a Consililui Local al</w:t>
      </w:r>
      <w:r w:rsidRPr="00357FAA">
        <w:rPr>
          <w:rFonts w:ascii="Times New Roman" w:eastAsia="TimesNewRomanPS-BoldMT" w:hAnsi="Times New Roman" w:cs="Times New Roman"/>
          <w:sz w:val="20"/>
          <w:szCs w:val="20"/>
        </w:rPr>
        <w:t xml:space="preserve"> Comuna Bozieni</w:t>
      </w:r>
    </w:p>
    <w:p w14:paraId="4170EE8D" w14:textId="77777777" w:rsidR="00232D5C" w:rsidRPr="00357FAA" w:rsidRDefault="00232D5C" w:rsidP="00232D5C">
      <w:pPr>
        <w:spacing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bCs/>
          <w:sz w:val="20"/>
          <w:szCs w:val="20"/>
        </w:rPr>
        <w:t>La stabilirea sumei prevăzute la acest tip de cheltuieli se vor calcula prin deviz estimativ</w:t>
      </w:r>
      <w:r w:rsidRPr="00357FAA">
        <w:rPr>
          <w:rFonts w:ascii="Times New Roman" w:eastAsia="TimesNewRomanPSMT" w:hAnsi="Times New Roman" w:cs="Times New Roman"/>
          <w:sz w:val="20"/>
          <w:szCs w:val="20"/>
        </w:rPr>
        <w:t xml:space="preserve"> următoarele elemente de cost: hrana uscată, medicamente de uz veterinar, costuri de personal, utilităţi și materiale.</w:t>
      </w:r>
    </w:p>
    <w:p w14:paraId="247C5C4F"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(3) Costurile eventualelor tratamente medicale se aduc la cunoştinţa adoptatorilor la distanţă de către operatorul Serviciului pentru gestionarea câinilor fără stăpân din</w:t>
      </w:r>
      <w:r w:rsidRPr="00357FAA">
        <w:rPr>
          <w:rFonts w:ascii="Times New Roman" w:eastAsia="TimesNewRomanPS-BoldMT" w:hAnsi="Times New Roman" w:cs="Times New Roman"/>
          <w:sz w:val="20"/>
          <w:szCs w:val="20"/>
        </w:rPr>
        <w:t xml:space="preserve"> Comuna Bozieni</w:t>
      </w:r>
      <w:r w:rsidRPr="00357FAA">
        <w:rPr>
          <w:rFonts w:ascii="Times New Roman" w:eastAsia="TimesNewRomanPSMT" w:hAnsi="Times New Roman" w:cs="Times New Roman"/>
          <w:color w:val="000000"/>
          <w:sz w:val="20"/>
          <w:szCs w:val="20"/>
        </w:rPr>
        <w:t xml:space="preserve">, înainte ca acestea să fie efectuate. </w:t>
      </w:r>
    </w:p>
    <w:p w14:paraId="51EE084F"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(4) Decizia de a trata câinele şi, implicit, de a suporta costurile aferente tratamentelor medicale aparţine adoptatorului, care trebuie să şi-o exprime în termen de 24 de ore de la notificarea acestuia de către Operatorul serviciului de gestionare a câinilor fără stăpân.</w:t>
      </w:r>
    </w:p>
    <w:p w14:paraId="33C18EB9"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(5) Costul tratamentului se achită în termen de 5 zile de la finalizarea acestuia.</w:t>
      </w:r>
    </w:p>
    <w:p w14:paraId="238D28C0"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(6) Operatorul Serviciului pentru gestionarea câinilor fără stăpân din </w:t>
      </w:r>
      <w:r w:rsidRPr="00357FAA">
        <w:rPr>
          <w:rFonts w:ascii="Times New Roman" w:eastAsia="TimesNewRomanPS-BoldMT" w:hAnsi="Times New Roman" w:cs="Times New Roman"/>
          <w:sz w:val="20"/>
          <w:szCs w:val="20"/>
        </w:rPr>
        <w:t>Comuna Bozieni</w:t>
      </w:r>
      <w:r w:rsidRPr="00357FAA">
        <w:rPr>
          <w:rFonts w:ascii="Times New Roman" w:eastAsia="TimesNewRomanPSMT" w:hAnsi="Times New Roman" w:cs="Times New Roman"/>
          <w:color w:val="000000"/>
          <w:sz w:val="20"/>
          <w:szCs w:val="20"/>
        </w:rPr>
        <w:t xml:space="preserve"> are obligaţia să utilizeze donaţiile efectuate de persoanele care adoptă la distanţă, numai pentru întreţinerea şi, dupa caz, tratarea câinilor adoptaţi prin această procedură.</w:t>
      </w:r>
    </w:p>
    <w:p w14:paraId="7961038C"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lastRenderedPageBreak/>
        <w:t>(7) Adopţia la distanţă încetează dacă adoptatorul nu respectă, pentru o perioada de 14 zile lucrătoare consecutive, obligaţiile asumate prin declaraţia de adopţie, sau dacă acesta nu comunică decizia de a trata câinele şi, implicit, de a suporta costurile aferente tratamentelor medicale în termenul prevăzut la alin.(5).</w:t>
      </w:r>
    </w:p>
    <w:p w14:paraId="19D1FBBC" w14:textId="77777777" w:rsidR="00232D5C" w:rsidRPr="00357FAA" w:rsidRDefault="00232D5C" w:rsidP="00232D5C">
      <w:pPr>
        <w:spacing w:line="276" w:lineRule="auto"/>
        <w:ind w:firstLine="420"/>
        <w:jc w:val="both"/>
        <w:rPr>
          <w:rFonts w:ascii="Times New Roman" w:eastAsia="TimesNewRomanPS-BoldMT" w:hAnsi="Times New Roman" w:cs="Times New Roman"/>
          <w:b/>
          <w:color w:val="000000"/>
          <w:sz w:val="20"/>
          <w:szCs w:val="20"/>
        </w:rPr>
      </w:pPr>
      <w:r w:rsidRPr="00357FAA">
        <w:rPr>
          <w:rFonts w:ascii="Times New Roman" w:eastAsia="TimesNewRomanPSMT" w:hAnsi="Times New Roman" w:cs="Times New Roman"/>
          <w:color w:val="000000"/>
          <w:sz w:val="20"/>
          <w:szCs w:val="20"/>
        </w:rPr>
        <w:t>(8)</w:t>
      </w:r>
      <w:r w:rsidRPr="00357FAA">
        <w:rPr>
          <w:rFonts w:ascii="Times New Roman" w:eastAsia="TimesNewRomanPS-BoldMT" w:hAnsi="Times New Roman" w:cs="Times New Roman"/>
          <w:bCs/>
          <w:color w:val="000000"/>
          <w:sz w:val="20"/>
          <w:szCs w:val="20"/>
        </w:rPr>
        <w:t xml:space="preserve"> Numărul câinilor adoptaţi la distanţă de o persoană, din adapostul public din</w:t>
      </w:r>
      <w:r w:rsidRPr="00357FAA">
        <w:rPr>
          <w:rFonts w:ascii="Times New Roman" w:eastAsia="TimesNewRomanPS-BoldMT" w:hAnsi="Times New Roman" w:cs="Times New Roman"/>
          <w:sz w:val="20"/>
          <w:szCs w:val="20"/>
        </w:rPr>
        <w:t xml:space="preserve"> Comuna Bozieni</w:t>
      </w:r>
      <w:r w:rsidRPr="00357FAA">
        <w:rPr>
          <w:rFonts w:ascii="Times New Roman" w:eastAsia="TimesNewRomanPS-BoldMT" w:hAnsi="Times New Roman" w:cs="Times New Roman"/>
          <w:bCs/>
          <w:color w:val="000000"/>
          <w:sz w:val="20"/>
          <w:szCs w:val="20"/>
        </w:rPr>
        <w:t>, nu este limitat.</w:t>
      </w:r>
    </w:p>
    <w:p w14:paraId="27B3281A"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(9) Operatorul Serviciului pentru gestionarea câinilor fără stăpân din </w:t>
      </w:r>
      <w:r w:rsidRPr="00357FAA">
        <w:rPr>
          <w:rFonts w:ascii="Times New Roman" w:eastAsia="TimesNewRomanPS-BoldMT" w:hAnsi="Times New Roman" w:cs="Times New Roman"/>
          <w:sz w:val="20"/>
          <w:szCs w:val="20"/>
        </w:rPr>
        <w:t>Comuna Bozieni</w:t>
      </w:r>
      <w:r w:rsidRPr="00357FAA">
        <w:rPr>
          <w:rFonts w:ascii="Times New Roman" w:eastAsia="TimesNewRomanPSMT" w:hAnsi="Times New Roman" w:cs="Times New Roman"/>
          <w:color w:val="000000"/>
          <w:sz w:val="20"/>
          <w:szCs w:val="20"/>
        </w:rPr>
        <w:t xml:space="preserve"> are obligaţia sa dea curs cererilor de adopţie la distanţă, în limita capacităţii de adăpostire, capacitate care reprezintă 10% din capacitatea adapostului.</w:t>
      </w:r>
    </w:p>
    <w:p w14:paraId="1F1627E4"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(10) Până la ridicarea tuturor câinilor de pe teritoriul</w:t>
      </w:r>
      <w:r w:rsidRPr="00357FAA">
        <w:rPr>
          <w:rFonts w:ascii="Times New Roman" w:eastAsia="TimesNewRomanPS-BoldMT" w:hAnsi="Times New Roman" w:cs="Times New Roman"/>
          <w:sz w:val="20"/>
          <w:szCs w:val="20"/>
        </w:rPr>
        <w:t xml:space="preserve"> Comuna Bozieni</w:t>
      </w:r>
      <w:r w:rsidRPr="00357FAA">
        <w:rPr>
          <w:rFonts w:ascii="Times New Roman" w:eastAsia="TimesNewRomanPSMT" w:hAnsi="Times New Roman" w:cs="Times New Roman"/>
          <w:color w:val="000000"/>
          <w:sz w:val="20"/>
          <w:szCs w:val="20"/>
        </w:rPr>
        <w:t>, numărul celor adoptaţi la distanţă nu poate ocupa mai mult de o treime din locurile disponibile din adăpost.</w:t>
      </w:r>
    </w:p>
    <w:p w14:paraId="30052361"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(11) Pe perioada staţionării în adăpostul public al oraşului, câinii fără stăpân, adoptaţi la distanţă pot fi preluaţi oricând de către adoptatori sau pot fi adoptaţi, în condiţiile prezentului regulament, cu acordul adoptatorului la distanţă.</w:t>
      </w:r>
    </w:p>
    <w:p w14:paraId="502B1A00" w14:textId="77777777" w:rsidR="00232D5C" w:rsidRPr="00357FAA" w:rsidRDefault="00232D5C" w:rsidP="00232D5C">
      <w:pPr>
        <w:spacing w:line="276" w:lineRule="auto"/>
        <w:ind w:firstLine="420"/>
        <w:jc w:val="both"/>
        <w:rPr>
          <w:rFonts w:ascii="Times New Roman" w:eastAsia="TimesNewRomanPS-BoldMT" w:hAnsi="Times New Roman" w:cs="Times New Roman"/>
          <w:bCs/>
          <w:color w:val="000000"/>
          <w:sz w:val="20"/>
          <w:szCs w:val="20"/>
        </w:rPr>
      </w:pPr>
      <w:r w:rsidRPr="00357FAA">
        <w:rPr>
          <w:rFonts w:ascii="Times New Roman" w:eastAsia="TimesNewRomanPS-BoldMT" w:hAnsi="Times New Roman" w:cs="Times New Roman"/>
          <w:bCs/>
          <w:color w:val="000000"/>
          <w:sz w:val="20"/>
          <w:szCs w:val="20"/>
        </w:rPr>
        <w:t xml:space="preserve">(12) Serviciul pentru gestionarea câinilor fără stăpân din </w:t>
      </w:r>
      <w:r w:rsidRPr="00357FAA">
        <w:rPr>
          <w:rFonts w:ascii="Times New Roman" w:eastAsia="TimesNewRomanPS-BoldMT" w:hAnsi="Times New Roman" w:cs="Times New Roman"/>
          <w:sz w:val="20"/>
          <w:szCs w:val="20"/>
        </w:rPr>
        <w:t>Comuna Bozieni</w:t>
      </w:r>
      <w:r w:rsidRPr="00357FAA">
        <w:rPr>
          <w:rFonts w:ascii="Times New Roman" w:eastAsia="TimesNewRomanPS-BoldMT" w:hAnsi="Times New Roman" w:cs="Times New Roman"/>
          <w:bCs/>
          <w:color w:val="000000"/>
          <w:sz w:val="20"/>
          <w:szCs w:val="20"/>
        </w:rPr>
        <w:t xml:space="preserve"> poate prelungi cazarea peste perioada de 14 zile lucrătoare, pentru câinii care nu au fost revendicaţi, adoptaţi sau adoptaţi la distanţă, dacă există spaţii suficiente de cazare şi resurse financiare pentru întreţinerea lor.</w:t>
      </w:r>
    </w:p>
    <w:p w14:paraId="20916312" w14:textId="77777777" w:rsidR="00232D5C" w:rsidRPr="00357FAA" w:rsidRDefault="00232D5C" w:rsidP="00232D5C">
      <w:pPr>
        <w:spacing w:line="276" w:lineRule="auto"/>
        <w:ind w:firstLine="420"/>
        <w:jc w:val="both"/>
        <w:rPr>
          <w:rFonts w:ascii="Times New Roman" w:eastAsia="TimesNewRomanPS-BoldMT" w:hAnsi="Times New Roman" w:cs="Times New Roman"/>
          <w:bCs/>
          <w:color w:val="000000"/>
          <w:sz w:val="20"/>
          <w:szCs w:val="20"/>
        </w:rPr>
      </w:pPr>
      <w:r w:rsidRPr="00357FAA">
        <w:rPr>
          <w:rFonts w:ascii="Times New Roman" w:eastAsia="TimesNewRomanPS-BoldMT" w:hAnsi="Times New Roman" w:cs="Times New Roman"/>
          <w:bCs/>
          <w:color w:val="000000"/>
          <w:sz w:val="20"/>
          <w:szCs w:val="20"/>
        </w:rPr>
        <w:t xml:space="preserve">(13) Prelungirea termenului de adăpostire a câinilor în adapostul public din </w:t>
      </w:r>
      <w:r w:rsidRPr="00357FAA">
        <w:rPr>
          <w:rFonts w:ascii="Times New Roman" w:eastAsia="TimesNewRomanPS-BoldMT" w:hAnsi="Times New Roman" w:cs="Times New Roman"/>
          <w:sz w:val="20"/>
          <w:szCs w:val="20"/>
        </w:rPr>
        <w:t>Comuna Bozieni</w:t>
      </w:r>
      <w:r w:rsidRPr="00357FAA">
        <w:rPr>
          <w:rFonts w:ascii="Times New Roman" w:eastAsia="TimesNewRomanPS-BoldMT" w:hAnsi="Times New Roman" w:cs="Times New Roman"/>
          <w:bCs/>
          <w:color w:val="000000"/>
          <w:sz w:val="20"/>
          <w:szCs w:val="20"/>
        </w:rPr>
        <w:t xml:space="preserve"> se face printr-o decizie a persoanei împuternicite de către Primarul</w:t>
      </w:r>
      <w:r w:rsidRPr="00357FAA">
        <w:rPr>
          <w:rFonts w:ascii="Times New Roman" w:eastAsia="TimesNewRomanPS-BoldMT" w:hAnsi="Times New Roman" w:cs="Times New Roman"/>
          <w:sz w:val="20"/>
          <w:szCs w:val="20"/>
        </w:rPr>
        <w:t xml:space="preserve"> Comunei Bozieni</w:t>
      </w:r>
      <w:r w:rsidRPr="00357FAA">
        <w:rPr>
          <w:rFonts w:ascii="Times New Roman" w:eastAsia="TimesNewRomanPS-BoldMT" w:hAnsi="Times New Roman" w:cs="Times New Roman"/>
          <w:bCs/>
          <w:color w:val="000000"/>
          <w:sz w:val="20"/>
          <w:szCs w:val="20"/>
        </w:rPr>
        <w:t>, pentru fiecare câine în parte.</w:t>
      </w:r>
    </w:p>
    <w:p w14:paraId="049260B1" w14:textId="77777777" w:rsidR="00232D5C" w:rsidRPr="00357FAA" w:rsidRDefault="00232D5C" w:rsidP="00232D5C">
      <w:pPr>
        <w:spacing w:line="276" w:lineRule="auto"/>
        <w:jc w:val="both"/>
        <w:rPr>
          <w:rFonts w:ascii="Times New Roman" w:eastAsia="TimesNewRomanPS-BoldMT" w:hAnsi="Times New Roman" w:cs="Times New Roman"/>
          <w:b/>
          <w:color w:val="000000"/>
          <w:sz w:val="20"/>
          <w:szCs w:val="20"/>
        </w:rPr>
      </w:pPr>
      <w:r w:rsidRPr="00357FAA">
        <w:rPr>
          <w:rFonts w:ascii="Times New Roman" w:eastAsia="TimesNewRomanPSMT" w:hAnsi="Times New Roman" w:cs="Times New Roman"/>
          <w:b/>
          <w:color w:val="000000"/>
          <w:sz w:val="20"/>
          <w:szCs w:val="20"/>
        </w:rPr>
        <w:t>C</w:t>
      </w:r>
      <w:r w:rsidRPr="00357FAA">
        <w:rPr>
          <w:rFonts w:ascii="Times New Roman" w:eastAsia="TimesNewRomanPSMT" w:hAnsi="Times New Roman" w:cs="Times New Roman"/>
          <w:b/>
          <w:bCs/>
          <w:color w:val="000000"/>
          <w:sz w:val="20"/>
          <w:szCs w:val="20"/>
        </w:rPr>
        <w:t xml:space="preserve">AP. VIII </w:t>
      </w:r>
      <w:r w:rsidRPr="00357FAA">
        <w:rPr>
          <w:rFonts w:ascii="Times New Roman" w:eastAsia="TimesNewRomanPS-BoldMT" w:hAnsi="Times New Roman" w:cs="Times New Roman"/>
          <w:b/>
          <w:color w:val="000000"/>
          <w:sz w:val="20"/>
          <w:szCs w:val="20"/>
        </w:rPr>
        <w:t xml:space="preserve">PARTICIPAREA ASOCIAŢIILOR ŞI FUNDAŢIILOR PENTRU PROTECŢIA ANIMALELOR LA ACŢIUNILE DE CAPTURARE, ADĂPOSTIRE, DEPARAZITARE, VACCINARE, STERILIZARE ŞI REVENDICARE SAU ADOPŢIE A CÂINILOR FĂRĂ STĂPÂN DIN </w:t>
      </w:r>
      <w:r w:rsidRPr="00357FAA">
        <w:rPr>
          <w:rFonts w:ascii="Times New Roman" w:eastAsia="TimesNewRomanPS-BoldMT" w:hAnsi="Times New Roman" w:cs="Times New Roman"/>
          <w:b/>
          <w:sz w:val="20"/>
          <w:szCs w:val="20"/>
        </w:rPr>
        <w:t xml:space="preserve">COMUNEI </w:t>
      </w:r>
      <w:r w:rsidRPr="00357FAA">
        <w:rPr>
          <w:rFonts w:ascii="Times New Roman" w:eastAsia="TimesNewRomanPS-BoldMT" w:hAnsi="Times New Roman" w:cs="Times New Roman"/>
          <w:sz w:val="20"/>
          <w:szCs w:val="20"/>
        </w:rPr>
        <w:t>Bozieni</w:t>
      </w:r>
    </w:p>
    <w:p w14:paraId="7E940DC9"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Art.56 </w:t>
      </w:r>
      <w:r w:rsidRPr="00357FAA">
        <w:rPr>
          <w:rFonts w:ascii="Times New Roman" w:eastAsia="TimesNewRomanPSMT" w:hAnsi="Times New Roman" w:cs="Times New Roman"/>
          <w:color w:val="000000"/>
          <w:sz w:val="20"/>
          <w:szCs w:val="20"/>
        </w:rPr>
        <w:t>(1) Asociaţiile şi fundaţiile pentru protecţia animalelor interesate, pot participa prin reprezentantii acestora, la acţiunile de capturare, adăpostire, deparazitare, vaccinare, sterilizare şi revendicare sau adopţie, a câinilor fără stăpân, efectuate de către Serviciul pentru gestionarea câinilor fără stăpân din</w:t>
      </w:r>
      <w:r w:rsidRPr="00357FAA">
        <w:rPr>
          <w:rFonts w:ascii="Times New Roman" w:eastAsia="TimesNewRomanPS-BoldMT" w:hAnsi="Times New Roman" w:cs="Times New Roman"/>
          <w:sz w:val="20"/>
          <w:szCs w:val="20"/>
        </w:rPr>
        <w:t xml:space="preserve"> municipiul/orașul/localitatea</w:t>
      </w:r>
      <w:r w:rsidRPr="00357FAA">
        <w:rPr>
          <w:rFonts w:ascii="Times New Roman" w:eastAsia="TimesNewRomanPSMT" w:hAnsi="Times New Roman" w:cs="Times New Roman"/>
          <w:color w:val="000000"/>
          <w:sz w:val="20"/>
          <w:szCs w:val="20"/>
        </w:rPr>
        <w:t>, în baza unei solicitări scrise.</w:t>
      </w:r>
    </w:p>
    <w:p w14:paraId="10E1CDA9"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(2) Serviciul pentru gestionarea câinilor fără stăpân din </w:t>
      </w:r>
      <w:r w:rsidRPr="00357FAA">
        <w:rPr>
          <w:rFonts w:ascii="Times New Roman" w:eastAsia="TimesNewRomanPS-BoldMT" w:hAnsi="Times New Roman" w:cs="Times New Roman"/>
          <w:sz w:val="20"/>
          <w:szCs w:val="20"/>
        </w:rPr>
        <w:t>Comuna Bozieni</w:t>
      </w:r>
      <w:r w:rsidRPr="00357FAA">
        <w:rPr>
          <w:rFonts w:ascii="Times New Roman" w:eastAsia="TimesNewRomanPSMT" w:hAnsi="Times New Roman" w:cs="Times New Roman"/>
          <w:color w:val="000000"/>
          <w:sz w:val="20"/>
          <w:szCs w:val="20"/>
        </w:rPr>
        <w:t xml:space="preserve"> înregistrează solicitările asociaţiilor şi fundaţiilor pentru protecţia animalelor, pentru participarea la acţiunile prevăzute la alin. (1), într-un Registru special de evidență.</w:t>
      </w:r>
    </w:p>
    <w:p w14:paraId="419B86C4"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(3) Serviciul pentru gestionarea câinilor fără stăpân din</w:t>
      </w:r>
      <w:r w:rsidRPr="00357FAA">
        <w:rPr>
          <w:rFonts w:ascii="Times New Roman" w:eastAsia="TimesNewRomanPS-BoldMT" w:hAnsi="Times New Roman" w:cs="Times New Roman"/>
          <w:sz w:val="20"/>
          <w:szCs w:val="20"/>
        </w:rPr>
        <w:t xml:space="preserve"> Comuna Bozieni</w:t>
      </w:r>
      <w:r w:rsidRPr="00357FAA">
        <w:rPr>
          <w:rFonts w:ascii="Times New Roman" w:eastAsia="TimesNewRomanPSMT" w:hAnsi="Times New Roman" w:cs="Times New Roman"/>
          <w:color w:val="000000"/>
          <w:sz w:val="20"/>
          <w:szCs w:val="20"/>
        </w:rPr>
        <w:t xml:space="preserve">, are obligatia sa comunice informaţiile cu privire la acţiunile de capturare, adăpostire, deparazitare, vaccinare, sterilizare şi revendicare sau adopţie a câinilor fără stăpân, asociaţiilor şi fundaţiilor pentru protecţia animalelor înregistrate în Registru special de evidență, la acţiunile prevăzute la alin. (1), prin mijloace electronice, şi vor fi publicate pe site-ul web. al operatorului Serviciului pentru gestionarea câinilor fără stăpân din </w:t>
      </w:r>
      <w:r w:rsidRPr="00357FAA">
        <w:rPr>
          <w:rFonts w:ascii="Times New Roman" w:eastAsia="TimesNewRomanPS-BoldMT" w:hAnsi="Times New Roman" w:cs="Times New Roman"/>
          <w:sz w:val="20"/>
          <w:szCs w:val="20"/>
        </w:rPr>
        <w:t>Comuna Bozieni</w:t>
      </w:r>
      <w:r w:rsidRPr="00357FAA">
        <w:rPr>
          <w:rFonts w:ascii="Times New Roman" w:eastAsia="TimesNewRomanPSMT" w:hAnsi="Times New Roman" w:cs="Times New Roman"/>
          <w:color w:val="000000"/>
          <w:sz w:val="20"/>
          <w:szCs w:val="20"/>
        </w:rPr>
        <w:t>.</w:t>
      </w:r>
    </w:p>
    <w:p w14:paraId="068DD3CA"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(4) Activităţile prevăzute la alin. (1) se desfăşoară în absenţa reprezentanţilor asociaţiilor şi fundaţiilor pentru protecţia animalelor în următoarele situaţii:</w:t>
      </w:r>
    </w:p>
    <w:p w14:paraId="0A02A3E9" w14:textId="77777777" w:rsidR="00232D5C" w:rsidRPr="00357FAA" w:rsidRDefault="00232D5C" w:rsidP="00232D5C">
      <w:pPr>
        <w:spacing w:line="276" w:lineRule="auto"/>
        <w:ind w:left="42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a) nu există o solicitare formulată potrivit prevederilor alin. (1), de către asociaţiile şi fundaţiile pentru protecţia animalelor;</w:t>
      </w:r>
    </w:p>
    <w:p w14:paraId="2256C59D" w14:textId="77777777" w:rsidR="00232D5C" w:rsidRPr="00357FAA" w:rsidRDefault="00232D5C" w:rsidP="00232D5C">
      <w:pPr>
        <w:spacing w:line="276" w:lineRule="auto"/>
        <w:ind w:left="42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b) reprezentanţii asociaţiilor şi fundaţiilor pentru protecţia animalelor interesate nu s-au prezentat la locul şi în intervalul orar în care erau programate acţiunile respective.</w:t>
      </w:r>
    </w:p>
    <w:p w14:paraId="75E7D2B3"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(5) Reprezentanţii asociaţiilor şi fundaţiilor pentru protecţia animalelor, care participa la activităţile prevăzute la alin. (1) au obligaţia de a nu perturba buna desfăşurare a activităţilor respective.</w:t>
      </w:r>
    </w:p>
    <w:p w14:paraId="598B25D8"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(6) În cazul în care există solicitări din partea unor persoane fizice sau juridice pentru montarea unui sistem de monitorizare video cu redare on-line, streaming-live în spaţiile de cazare a câinilor din adăpost, operatorul Serviciului pentru gestionarea câinilor fără stăpân din </w:t>
      </w:r>
      <w:r w:rsidRPr="00357FAA">
        <w:rPr>
          <w:rFonts w:ascii="Times New Roman" w:eastAsia="TimesNewRomanPS-BoldMT" w:hAnsi="Times New Roman" w:cs="Times New Roman"/>
          <w:sz w:val="20"/>
          <w:szCs w:val="20"/>
        </w:rPr>
        <w:t>Comuna Bozieni</w:t>
      </w:r>
      <w:r w:rsidRPr="00357FAA">
        <w:rPr>
          <w:rFonts w:ascii="Times New Roman" w:eastAsia="TimesNewRomanPSMT" w:hAnsi="Times New Roman" w:cs="Times New Roman"/>
          <w:color w:val="000000"/>
          <w:sz w:val="20"/>
          <w:szCs w:val="20"/>
        </w:rPr>
        <w:t xml:space="preserve"> poate permite acest lucru.</w:t>
      </w:r>
    </w:p>
    <w:p w14:paraId="4A37C362"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lastRenderedPageBreak/>
        <w:t xml:space="preserve">(7) Achiziţionarea, montarea şi funcţionarea sistemelor prevăzute la alin.(6) se asigură pe cheltuiala persoanelor fizice sau juridice care au solicitat montarea acestora. </w:t>
      </w:r>
    </w:p>
    <w:p w14:paraId="584F605D" w14:textId="77777777" w:rsidR="00232D5C" w:rsidRPr="00357FAA" w:rsidRDefault="00232D5C" w:rsidP="00232D5C">
      <w:pPr>
        <w:spacing w:line="276" w:lineRule="auto"/>
        <w:ind w:firstLine="420"/>
        <w:jc w:val="both"/>
        <w:rPr>
          <w:rFonts w:ascii="Times New Roman" w:eastAsia="TimesNewRomanPS-BoldMT" w:hAnsi="Times New Roman" w:cs="Times New Roman"/>
          <w:b/>
          <w:color w:val="000000"/>
          <w:sz w:val="20"/>
          <w:szCs w:val="20"/>
        </w:rPr>
      </w:pPr>
      <w:r w:rsidRPr="00357FAA">
        <w:rPr>
          <w:rFonts w:ascii="Times New Roman" w:eastAsia="TimesNewRomanPSMT" w:hAnsi="Times New Roman" w:cs="Times New Roman"/>
          <w:b/>
          <w:bCs/>
          <w:color w:val="000000"/>
          <w:sz w:val="20"/>
          <w:szCs w:val="20"/>
        </w:rPr>
        <w:t>Art.57</w:t>
      </w:r>
      <w:r w:rsidRPr="00357FAA">
        <w:rPr>
          <w:rFonts w:ascii="Times New Roman" w:eastAsia="TimesNewRomanPSMT" w:hAnsi="Times New Roman" w:cs="Times New Roman"/>
          <w:color w:val="000000"/>
          <w:sz w:val="20"/>
          <w:szCs w:val="20"/>
        </w:rPr>
        <w:t xml:space="preserve"> Reprezentanţii asociaţiilor şi fundaţiilor pentru protecţia animalelor interesate pot participa la examenul medical al câinilor, în baza unei solicitări scrise adresate Serviciului pentru gestionarea câinilor fără stăpân din</w:t>
      </w:r>
      <w:r w:rsidRPr="00357FAA">
        <w:rPr>
          <w:rFonts w:ascii="Times New Roman" w:eastAsia="TimesNewRomanPS-BoldMT" w:hAnsi="Times New Roman" w:cs="Times New Roman"/>
          <w:sz w:val="20"/>
          <w:szCs w:val="20"/>
        </w:rPr>
        <w:t xml:space="preserve"> Comuna Bozieni</w:t>
      </w:r>
    </w:p>
    <w:p w14:paraId="7830C0D9" w14:textId="77777777" w:rsidR="00232D5C" w:rsidRPr="00357FAA" w:rsidRDefault="00232D5C" w:rsidP="00232D5C">
      <w:pPr>
        <w:spacing w:line="276" w:lineRule="auto"/>
        <w:jc w:val="both"/>
        <w:rPr>
          <w:rFonts w:ascii="Times New Roman" w:eastAsia="TimesNewRomanPSMT" w:hAnsi="Times New Roman" w:cs="Times New Roman"/>
          <w:b/>
          <w:color w:val="000000"/>
          <w:sz w:val="20"/>
          <w:szCs w:val="20"/>
        </w:rPr>
      </w:pPr>
      <w:r w:rsidRPr="00357FAA">
        <w:rPr>
          <w:rFonts w:ascii="Times New Roman" w:eastAsia="TimesNewRomanPS-BoldMT" w:hAnsi="Times New Roman" w:cs="Times New Roman"/>
          <w:b/>
          <w:color w:val="000000"/>
          <w:sz w:val="20"/>
          <w:szCs w:val="20"/>
        </w:rPr>
        <w:t>CAP. IX. -</w:t>
      </w:r>
      <w:r w:rsidRPr="00357FAA">
        <w:rPr>
          <w:rFonts w:ascii="Times New Roman" w:eastAsia="TimesNewRomanPSMT" w:hAnsi="Times New Roman" w:cs="Times New Roman"/>
          <w:b/>
          <w:color w:val="000000"/>
          <w:sz w:val="20"/>
          <w:szCs w:val="20"/>
        </w:rPr>
        <w:t>EXAMINAREA MEDICALĂ A CÂINILOR BOLNAVI INCURABIL</w:t>
      </w:r>
    </w:p>
    <w:p w14:paraId="016348B6"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Art.58 </w:t>
      </w:r>
      <w:r w:rsidRPr="00357FAA">
        <w:rPr>
          <w:rFonts w:ascii="Times New Roman" w:eastAsia="TimesNewRomanPSMT" w:hAnsi="Times New Roman" w:cs="Times New Roman"/>
          <w:color w:val="000000"/>
          <w:sz w:val="20"/>
          <w:szCs w:val="20"/>
        </w:rPr>
        <w:t>(1) Câinii fără stăpân, cu semne clinice de boală, sunt înregistraţi şi examinaţi cu prioritate, la sosirea în adăpostul public. Evaluarea stării de sănătate a câinilor fără stapân, adăpostiți în adăpostul public se face periodic, sau ori de câte ori este necesar.</w:t>
      </w:r>
    </w:p>
    <w:p w14:paraId="58E9159A"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(2) Medicul veterinar de liberă practică, incadrat la Serviciului pentru gestionarea câinilor fără stăpân din</w:t>
      </w:r>
      <w:r w:rsidRPr="00357FAA">
        <w:rPr>
          <w:rFonts w:ascii="Times New Roman" w:eastAsia="TimesNewRomanPS-BoldMT" w:hAnsi="Times New Roman" w:cs="Times New Roman"/>
          <w:sz w:val="20"/>
          <w:szCs w:val="20"/>
        </w:rPr>
        <w:t xml:space="preserve"> Comuna Bozieni</w:t>
      </w:r>
      <w:r w:rsidRPr="00357FAA">
        <w:rPr>
          <w:rFonts w:ascii="Times New Roman" w:eastAsia="TimesNewRomanPSMT" w:hAnsi="Times New Roman" w:cs="Times New Roman"/>
          <w:color w:val="000000"/>
          <w:sz w:val="20"/>
          <w:szCs w:val="20"/>
        </w:rPr>
        <w:t>, evaluează periodic, starea generală de sănătate a câinilor adăpostiți în adăpostul public.</w:t>
      </w:r>
    </w:p>
    <w:p w14:paraId="00EEAA97"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(3) Operatorul Serviciului pentru gestionarea câinilor fără stăpân din</w:t>
      </w:r>
      <w:r w:rsidRPr="00357FAA">
        <w:rPr>
          <w:rFonts w:ascii="Times New Roman" w:eastAsia="TimesNewRomanPS-BoldMT" w:hAnsi="Times New Roman" w:cs="Times New Roman"/>
          <w:sz w:val="20"/>
          <w:szCs w:val="20"/>
        </w:rPr>
        <w:t xml:space="preserve"> Comuna Bozieni</w:t>
      </w:r>
      <w:r w:rsidRPr="00357FAA">
        <w:rPr>
          <w:rFonts w:ascii="Times New Roman" w:eastAsia="TimesNewRomanPSMT" w:hAnsi="Times New Roman" w:cs="Times New Roman"/>
          <w:color w:val="000000"/>
          <w:sz w:val="20"/>
          <w:szCs w:val="20"/>
        </w:rPr>
        <w:t>, are obligația să asigure păstrarea, pentru o perioadă de minimum 3 ani, a documentelor care dovedesc efectuarea examenelor medicale, rezultatele respectivelor examene precum și fișa de observație a câinelui fără stăpân.</w:t>
      </w:r>
    </w:p>
    <w:p w14:paraId="5F13022D" w14:textId="77777777" w:rsidR="00232D5C" w:rsidRPr="00357FAA" w:rsidRDefault="00232D5C" w:rsidP="00232D5C">
      <w:pPr>
        <w:spacing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sz w:val="20"/>
          <w:szCs w:val="20"/>
        </w:rPr>
        <w:t xml:space="preserve">(4) Dacă, câinii bolnavi incurabil nu sunt adoptaţi, in conditiile prezentului regulament, aceștia vor fi eutanasiați în condițiile prevăzute de anexa nr. 3 la OG 155/2001. </w:t>
      </w:r>
    </w:p>
    <w:p w14:paraId="77474F56" w14:textId="77777777" w:rsidR="00232D5C" w:rsidRPr="00357FAA" w:rsidRDefault="00232D5C" w:rsidP="00232D5C">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CAP. X EUTANASIEREA CÂINILOR FĂRĂ STĂPÂN ŞI NEUTRALIZAREA CADAVRELOR</w:t>
      </w:r>
    </w:p>
    <w:p w14:paraId="05BB9D7E" w14:textId="77777777" w:rsidR="00232D5C" w:rsidRPr="00357FAA" w:rsidRDefault="00232D5C" w:rsidP="00232D5C">
      <w:pPr>
        <w:spacing w:line="276" w:lineRule="auto"/>
        <w:ind w:firstLine="420"/>
        <w:jc w:val="both"/>
        <w:rPr>
          <w:rFonts w:ascii="Times New Roman" w:eastAsia="TimesNewRomanPSMT" w:hAnsi="Times New Roman" w:cs="Times New Roman"/>
          <w:b/>
          <w:bCs/>
          <w:color w:val="000000"/>
          <w:sz w:val="20"/>
          <w:szCs w:val="20"/>
        </w:rPr>
      </w:pPr>
      <w:r w:rsidRPr="00357FAA">
        <w:rPr>
          <w:rFonts w:ascii="Times New Roman" w:eastAsia="TimesNewRomanPS-BoldMT" w:hAnsi="Times New Roman" w:cs="Times New Roman"/>
          <w:b/>
          <w:color w:val="000000"/>
          <w:sz w:val="20"/>
          <w:szCs w:val="20"/>
        </w:rPr>
        <w:t xml:space="preserve">Art.59 </w:t>
      </w:r>
      <w:r w:rsidRPr="00357FAA">
        <w:rPr>
          <w:rFonts w:ascii="Times New Roman" w:eastAsia="TimesNewRomanPSMT" w:hAnsi="Times New Roman" w:cs="Times New Roman"/>
          <w:color w:val="000000"/>
          <w:sz w:val="20"/>
          <w:szCs w:val="20"/>
        </w:rPr>
        <w:t>Eutanasierea câinilor se face conform Ghidului pentru eutanasierea animalelor, aprobat de către Colegiul Medicilor Veterinari, în conformitate cu recomandările Organizaţiei Mondiale pentru Sănătate Animală, cu respectarea prevederilor Legii nr.60/2004 privind ratificarea Convenţiei europene pentru protecţia animalelor de companie.</w:t>
      </w:r>
    </w:p>
    <w:p w14:paraId="09959902"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Art.60</w:t>
      </w:r>
      <w:r w:rsidRPr="00357FAA">
        <w:rPr>
          <w:rFonts w:ascii="Times New Roman" w:eastAsia="TimesNewRomanPS-BoldMT" w:hAnsi="Times New Roman" w:cs="Times New Roman"/>
          <w:bCs/>
          <w:color w:val="000000"/>
          <w:sz w:val="20"/>
          <w:szCs w:val="20"/>
        </w:rPr>
        <w:t xml:space="preserve"> </w:t>
      </w:r>
      <w:r w:rsidRPr="00357FAA">
        <w:rPr>
          <w:rFonts w:ascii="Times New Roman" w:eastAsia="TimesNewRomanPSMT" w:hAnsi="Times New Roman" w:cs="Times New Roman"/>
          <w:color w:val="000000"/>
          <w:sz w:val="20"/>
          <w:szCs w:val="20"/>
        </w:rPr>
        <w:t xml:space="preserve">(1) </w:t>
      </w:r>
      <w:r w:rsidRPr="00357FAA">
        <w:rPr>
          <w:rFonts w:ascii="Times New Roman" w:eastAsia="TimesNewRomanPS-BoldMT" w:hAnsi="Times New Roman" w:cs="Times New Roman"/>
          <w:bCs/>
          <w:color w:val="000000"/>
          <w:sz w:val="20"/>
          <w:szCs w:val="20"/>
        </w:rPr>
        <w:t>Î</w:t>
      </w:r>
      <w:r w:rsidRPr="00357FAA">
        <w:rPr>
          <w:rFonts w:ascii="Times New Roman" w:eastAsia="TimesNewRomanPSMT" w:hAnsi="Times New Roman" w:cs="Times New Roman"/>
          <w:bCs/>
          <w:color w:val="000000"/>
          <w:sz w:val="20"/>
          <w:szCs w:val="20"/>
        </w:rPr>
        <w:t xml:space="preserve">n </w:t>
      </w:r>
      <w:r w:rsidRPr="00357FAA">
        <w:rPr>
          <w:rFonts w:ascii="Times New Roman" w:eastAsia="TimesNewRomanPSMT" w:hAnsi="Times New Roman" w:cs="Times New Roman"/>
          <w:color w:val="000000"/>
          <w:sz w:val="20"/>
          <w:szCs w:val="20"/>
        </w:rPr>
        <w:t xml:space="preserve">urma examenului medical efectuat, câinii diagnosticaţi cu boli incurabile sau răniți grav, vor fi eutanasiaţi, pentru a fi scutiți de suferințe fizice și psihice inutile. </w:t>
      </w:r>
      <w:r w:rsidRPr="00357FAA">
        <w:rPr>
          <w:rFonts w:ascii="Times New Roman" w:eastAsia="Times New Roman" w:hAnsi="Times New Roman" w:cs="Times New Roman"/>
          <w:sz w:val="20"/>
          <w:szCs w:val="20"/>
        </w:rPr>
        <w:t>Aceasta operatie se va face doar de catre medicul veterinar care poseda atestatul de libera practica eliberat de Colegiul medicilor veterinari, fiind strict interzisa oricarei alte persoane neautorizate.</w:t>
      </w:r>
    </w:p>
    <w:p w14:paraId="4B1B97F9"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(2) În cazul în care animalul diagnosticat cu o boală incurabilă este identificat, acesta poate fi eutanasiat numai cu permisiunea proprietarului.</w:t>
      </w:r>
    </w:p>
    <w:p w14:paraId="7CA218C6" w14:textId="77777777" w:rsidR="00232D5C" w:rsidRPr="00357FAA" w:rsidRDefault="00232D5C" w:rsidP="00232D5C">
      <w:pPr>
        <w:spacing w:line="276" w:lineRule="auto"/>
        <w:ind w:firstLine="420"/>
        <w:jc w:val="both"/>
        <w:rPr>
          <w:rFonts w:ascii="Times New Roman" w:eastAsia="TimesNewRomanPS-BoldMT" w:hAnsi="Times New Roman" w:cs="Times New Roman"/>
          <w:bCs/>
          <w:color w:val="000000"/>
          <w:sz w:val="20"/>
          <w:szCs w:val="20"/>
        </w:rPr>
      </w:pPr>
      <w:r w:rsidRPr="00357FAA">
        <w:rPr>
          <w:rFonts w:ascii="Times New Roman" w:eastAsia="TimesNewRomanPS-BoldMT" w:hAnsi="Times New Roman" w:cs="Times New Roman"/>
          <w:bCs/>
          <w:color w:val="000000"/>
          <w:sz w:val="20"/>
          <w:szCs w:val="20"/>
        </w:rPr>
        <w:t>(3) Este interzisă eutanasierea câinilor fără stăpân care nu suferă de boli incurabile, înainte de expirarea termenului de 14 zile lucrătoare de la adăpostirea acestora.</w:t>
      </w:r>
    </w:p>
    <w:p w14:paraId="719D64A7" w14:textId="77777777" w:rsidR="00232D5C" w:rsidRPr="00357FAA" w:rsidRDefault="00232D5C" w:rsidP="00232D5C">
      <w:pPr>
        <w:spacing w:line="276" w:lineRule="auto"/>
        <w:ind w:firstLine="420"/>
        <w:jc w:val="both"/>
        <w:rPr>
          <w:rFonts w:ascii="Times New Roman" w:eastAsia="TimesNewRomanPS-BoldMT" w:hAnsi="Times New Roman" w:cs="Times New Roman"/>
          <w:sz w:val="20"/>
          <w:szCs w:val="20"/>
        </w:rPr>
      </w:pPr>
      <w:r w:rsidRPr="00357FAA">
        <w:rPr>
          <w:rFonts w:ascii="Times New Roman" w:eastAsia="TimesNewRomanPSMT" w:hAnsi="Times New Roman" w:cs="Times New Roman"/>
          <w:color w:val="000000"/>
          <w:sz w:val="20"/>
          <w:szCs w:val="20"/>
        </w:rPr>
        <w:t>(4) După expirarea termenului prevăzut la alin. (3), c</w:t>
      </w:r>
      <w:r w:rsidRPr="00357FAA">
        <w:rPr>
          <w:rFonts w:ascii="Times New Roman" w:eastAsia="TimesNewRomanPS-BoldMT" w:hAnsi="Times New Roman" w:cs="Times New Roman"/>
          <w:bCs/>
          <w:color w:val="000000"/>
          <w:sz w:val="20"/>
          <w:szCs w:val="20"/>
        </w:rPr>
        <w:t xml:space="preserve">âinii nerevendicaţi sau neadoptaţi pot fi eutanasiaţi, în baza unei decizii emise de persoana imputernicită de către Primarul </w:t>
      </w:r>
      <w:r w:rsidRPr="00357FAA">
        <w:rPr>
          <w:rFonts w:ascii="Times New Roman" w:eastAsia="TimesNewRomanPS-BoldMT" w:hAnsi="Times New Roman" w:cs="Times New Roman"/>
          <w:sz w:val="20"/>
          <w:szCs w:val="20"/>
        </w:rPr>
        <w:t>Comunei Bozieni</w:t>
      </w:r>
    </w:p>
    <w:p w14:paraId="3E2B5D45" w14:textId="77777777" w:rsidR="00232D5C" w:rsidRPr="00357FAA" w:rsidRDefault="00232D5C" w:rsidP="00232D5C">
      <w:pPr>
        <w:spacing w:line="276" w:lineRule="auto"/>
        <w:ind w:firstLine="420"/>
        <w:jc w:val="both"/>
        <w:rPr>
          <w:rFonts w:ascii="Times New Roman" w:eastAsia="TimesNewRomanPS-BoldMT" w:hAnsi="Times New Roman" w:cs="Times New Roman"/>
          <w:bCs/>
          <w:color w:val="000000"/>
          <w:sz w:val="20"/>
          <w:szCs w:val="20"/>
        </w:rPr>
      </w:pPr>
      <w:r w:rsidRPr="00357FAA">
        <w:rPr>
          <w:rFonts w:ascii="Times New Roman" w:eastAsia="TimesNewRomanPSMT" w:hAnsi="Times New Roman" w:cs="Times New Roman"/>
          <w:bCs/>
          <w:color w:val="000000"/>
          <w:sz w:val="20"/>
          <w:szCs w:val="20"/>
        </w:rPr>
        <w:t>(5) Decizia de eutanasi</w:t>
      </w:r>
      <w:r w:rsidRPr="00357FAA">
        <w:rPr>
          <w:rFonts w:ascii="Times New Roman" w:eastAsia="TimesNewRomanPSMT" w:hAnsi="Times New Roman" w:cs="Times New Roman"/>
          <w:color w:val="000000"/>
          <w:sz w:val="20"/>
          <w:szCs w:val="20"/>
        </w:rPr>
        <w:t xml:space="preserve">ere se emite pentru fiecare câine în parte, după ce se constată că au fost parcurse toate etapele prevăzute în prezentul regulament, conform modelului prezentat în </w:t>
      </w:r>
      <w:r w:rsidRPr="00357FAA">
        <w:rPr>
          <w:rFonts w:ascii="Times New Roman" w:eastAsia="TimesNewRomanPS-BoldMT" w:hAnsi="Times New Roman" w:cs="Times New Roman"/>
          <w:b/>
          <w:color w:val="000000"/>
          <w:sz w:val="20"/>
          <w:szCs w:val="20"/>
        </w:rPr>
        <w:t>Anexa nr. 8</w:t>
      </w:r>
      <w:r w:rsidRPr="00357FAA">
        <w:rPr>
          <w:rFonts w:ascii="Times New Roman" w:eastAsia="TimesNewRomanPS-BoldMT" w:hAnsi="Times New Roman" w:cs="Times New Roman"/>
          <w:bCs/>
          <w:color w:val="000000"/>
          <w:sz w:val="20"/>
          <w:szCs w:val="20"/>
        </w:rPr>
        <w:t xml:space="preserve"> din prezentul regulament</w:t>
      </w:r>
    </w:p>
    <w:p w14:paraId="20A5EA9F" w14:textId="77777777" w:rsidR="00232D5C" w:rsidRPr="00357FAA" w:rsidRDefault="00232D5C" w:rsidP="00232D5C">
      <w:pPr>
        <w:spacing w:line="276" w:lineRule="auto"/>
        <w:ind w:firstLine="420"/>
        <w:jc w:val="both"/>
        <w:rPr>
          <w:rFonts w:ascii="Times New Roman" w:eastAsia="TimesNewRomanPS-BoldMT" w:hAnsi="Times New Roman" w:cs="Times New Roman"/>
          <w:b/>
          <w:color w:val="000000"/>
          <w:sz w:val="20"/>
          <w:szCs w:val="20"/>
        </w:rPr>
      </w:pPr>
      <w:r w:rsidRPr="00357FAA">
        <w:rPr>
          <w:rFonts w:ascii="Times New Roman" w:eastAsia="TimesNewRomanPS-BoldMT" w:hAnsi="Times New Roman" w:cs="Times New Roman"/>
          <w:bCs/>
          <w:color w:val="000000"/>
          <w:sz w:val="20"/>
          <w:szCs w:val="20"/>
        </w:rPr>
        <w:t>(6) Până la îndeplinirea procedurii de eutanasiere, câinii pot fi revendicaţi sau adoptaţi</w:t>
      </w:r>
      <w:r w:rsidRPr="00357FAA">
        <w:rPr>
          <w:rFonts w:ascii="Times New Roman" w:eastAsia="TimesNewRomanPS-BoldMT" w:hAnsi="Times New Roman" w:cs="Times New Roman"/>
          <w:b/>
          <w:color w:val="000000"/>
          <w:sz w:val="20"/>
          <w:szCs w:val="20"/>
        </w:rPr>
        <w:t>.</w:t>
      </w:r>
    </w:p>
    <w:p w14:paraId="1826A557" w14:textId="77777777" w:rsidR="00232D5C" w:rsidRPr="00357FAA" w:rsidRDefault="00232D5C" w:rsidP="00232D5C">
      <w:pPr>
        <w:spacing w:line="276" w:lineRule="auto"/>
        <w:ind w:firstLine="420"/>
        <w:jc w:val="both"/>
        <w:rPr>
          <w:rFonts w:ascii="Times New Roman" w:eastAsia="Times New Roman" w:hAnsi="Times New Roman" w:cs="Times New Roman"/>
          <w:sz w:val="20"/>
          <w:szCs w:val="20"/>
        </w:rPr>
      </w:pPr>
      <w:r w:rsidRPr="00357FAA">
        <w:rPr>
          <w:rFonts w:ascii="Times New Roman" w:eastAsia="TimesNewRomanPSMT" w:hAnsi="Times New Roman" w:cs="Times New Roman"/>
          <w:color w:val="000000"/>
          <w:sz w:val="20"/>
          <w:szCs w:val="20"/>
        </w:rPr>
        <w:t xml:space="preserve">(7) Eutanasierea câinilor </w:t>
      </w:r>
      <w:r w:rsidRPr="00357FAA">
        <w:rPr>
          <w:rFonts w:ascii="Times New Roman" w:eastAsia="Times New Roman" w:hAnsi="Times New Roman" w:cs="Times New Roman"/>
          <w:sz w:val="20"/>
          <w:szCs w:val="20"/>
        </w:rPr>
        <w:t>se face de catre personalul specializat al Serviciului pentru gestionarea cainilor fara stapan, pe baza deciziei emise de persoana imputernicită de către Primarul</w:t>
      </w:r>
      <w:r w:rsidRPr="00357FAA">
        <w:rPr>
          <w:rFonts w:ascii="Times New Roman" w:eastAsia="TimesNewRomanPS-BoldMT" w:hAnsi="Times New Roman" w:cs="Times New Roman"/>
          <w:sz w:val="20"/>
          <w:szCs w:val="20"/>
        </w:rPr>
        <w:t xml:space="preserve"> Comunei Bozieni</w:t>
      </w:r>
      <w:r w:rsidRPr="00357FAA">
        <w:rPr>
          <w:rFonts w:ascii="Times New Roman" w:eastAsia="Times New Roman" w:hAnsi="Times New Roman" w:cs="Times New Roman"/>
          <w:sz w:val="20"/>
          <w:szCs w:val="20"/>
        </w:rPr>
        <w:t xml:space="preserve"> Aceasta activitate se va efectua de catre un medic veterinar cu substantele prevazute de legislatia in vigoare si prin procedeele acceptate de normele sanitar veterinare, cu obligatia ca procedeele si substantele utilizate sa nu provoace suferinţa cainilor. </w:t>
      </w:r>
    </w:p>
    <w:p w14:paraId="1DA1AA56" w14:textId="77777777" w:rsidR="00232D5C" w:rsidRPr="00357FAA" w:rsidRDefault="00232D5C" w:rsidP="00232D5C">
      <w:pPr>
        <w:spacing w:line="276" w:lineRule="auto"/>
        <w:ind w:firstLine="420"/>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 xml:space="preserve">(8) Eutanasierea câinilor se realizează numai de către medicul veterinar, singura persoană care poate avea acces la utilizarea medicamentelor periculoase. </w:t>
      </w:r>
    </w:p>
    <w:p w14:paraId="5E1073C4" w14:textId="77777777" w:rsidR="00232D5C" w:rsidRPr="00357FAA" w:rsidRDefault="00232D5C" w:rsidP="00232D5C">
      <w:pPr>
        <w:spacing w:line="276" w:lineRule="auto"/>
        <w:ind w:firstLine="420"/>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 xml:space="preserve">(9) Se interzice uciderea câinilor de către alte persoane sau prin alte metode decât cele prevăzute în prezentul regulament şi în normele legale. </w:t>
      </w:r>
    </w:p>
    <w:p w14:paraId="38360DD4" w14:textId="77777777" w:rsidR="00232D5C" w:rsidRPr="00357FAA" w:rsidRDefault="00232D5C" w:rsidP="00232D5C">
      <w:pPr>
        <w:spacing w:line="276" w:lineRule="auto"/>
        <w:ind w:firstLine="420"/>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lastRenderedPageBreak/>
        <w:t>(10) In cazul schimbarii legislatiei privind eutanasierea cainilor fara stapan, pe parcursul derularii contractului de concesiune, atat operatorul cat si concendentul se vor conforma prevederilor legislative in vigoare la data respectiva.</w:t>
      </w:r>
    </w:p>
    <w:p w14:paraId="0CBD5FE0" w14:textId="77777777" w:rsidR="00232D5C" w:rsidRPr="00357FAA" w:rsidRDefault="00232D5C" w:rsidP="00232D5C">
      <w:pPr>
        <w:spacing w:line="276" w:lineRule="auto"/>
        <w:ind w:firstLine="420"/>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 xml:space="preserve">(11) Conform normelor europene, cainii sunt considerati animale comunitare, in acest sens fiind interzise: </w:t>
      </w:r>
    </w:p>
    <w:p w14:paraId="5813D064" w14:textId="77777777" w:rsidR="00232D5C" w:rsidRPr="00357FAA" w:rsidRDefault="00232D5C" w:rsidP="00232D5C">
      <w:pPr>
        <w:spacing w:line="276" w:lineRule="auto"/>
        <w:ind w:firstLine="420"/>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a) omorarea cainilor fara stapan in afara institutiilor specializate;</w:t>
      </w:r>
    </w:p>
    <w:p w14:paraId="0B2E7921" w14:textId="77777777" w:rsidR="00232D5C" w:rsidRPr="00357FAA" w:rsidRDefault="00232D5C" w:rsidP="00232D5C">
      <w:pPr>
        <w:spacing w:line="276" w:lineRule="auto"/>
        <w:ind w:firstLine="420"/>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b) prinderea si maltratarea cainilor fara stapan;</w:t>
      </w:r>
    </w:p>
    <w:p w14:paraId="10E99094" w14:textId="77777777" w:rsidR="00232D5C" w:rsidRPr="00357FAA" w:rsidRDefault="00232D5C" w:rsidP="00232D5C">
      <w:pPr>
        <w:spacing w:line="276" w:lineRule="auto"/>
        <w:ind w:firstLine="420"/>
        <w:jc w:val="both"/>
        <w:rPr>
          <w:rFonts w:ascii="Times New Roman" w:eastAsia="Times New Roman" w:hAnsi="Times New Roman" w:cs="Times New Roman"/>
          <w:sz w:val="20"/>
          <w:szCs w:val="20"/>
        </w:rPr>
      </w:pPr>
      <w:r w:rsidRPr="00357FAA">
        <w:rPr>
          <w:rFonts w:ascii="Times New Roman" w:eastAsia="Times New Roman" w:hAnsi="Times New Roman" w:cs="Times New Roman"/>
          <w:sz w:val="20"/>
          <w:szCs w:val="20"/>
        </w:rPr>
        <w:t>c) organizarea luptelor de caini.</w:t>
      </w:r>
    </w:p>
    <w:p w14:paraId="6B5C29F9"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Art.61 </w:t>
      </w:r>
      <w:r w:rsidRPr="00357FAA">
        <w:rPr>
          <w:rFonts w:ascii="Times New Roman" w:eastAsia="TimesNewRomanPSMT" w:hAnsi="Times New Roman" w:cs="Times New Roman"/>
          <w:color w:val="000000"/>
          <w:sz w:val="20"/>
          <w:szCs w:val="20"/>
        </w:rPr>
        <w:t>(1) Colegiul Medicilor Veterinari întocmeşte liste ale medicilor veterinari de liberă practică, organizaţi în condiţiile legii, care pot asista la procedurile de eutanasiere. Listele în cauză, vor fi întocmite si postate pe site-ul web al Colegiului Medicilor Veterinari din Judetul Neamț</w:t>
      </w:r>
    </w:p>
    <w:p w14:paraId="49C315BD"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(2) Asociaţiile şi fundaţiile pentru protecţia animalelor pot fi reprezentate la operaţiunile de eutanasiere de către medici veterinari, conform alin. (1).</w:t>
      </w:r>
    </w:p>
    <w:p w14:paraId="5C25DD3C"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Art.62 </w:t>
      </w:r>
      <w:r w:rsidRPr="00357FAA">
        <w:rPr>
          <w:rFonts w:ascii="Times New Roman" w:eastAsia="TimesNewRomanPSMT" w:hAnsi="Times New Roman" w:cs="Times New Roman"/>
          <w:color w:val="000000"/>
          <w:sz w:val="20"/>
          <w:szCs w:val="20"/>
        </w:rPr>
        <w:t xml:space="preserve">Adăpostul public din </w:t>
      </w:r>
      <w:r w:rsidRPr="00357FAA">
        <w:rPr>
          <w:rFonts w:ascii="Times New Roman" w:eastAsia="TimesNewRomanPS-BoldMT" w:hAnsi="Times New Roman" w:cs="Times New Roman"/>
          <w:sz w:val="20"/>
          <w:szCs w:val="20"/>
        </w:rPr>
        <w:t>Comuna Bozieni</w:t>
      </w:r>
      <w:r w:rsidRPr="00357FAA">
        <w:rPr>
          <w:rFonts w:ascii="Times New Roman" w:eastAsia="TimesNewRomanPSMT" w:hAnsi="Times New Roman" w:cs="Times New Roman"/>
          <w:color w:val="000000"/>
          <w:sz w:val="20"/>
          <w:szCs w:val="20"/>
        </w:rPr>
        <w:t xml:space="preserve"> va fi dotat cu o sala de chirurgie, cu respectarea normelor sanitar - veterinare în vigoare. In acesta sala se vor desfăşura intervenţiile chirurgicale de castrare a animalelor, precum şi eutanasierea.</w:t>
      </w:r>
    </w:p>
    <w:p w14:paraId="33A51E04"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Art.63 </w:t>
      </w:r>
      <w:r w:rsidRPr="00357FAA">
        <w:rPr>
          <w:rFonts w:ascii="Times New Roman" w:eastAsia="TimesNewRomanPS-BoldMT" w:hAnsi="Times New Roman" w:cs="Times New Roman"/>
          <w:bCs/>
          <w:color w:val="000000"/>
          <w:sz w:val="20"/>
          <w:szCs w:val="20"/>
        </w:rPr>
        <w:t xml:space="preserve">(1) </w:t>
      </w:r>
      <w:r w:rsidRPr="00357FAA">
        <w:rPr>
          <w:rFonts w:ascii="Times New Roman" w:eastAsia="TimesNewRomanPSMT" w:hAnsi="Times New Roman" w:cs="Times New Roman"/>
          <w:bCs/>
          <w:color w:val="000000"/>
          <w:sz w:val="20"/>
          <w:szCs w:val="20"/>
        </w:rPr>
        <w:t>C</w:t>
      </w:r>
      <w:r w:rsidRPr="00357FAA">
        <w:rPr>
          <w:rFonts w:ascii="Times New Roman" w:eastAsia="TimesNewRomanPSMT" w:hAnsi="Times New Roman" w:cs="Times New Roman"/>
          <w:color w:val="000000"/>
          <w:sz w:val="20"/>
          <w:szCs w:val="20"/>
        </w:rPr>
        <w:t xml:space="preserve">adavrele câinilor eutanasiaţi, morţi din alte cauze în interiorul adăpostului public al serviciului, vor fi transportate şi eliminate cu respectarea strictă a prevederilor Regulamentului (CE) nr.1069/2009 al Parlamentului European şi al Consiliului din 21 octombrie 2009 de stabilire a unor norme sanitare privind subprodusele de origine animală şi produsele derivate care nu sunt destinate consumului uman şi de abrogare a Regulamentului (CE) nr.1.774/2002 şi ale </w:t>
      </w:r>
      <w:r w:rsidRPr="00357FAA">
        <w:rPr>
          <w:rStyle w:val="do1"/>
          <w:b w:val="0"/>
          <w:sz w:val="20"/>
        </w:rPr>
        <w:t xml:space="preserve">Odinului nr. 79 din 6 iunie 2019 pentru aprobarea </w:t>
      </w:r>
      <w:hyperlink r:id="rId14" w:tooltip="privind procedura de înregistrare/autorizare sanitar-veterinară a unităţilor din domeniul subproduselor de origine animală şi produselor derivate care nu sunt destinate consumului uman (act publicat in M.Of. 690 bis din 21-aug-2019)" w:history="1">
        <w:r w:rsidRPr="00357FAA">
          <w:rPr>
            <w:rStyle w:val="Hyperlink"/>
            <w:sz w:val="20"/>
          </w:rPr>
          <w:t>Normei sanitar-veterinare privind procedura de înregistrare/autorizare sanitar-veterinară a unităţilor din domeniul subproduselor de origine animală şi produselor derivate care nu sunt destinate consumului uman</w:t>
        </w:r>
      </w:hyperlink>
      <w:r w:rsidRPr="00357FAA">
        <w:rPr>
          <w:rStyle w:val="do1"/>
          <w:b w:val="0"/>
          <w:sz w:val="20"/>
        </w:rPr>
        <w:t xml:space="preserve"> şi pentru modificarea şi completarea Ordinului preşedintelui Autorităţii Naţionale Sanitare Veterinare şi pentru Siguranţa Alimentelor nr. </w:t>
      </w:r>
      <w:hyperlink r:id="rId15" w:history="1">
        <w:r w:rsidRPr="00357FAA">
          <w:rPr>
            <w:rStyle w:val="Hyperlink"/>
            <w:sz w:val="20"/>
          </w:rPr>
          <w:t>96/2014</w:t>
        </w:r>
      </w:hyperlink>
      <w:r w:rsidRPr="00357FAA">
        <w:rPr>
          <w:rStyle w:val="do1"/>
          <w:b w:val="0"/>
          <w:sz w:val="20"/>
        </w:rPr>
        <w:t xml:space="preserve"> privind aprobarea tarifelor aplicabile în domeniul sanitar-veterinar şi pentru siguranţa.</w:t>
      </w:r>
    </w:p>
    <w:p w14:paraId="607D4369"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sz w:val="20"/>
          <w:szCs w:val="20"/>
        </w:rPr>
        <w:t>(2) Concesionarul are obligatia să detină un contract încheiat cu o unitate de ecarisare/neutralizare a c</w:t>
      </w:r>
      <w:r w:rsidRPr="00357FAA">
        <w:rPr>
          <w:rFonts w:ascii="Times New Roman" w:eastAsia="TimesNewRomanPSMT" w:hAnsi="Times New Roman" w:cs="Times New Roman"/>
          <w:color w:val="000000"/>
          <w:sz w:val="20"/>
          <w:szCs w:val="20"/>
        </w:rPr>
        <w:t>adavrelor autorizată sanitar-veterinar.</w:t>
      </w:r>
    </w:p>
    <w:p w14:paraId="409009AE" w14:textId="77777777" w:rsidR="00232D5C" w:rsidRPr="00357FAA" w:rsidRDefault="00232D5C" w:rsidP="00232D5C">
      <w:pPr>
        <w:spacing w:line="276" w:lineRule="auto"/>
        <w:ind w:firstLine="420"/>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 xml:space="preserve">CAP. XI STERILIZAREA ŞI VACCINAREA CÂINILOR. </w:t>
      </w:r>
    </w:p>
    <w:p w14:paraId="70D03FAF" w14:textId="77777777" w:rsidR="00232D5C" w:rsidRPr="00357FAA" w:rsidRDefault="00232D5C" w:rsidP="00232D5C">
      <w:pPr>
        <w:spacing w:line="276" w:lineRule="auto"/>
        <w:ind w:firstLine="420"/>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MENŢINEREA IGIENEI DE CĂTRE DEŢINĂTORI</w:t>
      </w:r>
    </w:p>
    <w:p w14:paraId="002816DD"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Art.66 </w:t>
      </w:r>
      <w:r w:rsidRPr="00357FAA">
        <w:rPr>
          <w:rFonts w:ascii="Times New Roman" w:eastAsia="TimesNewRomanPSMT" w:hAnsi="Times New Roman" w:cs="Times New Roman"/>
          <w:color w:val="000000"/>
          <w:sz w:val="20"/>
          <w:szCs w:val="20"/>
        </w:rPr>
        <w:t xml:space="preserve">(1) Operatorul Serviciului pentru gestionarea câinilor fără stăpân din </w:t>
      </w:r>
      <w:r w:rsidRPr="00357FAA">
        <w:rPr>
          <w:rFonts w:ascii="Times New Roman" w:eastAsia="TimesNewRomanPS-BoldMT" w:hAnsi="Times New Roman" w:cs="Times New Roman"/>
          <w:sz w:val="20"/>
          <w:szCs w:val="20"/>
        </w:rPr>
        <w:t>Comuna Bozieni</w:t>
      </w:r>
      <w:r w:rsidRPr="00357FAA">
        <w:rPr>
          <w:rFonts w:ascii="Times New Roman" w:eastAsia="TimesNewRomanPSMT" w:hAnsi="Times New Roman" w:cs="Times New Roman"/>
          <w:color w:val="000000"/>
          <w:sz w:val="20"/>
          <w:szCs w:val="20"/>
        </w:rPr>
        <w:t xml:space="preserve"> are obligatia sa sterilizeze câinii de rasă comună sau metişi, pe care ii detine in adapostul public din </w:t>
      </w:r>
      <w:r w:rsidRPr="00357FAA">
        <w:rPr>
          <w:rFonts w:ascii="Times New Roman" w:eastAsia="TimesNewRomanPS-BoldMT" w:hAnsi="Times New Roman" w:cs="Times New Roman"/>
          <w:sz w:val="20"/>
          <w:szCs w:val="20"/>
        </w:rPr>
        <w:t>Comuna Bozieni</w:t>
      </w:r>
    </w:p>
    <w:p w14:paraId="1D01BA2F"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(2) Câinii fără stăpân din adapostul public, care nu aparţin rasei comune, nu vor fi sterilizaţi în situaţia în care sunt revendicaţi sau adoptaţi.</w:t>
      </w:r>
    </w:p>
    <w:p w14:paraId="665062C2"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(3) Operatorul Serviciului pentru gestionarea câinilor fără stăpân </w:t>
      </w:r>
      <w:r w:rsidRPr="00357FAA">
        <w:rPr>
          <w:rFonts w:ascii="Times New Roman" w:eastAsia="TimesNewRomanPS-BoldMT" w:hAnsi="Times New Roman" w:cs="Times New Roman"/>
          <w:sz w:val="20"/>
          <w:szCs w:val="20"/>
        </w:rPr>
        <w:t>Comuna Bozieni</w:t>
      </w:r>
      <w:r w:rsidRPr="00357FAA">
        <w:rPr>
          <w:rFonts w:ascii="Times New Roman" w:eastAsia="TimesNewRomanPSMT" w:hAnsi="Times New Roman" w:cs="Times New Roman"/>
          <w:color w:val="000000"/>
          <w:sz w:val="20"/>
          <w:szCs w:val="20"/>
        </w:rPr>
        <w:t xml:space="preserve"> are obligaţia să sterilizeze câinii de rasă comună sau metişii revendicaţi, adoptaţi sau menţinuţi în adăpost, precum şi femelele gestante. Sterilizarea se va realiza prin orhidectomie pentru masculi şi ovariohisterectomie pentru femele.</w:t>
      </w:r>
    </w:p>
    <w:p w14:paraId="34E991DB"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(4) Sterilizarea femelelor gestante, a femelelor revendicate, adoptate sau menţinute în adăpost se realizează cu prioritate.</w:t>
      </w:r>
    </w:p>
    <w:p w14:paraId="7F8D4F2E"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(5) Prin excepţie de la prevederile alin.(3) sterilizarea se poate realiza şi chimic cu produse omologate în Uniunea Europeană. </w:t>
      </w:r>
    </w:p>
    <w:p w14:paraId="6B2382A2"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(6) Efectuarea operaţiunii de sterilizare este consemnată în carnetele de sănătate ale câinilor şi în Registrul de evidenţă al câinilor cu stăpân de către medicul veterinar de liberă practică, încadrat la operatorul Serviciului pentru gestionarea câinilor fără stăpân din</w:t>
      </w:r>
      <w:r w:rsidRPr="00357FAA">
        <w:rPr>
          <w:rFonts w:ascii="Times New Roman" w:eastAsia="TimesNewRomanPS-BoldMT" w:hAnsi="Times New Roman" w:cs="Times New Roman"/>
          <w:sz w:val="20"/>
          <w:szCs w:val="20"/>
        </w:rPr>
        <w:t xml:space="preserve"> Comuna Bozieni</w:t>
      </w:r>
      <w:r w:rsidRPr="00357FAA">
        <w:rPr>
          <w:rFonts w:ascii="Times New Roman" w:eastAsia="TimesNewRomanPSMT" w:hAnsi="Times New Roman" w:cs="Times New Roman"/>
          <w:color w:val="000000"/>
          <w:sz w:val="20"/>
          <w:szCs w:val="20"/>
        </w:rPr>
        <w:t>, organizat în condiţiile legii.</w:t>
      </w:r>
    </w:p>
    <w:p w14:paraId="4C57627C"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lastRenderedPageBreak/>
        <w:t xml:space="preserve">(7) Este interzisă sterilizarea câinilor de rasă comună sau a metişilor a căror stare de sănătate nu permite efectuarea respectivei operaţii medicale, precum şi a câinilor utilitari. </w:t>
      </w:r>
    </w:p>
    <w:p w14:paraId="4F69FC99" w14:textId="77777777" w:rsidR="00232D5C" w:rsidRPr="001C09F0"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(8) Motivele medicale ale exceptării câinilor de la sterilizare trebuie menţionate de medicul veterinar de liberă practică, în carnetul de sănătate al câinelui şi în Registrul de evidenţă al câinilor cu stăpân.</w:t>
      </w:r>
    </w:p>
    <w:p w14:paraId="300C5359" w14:textId="77777777" w:rsidR="00232D5C" w:rsidRPr="00357FAA" w:rsidRDefault="00232D5C" w:rsidP="00232D5C">
      <w:pPr>
        <w:spacing w:line="276" w:lineRule="auto"/>
        <w:jc w:val="both"/>
        <w:rPr>
          <w:rFonts w:ascii="Times New Roman" w:eastAsia="TimesNewRomanPS-BoldMT" w:hAnsi="Times New Roman" w:cs="Times New Roman"/>
          <w:b/>
          <w:color w:val="000000"/>
          <w:sz w:val="20"/>
          <w:szCs w:val="20"/>
        </w:rPr>
      </w:pPr>
      <w:r w:rsidRPr="00357FAA">
        <w:rPr>
          <w:rFonts w:ascii="Times New Roman" w:eastAsia="TimesNewRomanPS-BoldMT" w:hAnsi="Times New Roman" w:cs="Times New Roman"/>
          <w:b/>
          <w:color w:val="000000"/>
          <w:sz w:val="20"/>
          <w:szCs w:val="20"/>
        </w:rPr>
        <w:t xml:space="preserve">CAP. XII EVIDENŢELE OBLIGATORII ÎN ADĂPOSTUL PUBLIC PENTRU </w:t>
      </w:r>
    </w:p>
    <w:p w14:paraId="63E64809" w14:textId="77777777" w:rsidR="00232D5C" w:rsidRPr="00357FAA" w:rsidRDefault="00232D5C" w:rsidP="00232D5C">
      <w:pPr>
        <w:spacing w:line="276" w:lineRule="auto"/>
        <w:ind w:left="420" w:hanging="420"/>
        <w:jc w:val="both"/>
        <w:rPr>
          <w:rFonts w:ascii="Times New Roman" w:eastAsia="TimesNewRomanPSMT" w:hAnsi="Times New Roman" w:cs="Times New Roman"/>
          <w:b/>
          <w:bCs/>
          <w:color w:val="000000"/>
          <w:sz w:val="20"/>
          <w:szCs w:val="20"/>
        </w:rPr>
      </w:pPr>
      <w:r w:rsidRPr="00357FAA">
        <w:rPr>
          <w:rFonts w:ascii="Times New Roman" w:eastAsia="TimesNewRomanPS-BoldMT" w:hAnsi="Times New Roman" w:cs="Times New Roman"/>
          <w:b/>
          <w:color w:val="000000"/>
          <w:sz w:val="20"/>
          <w:szCs w:val="20"/>
        </w:rPr>
        <w:t xml:space="preserve">CÂINII FĂRĂ STĂPÂN DIN </w:t>
      </w:r>
      <w:r w:rsidRPr="00357FAA">
        <w:rPr>
          <w:rFonts w:ascii="Times New Roman" w:eastAsia="TimesNewRomanPS-BoldMT" w:hAnsi="Times New Roman" w:cs="Times New Roman"/>
          <w:b/>
          <w:sz w:val="20"/>
          <w:szCs w:val="20"/>
        </w:rPr>
        <w:t xml:space="preserve">COMUNA </w:t>
      </w:r>
      <w:r w:rsidRPr="00357FAA">
        <w:rPr>
          <w:rFonts w:ascii="Times New Roman" w:eastAsia="TimesNewRomanPS-BoldMT" w:hAnsi="Times New Roman" w:cs="Times New Roman"/>
          <w:sz w:val="20"/>
          <w:szCs w:val="20"/>
        </w:rPr>
        <w:t>Bozieni</w:t>
      </w:r>
    </w:p>
    <w:p w14:paraId="14665EC8"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Art.67 </w:t>
      </w:r>
      <w:r w:rsidRPr="00357FAA">
        <w:rPr>
          <w:rFonts w:ascii="Times New Roman" w:eastAsia="TimesNewRomanPSMT" w:hAnsi="Times New Roman" w:cs="Times New Roman"/>
          <w:color w:val="000000"/>
          <w:sz w:val="20"/>
          <w:szCs w:val="20"/>
        </w:rPr>
        <w:t xml:space="preserve">(1) Operatorul Serviciului pentru gestionarea câinilor fără stăpân din </w:t>
      </w:r>
      <w:r w:rsidRPr="00357FAA">
        <w:rPr>
          <w:rFonts w:ascii="Times New Roman" w:eastAsia="TimesNewRomanPS-BoldMT" w:hAnsi="Times New Roman" w:cs="Times New Roman"/>
          <w:sz w:val="20"/>
          <w:szCs w:val="20"/>
        </w:rPr>
        <w:t>Comuna Bozieni</w:t>
      </w:r>
      <w:r w:rsidRPr="00357FAA">
        <w:rPr>
          <w:rFonts w:ascii="Times New Roman" w:eastAsia="TimesNewRomanPSMT" w:hAnsi="Times New Roman" w:cs="Times New Roman"/>
          <w:color w:val="000000"/>
          <w:sz w:val="20"/>
          <w:szCs w:val="20"/>
        </w:rPr>
        <w:t xml:space="preserve"> are obligatia ca la sediul adapostului public, sa tina:</w:t>
      </w:r>
    </w:p>
    <w:p w14:paraId="364EEC82" w14:textId="77777777" w:rsidR="00232D5C" w:rsidRPr="00357FAA" w:rsidRDefault="00232D5C" w:rsidP="00232D5C">
      <w:pPr>
        <w:numPr>
          <w:ilvl w:val="0"/>
          <w:numId w:val="27"/>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evidenţa tuturor tratamentelor medicale efectuate şi a numarului de animale moarte;</w:t>
      </w:r>
    </w:p>
    <w:p w14:paraId="0CD40681" w14:textId="77777777" w:rsidR="00232D5C" w:rsidRPr="00357FAA" w:rsidRDefault="00232D5C" w:rsidP="00232D5C">
      <w:pPr>
        <w:numPr>
          <w:ilvl w:val="0"/>
          <w:numId w:val="27"/>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registrul de consum medicamente;</w:t>
      </w:r>
    </w:p>
    <w:p w14:paraId="3D0A3D15" w14:textId="77777777" w:rsidR="00232D5C" w:rsidRPr="00357FAA" w:rsidRDefault="00232D5C" w:rsidP="00232D5C">
      <w:pPr>
        <w:numPr>
          <w:ilvl w:val="0"/>
          <w:numId w:val="27"/>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registrul imunologic; </w:t>
      </w:r>
    </w:p>
    <w:p w14:paraId="4CD62DA3" w14:textId="77777777" w:rsidR="00232D5C" w:rsidRPr="00357FAA" w:rsidRDefault="00232D5C" w:rsidP="00232D5C">
      <w:pPr>
        <w:numPr>
          <w:ilvl w:val="0"/>
          <w:numId w:val="27"/>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registrul consum toxice; </w:t>
      </w:r>
    </w:p>
    <w:p w14:paraId="4FA1AC57" w14:textId="77777777" w:rsidR="00232D5C" w:rsidRPr="00357FAA" w:rsidRDefault="00232D5C" w:rsidP="00232D5C">
      <w:pPr>
        <w:numPr>
          <w:ilvl w:val="0"/>
          <w:numId w:val="27"/>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registrul gestionare substanţe utilizate pentru eutanasiere şi acte de dezinfecție.</w:t>
      </w:r>
    </w:p>
    <w:p w14:paraId="085D758D" w14:textId="77777777" w:rsidR="00232D5C" w:rsidRPr="00357FAA" w:rsidRDefault="00232D5C" w:rsidP="00232D5C">
      <w:pPr>
        <w:numPr>
          <w:ilvl w:val="0"/>
          <w:numId w:val="28"/>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În registrele speciale trebuie consemnate în mod obligatoriu datele vizate de medicul veterinar de liberă practică, încadrat la operatorul Serviciului pentru gestionarea câinilor fără stăpân din</w:t>
      </w:r>
      <w:r w:rsidRPr="00357FAA">
        <w:rPr>
          <w:rFonts w:ascii="Times New Roman" w:eastAsia="TimesNewRomanPS-BoldMT" w:hAnsi="Times New Roman" w:cs="Times New Roman"/>
          <w:sz w:val="20"/>
          <w:szCs w:val="20"/>
        </w:rPr>
        <w:t xml:space="preserve"> Comuna Bozieni</w:t>
      </w:r>
      <w:r w:rsidRPr="00357FAA">
        <w:rPr>
          <w:rFonts w:ascii="Times New Roman" w:eastAsia="TimesNewRomanPSMT" w:hAnsi="Times New Roman" w:cs="Times New Roman"/>
          <w:color w:val="000000"/>
          <w:sz w:val="20"/>
          <w:szCs w:val="20"/>
        </w:rPr>
        <w:t>, cum ar fi:</w:t>
      </w:r>
    </w:p>
    <w:p w14:paraId="047363F0" w14:textId="77777777" w:rsidR="00232D5C" w:rsidRPr="00357FAA" w:rsidRDefault="00232D5C" w:rsidP="00232D5C">
      <w:pPr>
        <w:numPr>
          <w:ilvl w:val="0"/>
          <w:numId w:val="29"/>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numărul unic de identificare;</w:t>
      </w:r>
    </w:p>
    <w:p w14:paraId="59CDAD20" w14:textId="77777777" w:rsidR="00232D5C" w:rsidRPr="00357FAA" w:rsidRDefault="00232D5C" w:rsidP="00232D5C">
      <w:pPr>
        <w:numPr>
          <w:ilvl w:val="0"/>
          <w:numId w:val="29"/>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data şi locul capturării;</w:t>
      </w:r>
    </w:p>
    <w:p w14:paraId="427794A5" w14:textId="77777777" w:rsidR="00232D5C" w:rsidRPr="00357FAA" w:rsidRDefault="00232D5C" w:rsidP="00232D5C">
      <w:pPr>
        <w:numPr>
          <w:ilvl w:val="0"/>
          <w:numId w:val="29"/>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data şi ora cazării în adăpost;</w:t>
      </w:r>
    </w:p>
    <w:p w14:paraId="008E46A0" w14:textId="77777777" w:rsidR="00232D5C" w:rsidRPr="00357FAA" w:rsidRDefault="00232D5C" w:rsidP="00232D5C">
      <w:pPr>
        <w:numPr>
          <w:ilvl w:val="0"/>
          <w:numId w:val="29"/>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caracteristicile individuale ale animalului;</w:t>
      </w:r>
    </w:p>
    <w:p w14:paraId="6D3822F1" w14:textId="77777777" w:rsidR="00232D5C" w:rsidRPr="00357FAA" w:rsidRDefault="00232D5C" w:rsidP="00232D5C">
      <w:pPr>
        <w:numPr>
          <w:ilvl w:val="0"/>
          <w:numId w:val="29"/>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numărul de câini fără stăpân prinşi, revendicaţi, adoptaţi, menţinuţi în adăpost, adoptaţi la distanţă;</w:t>
      </w:r>
    </w:p>
    <w:p w14:paraId="1DA167F2" w14:textId="77777777" w:rsidR="00232D5C" w:rsidRPr="00357FAA" w:rsidRDefault="00232D5C" w:rsidP="00232D5C">
      <w:pPr>
        <w:numPr>
          <w:ilvl w:val="0"/>
          <w:numId w:val="29"/>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numărul de câini eutanasiaţi, motivul eutanasierii, substanța utilizată pentru eutanasiere, numele persoanei care realizează eutanasierea;</w:t>
      </w:r>
    </w:p>
    <w:p w14:paraId="541D7F9C" w14:textId="77777777" w:rsidR="00232D5C" w:rsidRPr="00357FAA" w:rsidRDefault="00232D5C" w:rsidP="00232D5C">
      <w:pPr>
        <w:numPr>
          <w:ilvl w:val="0"/>
          <w:numId w:val="29"/>
        </w:numPr>
        <w:spacing w:after="0"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 numărul de identificare, numărul fișei de adopție, data deparazitării, data vaccinării antirabice, data sterilizării, precum şi persoanele care au instrumentat manoperele respective.</w:t>
      </w:r>
    </w:p>
    <w:p w14:paraId="0AB57591"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(3) Registrele speciale în care sunt consemnate datele prevăzute la alin. (2) sunt gestionate conform procedurilor stabilite de către Autoritatea Naţională Sanitară Veterinară şi pentru Siguranţa Alimentelor.</w:t>
      </w:r>
    </w:p>
    <w:p w14:paraId="6E6BF2BF" w14:textId="77777777" w:rsidR="00232D5C" w:rsidRPr="00357FAA" w:rsidRDefault="00232D5C" w:rsidP="00232D5C">
      <w:pPr>
        <w:spacing w:line="276" w:lineRule="auto"/>
        <w:ind w:firstLine="420"/>
        <w:jc w:val="both"/>
        <w:rPr>
          <w:rStyle w:val="do1"/>
          <w:b w:val="0"/>
          <w:sz w:val="20"/>
        </w:rPr>
      </w:pPr>
      <w:r w:rsidRPr="00357FAA">
        <w:rPr>
          <w:rFonts w:ascii="Times New Roman" w:eastAsia="TimesNewRomanPS-BoldMT" w:hAnsi="Times New Roman" w:cs="Times New Roman"/>
          <w:b/>
          <w:color w:val="000000"/>
          <w:sz w:val="20"/>
          <w:szCs w:val="20"/>
        </w:rPr>
        <w:t xml:space="preserve">Art. 68 </w:t>
      </w:r>
      <w:r w:rsidRPr="00357FAA">
        <w:rPr>
          <w:rFonts w:ascii="Times New Roman" w:eastAsia="TimesNewRomanPSMT" w:hAnsi="Times New Roman" w:cs="Times New Roman"/>
          <w:color w:val="000000"/>
          <w:sz w:val="20"/>
          <w:szCs w:val="20"/>
        </w:rPr>
        <w:t xml:space="preserve">Adăpostul public pentru câinii fără stăpân are obligatia sa respecte prevederile </w:t>
      </w:r>
      <w:r w:rsidRPr="00357FAA">
        <w:rPr>
          <w:rStyle w:val="do1"/>
          <w:b w:val="0"/>
          <w:sz w:val="20"/>
        </w:rPr>
        <w:t xml:space="preserve">Ordinului nr. 79 din 6 iunie 2019 pentru aprobarea </w:t>
      </w:r>
      <w:hyperlink r:id="rId16" w:tooltip="privind procedura de înregistrare/autorizare sanitar-veterinară a unităţilor din domeniul subproduselor de origine animală şi produselor derivate care nu sunt destinate consumului uman (act publicat in M.Of. 690 bis din 21-aug-2019)" w:history="1">
        <w:r w:rsidRPr="00357FAA">
          <w:rPr>
            <w:rStyle w:val="Hyperlink"/>
            <w:sz w:val="20"/>
          </w:rPr>
          <w:t>Normei sanitar-veterinare privind procedura de înregistrare/autorizare sanitar-veterinară a unităţilor din domeniul subproduselor de origine animală şi produselor derivate care nu sunt destinate consumului uman</w:t>
        </w:r>
      </w:hyperlink>
      <w:r w:rsidRPr="00357FAA">
        <w:rPr>
          <w:rStyle w:val="do1"/>
          <w:b w:val="0"/>
          <w:sz w:val="20"/>
        </w:rPr>
        <w:t xml:space="preserve"> şi pentru modificarea şi completarea Ordinului preşedintelui Autorităţii Naţionale Sanitare Veterinare şi pentru Siguranţa Alimentelor nr. </w:t>
      </w:r>
      <w:hyperlink r:id="rId17" w:history="1">
        <w:r w:rsidRPr="00357FAA">
          <w:rPr>
            <w:rStyle w:val="Hyperlink"/>
            <w:sz w:val="20"/>
          </w:rPr>
          <w:t>96/2014</w:t>
        </w:r>
      </w:hyperlink>
      <w:r w:rsidRPr="00357FAA">
        <w:rPr>
          <w:rStyle w:val="do1"/>
          <w:b w:val="0"/>
          <w:sz w:val="20"/>
        </w:rPr>
        <w:t xml:space="preserve"> privind aprobarea tarifelor aplicabile în domeniul sanitar-veterinar şi pentru siguranţa alimentelor. </w:t>
      </w:r>
    </w:p>
    <w:p w14:paraId="3E4C76A2"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Art.69 </w:t>
      </w:r>
      <w:r w:rsidRPr="00357FAA">
        <w:rPr>
          <w:rFonts w:ascii="Times New Roman" w:eastAsia="TimesNewRomanPSMT" w:hAnsi="Times New Roman" w:cs="Times New Roman"/>
          <w:color w:val="000000"/>
          <w:sz w:val="20"/>
          <w:szCs w:val="20"/>
        </w:rPr>
        <w:t xml:space="preserve">Operatorul Serviciului pentru gestionarea câinilor fără stăpân din </w:t>
      </w:r>
      <w:r w:rsidRPr="00357FAA">
        <w:rPr>
          <w:rFonts w:ascii="Times New Roman" w:eastAsia="TimesNewRomanPS-BoldMT" w:hAnsi="Times New Roman" w:cs="Times New Roman"/>
          <w:sz w:val="20"/>
          <w:szCs w:val="20"/>
        </w:rPr>
        <w:t>Comuna Bozieni</w:t>
      </w:r>
      <w:r w:rsidRPr="00357FAA">
        <w:rPr>
          <w:rFonts w:ascii="Times New Roman" w:eastAsia="TimesNewRomanPSMT" w:hAnsi="Times New Roman" w:cs="Times New Roman"/>
          <w:color w:val="000000"/>
          <w:sz w:val="20"/>
          <w:szCs w:val="20"/>
        </w:rPr>
        <w:t xml:space="preserve"> are obligatia sa pastreze Registrele speciale si Registrele de evidenta pe o perioadă de cel puţin 3 ani. Aceste registre vor fi puse la dispoziţia autorităţilor competente la cererea acestora sau atunci când se efectuează inspecţiile oficiale.</w:t>
      </w:r>
    </w:p>
    <w:p w14:paraId="166FF866" w14:textId="77777777" w:rsidR="00232D5C" w:rsidRPr="00357FAA" w:rsidRDefault="00232D5C" w:rsidP="00232D5C">
      <w:pPr>
        <w:spacing w:line="276" w:lineRule="auto"/>
        <w:jc w:val="both"/>
        <w:rPr>
          <w:rFonts w:ascii="Times New Roman" w:eastAsia="TimesNewRomanPS-BoldMT" w:hAnsi="Times New Roman" w:cs="Times New Roman"/>
          <w:b/>
          <w:color w:val="000000"/>
          <w:sz w:val="20"/>
          <w:szCs w:val="20"/>
        </w:rPr>
      </w:pPr>
      <w:r w:rsidRPr="00357FAA">
        <w:rPr>
          <w:rFonts w:ascii="Times New Roman" w:eastAsia="TimesNewRomanPSMT" w:hAnsi="Times New Roman" w:cs="Times New Roman"/>
          <w:b/>
          <w:bCs/>
          <w:color w:val="000000"/>
          <w:sz w:val="20"/>
          <w:szCs w:val="20"/>
        </w:rPr>
        <w:t xml:space="preserve">CAP. XIII </w:t>
      </w:r>
      <w:r w:rsidRPr="00357FAA">
        <w:rPr>
          <w:rFonts w:ascii="Times New Roman" w:eastAsia="TimesNewRomanPS-BoldMT" w:hAnsi="Times New Roman" w:cs="Times New Roman"/>
          <w:b/>
          <w:bCs/>
          <w:color w:val="000000"/>
          <w:sz w:val="20"/>
          <w:szCs w:val="20"/>
        </w:rPr>
        <w:t>F</w:t>
      </w:r>
      <w:r w:rsidRPr="00357FAA">
        <w:rPr>
          <w:rFonts w:ascii="Times New Roman" w:eastAsia="TimesNewRomanPS-BoldMT" w:hAnsi="Times New Roman" w:cs="Times New Roman"/>
          <w:b/>
          <w:color w:val="000000"/>
          <w:sz w:val="20"/>
          <w:szCs w:val="20"/>
        </w:rPr>
        <w:t xml:space="preserve">INANŢAREA SERVICIUL PENTRU GESTIONAREACÂINILOR FĂRĂ STĂPÂN </w:t>
      </w:r>
    </w:p>
    <w:p w14:paraId="609928D6" w14:textId="77777777" w:rsidR="00232D5C" w:rsidRPr="00357FAA" w:rsidRDefault="00232D5C" w:rsidP="00232D5C">
      <w:pPr>
        <w:spacing w:line="276" w:lineRule="auto"/>
        <w:jc w:val="both"/>
        <w:rPr>
          <w:rFonts w:ascii="Times New Roman" w:eastAsia="TimesNewRomanPSMT" w:hAnsi="Times New Roman" w:cs="Times New Roman"/>
          <w:sz w:val="20"/>
          <w:szCs w:val="20"/>
        </w:rPr>
      </w:pPr>
      <w:r w:rsidRPr="00357FAA">
        <w:rPr>
          <w:rFonts w:ascii="Times New Roman" w:eastAsia="TimesNewRomanPS-BoldMT" w:hAnsi="Times New Roman" w:cs="Times New Roman"/>
          <w:b/>
          <w:sz w:val="20"/>
          <w:szCs w:val="20"/>
        </w:rPr>
        <w:t>Art.70 C</w:t>
      </w:r>
      <w:r w:rsidRPr="00357FAA">
        <w:rPr>
          <w:rFonts w:ascii="Times New Roman" w:eastAsia="TimesNewRomanPSMT" w:hAnsi="Times New Roman" w:cs="Times New Roman"/>
          <w:sz w:val="20"/>
          <w:szCs w:val="20"/>
        </w:rPr>
        <w:t>heltuielilor curente de funcţionare şi exploatare a Serviciul pentru gestionarea câinilor fără stăpân din</w:t>
      </w:r>
      <w:r w:rsidRPr="00357FAA">
        <w:rPr>
          <w:rFonts w:ascii="Times New Roman" w:eastAsia="TimesNewRomanPS-BoldMT" w:hAnsi="Times New Roman" w:cs="Times New Roman"/>
          <w:sz w:val="20"/>
          <w:szCs w:val="20"/>
        </w:rPr>
        <w:t xml:space="preserve"> Comuna Bozieni</w:t>
      </w:r>
      <w:r w:rsidRPr="00357FAA">
        <w:rPr>
          <w:rFonts w:ascii="Times New Roman" w:eastAsia="TimesNewRomanPSMT" w:hAnsi="Times New Roman" w:cs="Times New Roman"/>
          <w:sz w:val="20"/>
          <w:szCs w:val="20"/>
        </w:rPr>
        <w:t>, reprezentând cheltuieli de personal, cheltuieli cu întreţinerea şi funcţionarea adăpostului public pentru cainii fara stapan, cheltuieli privind activitatea de capturare şi transport a câinilor, cheltuieli privind deparazitarea, vaccinarea, sterilizarea, eutanasierea, identificarea şi înregistrarea tuturor câinilor fără stăpân din</w:t>
      </w:r>
      <w:r w:rsidRPr="00357FAA">
        <w:rPr>
          <w:rFonts w:ascii="Times New Roman" w:eastAsia="TimesNewRomanPS-BoldMT" w:hAnsi="Times New Roman" w:cs="Times New Roman"/>
          <w:sz w:val="20"/>
          <w:szCs w:val="20"/>
        </w:rPr>
        <w:t xml:space="preserve"> Comuna Bozieni</w:t>
      </w:r>
      <w:r w:rsidRPr="00357FAA">
        <w:rPr>
          <w:rFonts w:ascii="Times New Roman" w:eastAsia="TimesNewRomanPSMT" w:hAnsi="Times New Roman" w:cs="Times New Roman"/>
          <w:sz w:val="20"/>
          <w:szCs w:val="20"/>
        </w:rPr>
        <w:t>, sunt asigurte de către operatorul serviciului din decontarea serviciilor prestate, donații sau alte surse legal constituite.</w:t>
      </w:r>
    </w:p>
    <w:p w14:paraId="6EC07407" w14:textId="77777777" w:rsidR="00232D5C" w:rsidRPr="001C09F0" w:rsidRDefault="00232D5C" w:rsidP="00232D5C">
      <w:pPr>
        <w:spacing w:line="276" w:lineRule="auto"/>
        <w:ind w:firstLine="420"/>
        <w:jc w:val="both"/>
        <w:rPr>
          <w:rFonts w:ascii="Times New Roman" w:eastAsia="TimesNewRomanPSMT" w:hAnsi="Times New Roman" w:cs="Times New Roman"/>
          <w:sz w:val="20"/>
          <w:szCs w:val="20"/>
        </w:rPr>
      </w:pPr>
      <w:r w:rsidRPr="00357FAA">
        <w:rPr>
          <w:rFonts w:ascii="Times New Roman" w:eastAsia="TimesNewRomanPS-BoldMT" w:hAnsi="Times New Roman" w:cs="Times New Roman"/>
          <w:b/>
          <w:sz w:val="20"/>
          <w:szCs w:val="20"/>
        </w:rPr>
        <w:t xml:space="preserve">Art.71 </w:t>
      </w:r>
      <w:r w:rsidRPr="00357FAA">
        <w:rPr>
          <w:rFonts w:ascii="Times New Roman" w:eastAsia="TimesNewRomanPSMT" w:hAnsi="Times New Roman" w:cs="Times New Roman"/>
          <w:sz w:val="20"/>
          <w:szCs w:val="20"/>
        </w:rPr>
        <w:t>Finanţarea şi realizarea investiţiilor aferente Serviciului specializat pentru gestionarea câinilor fără stăpân din</w:t>
      </w:r>
      <w:r w:rsidRPr="00357FAA">
        <w:rPr>
          <w:rFonts w:ascii="Times New Roman" w:eastAsia="TimesNewRomanPS-BoldMT" w:hAnsi="Times New Roman" w:cs="Times New Roman"/>
          <w:sz w:val="20"/>
          <w:szCs w:val="20"/>
        </w:rPr>
        <w:t xml:space="preserve"> Comuna Bozieni</w:t>
      </w:r>
      <w:r w:rsidRPr="00357FAA">
        <w:rPr>
          <w:rFonts w:ascii="Times New Roman" w:eastAsia="TimesNewRomanPSMT" w:hAnsi="Times New Roman" w:cs="Times New Roman"/>
          <w:sz w:val="20"/>
          <w:szCs w:val="20"/>
        </w:rPr>
        <w:t>, reprezentând cheltuielile cu realizarea adăposturilor pentru câini, se asigură de către operatorului serviciului.</w:t>
      </w:r>
    </w:p>
    <w:p w14:paraId="68302C06" w14:textId="77777777" w:rsidR="00232D5C" w:rsidRPr="00357FAA" w:rsidRDefault="00232D5C" w:rsidP="00232D5C">
      <w:pPr>
        <w:spacing w:line="276" w:lineRule="auto"/>
        <w:jc w:val="both"/>
        <w:rPr>
          <w:rFonts w:ascii="Times New Roman" w:eastAsia="TimesNewRomanPS-BoldMT" w:hAnsi="Times New Roman" w:cs="Times New Roman"/>
          <w:b/>
          <w:color w:val="000000"/>
          <w:sz w:val="20"/>
          <w:szCs w:val="20"/>
        </w:rPr>
      </w:pPr>
      <w:r w:rsidRPr="00357FAA">
        <w:rPr>
          <w:rFonts w:ascii="Times New Roman" w:eastAsia="TimesNewRomanPS-BoldMT" w:hAnsi="Times New Roman" w:cs="Times New Roman"/>
          <w:b/>
          <w:color w:val="000000"/>
          <w:sz w:val="20"/>
          <w:szCs w:val="20"/>
        </w:rPr>
        <w:t>CAP. XV. RĂSPUNDEREA JURIDIC</w:t>
      </w:r>
      <w:r>
        <w:rPr>
          <w:rFonts w:ascii="Times New Roman" w:eastAsia="TimesNewRomanPS-BoldMT" w:hAnsi="Times New Roman" w:cs="Times New Roman"/>
          <w:b/>
          <w:color w:val="000000"/>
          <w:sz w:val="20"/>
          <w:szCs w:val="20"/>
        </w:rPr>
        <w:t>A</w:t>
      </w:r>
    </w:p>
    <w:p w14:paraId="1B15C935" w14:textId="77777777" w:rsidR="00232D5C" w:rsidRPr="00357FAA" w:rsidRDefault="00232D5C" w:rsidP="00232D5C">
      <w:pPr>
        <w:spacing w:line="276" w:lineRule="auto"/>
        <w:ind w:firstLine="420"/>
        <w:jc w:val="both"/>
        <w:rPr>
          <w:rFonts w:ascii="Times New Roman" w:eastAsia="TimesNewRomanPSMT" w:hAnsi="Times New Roman" w:cs="Times New Roman"/>
          <w:sz w:val="20"/>
          <w:szCs w:val="20"/>
        </w:rPr>
      </w:pPr>
      <w:r w:rsidRPr="00357FAA">
        <w:rPr>
          <w:rFonts w:ascii="Times New Roman" w:eastAsia="TimesNewRomanPS-BoldMT" w:hAnsi="Times New Roman" w:cs="Times New Roman"/>
          <w:b/>
          <w:sz w:val="20"/>
          <w:szCs w:val="20"/>
        </w:rPr>
        <w:lastRenderedPageBreak/>
        <w:t xml:space="preserve">Art.72 </w:t>
      </w:r>
      <w:r w:rsidRPr="00357FAA">
        <w:rPr>
          <w:rFonts w:ascii="Times New Roman" w:eastAsia="TimesNewRomanPSMT" w:hAnsi="Times New Roman" w:cs="Times New Roman"/>
          <w:sz w:val="20"/>
          <w:szCs w:val="20"/>
        </w:rPr>
        <w:t>Constituie contravenţii următoarele fapte şi se sancţionează după cum urmează:</w:t>
      </w:r>
    </w:p>
    <w:p w14:paraId="2DD4C6BA" w14:textId="77777777" w:rsidR="00232D5C" w:rsidRPr="00357FAA" w:rsidRDefault="00232D5C" w:rsidP="00232D5C">
      <w:pPr>
        <w:numPr>
          <w:ilvl w:val="0"/>
          <w:numId w:val="30"/>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sz w:val="20"/>
          <w:szCs w:val="20"/>
        </w:rPr>
        <w:t xml:space="preserve">orice activităţi ce au drept scop perturbarea sau blocarea bunei desfăşurări a acţiunilor întreprinse de operatorul Serviciul pentru gestionarea câinilor fără stăpân din </w:t>
      </w:r>
      <w:r w:rsidRPr="00357FAA">
        <w:rPr>
          <w:rFonts w:ascii="Times New Roman" w:eastAsia="TimesNewRomanPS-BoldMT" w:hAnsi="Times New Roman" w:cs="Times New Roman"/>
          <w:sz w:val="20"/>
          <w:szCs w:val="20"/>
        </w:rPr>
        <w:t>Comuna Bozieni</w:t>
      </w:r>
      <w:r w:rsidRPr="00357FAA">
        <w:rPr>
          <w:rFonts w:ascii="Times New Roman" w:eastAsia="TimesNewRomanPSMT" w:hAnsi="Times New Roman" w:cs="Times New Roman"/>
          <w:sz w:val="20"/>
          <w:szCs w:val="20"/>
        </w:rPr>
        <w:t xml:space="preserve"> cu amendă cuprinsă între 300 şi 600 lei.</w:t>
      </w:r>
    </w:p>
    <w:p w14:paraId="56D8AA8E" w14:textId="77777777" w:rsidR="00232D5C" w:rsidRPr="00357FAA" w:rsidRDefault="00232D5C" w:rsidP="00232D5C">
      <w:pPr>
        <w:numPr>
          <w:ilvl w:val="0"/>
          <w:numId w:val="30"/>
        </w:numPr>
        <w:spacing w:after="0" w:line="276" w:lineRule="auto"/>
        <w:ind w:firstLine="420"/>
        <w:jc w:val="both"/>
        <w:rPr>
          <w:rFonts w:ascii="Times New Roman" w:eastAsia="TimesNewRoman,Bold" w:hAnsi="Times New Roman" w:cs="Times New Roman"/>
          <w:bCs/>
          <w:sz w:val="20"/>
          <w:szCs w:val="20"/>
        </w:rPr>
      </w:pPr>
      <w:r w:rsidRPr="00357FAA">
        <w:rPr>
          <w:rFonts w:ascii="Times New Roman" w:eastAsia="TimesNewRomanPSMT" w:hAnsi="Times New Roman" w:cs="Times New Roman"/>
          <w:sz w:val="20"/>
          <w:szCs w:val="20"/>
        </w:rPr>
        <w:t>hrănirea animalelor fără stăpân pe domeniul public (străzi, trotuare, parcuri, zone verzi, etc.) este interzisă și se sancționează cu amendă contravențională de la 500 - 1.000 lei.</w:t>
      </w:r>
    </w:p>
    <w:p w14:paraId="5113F362" w14:textId="77777777" w:rsidR="00232D5C" w:rsidRPr="00357FAA" w:rsidRDefault="00232D5C" w:rsidP="00232D5C">
      <w:pPr>
        <w:numPr>
          <w:ilvl w:val="0"/>
          <w:numId w:val="30"/>
        </w:numPr>
        <w:spacing w:after="0" w:line="276" w:lineRule="auto"/>
        <w:ind w:firstLine="420"/>
        <w:jc w:val="both"/>
        <w:rPr>
          <w:rFonts w:ascii="Times New Roman" w:eastAsia="TimesNewRoman" w:hAnsi="Times New Roman" w:cs="Times New Roman"/>
          <w:sz w:val="20"/>
          <w:szCs w:val="20"/>
        </w:rPr>
      </w:pPr>
      <w:r w:rsidRPr="00357FAA">
        <w:rPr>
          <w:rFonts w:ascii="Times New Roman" w:eastAsia="TimesNewRoman,Bold" w:hAnsi="Times New Roman" w:cs="Times New Roman"/>
          <w:bCs/>
          <w:sz w:val="20"/>
          <w:szCs w:val="20"/>
        </w:rPr>
        <w:t>creșterea pe domeniul public a animalelor în împrejmuiri impovizate în jurul blocului, se sancționează cu amendă de la 300-500 lei și desființarea adăposturilor improvizate pe cheltuiala celui care le-a improvizat.</w:t>
      </w:r>
    </w:p>
    <w:p w14:paraId="056CE2BA" w14:textId="77777777" w:rsidR="00232D5C" w:rsidRPr="00357FAA" w:rsidRDefault="00232D5C" w:rsidP="00232D5C">
      <w:pPr>
        <w:numPr>
          <w:ilvl w:val="0"/>
          <w:numId w:val="30"/>
        </w:numPr>
        <w:spacing w:after="0" w:line="276" w:lineRule="auto"/>
        <w:ind w:firstLine="420"/>
        <w:jc w:val="both"/>
        <w:rPr>
          <w:rFonts w:ascii="Times New Roman" w:eastAsia="TimesNewRoman" w:hAnsi="Times New Roman" w:cs="Times New Roman"/>
          <w:sz w:val="20"/>
          <w:szCs w:val="20"/>
        </w:rPr>
      </w:pPr>
      <w:r w:rsidRPr="00357FAA">
        <w:rPr>
          <w:rFonts w:ascii="Times New Roman" w:eastAsia="TimesNewRoman" w:hAnsi="Times New Roman" w:cs="Times New Roman"/>
          <w:sz w:val="20"/>
          <w:szCs w:val="20"/>
        </w:rPr>
        <w:t>constituie contravenție, conform prevederilor Legii nr. 61/1991 – pentru sancționarea faptelor de încălcare a unor norme de conviețuire socială, a ordinii și liniștii publice, cu modificările și completările ulterioare, lăsarea în libertate fără supraveghere a animalelor și se sancționeaza cu amendă</w:t>
      </w:r>
      <w:r w:rsidRPr="00357FAA">
        <w:rPr>
          <w:rFonts w:ascii="Times New Roman" w:eastAsia="TimesNewRomanPSMT" w:hAnsi="Times New Roman" w:cs="Times New Roman"/>
          <w:sz w:val="20"/>
          <w:szCs w:val="20"/>
        </w:rPr>
        <w:t xml:space="preserve"> </w:t>
      </w:r>
      <w:r w:rsidRPr="00357FAA">
        <w:rPr>
          <w:rFonts w:ascii="Times New Roman" w:eastAsia="TimesNewRoman" w:hAnsi="Times New Roman" w:cs="Times New Roman"/>
          <w:sz w:val="20"/>
          <w:szCs w:val="20"/>
        </w:rPr>
        <w:t>de la 100 lei la 500 lei;</w:t>
      </w:r>
    </w:p>
    <w:p w14:paraId="3D42B12B" w14:textId="77777777" w:rsidR="00232D5C" w:rsidRPr="00357FAA" w:rsidRDefault="00232D5C" w:rsidP="00232D5C">
      <w:pPr>
        <w:numPr>
          <w:ilvl w:val="0"/>
          <w:numId w:val="30"/>
        </w:numPr>
        <w:spacing w:after="0" w:line="276" w:lineRule="auto"/>
        <w:ind w:firstLine="420"/>
        <w:jc w:val="both"/>
        <w:rPr>
          <w:rFonts w:ascii="Times New Roman" w:eastAsia="TimesNewRomanPSMT" w:hAnsi="Times New Roman" w:cs="Times New Roman"/>
          <w:sz w:val="20"/>
          <w:szCs w:val="20"/>
        </w:rPr>
      </w:pPr>
      <w:r w:rsidRPr="00357FAA">
        <w:rPr>
          <w:rFonts w:ascii="Times New Roman" w:eastAsia="TimesNewRoman" w:hAnsi="Times New Roman" w:cs="Times New Roman"/>
          <w:sz w:val="20"/>
          <w:szCs w:val="20"/>
        </w:rPr>
        <w:t xml:space="preserve">constituie contravenție, conform O.U.G. nr 155/2001 </w:t>
      </w:r>
      <w:r w:rsidRPr="00357FAA">
        <w:rPr>
          <w:rFonts w:ascii="Times New Roman" w:eastAsia="Times New Roman" w:hAnsi="Times New Roman" w:cs="Times New Roman"/>
          <w:sz w:val="20"/>
          <w:szCs w:val="20"/>
        </w:rPr>
        <w:t>privind aprobarea programului de gestionare a câinilor fără stăpân</w:t>
      </w:r>
      <w:r w:rsidRPr="00357FAA">
        <w:rPr>
          <w:rFonts w:ascii="Times New Roman" w:eastAsia="TimesNewRoman" w:hAnsi="Times New Roman" w:cs="Times New Roman"/>
          <w:sz w:val="20"/>
          <w:szCs w:val="20"/>
        </w:rPr>
        <w:t>,</w:t>
      </w:r>
      <w:r w:rsidRPr="00357FAA">
        <w:rPr>
          <w:rFonts w:ascii="Times New Roman" w:eastAsia="Times New Roman" w:hAnsi="Times New Roman" w:cs="Times New Roman"/>
          <w:i/>
          <w:sz w:val="20"/>
          <w:szCs w:val="20"/>
        </w:rPr>
        <w:t xml:space="preserve"> </w:t>
      </w:r>
      <w:r w:rsidRPr="00357FAA">
        <w:rPr>
          <w:rFonts w:ascii="Times New Roman" w:eastAsia="Times New Roman" w:hAnsi="Times New Roman" w:cs="Times New Roman"/>
          <w:iCs/>
          <w:sz w:val="20"/>
          <w:szCs w:val="20"/>
        </w:rPr>
        <w:t>abandonarea câinilor revendicaţi ori adoptaţi și se sancționează cu amendă de la 3.000 la 6.000 lei.</w:t>
      </w:r>
    </w:p>
    <w:p w14:paraId="42938FEB" w14:textId="77777777" w:rsidR="00232D5C" w:rsidRPr="00357FAA" w:rsidRDefault="00232D5C" w:rsidP="00232D5C">
      <w:pPr>
        <w:spacing w:line="276" w:lineRule="auto"/>
        <w:ind w:firstLine="420"/>
        <w:jc w:val="both"/>
        <w:rPr>
          <w:rFonts w:ascii="Times New Roman" w:eastAsia="TimesNewRomanPSMT" w:hAnsi="Times New Roman" w:cs="Times New Roman"/>
          <w:sz w:val="20"/>
          <w:szCs w:val="20"/>
        </w:rPr>
      </w:pPr>
      <w:r w:rsidRPr="00357FAA">
        <w:rPr>
          <w:rFonts w:ascii="Times New Roman" w:eastAsia="TimesNewRomanPS-BoldMT" w:hAnsi="Times New Roman" w:cs="Times New Roman"/>
          <w:b/>
          <w:sz w:val="20"/>
          <w:szCs w:val="20"/>
        </w:rPr>
        <w:t xml:space="preserve">Art.73 (1) </w:t>
      </w:r>
      <w:r w:rsidRPr="00357FAA">
        <w:rPr>
          <w:rFonts w:ascii="Times New Roman" w:eastAsia="TimesNewRomanPSMT" w:hAnsi="Times New Roman" w:cs="Times New Roman"/>
          <w:sz w:val="20"/>
          <w:szCs w:val="20"/>
        </w:rPr>
        <w:t>Constatarea contravenţiilor şi aplicarea sancţiunii contravenţionale, se realizează de agenţii constatatori din cadrul Servicului Poliția Locală a</w:t>
      </w:r>
      <w:r w:rsidRPr="00357FAA">
        <w:rPr>
          <w:rFonts w:ascii="Times New Roman" w:eastAsia="TimesNewRomanPS-BoldMT" w:hAnsi="Times New Roman" w:cs="Times New Roman"/>
          <w:sz w:val="20"/>
          <w:szCs w:val="20"/>
        </w:rPr>
        <w:t xml:space="preserve"> Comuna Bozieni</w:t>
      </w:r>
    </w:p>
    <w:p w14:paraId="32050749"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(2) Dispozițiile prezentului articol se completează </w:t>
      </w:r>
      <w:r w:rsidRPr="00357FAA">
        <w:rPr>
          <w:rFonts w:ascii="Times New Roman" w:eastAsia="TimesNewRomanPS-BoldMT" w:hAnsi="Times New Roman" w:cs="Times New Roman"/>
          <w:bCs/>
          <w:color w:val="000000"/>
          <w:sz w:val="20"/>
          <w:szCs w:val="20"/>
        </w:rPr>
        <w:t>cu prevederile OUG nr. 155/2001 privind aprobarea programului de gestionare a câinilor fără stăpân, cu modificările și completările ulterioare precum și cu Normele Metodologice de aplicare a ordonanței, cu privire la  faptele ce constituie contravenție precum și pedepsirea acestora.</w:t>
      </w:r>
    </w:p>
    <w:p w14:paraId="05F537FE" w14:textId="77777777" w:rsidR="00232D5C" w:rsidRPr="00357FAA" w:rsidRDefault="00232D5C" w:rsidP="00232D5C">
      <w:pPr>
        <w:spacing w:line="276" w:lineRule="auto"/>
        <w:jc w:val="both"/>
        <w:rPr>
          <w:rFonts w:ascii="Times New Roman" w:eastAsia="TimesNewRomanPS-BoldMT" w:hAnsi="Times New Roman" w:cs="Times New Roman"/>
          <w:b/>
          <w:color w:val="000000"/>
          <w:sz w:val="20"/>
          <w:szCs w:val="20"/>
        </w:rPr>
      </w:pPr>
      <w:r w:rsidRPr="00357FAA">
        <w:rPr>
          <w:rFonts w:ascii="Times New Roman" w:eastAsia="TimesNewRomanPS-BoldMT" w:hAnsi="Times New Roman" w:cs="Times New Roman"/>
          <w:b/>
          <w:color w:val="000000"/>
          <w:sz w:val="20"/>
          <w:szCs w:val="20"/>
        </w:rPr>
        <w:t>CAP. XIV DISPOZIŢII FINALE</w:t>
      </w:r>
    </w:p>
    <w:p w14:paraId="2B71AECB"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Art.74</w:t>
      </w:r>
      <w:r w:rsidRPr="00357FAA">
        <w:rPr>
          <w:rFonts w:ascii="Times New Roman" w:eastAsia="TimesNewRomanPSMT" w:hAnsi="Times New Roman" w:cs="Times New Roman"/>
          <w:color w:val="000000"/>
          <w:sz w:val="20"/>
          <w:szCs w:val="20"/>
        </w:rPr>
        <w:t xml:space="preserve"> Operatorul Serviciului pentru gestionarea câinilor fără stăpân din </w:t>
      </w:r>
      <w:r w:rsidRPr="00357FAA">
        <w:rPr>
          <w:rFonts w:ascii="Times New Roman" w:eastAsia="TimesNewRomanPS-BoldMT" w:hAnsi="Times New Roman" w:cs="Times New Roman"/>
          <w:sz w:val="20"/>
          <w:szCs w:val="20"/>
        </w:rPr>
        <w:t>Comuna Bozieni</w:t>
      </w:r>
      <w:r w:rsidRPr="00357FAA">
        <w:rPr>
          <w:rFonts w:ascii="Times New Roman" w:eastAsia="TimesNewRomanPSMT" w:hAnsi="Times New Roman" w:cs="Times New Roman"/>
          <w:color w:val="000000"/>
          <w:sz w:val="20"/>
          <w:szCs w:val="20"/>
        </w:rPr>
        <w:t xml:space="preserve"> are obligaţia de a raporta trimestrial Direcţiei Sanitar Veterinare şi pentru Siguranţa Alimentelor a judeţetului Neamț, numărul de câini capturaţi, revendicaţi, adoptaţi, adoptaţi la distanţă, menţinuţi în adăpostul public şi eutanasiaţi.</w:t>
      </w:r>
    </w:p>
    <w:p w14:paraId="434B58F8"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Art.75</w:t>
      </w:r>
      <w:r w:rsidRPr="00357FAA">
        <w:rPr>
          <w:rFonts w:ascii="Times New Roman" w:eastAsia="TimesNewRomanPSMT" w:hAnsi="Times New Roman" w:cs="Times New Roman"/>
          <w:color w:val="000000"/>
          <w:sz w:val="20"/>
          <w:szCs w:val="20"/>
        </w:rPr>
        <w:t xml:space="preserve"> Serviciul pentru gestionarea câinilor fără stăpân din</w:t>
      </w:r>
      <w:r w:rsidRPr="00357FAA">
        <w:rPr>
          <w:rFonts w:ascii="Times New Roman" w:eastAsia="TimesNewRomanPS-BoldMT" w:hAnsi="Times New Roman" w:cs="Times New Roman"/>
          <w:sz w:val="20"/>
          <w:szCs w:val="20"/>
        </w:rPr>
        <w:t xml:space="preserve"> Comuna Bozieni</w:t>
      </w:r>
      <w:r w:rsidRPr="00357FAA">
        <w:rPr>
          <w:rFonts w:ascii="Times New Roman" w:eastAsia="TimesNewRomanPSMT" w:hAnsi="Times New Roman" w:cs="Times New Roman"/>
          <w:color w:val="000000"/>
          <w:sz w:val="20"/>
          <w:szCs w:val="20"/>
        </w:rPr>
        <w:t xml:space="preserve"> odată cu fiecare reevaluare a numărului de câini fără stăpân din</w:t>
      </w:r>
      <w:r w:rsidRPr="00357FAA">
        <w:rPr>
          <w:rFonts w:ascii="Times New Roman" w:eastAsia="TimesNewRomanPS-BoldMT" w:hAnsi="Times New Roman" w:cs="Times New Roman"/>
          <w:sz w:val="20"/>
          <w:szCs w:val="20"/>
        </w:rPr>
        <w:t xml:space="preserve"> Comuna Bozieni</w:t>
      </w:r>
      <w:r w:rsidRPr="00357FAA">
        <w:rPr>
          <w:rFonts w:ascii="Times New Roman" w:eastAsia="TimesNewRomanPSMT" w:hAnsi="Times New Roman" w:cs="Times New Roman"/>
          <w:color w:val="000000"/>
          <w:sz w:val="20"/>
          <w:szCs w:val="20"/>
        </w:rPr>
        <w:t xml:space="preserve">, raportează situaţia la zi, Direcţiei Sanitar Veterinare şi pentru Siguranţa Alimentelor a jud. Neamț </w:t>
      </w:r>
    </w:p>
    <w:p w14:paraId="3CA0F6EA"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 xml:space="preserve">Art.76 </w:t>
      </w:r>
      <w:r w:rsidRPr="00357FAA">
        <w:rPr>
          <w:rFonts w:ascii="Times New Roman" w:eastAsia="TimesNewRomanPSMT" w:hAnsi="Times New Roman" w:cs="Times New Roman"/>
          <w:color w:val="000000"/>
          <w:sz w:val="20"/>
          <w:szCs w:val="20"/>
        </w:rPr>
        <w:t xml:space="preserve">Sunt interzise orice activităţi ce au drept scop perturbarea sau blocarea bunei desfăşurări a acţiunilor întreprinse de operatorul Serviciul pentru gestionarea câinilor fără stăpân din </w:t>
      </w:r>
      <w:r w:rsidRPr="00357FAA">
        <w:rPr>
          <w:rFonts w:ascii="Times New Roman" w:eastAsia="TimesNewRomanPS-BoldMT" w:hAnsi="Times New Roman" w:cs="Times New Roman"/>
          <w:sz w:val="20"/>
          <w:szCs w:val="20"/>
        </w:rPr>
        <w:t>Comuna Bozieni</w:t>
      </w:r>
      <w:r w:rsidRPr="00357FAA">
        <w:rPr>
          <w:rFonts w:ascii="Times New Roman" w:eastAsia="TimesNewRomanPSMT" w:hAnsi="Times New Roman" w:cs="Times New Roman"/>
          <w:color w:val="000000"/>
          <w:sz w:val="20"/>
          <w:szCs w:val="20"/>
        </w:rPr>
        <w:t>, in conformitate cu prezentul regulament.</w:t>
      </w:r>
    </w:p>
    <w:p w14:paraId="062D3A2A" w14:textId="77777777" w:rsidR="00232D5C" w:rsidRPr="00357FAA" w:rsidRDefault="00232D5C" w:rsidP="00232D5C">
      <w:pPr>
        <w:spacing w:line="276" w:lineRule="auto"/>
        <w:ind w:left="420" w:hanging="420"/>
        <w:jc w:val="both"/>
        <w:rPr>
          <w:rFonts w:ascii="Times New Roman" w:eastAsia="TimesNewRomanPSMT" w:hAnsi="Times New Roman" w:cs="Times New Roman"/>
          <w:sz w:val="20"/>
          <w:szCs w:val="20"/>
        </w:rPr>
      </w:pPr>
      <w:r w:rsidRPr="00357FAA">
        <w:rPr>
          <w:rFonts w:ascii="Times New Roman" w:eastAsia="TimesNewRomanPSMT" w:hAnsi="Times New Roman" w:cs="Times New Roman"/>
          <w:b/>
          <w:bCs/>
          <w:color w:val="000000"/>
          <w:sz w:val="20"/>
          <w:szCs w:val="20"/>
        </w:rPr>
        <w:t xml:space="preserve">Art.77 </w:t>
      </w:r>
      <w:r w:rsidRPr="00357FAA">
        <w:rPr>
          <w:rFonts w:ascii="Times New Roman" w:eastAsia="TimesNewRomanPSMT" w:hAnsi="Times New Roman" w:cs="Times New Roman"/>
          <w:sz w:val="20"/>
          <w:szCs w:val="20"/>
        </w:rPr>
        <w:t xml:space="preserve">(1) Următoarele anexe fac parte integrală a prezentului </w:t>
      </w:r>
      <w:r w:rsidRPr="00357FAA">
        <w:rPr>
          <w:rFonts w:ascii="Times New Roman" w:eastAsia="TimesNewRomanPS-BoldMT" w:hAnsi="Times New Roman" w:cs="Times New Roman"/>
          <w:color w:val="000000"/>
          <w:sz w:val="20"/>
          <w:szCs w:val="20"/>
        </w:rPr>
        <w:t xml:space="preserve">REGULAMENT PRIVIND ORGANIZAREA ŞI FUNCŢIONAREA SERVICIULUI PENTRU GESTIONAREA CÂINILOR FĂRĂ STĂPÂN DIN </w:t>
      </w:r>
      <w:r w:rsidRPr="00357FAA">
        <w:rPr>
          <w:rFonts w:ascii="Times New Roman" w:eastAsia="TimesNewRomanPS-BoldMT" w:hAnsi="Times New Roman" w:cs="Times New Roman"/>
          <w:sz w:val="20"/>
          <w:szCs w:val="20"/>
        </w:rPr>
        <w:t>COMUNA Bozieni</w:t>
      </w:r>
      <w:r w:rsidRPr="00357FAA">
        <w:rPr>
          <w:rFonts w:ascii="Times New Roman" w:eastAsia="TimesNewRomanPSMT" w:hAnsi="Times New Roman" w:cs="Times New Roman"/>
          <w:sz w:val="20"/>
          <w:szCs w:val="20"/>
        </w:rPr>
        <w:t xml:space="preserve"> </w:t>
      </w:r>
    </w:p>
    <w:p w14:paraId="101D17DB" w14:textId="77777777" w:rsidR="00232D5C" w:rsidRPr="00357FAA" w:rsidRDefault="00232D5C" w:rsidP="00232D5C">
      <w:pPr>
        <w:spacing w:line="276" w:lineRule="auto"/>
        <w:ind w:left="420" w:hanging="420"/>
        <w:jc w:val="both"/>
        <w:rPr>
          <w:rFonts w:ascii="Times New Roman" w:eastAsia="TimesNewRomanPS-BoldMT" w:hAnsi="Times New Roman" w:cs="Times New Roman"/>
          <w:color w:val="000000"/>
          <w:sz w:val="20"/>
          <w:szCs w:val="20"/>
        </w:rPr>
      </w:pPr>
      <w:r w:rsidRPr="00357FAA">
        <w:rPr>
          <w:rFonts w:ascii="Times New Roman" w:eastAsia="TimesNewRomanPSMT" w:hAnsi="Times New Roman" w:cs="Times New Roman"/>
          <w:sz w:val="20"/>
          <w:szCs w:val="20"/>
        </w:rPr>
        <w:t>A</w:t>
      </w:r>
      <w:r w:rsidRPr="00357FAA">
        <w:rPr>
          <w:rFonts w:ascii="Times New Roman" w:eastAsia="TimesNewRomanPS-BoldMT" w:hAnsi="Times New Roman" w:cs="Times New Roman"/>
          <w:sz w:val="20"/>
          <w:szCs w:val="20"/>
        </w:rPr>
        <w:t>nexa nr.1 I</w:t>
      </w:r>
      <w:r w:rsidRPr="00357FAA">
        <w:rPr>
          <w:rFonts w:ascii="Times New Roman" w:eastAsia="TimesNewRomanPSMT" w:hAnsi="Times New Roman" w:cs="Times New Roman"/>
          <w:sz w:val="20"/>
          <w:szCs w:val="20"/>
        </w:rPr>
        <w:t xml:space="preserve">ndicatorii de performanță </w:t>
      </w:r>
      <w:r w:rsidRPr="00357FAA">
        <w:rPr>
          <w:rFonts w:ascii="Times New Roman" w:eastAsia="TimesNewRomanPS-BoldMT" w:hAnsi="Times New Roman" w:cs="Times New Roman"/>
          <w:sz w:val="20"/>
          <w:szCs w:val="20"/>
        </w:rPr>
        <w:t>pentru activitatea de gestionare a câinilor fără stăpân în Comuna Bozieni</w:t>
      </w:r>
    </w:p>
    <w:p w14:paraId="4728E1AF" w14:textId="77777777" w:rsidR="00232D5C" w:rsidRPr="00357FAA" w:rsidRDefault="00232D5C" w:rsidP="00232D5C">
      <w:pPr>
        <w:numPr>
          <w:ilvl w:val="0"/>
          <w:numId w:val="14"/>
        </w:numPr>
        <w:spacing w:after="0" w:line="276" w:lineRule="auto"/>
        <w:jc w:val="both"/>
        <w:rPr>
          <w:rFonts w:ascii="Times New Roman" w:hAnsi="Times New Roman" w:cs="Times New Roman"/>
          <w:sz w:val="20"/>
          <w:szCs w:val="20"/>
        </w:rPr>
      </w:pPr>
      <w:r w:rsidRPr="00357FAA">
        <w:rPr>
          <w:rFonts w:ascii="Times New Roman" w:eastAsia="TimesNewRomanPS-BoldMT" w:hAnsi="Times New Roman" w:cs="Times New Roman"/>
          <w:color w:val="000000"/>
          <w:sz w:val="20"/>
          <w:szCs w:val="20"/>
        </w:rPr>
        <w:t>Anexa nr.2 Condiţii minime pentru funcţionarea adăpostului public din</w:t>
      </w:r>
      <w:r w:rsidRPr="00357FAA">
        <w:rPr>
          <w:rFonts w:ascii="Times New Roman" w:eastAsia="TimesNewRomanPS-BoldMT" w:hAnsi="Times New Roman" w:cs="Times New Roman"/>
          <w:sz w:val="20"/>
          <w:szCs w:val="20"/>
        </w:rPr>
        <w:t xml:space="preserve"> Comuna Bozieni</w:t>
      </w:r>
    </w:p>
    <w:p w14:paraId="0666C81A" w14:textId="77777777" w:rsidR="00232D5C" w:rsidRPr="00357FAA" w:rsidRDefault="00232D5C" w:rsidP="00232D5C">
      <w:pPr>
        <w:numPr>
          <w:ilvl w:val="0"/>
          <w:numId w:val="14"/>
        </w:numPr>
        <w:spacing w:after="0"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Anexa nr.3 </w:t>
      </w:r>
      <w:r w:rsidRPr="00357FAA">
        <w:rPr>
          <w:rFonts w:ascii="Times New Roman" w:eastAsia="TimesNewRomanPS-BoldMT" w:hAnsi="Times New Roman" w:cs="Times New Roman"/>
          <w:color w:val="000000"/>
          <w:sz w:val="20"/>
          <w:szCs w:val="20"/>
        </w:rPr>
        <w:t>Norme privind capturarea si transportul cainilor fara stapan in adapostul public al</w:t>
      </w:r>
      <w:r w:rsidRPr="00357FAA">
        <w:rPr>
          <w:rFonts w:ascii="Times New Roman" w:eastAsia="TimesNewRomanPS-BoldMT" w:hAnsi="Times New Roman" w:cs="Times New Roman"/>
          <w:sz w:val="20"/>
          <w:szCs w:val="20"/>
        </w:rPr>
        <w:t xml:space="preserve"> Comuna Bozieni</w:t>
      </w:r>
    </w:p>
    <w:p w14:paraId="30173289" w14:textId="77777777" w:rsidR="00232D5C" w:rsidRPr="00357FAA" w:rsidRDefault="00232D5C" w:rsidP="00232D5C">
      <w:pPr>
        <w:numPr>
          <w:ilvl w:val="0"/>
          <w:numId w:val="14"/>
        </w:numPr>
        <w:spacing w:after="0" w:line="276" w:lineRule="auto"/>
        <w:jc w:val="both"/>
        <w:rPr>
          <w:rFonts w:ascii="Times New Roman" w:eastAsia="TimesNewRomanPS-BoldMT" w:hAnsi="Times New Roman" w:cs="Times New Roman"/>
          <w:color w:val="000000"/>
          <w:sz w:val="20"/>
          <w:szCs w:val="20"/>
        </w:rPr>
      </w:pPr>
      <w:r w:rsidRPr="00357FAA">
        <w:rPr>
          <w:rFonts w:ascii="Times New Roman" w:eastAsia="TimesNewRomanPSMT" w:hAnsi="Times New Roman" w:cs="Times New Roman"/>
          <w:color w:val="000000"/>
          <w:sz w:val="20"/>
          <w:szCs w:val="20"/>
        </w:rPr>
        <w:t>Anexa nr.4 F</w:t>
      </w:r>
      <w:r w:rsidRPr="00357FAA">
        <w:rPr>
          <w:rFonts w:ascii="Times New Roman" w:eastAsia="TimesNewRomanPS-BoldMT" w:hAnsi="Times New Roman" w:cs="Times New Roman"/>
          <w:color w:val="000000"/>
          <w:sz w:val="20"/>
          <w:szCs w:val="20"/>
        </w:rPr>
        <w:t>ormular de revendicare/adopţie pentru persoane fizice.</w:t>
      </w:r>
    </w:p>
    <w:p w14:paraId="04FA883E" w14:textId="77777777" w:rsidR="00232D5C" w:rsidRPr="00357FAA" w:rsidRDefault="00232D5C" w:rsidP="00232D5C">
      <w:pPr>
        <w:numPr>
          <w:ilvl w:val="0"/>
          <w:numId w:val="14"/>
        </w:numPr>
        <w:spacing w:after="0"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Anexa nr.5 F</w:t>
      </w:r>
      <w:r w:rsidRPr="00357FAA">
        <w:rPr>
          <w:rFonts w:ascii="Times New Roman" w:eastAsia="TimesNewRomanPS-BoldMT" w:hAnsi="Times New Roman" w:cs="Times New Roman"/>
          <w:color w:val="000000"/>
          <w:sz w:val="20"/>
          <w:szCs w:val="20"/>
        </w:rPr>
        <w:t>ormular de revendicare/adopţie pentru persoane juridice.</w:t>
      </w:r>
    </w:p>
    <w:p w14:paraId="1A49572A" w14:textId="77777777" w:rsidR="00232D5C" w:rsidRPr="00357FAA" w:rsidRDefault="00232D5C" w:rsidP="00232D5C">
      <w:pPr>
        <w:numPr>
          <w:ilvl w:val="0"/>
          <w:numId w:val="14"/>
        </w:numPr>
        <w:spacing w:after="0"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Anexa nr.6 Formular individual de capturare.</w:t>
      </w:r>
    </w:p>
    <w:p w14:paraId="0AA1B948" w14:textId="77777777" w:rsidR="00232D5C" w:rsidRPr="00357FAA" w:rsidRDefault="00232D5C" w:rsidP="00232D5C">
      <w:pPr>
        <w:numPr>
          <w:ilvl w:val="0"/>
          <w:numId w:val="14"/>
        </w:numPr>
        <w:spacing w:after="0"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Anexa nr.7 D</w:t>
      </w:r>
      <w:r w:rsidRPr="00357FAA">
        <w:rPr>
          <w:rFonts w:ascii="Times New Roman" w:eastAsia="TimesNewRomanPS-BoldMT" w:hAnsi="Times New Roman" w:cs="Times New Roman"/>
          <w:color w:val="000000"/>
          <w:sz w:val="20"/>
          <w:szCs w:val="20"/>
        </w:rPr>
        <w:t>eclaraţie-angajament privind adopţia la distanţă.</w:t>
      </w:r>
    </w:p>
    <w:p w14:paraId="794DBC85" w14:textId="77777777" w:rsidR="00232D5C" w:rsidRPr="00357FAA" w:rsidRDefault="00232D5C" w:rsidP="00232D5C">
      <w:pPr>
        <w:numPr>
          <w:ilvl w:val="0"/>
          <w:numId w:val="14"/>
        </w:numPr>
        <w:spacing w:after="0" w:line="276" w:lineRule="auto"/>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color w:val="000000"/>
          <w:sz w:val="20"/>
          <w:szCs w:val="20"/>
        </w:rPr>
        <w:t>Anexa nr.8</w:t>
      </w:r>
      <w:r w:rsidRPr="00357FAA">
        <w:rPr>
          <w:rFonts w:ascii="Times New Roman" w:eastAsia="TimesNewRomanPSMT" w:hAnsi="Times New Roman" w:cs="Times New Roman"/>
          <w:color w:val="000000"/>
          <w:sz w:val="20"/>
          <w:szCs w:val="20"/>
        </w:rPr>
        <w:t xml:space="preserve"> Decizie privind eutanasierea.</w:t>
      </w:r>
    </w:p>
    <w:p w14:paraId="36463174" w14:textId="77777777" w:rsidR="00232D5C" w:rsidRPr="00357FAA" w:rsidRDefault="00232D5C" w:rsidP="00232D5C">
      <w:pPr>
        <w:numPr>
          <w:ilvl w:val="0"/>
          <w:numId w:val="14"/>
        </w:numPr>
        <w:spacing w:after="0"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Anexa nr.9 I</w:t>
      </w:r>
      <w:r w:rsidRPr="00357FAA">
        <w:rPr>
          <w:rFonts w:ascii="Times New Roman" w:eastAsia="TimesNewRomanPS-BoldMT" w:hAnsi="Times New Roman" w:cs="Times New Roman"/>
          <w:color w:val="000000"/>
          <w:sz w:val="20"/>
          <w:szCs w:val="20"/>
        </w:rPr>
        <w:t xml:space="preserve">nformaţii minime privind câinelefără stăpân intrat în adăpostul public din </w:t>
      </w:r>
      <w:r w:rsidRPr="00357FAA">
        <w:rPr>
          <w:rFonts w:ascii="Times New Roman" w:eastAsia="TimesNewRomanPS-BoldMT" w:hAnsi="Times New Roman" w:cs="Times New Roman"/>
          <w:sz w:val="20"/>
          <w:szCs w:val="20"/>
        </w:rPr>
        <w:t>Comuna Bozieni</w:t>
      </w:r>
      <w:r w:rsidRPr="00357FAA">
        <w:rPr>
          <w:rFonts w:ascii="Times New Roman" w:eastAsia="TimesNewRomanPSMT" w:hAnsi="Times New Roman" w:cs="Times New Roman"/>
          <w:color w:val="000000"/>
          <w:sz w:val="20"/>
          <w:szCs w:val="20"/>
        </w:rPr>
        <w:t xml:space="preserve"> Anexa nr.10 Modelul tabelului conform art.15, alin.(5) </w:t>
      </w:r>
      <w:r w:rsidRPr="00357FAA">
        <w:rPr>
          <w:rFonts w:ascii="Times New Roman" w:eastAsia="Times New Roman" w:hAnsi="Times New Roman" w:cs="Times New Roman"/>
          <w:sz w:val="20"/>
          <w:szCs w:val="20"/>
        </w:rPr>
        <w:t>din normele metodologice de aplicare a ordonanţei de urgenţă a guvernului nr. 155/2001 privind aprobarea programului de gestionare a câinilor fără stăpân.</w:t>
      </w:r>
    </w:p>
    <w:p w14:paraId="3DE401C9" w14:textId="77777777" w:rsidR="00232D5C" w:rsidRPr="00357FAA" w:rsidRDefault="00232D5C" w:rsidP="00232D5C">
      <w:pPr>
        <w:spacing w:line="276" w:lineRule="auto"/>
        <w:jc w:val="both"/>
        <w:rPr>
          <w:rFonts w:ascii="Times New Roman" w:eastAsia="TimesNewRomanPS-BoldMT" w:hAnsi="Times New Roman" w:cs="Times New Roman"/>
          <w:bCs/>
          <w:color w:val="000000"/>
          <w:sz w:val="20"/>
          <w:szCs w:val="20"/>
        </w:rPr>
      </w:pPr>
      <w:r w:rsidRPr="00357FAA">
        <w:rPr>
          <w:rFonts w:ascii="Times New Roman" w:eastAsia="TimesNewRomanPSMT" w:hAnsi="Times New Roman" w:cs="Times New Roman"/>
          <w:color w:val="000000"/>
          <w:sz w:val="20"/>
          <w:szCs w:val="20"/>
        </w:rPr>
        <w:t>(2)</w:t>
      </w:r>
      <w:r w:rsidRPr="00357FAA">
        <w:rPr>
          <w:rFonts w:ascii="Times New Roman" w:eastAsia="TimesNewRomanPSMT" w:hAnsi="Times New Roman" w:cs="Times New Roman"/>
          <w:color w:val="FF0000"/>
          <w:sz w:val="20"/>
          <w:szCs w:val="20"/>
        </w:rPr>
        <w:t xml:space="preserve"> </w:t>
      </w:r>
      <w:r w:rsidRPr="00357FAA">
        <w:rPr>
          <w:rFonts w:ascii="Times New Roman" w:eastAsia="TimesNewRomanPSMT" w:hAnsi="Times New Roman" w:cs="Times New Roman"/>
          <w:sz w:val="20"/>
          <w:szCs w:val="20"/>
        </w:rPr>
        <w:t xml:space="preserve">Regulamentul și caietul de sarcini devin anexe la Contractul de delegare a gestiunii prin concesione a Serviciul pentru gestionarea câinilor fără stăpân din </w:t>
      </w:r>
      <w:r w:rsidRPr="00357FAA">
        <w:rPr>
          <w:rFonts w:ascii="Times New Roman" w:eastAsia="TimesNewRomanPS-BoldMT" w:hAnsi="Times New Roman" w:cs="Times New Roman"/>
          <w:sz w:val="20"/>
          <w:szCs w:val="20"/>
        </w:rPr>
        <w:t>Comuna Bozieni</w:t>
      </w:r>
    </w:p>
    <w:p w14:paraId="6F256345" w14:textId="77777777" w:rsidR="00232D5C" w:rsidRPr="00357FAA" w:rsidRDefault="00232D5C" w:rsidP="00232D5C">
      <w:pPr>
        <w:spacing w:line="276" w:lineRule="auto"/>
        <w:jc w:val="both"/>
        <w:rPr>
          <w:rFonts w:ascii="Times New Roman" w:eastAsia="TimesNewRomanPS-BoldMT" w:hAnsi="Times New Roman" w:cs="Times New Roman"/>
          <w:bCs/>
          <w:color w:val="000000"/>
          <w:sz w:val="20"/>
          <w:szCs w:val="20"/>
        </w:rPr>
      </w:pPr>
      <w:r w:rsidRPr="00357FAA">
        <w:rPr>
          <w:rFonts w:ascii="Times New Roman" w:eastAsia="TimesNewRomanPS-BoldMT" w:hAnsi="Times New Roman" w:cs="Times New Roman"/>
          <w:bCs/>
          <w:color w:val="000000"/>
          <w:sz w:val="20"/>
          <w:szCs w:val="20"/>
        </w:rPr>
        <w:t xml:space="preserve">(3) Dispozițiile prezentului Regulament se completează cu prevederile OUG nr. 155/2001 privind aprobarea programului de gestionare a câinilor fără stăpân, cu modificările și completările ulterioare precum și cu Normele Metodologice de aplicare a ordonanței. </w:t>
      </w:r>
    </w:p>
    <w:p w14:paraId="085E3373" w14:textId="77777777" w:rsidR="00232D5C" w:rsidRPr="00357FAA" w:rsidRDefault="00232D5C" w:rsidP="00232D5C">
      <w:pPr>
        <w:spacing w:line="276" w:lineRule="auto"/>
        <w:jc w:val="both"/>
        <w:rPr>
          <w:rFonts w:ascii="Times New Roman" w:eastAsia="TimesNewRomanPS-BoldMT" w:hAnsi="Times New Roman" w:cs="Times New Roman"/>
          <w:bCs/>
          <w:color w:val="000000"/>
          <w:sz w:val="20"/>
          <w:szCs w:val="20"/>
        </w:rPr>
      </w:pPr>
    </w:p>
    <w:p w14:paraId="20E86D1D" w14:textId="77777777" w:rsidR="00232D5C" w:rsidRPr="00357FAA" w:rsidRDefault="00232D5C" w:rsidP="00232D5C">
      <w:pPr>
        <w:spacing w:line="276" w:lineRule="auto"/>
        <w:jc w:val="both"/>
        <w:rPr>
          <w:rFonts w:ascii="Times New Roman" w:eastAsia="TimesNewRomanPS-BoldMT" w:hAnsi="Times New Roman" w:cs="Times New Roman"/>
          <w:bCs/>
          <w:color w:val="000000"/>
          <w:sz w:val="20"/>
          <w:szCs w:val="20"/>
        </w:rPr>
      </w:pPr>
    </w:p>
    <w:p w14:paraId="0FAEBD11" w14:textId="77777777" w:rsidR="00232D5C" w:rsidRPr="00357FAA" w:rsidRDefault="00232D5C" w:rsidP="00232D5C">
      <w:pPr>
        <w:spacing w:line="276" w:lineRule="auto"/>
        <w:jc w:val="both"/>
        <w:rPr>
          <w:rFonts w:ascii="Times New Roman" w:eastAsia="TimesNewRomanPS-BoldMT" w:hAnsi="Times New Roman" w:cs="Times New Roman"/>
          <w:bCs/>
          <w:color w:val="000000"/>
          <w:sz w:val="20"/>
          <w:szCs w:val="20"/>
        </w:rPr>
      </w:pPr>
    </w:p>
    <w:p w14:paraId="3D97EC40" w14:textId="77777777" w:rsidR="00232D5C" w:rsidRDefault="00232D5C" w:rsidP="00232D5C">
      <w:pPr>
        <w:spacing w:line="276" w:lineRule="auto"/>
        <w:jc w:val="both"/>
        <w:rPr>
          <w:rFonts w:ascii="Times New Roman" w:eastAsia="TimesNewRomanPS-BoldMT" w:hAnsi="Times New Roman" w:cs="Times New Roman"/>
          <w:bCs/>
          <w:color w:val="000000"/>
          <w:sz w:val="20"/>
          <w:szCs w:val="20"/>
        </w:rPr>
      </w:pPr>
    </w:p>
    <w:p w14:paraId="084F1A23" w14:textId="77777777" w:rsidR="00232D5C" w:rsidRDefault="00232D5C" w:rsidP="00232D5C">
      <w:pPr>
        <w:spacing w:line="276" w:lineRule="auto"/>
        <w:jc w:val="both"/>
        <w:rPr>
          <w:rFonts w:ascii="Times New Roman" w:eastAsia="TimesNewRomanPS-BoldMT" w:hAnsi="Times New Roman" w:cs="Times New Roman"/>
          <w:bCs/>
          <w:color w:val="000000"/>
          <w:sz w:val="20"/>
          <w:szCs w:val="20"/>
        </w:rPr>
      </w:pPr>
    </w:p>
    <w:p w14:paraId="5DAA5DBF" w14:textId="77777777" w:rsidR="00232D5C" w:rsidRDefault="00232D5C" w:rsidP="00232D5C">
      <w:pPr>
        <w:spacing w:line="276" w:lineRule="auto"/>
        <w:jc w:val="both"/>
        <w:rPr>
          <w:rFonts w:ascii="Times New Roman" w:eastAsia="TimesNewRomanPS-BoldMT" w:hAnsi="Times New Roman" w:cs="Times New Roman"/>
          <w:bCs/>
          <w:color w:val="000000"/>
          <w:sz w:val="20"/>
          <w:szCs w:val="20"/>
        </w:rPr>
      </w:pPr>
    </w:p>
    <w:p w14:paraId="6BDB4898" w14:textId="77777777" w:rsidR="00232D5C" w:rsidRDefault="00232D5C" w:rsidP="00232D5C">
      <w:pPr>
        <w:spacing w:line="276" w:lineRule="auto"/>
        <w:jc w:val="both"/>
        <w:rPr>
          <w:rFonts w:ascii="Times New Roman" w:eastAsia="TimesNewRomanPS-BoldMT" w:hAnsi="Times New Roman" w:cs="Times New Roman"/>
          <w:bCs/>
          <w:color w:val="000000"/>
          <w:sz w:val="20"/>
          <w:szCs w:val="20"/>
        </w:rPr>
      </w:pPr>
    </w:p>
    <w:p w14:paraId="567CD1C0" w14:textId="77777777" w:rsidR="00232D5C" w:rsidRDefault="00232D5C" w:rsidP="00232D5C">
      <w:pPr>
        <w:spacing w:line="276" w:lineRule="auto"/>
        <w:jc w:val="both"/>
        <w:rPr>
          <w:rFonts w:ascii="Times New Roman" w:eastAsia="TimesNewRomanPS-BoldMT" w:hAnsi="Times New Roman" w:cs="Times New Roman"/>
          <w:bCs/>
          <w:color w:val="000000"/>
          <w:sz w:val="20"/>
          <w:szCs w:val="20"/>
        </w:rPr>
      </w:pPr>
    </w:p>
    <w:p w14:paraId="0D878733" w14:textId="77777777" w:rsidR="00232D5C" w:rsidRDefault="00232D5C" w:rsidP="00232D5C">
      <w:pPr>
        <w:spacing w:line="276" w:lineRule="auto"/>
        <w:jc w:val="both"/>
        <w:rPr>
          <w:rFonts w:ascii="Times New Roman" w:eastAsia="TimesNewRomanPS-BoldMT" w:hAnsi="Times New Roman" w:cs="Times New Roman"/>
          <w:bCs/>
          <w:color w:val="000000"/>
          <w:sz w:val="20"/>
          <w:szCs w:val="20"/>
        </w:rPr>
      </w:pPr>
    </w:p>
    <w:p w14:paraId="235A57D7" w14:textId="77777777" w:rsidR="00232D5C" w:rsidRDefault="00232D5C" w:rsidP="00232D5C">
      <w:pPr>
        <w:spacing w:line="276" w:lineRule="auto"/>
        <w:jc w:val="both"/>
        <w:rPr>
          <w:rFonts w:ascii="Times New Roman" w:eastAsia="TimesNewRomanPS-BoldMT" w:hAnsi="Times New Roman" w:cs="Times New Roman"/>
          <w:bCs/>
          <w:color w:val="000000"/>
          <w:sz w:val="20"/>
          <w:szCs w:val="20"/>
        </w:rPr>
      </w:pPr>
    </w:p>
    <w:p w14:paraId="5BE8A24E" w14:textId="77777777" w:rsidR="00232D5C" w:rsidRDefault="00232D5C" w:rsidP="00232D5C">
      <w:pPr>
        <w:spacing w:line="276" w:lineRule="auto"/>
        <w:jc w:val="both"/>
        <w:rPr>
          <w:rFonts w:ascii="Times New Roman" w:eastAsia="TimesNewRomanPS-BoldMT" w:hAnsi="Times New Roman" w:cs="Times New Roman"/>
          <w:bCs/>
          <w:color w:val="000000"/>
          <w:sz w:val="20"/>
          <w:szCs w:val="20"/>
        </w:rPr>
      </w:pPr>
    </w:p>
    <w:p w14:paraId="06A763F4" w14:textId="77777777" w:rsidR="00232D5C" w:rsidRDefault="00232D5C" w:rsidP="00232D5C">
      <w:pPr>
        <w:spacing w:line="276" w:lineRule="auto"/>
        <w:jc w:val="both"/>
        <w:rPr>
          <w:rFonts w:ascii="Times New Roman" w:eastAsia="TimesNewRomanPS-BoldMT" w:hAnsi="Times New Roman" w:cs="Times New Roman"/>
          <w:bCs/>
          <w:color w:val="000000"/>
          <w:sz w:val="20"/>
          <w:szCs w:val="20"/>
        </w:rPr>
      </w:pPr>
    </w:p>
    <w:p w14:paraId="5EB24468" w14:textId="77777777" w:rsidR="00232D5C" w:rsidRDefault="00232D5C" w:rsidP="00232D5C">
      <w:pPr>
        <w:spacing w:line="276" w:lineRule="auto"/>
        <w:jc w:val="both"/>
        <w:rPr>
          <w:rFonts w:ascii="Times New Roman" w:eastAsia="TimesNewRomanPS-BoldMT" w:hAnsi="Times New Roman" w:cs="Times New Roman"/>
          <w:bCs/>
          <w:color w:val="000000"/>
          <w:sz w:val="20"/>
          <w:szCs w:val="20"/>
        </w:rPr>
      </w:pPr>
    </w:p>
    <w:p w14:paraId="77F72F88" w14:textId="77777777" w:rsidR="00232D5C" w:rsidRDefault="00232D5C" w:rsidP="00232D5C">
      <w:pPr>
        <w:spacing w:line="276" w:lineRule="auto"/>
        <w:jc w:val="both"/>
        <w:rPr>
          <w:rFonts w:ascii="Times New Roman" w:eastAsia="TimesNewRomanPS-BoldMT" w:hAnsi="Times New Roman" w:cs="Times New Roman"/>
          <w:bCs/>
          <w:color w:val="000000"/>
          <w:sz w:val="20"/>
          <w:szCs w:val="20"/>
        </w:rPr>
      </w:pPr>
    </w:p>
    <w:p w14:paraId="60E767DE" w14:textId="77777777" w:rsidR="00232D5C" w:rsidRDefault="00232D5C" w:rsidP="00232D5C">
      <w:pPr>
        <w:spacing w:line="276" w:lineRule="auto"/>
        <w:jc w:val="both"/>
        <w:rPr>
          <w:rFonts w:ascii="Times New Roman" w:eastAsia="TimesNewRomanPS-BoldMT" w:hAnsi="Times New Roman" w:cs="Times New Roman"/>
          <w:bCs/>
          <w:color w:val="000000"/>
          <w:sz w:val="20"/>
          <w:szCs w:val="20"/>
        </w:rPr>
      </w:pPr>
    </w:p>
    <w:p w14:paraId="2888AC68" w14:textId="77777777" w:rsidR="00232D5C" w:rsidRDefault="00232D5C" w:rsidP="00232D5C">
      <w:pPr>
        <w:spacing w:line="276" w:lineRule="auto"/>
        <w:jc w:val="both"/>
        <w:rPr>
          <w:rFonts w:ascii="Times New Roman" w:eastAsia="TimesNewRomanPS-BoldMT" w:hAnsi="Times New Roman" w:cs="Times New Roman"/>
          <w:bCs/>
          <w:color w:val="000000"/>
          <w:sz w:val="20"/>
          <w:szCs w:val="20"/>
        </w:rPr>
      </w:pPr>
    </w:p>
    <w:p w14:paraId="1E4AD5D2" w14:textId="77777777" w:rsidR="00232D5C" w:rsidRDefault="00232D5C" w:rsidP="00232D5C">
      <w:pPr>
        <w:spacing w:line="276" w:lineRule="auto"/>
        <w:jc w:val="both"/>
        <w:rPr>
          <w:rFonts w:ascii="Times New Roman" w:eastAsia="TimesNewRomanPS-BoldMT" w:hAnsi="Times New Roman" w:cs="Times New Roman"/>
          <w:bCs/>
          <w:color w:val="000000"/>
          <w:sz w:val="20"/>
          <w:szCs w:val="20"/>
        </w:rPr>
      </w:pPr>
    </w:p>
    <w:p w14:paraId="37F98A11" w14:textId="77777777" w:rsidR="00232D5C" w:rsidRDefault="00232D5C" w:rsidP="00232D5C">
      <w:pPr>
        <w:spacing w:line="276" w:lineRule="auto"/>
        <w:jc w:val="both"/>
        <w:rPr>
          <w:rFonts w:ascii="Times New Roman" w:eastAsia="TimesNewRomanPS-BoldMT" w:hAnsi="Times New Roman" w:cs="Times New Roman"/>
          <w:bCs/>
          <w:color w:val="000000"/>
          <w:sz w:val="20"/>
          <w:szCs w:val="20"/>
        </w:rPr>
      </w:pPr>
    </w:p>
    <w:p w14:paraId="7B329187" w14:textId="77777777" w:rsidR="00232D5C" w:rsidRDefault="00232D5C" w:rsidP="00232D5C">
      <w:pPr>
        <w:spacing w:line="276" w:lineRule="auto"/>
        <w:jc w:val="both"/>
        <w:rPr>
          <w:rFonts w:ascii="Times New Roman" w:eastAsia="TimesNewRomanPS-BoldMT" w:hAnsi="Times New Roman" w:cs="Times New Roman"/>
          <w:bCs/>
          <w:color w:val="000000"/>
          <w:sz w:val="20"/>
          <w:szCs w:val="20"/>
        </w:rPr>
      </w:pPr>
    </w:p>
    <w:p w14:paraId="5E05E2B3" w14:textId="77777777" w:rsidR="00232D5C" w:rsidRDefault="00232D5C" w:rsidP="00232D5C">
      <w:pPr>
        <w:spacing w:line="276" w:lineRule="auto"/>
        <w:jc w:val="both"/>
        <w:rPr>
          <w:rFonts w:ascii="Times New Roman" w:eastAsia="TimesNewRomanPS-BoldMT" w:hAnsi="Times New Roman" w:cs="Times New Roman"/>
          <w:bCs/>
          <w:color w:val="000000"/>
          <w:sz w:val="20"/>
          <w:szCs w:val="20"/>
        </w:rPr>
      </w:pPr>
    </w:p>
    <w:p w14:paraId="22D6D435" w14:textId="77777777" w:rsidR="00232D5C" w:rsidRDefault="00232D5C" w:rsidP="00232D5C">
      <w:pPr>
        <w:spacing w:line="276" w:lineRule="auto"/>
        <w:jc w:val="both"/>
        <w:rPr>
          <w:rFonts w:ascii="Times New Roman" w:eastAsia="TimesNewRomanPS-BoldMT" w:hAnsi="Times New Roman" w:cs="Times New Roman"/>
          <w:bCs/>
          <w:color w:val="000000"/>
          <w:sz w:val="20"/>
          <w:szCs w:val="20"/>
        </w:rPr>
      </w:pPr>
    </w:p>
    <w:p w14:paraId="2697AD4D" w14:textId="77777777" w:rsidR="00232D5C" w:rsidRDefault="00232D5C" w:rsidP="00232D5C">
      <w:pPr>
        <w:spacing w:line="276" w:lineRule="auto"/>
        <w:jc w:val="both"/>
        <w:rPr>
          <w:rFonts w:ascii="Times New Roman" w:eastAsia="TimesNewRomanPS-BoldMT" w:hAnsi="Times New Roman" w:cs="Times New Roman"/>
          <w:bCs/>
          <w:color w:val="000000"/>
          <w:sz w:val="20"/>
          <w:szCs w:val="20"/>
        </w:rPr>
      </w:pPr>
    </w:p>
    <w:p w14:paraId="23E037B8" w14:textId="77777777" w:rsidR="00232D5C" w:rsidRDefault="00232D5C" w:rsidP="00232D5C">
      <w:pPr>
        <w:spacing w:line="276" w:lineRule="auto"/>
        <w:jc w:val="both"/>
        <w:rPr>
          <w:rFonts w:ascii="Times New Roman" w:eastAsia="TimesNewRomanPS-BoldMT" w:hAnsi="Times New Roman" w:cs="Times New Roman"/>
          <w:bCs/>
          <w:color w:val="000000"/>
          <w:sz w:val="20"/>
          <w:szCs w:val="20"/>
        </w:rPr>
      </w:pPr>
    </w:p>
    <w:p w14:paraId="6BC65207" w14:textId="77777777" w:rsidR="00232D5C" w:rsidRPr="00357FAA" w:rsidRDefault="00232D5C" w:rsidP="00232D5C">
      <w:pPr>
        <w:spacing w:line="276" w:lineRule="auto"/>
        <w:jc w:val="both"/>
        <w:rPr>
          <w:rFonts w:ascii="Times New Roman" w:eastAsia="TimesNewRomanPS-BoldMT" w:hAnsi="Times New Roman" w:cs="Times New Roman"/>
          <w:bCs/>
          <w:color w:val="000000"/>
          <w:sz w:val="20"/>
          <w:szCs w:val="20"/>
        </w:rPr>
      </w:pPr>
    </w:p>
    <w:p w14:paraId="3245BB9F" w14:textId="77777777" w:rsidR="00232D5C" w:rsidRPr="001C09F0" w:rsidRDefault="00232D5C" w:rsidP="00232D5C">
      <w:pPr>
        <w:spacing w:line="276" w:lineRule="auto"/>
        <w:jc w:val="both"/>
        <w:rPr>
          <w:rFonts w:ascii="Times New Roman" w:eastAsia="TimesNewRomanPS-BoldMT" w:hAnsi="Times New Roman" w:cs="Times New Roman"/>
          <w:bCs/>
          <w:color w:val="000000"/>
          <w:sz w:val="20"/>
          <w:szCs w:val="20"/>
        </w:rPr>
      </w:pPr>
      <w:r>
        <w:rPr>
          <w:rFonts w:ascii="Times New Roman" w:eastAsia="TimesNewRomanPS-BoldMT" w:hAnsi="Times New Roman" w:cs="Times New Roman"/>
          <w:bCs/>
          <w:color w:val="000000"/>
          <w:sz w:val="20"/>
          <w:szCs w:val="20"/>
        </w:rPr>
        <w:t xml:space="preserve">                                                                                                                                      </w:t>
      </w:r>
      <w:r w:rsidRPr="00357FAA">
        <w:rPr>
          <w:rFonts w:ascii="Times New Roman" w:eastAsia="TimesNewRomanPS-BoldMT" w:hAnsi="Times New Roman" w:cs="Times New Roman"/>
          <w:bCs/>
          <w:color w:val="000000"/>
          <w:sz w:val="20"/>
          <w:szCs w:val="20"/>
        </w:rPr>
        <w:t>Anexa nr.1 la Regulament</w:t>
      </w:r>
    </w:p>
    <w:p w14:paraId="383B9DF3" w14:textId="77777777" w:rsidR="00232D5C" w:rsidRPr="001C09F0" w:rsidRDefault="00232D5C" w:rsidP="00232D5C">
      <w:pPr>
        <w:spacing w:line="276" w:lineRule="auto"/>
        <w:jc w:val="both"/>
        <w:rPr>
          <w:rFonts w:ascii="Times New Roman" w:eastAsia="TimesNewRomanPS-BoldMT" w:hAnsi="Times New Roman" w:cs="Times New Roman"/>
          <w:b/>
          <w:color w:val="000000"/>
          <w:sz w:val="20"/>
          <w:szCs w:val="20"/>
        </w:rPr>
      </w:pPr>
      <w:r w:rsidRPr="00357FAA">
        <w:rPr>
          <w:rFonts w:ascii="Times New Roman" w:eastAsia="TimesNewRomanPSMT" w:hAnsi="Times New Roman" w:cs="Times New Roman"/>
          <w:b/>
          <w:bCs/>
          <w:color w:val="000000"/>
          <w:sz w:val="20"/>
          <w:szCs w:val="20"/>
        </w:rPr>
        <w:t xml:space="preserve">INDICATORII DE PERFORMANTA </w:t>
      </w:r>
      <w:r w:rsidRPr="00357FAA">
        <w:rPr>
          <w:rFonts w:ascii="Times New Roman" w:eastAsia="TimesNewRomanPS-BoldMT" w:hAnsi="Times New Roman" w:cs="Times New Roman"/>
          <w:b/>
          <w:color w:val="000000"/>
          <w:sz w:val="20"/>
          <w:szCs w:val="20"/>
        </w:rPr>
        <w:t xml:space="preserve">PENTRU ACTIVITATEA DE GESTIONARE A CÂINILOR FĂRĂ STĂPÂN IN </w:t>
      </w:r>
      <w:r w:rsidRPr="00357FAA">
        <w:rPr>
          <w:rFonts w:ascii="Times New Roman" w:eastAsia="TimesNewRomanPS-BoldMT" w:hAnsi="Times New Roman" w:cs="Times New Roman"/>
          <w:b/>
          <w:sz w:val="20"/>
          <w:szCs w:val="20"/>
        </w:rPr>
        <w:t xml:space="preserve">COMUNA </w:t>
      </w:r>
      <w:r w:rsidRPr="00357FAA">
        <w:rPr>
          <w:rFonts w:ascii="Times New Roman" w:eastAsia="TimesNewRomanPS-BoldMT" w:hAnsi="Times New Roman" w:cs="Times New Roman"/>
          <w:sz w:val="20"/>
          <w:szCs w:val="20"/>
        </w:rPr>
        <w:t>Bozieni</w:t>
      </w:r>
    </w:p>
    <w:tbl>
      <w:tblPr>
        <w:tblW w:w="0" w:type="auto"/>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4693"/>
        <w:gridCol w:w="15"/>
        <w:gridCol w:w="862"/>
        <w:gridCol w:w="1005"/>
        <w:gridCol w:w="98"/>
        <w:gridCol w:w="922"/>
        <w:gridCol w:w="975"/>
        <w:gridCol w:w="1178"/>
      </w:tblGrid>
      <w:tr w:rsidR="00232D5C" w:rsidRPr="00357FAA" w14:paraId="05C79C6F" w14:textId="77777777" w:rsidTr="0035520D">
        <w:tc>
          <w:tcPr>
            <w:tcW w:w="1097" w:type="dxa"/>
            <w:vAlign w:val="center"/>
          </w:tcPr>
          <w:p w14:paraId="62274F4A"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Nr.crt</w:t>
            </w:r>
          </w:p>
        </w:tc>
        <w:tc>
          <w:tcPr>
            <w:tcW w:w="4693" w:type="dxa"/>
            <w:vAlign w:val="center"/>
          </w:tcPr>
          <w:p w14:paraId="1919A5D3"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INDICATORI DE PERFORMANȚĂ</w:t>
            </w:r>
          </w:p>
        </w:tc>
        <w:tc>
          <w:tcPr>
            <w:tcW w:w="1882" w:type="dxa"/>
            <w:gridSpan w:val="3"/>
          </w:tcPr>
          <w:p w14:paraId="07FB3E43"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 xml:space="preserve">Semestrul </w:t>
            </w:r>
          </w:p>
          <w:p w14:paraId="4C904311"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I</w:t>
            </w:r>
          </w:p>
        </w:tc>
        <w:tc>
          <w:tcPr>
            <w:tcW w:w="1995" w:type="dxa"/>
            <w:gridSpan w:val="3"/>
          </w:tcPr>
          <w:p w14:paraId="5569BBE4"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 xml:space="preserve">Semestrul </w:t>
            </w:r>
          </w:p>
          <w:p w14:paraId="5459F610"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II</w:t>
            </w:r>
          </w:p>
        </w:tc>
        <w:tc>
          <w:tcPr>
            <w:tcW w:w="1178" w:type="dxa"/>
          </w:tcPr>
          <w:p w14:paraId="1A41B4A8"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Total</w:t>
            </w:r>
          </w:p>
          <w:p w14:paraId="65BC59A3"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 xml:space="preserve"> an</w:t>
            </w:r>
          </w:p>
        </w:tc>
      </w:tr>
      <w:tr w:rsidR="00232D5C" w:rsidRPr="00357FAA" w14:paraId="68EE3637" w14:textId="77777777" w:rsidTr="0035520D">
        <w:tc>
          <w:tcPr>
            <w:tcW w:w="1097" w:type="dxa"/>
            <w:vAlign w:val="center"/>
          </w:tcPr>
          <w:p w14:paraId="55C8F61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0</w:t>
            </w:r>
          </w:p>
        </w:tc>
        <w:tc>
          <w:tcPr>
            <w:tcW w:w="4693" w:type="dxa"/>
          </w:tcPr>
          <w:p w14:paraId="19967B52"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w:t>
            </w:r>
          </w:p>
        </w:tc>
        <w:tc>
          <w:tcPr>
            <w:tcW w:w="877" w:type="dxa"/>
            <w:gridSpan w:val="2"/>
          </w:tcPr>
          <w:p w14:paraId="3D05C8E3"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2</w:t>
            </w:r>
          </w:p>
        </w:tc>
        <w:tc>
          <w:tcPr>
            <w:tcW w:w="1005" w:type="dxa"/>
          </w:tcPr>
          <w:p w14:paraId="21F88CFA"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3</w:t>
            </w:r>
          </w:p>
        </w:tc>
        <w:tc>
          <w:tcPr>
            <w:tcW w:w="1020" w:type="dxa"/>
            <w:gridSpan w:val="2"/>
          </w:tcPr>
          <w:p w14:paraId="5745047F"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4</w:t>
            </w:r>
          </w:p>
        </w:tc>
        <w:tc>
          <w:tcPr>
            <w:tcW w:w="975" w:type="dxa"/>
          </w:tcPr>
          <w:p w14:paraId="0DCA6663"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5</w:t>
            </w:r>
          </w:p>
        </w:tc>
        <w:tc>
          <w:tcPr>
            <w:tcW w:w="1178" w:type="dxa"/>
          </w:tcPr>
          <w:p w14:paraId="28C6AD2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6</w:t>
            </w:r>
          </w:p>
        </w:tc>
      </w:tr>
      <w:tr w:rsidR="00232D5C" w:rsidRPr="00357FAA" w14:paraId="123861F7" w14:textId="77777777" w:rsidTr="0035520D">
        <w:tc>
          <w:tcPr>
            <w:tcW w:w="1097" w:type="dxa"/>
          </w:tcPr>
          <w:p w14:paraId="15A2D5E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b/>
                <w:bCs/>
                <w:color w:val="000000"/>
                <w:sz w:val="20"/>
                <w:szCs w:val="20"/>
              </w:rPr>
              <w:t>I</w:t>
            </w:r>
          </w:p>
        </w:tc>
        <w:tc>
          <w:tcPr>
            <w:tcW w:w="9748" w:type="dxa"/>
            <w:gridSpan w:val="8"/>
          </w:tcPr>
          <w:p w14:paraId="22F4539D"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b/>
                <w:bCs/>
                <w:color w:val="000000"/>
                <w:sz w:val="20"/>
                <w:szCs w:val="20"/>
              </w:rPr>
              <w:t>INDICATORI DE PERFORMANŢĂ GENERALI</w:t>
            </w:r>
          </w:p>
        </w:tc>
      </w:tr>
      <w:tr w:rsidR="00232D5C" w:rsidRPr="00357FAA" w14:paraId="54385C60" w14:textId="77777777" w:rsidTr="0035520D">
        <w:tc>
          <w:tcPr>
            <w:tcW w:w="1097" w:type="dxa"/>
          </w:tcPr>
          <w:p w14:paraId="1812EF7D"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b/>
                <w:bCs/>
                <w:color w:val="000000"/>
                <w:sz w:val="20"/>
                <w:szCs w:val="20"/>
              </w:rPr>
              <w:t>I.1</w:t>
            </w:r>
          </w:p>
        </w:tc>
        <w:tc>
          <w:tcPr>
            <w:tcW w:w="9748" w:type="dxa"/>
            <w:gridSpan w:val="8"/>
          </w:tcPr>
          <w:p w14:paraId="297A4F13"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bCs/>
                <w:color w:val="000000"/>
                <w:sz w:val="20"/>
                <w:szCs w:val="20"/>
              </w:rPr>
              <w:t>CONTRACTAREA SERVICIILOR DE GESTIONARE A CÂINILOR FĂRĂ STĂPÂN</w:t>
            </w:r>
          </w:p>
        </w:tc>
      </w:tr>
      <w:tr w:rsidR="00232D5C" w:rsidRPr="00357FAA" w14:paraId="17179C05" w14:textId="77777777" w:rsidTr="0035520D">
        <w:tc>
          <w:tcPr>
            <w:tcW w:w="1097" w:type="dxa"/>
          </w:tcPr>
          <w:p w14:paraId="113CABDD"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lastRenderedPageBreak/>
              <w:t>a)</w:t>
            </w:r>
          </w:p>
        </w:tc>
        <w:tc>
          <w:tcPr>
            <w:tcW w:w="4693" w:type="dxa"/>
          </w:tcPr>
          <w:p w14:paraId="5F9A00B8"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Numărul de solicitări de îmbunătăţire a parametrilor de calitate ai activităţii prestate, rezolvate, raportat la numărul total de cereri de îmbunătăţire a activităţii, pe categorii de activităţi</w:t>
            </w:r>
          </w:p>
        </w:tc>
        <w:tc>
          <w:tcPr>
            <w:tcW w:w="1882" w:type="dxa"/>
            <w:gridSpan w:val="3"/>
          </w:tcPr>
          <w:p w14:paraId="321A7EF7"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3D85A7B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4B7F0299"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100%</w:t>
            </w:r>
          </w:p>
        </w:tc>
        <w:tc>
          <w:tcPr>
            <w:tcW w:w="1995" w:type="dxa"/>
            <w:gridSpan w:val="3"/>
          </w:tcPr>
          <w:p w14:paraId="6293847E"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504EB89A"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770CDC2F"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100%</w:t>
            </w:r>
          </w:p>
          <w:p w14:paraId="4367FB06"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0715EA1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78" w:type="dxa"/>
          </w:tcPr>
          <w:p w14:paraId="6EC1AD05"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068112DA" w14:textId="77777777" w:rsidTr="0035520D">
        <w:tc>
          <w:tcPr>
            <w:tcW w:w="1097" w:type="dxa"/>
          </w:tcPr>
          <w:p w14:paraId="7FC92163"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b/>
                <w:bCs/>
                <w:color w:val="000000"/>
                <w:sz w:val="20"/>
                <w:szCs w:val="20"/>
              </w:rPr>
              <w:t>I.2</w:t>
            </w:r>
          </w:p>
        </w:tc>
        <w:tc>
          <w:tcPr>
            <w:tcW w:w="9748" w:type="dxa"/>
            <w:gridSpan w:val="8"/>
          </w:tcPr>
          <w:p w14:paraId="6212CE4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b/>
                <w:bCs/>
                <w:color w:val="000000"/>
                <w:sz w:val="20"/>
                <w:szCs w:val="20"/>
              </w:rPr>
              <w:t>MĂSURAREA ŞI GESTIUNEA CANTITĂŢII SERVICIILOR PRESTATE</w:t>
            </w:r>
          </w:p>
        </w:tc>
      </w:tr>
      <w:tr w:rsidR="00232D5C" w:rsidRPr="00357FAA" w14:paraId="1A18616A" w14:textId="77777777" w:rsidTr="0035520D">
        <w:tc>
          <w:tcPr>
            <w:tcW w:w="1097" w:type="dxa"/>
          </w:tcPr>
          <w:p w14:paraId="20BCF57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a)</w:t>
            </w:r>
          </w:p>
        </w:tc>
        <w:tc>
          <w:tcPr>
            <w:tcW w:w="4693" w:type="dxa"/>
          </w:tcPr>
          <w:p w14:paraId="0C226A0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Numărul de reclamaţii rezolvate privind cantităţile de servicii prestate, raportat la numărul total de reclamaţii privind cantităţile de servicii prestate pe tipuri de activitati</w:t>
            </w:r>
          </w:p>
        </w:tc>
        <w:tc>
          <w:tcPr>
            <w:tcW w:w="1882" w:type="dxa"/>
            <w:gridSpan w:val="3"/>
          </w:tcPr>
          <w:p w14:paraId="1F4AF33A"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1961B9A3"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551B5338"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100%</w:t>
            </w:r>
          </w:p>
          <w:p w14:paraId="14545D3E"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995" w:type="dxa"/>
            <w:gridSpan w:val="3"/>
          </w:tcPr>
          <w:p w14:paraId="0389DB75"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5AB4D95D"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6703B806"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100%</w:t>
            </w:r>
          </w:p>
          <w:p w14:paraId="14B7A5F5"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6466716F"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78" w:type="dxa"/>
          </w:tcPr>
          <w:p w14:paraId="491A8976"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4F417016" w14:textId="77777777" w:rsidTr="0035520D">
        <w:tc>
          <w:tcPr>
            <w:tcW w:w="1097" w:type="dxa"/>
          </w:tcPr>
          <w:p w14:paraId="345DE86A"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b)</w:t>
            </w:r>
          </w:p>
        </w:tc>
        <w:tc>
          <w:tcPr>
            <w:tcW w:w="4693" w:type="dxa"/>
          </w:tcPr>
          <w:p w14:paraId="11A9FA3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Numărul de sesizări din partea agenţilor de protecţia mediului raportat la numărul total de sesizări.</w:t>
            </w:r>
          </w:p>
        </w:tc>
        <w:tc>
          <w:tcPr>
            <w:tcW w:w="1882" w:type="dxa"/>
            <w:gridSpan w:val="3"/>
          </w:tcPr>
          <w:p w14:paraId="40F18D77"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0DCCD48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0%</w:t>
            </w:r>
          </w:p>
        </w:tc>
        <w:tc>
          <w:tcPr>
            <w:tcW w:w="1995" w:type="dxa"/>
            <w:gridSpan w:val="3"/>
          </w:tcPr>
          <w:p w14:paraId="06018DF8"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04B0178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0%</w:t>
            </w:r>
          </w:p>
        </w:tc>
        <w:tc>
          <w:tcPr>
            <w:tcW w:w="1178" w:type="dxa"/>
          </w:tcPr>
          <w:p w14:paraId="72840F07"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51B71372" w14:textId="77777777" w:rsidTr="0035520D">
        <w:tc>
          <w:tcPr>
            <w:tcW w:w="1097" w:type="dxa"/>
          </w:tcPr>
          <w:p w14:paraId="1C75CF3D"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c)</w:t>
            </w:r>
          </w:p>
        </w:tc>
        <w:tc>
          <w:tcPr>
            <w:tcW w:w="4693" w:type="dxa"/>
          </w:tcPr>
          <w:p w14:paraId="6E9C296E"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Numărul de sesizări din partea agenţilor de sănătate publică raportat la numărul de sesizări.</w:t>
            </w:r>
          </w:p>
        </w:tc>
        <w:tc>
          <w:tcPr>
            <w:tcW w:w="1882" w:type="dxa"/>
            <w:gridSpan w:val="3"/>
          </w:tcPr>
          <w:p w14:paraId="77EE4BBB"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0BDC3EFF"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0%</w:t>
            </w:r>
          </w:p>
        </w:tc>
        <w:tc>
          <w:tcPr>
            <w:tcW w:w="1995" w:type="dxa"/>
            <w:gridSpan w:val="3"/>
          </w:tcPr>
          <w:p w14:paraId="1B696C12"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3663A13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0%</w:t>
            </w:r>
          </w:p>
          <w:p w14:paraId="272BA68D"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78" w:type="dxa"/>
          </w:tcPr>
          <w:p w14:paraId="50A12937"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6590A9D0" w14:textId="77777777" w:rsidTr="0035520D">
        <w:tc>
          <w:tcPr>
            <w:tcW w:w="1097" w:type="dxa"/>
          </w:tcPr>
          <w:p w14:paraId="7771EEE7"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d)</w:t>
            </w:r>
          </w:p>
        </w:tc>
        <w:tc>
          <w:tcPr>
            <w:tcW w:w="4693" w:type="dxa"/>
          </w:tcPr>
          <w:p w14:paraId="68E702BC" w14:textId="77777777" w:rsidR="00232D5C" w:rsidRPr="00357FAA" w:rsidRDefault="00232D5C" w:rsidP="0035520D">
            <w:pPr>
              <w:spacing w:line="276" w:lineRule="auto"/>
              <w:ind w:left="100" w:hangingChars="50" w:hanging="10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Numărul de reclamaţii rezolvate privind calitatea activităţii prestate, raportat la numărul total de reclamaţii privind calitatea activităţii prestate pe tipuri de activitati.</w:t>
            </w:r>
          </w:p>
        </w:tc>
        <w:tc>
          <w:tcPr>
            <w:tcW w:w="1882" w:type="dxa"/>
            <w:gridSpan w:val="3"/>
          </w:tcPr>
          <w:p w14:paraId="0160D90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7B722572"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6513930E"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100%</w:t>
            </w:r>
          </w:p>
        </w:tc>
        <w:tc>
          <w:tcPr>
            <w:tcW w:w="1995" w:type="dxa"/>
            <w:gridSpan w:val="3"/>
          </w:tcPr>
          <w:p w14:paraId="3AFD6337"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25D41AB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55126B66"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100%</w:t>
            </w:r>
          </w:p>
          <w:p w14:paraId="3EAEFE5F"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78" w:type="dxa"/>
          </w:tcPr>
          <w:p w14:paraId="5A6165F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1AEEAF27" w14:textId="77777777" w:rsidTr="0035520D">
        <w:trPr>
          <w:trHeight w:val="952"/>
        </w:trPr>
        <w:tc>
          <w:tcPr>
            <w:tcW w:w="1097" w:type="dxa"/>
          </w:tcPr>
          <w:p w14:paraId="79CF738A"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g)</w:t>
            </w:r>
          </w:p>
        </w:tc>
        <w:tc>
          <w:tcPr>
            <w:tcW w:w="4693" w:type="dxa"/>
          </w:tcPr>
          <w:p w14:paraId="26907350"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Numarul de caini fara stapan capturati raportat la numarul total de capturi stabilite prin contract</w:t>
            </w:r>
          </w:p>
        </w:tc>
        <w:tc>
          <w:tcPr>
            <w:tcW w:w="1882" w:type="dxa"/>
            <w:gridSpan w:val="3"/>
          </w:tcPr>
          <w:p w14:paraId="0EA49969"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995" w:type="dxa"/>
            <w:gridSpan w:val="3"/>
          </w:tcPr>
          <w:p w14:paraId="5B9E0059"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78" w:type="dxa"/>
          </w:tcPr>
          <w:p w14:paraId="578040CE"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6E42FCF2"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100%</w:t>
            </w:r>
          </w:p>
        </w:tc>
      </w:tr>
      <w:tr w:rsidR="00232D5C" w:rsidRPr="00357FAA" w14:paraId="5F8DF2EA" w14:textId="77777777" w:rsidTr="0035520D">
        <w:trPr>
          <w:trHeight w:val="952"/>
        </w:trPr>
        <w:tc>
          <w:tcPr>
            <w:tcW w:w="1097" w:type="dxa"/>
          </w:tcPr>
          <w:p w14:paraId="51C2198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h)</w:t>
            </w:r>
          </w:p>
        </w:tc>
        <w:tc>
          <w:tcPr>
            <w:tcW w:w="4693" w:type="dxa"/>
          </w:tcPr>
          <w:p w14:paraId="1E5AFA69"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Numarul de caini tratati si sterilizati dati  spre adoptie, tratati si  revendicati, tratati si sterilizati eutanasiati raportat la numarul total</w:t>
            </w:r>
          </w:p>
        </w:tc>
        <w:tc>
          <w:tcPr>
            <w:tcW w:w="1882" w:type="dxa"/>
            <w:gridSpan w:val="3"/>
          </w:tcPr>
          <w:p w14:paraId="23454CDD"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34A26F09"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100%</w:t>
            </w:r>
          </w:p>
          <w:p w14:paraId="568A8150"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995" w:type="dxa"/>
            <w:gridSpan w:val="3"/>
          </w:tcPr>
          <w:p w14:paraId="1A8FBA20"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16E40BD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100%</w:t>
            </w:r>
          </w:p>
          <w:p w14:paraId="45A7AD2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78" w:type="dxa"/>
          </w:tcPr>
          <w:p w14:paraId="4CAB37F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5B0DE9BD" w14:textId="77777777" w:rsidTr="0035520D">
        <w:trPr>
          <w:trHeight w:val="952"/>
        </w:trPr>
        <w:tc>
          <w:tcPr>
            <w:tcW w:w="1097" w:type="dxa"/>
          </w:tcPr>
          <w:p w14:paraId="63ACD718"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i)</w:t>
            </w:r>
          </w:p>
        </w:tc>
        <w:tc>
          <w:tcPr>
            <w:tcW w:w="4693" w:type="dxa"/>
          </w:tcPr>
          <w:p w14:paraId="78C4969F"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Numarul de cadavre predate in vederea neutralizarii raportat la numarul de caini eutanasiati</w:t>
            </w:r>
          </w:p>
        </w:tc>
        <w:tc>
          <w:tcPr>
            <w:tcW w:w="1882" w:type="dxa"/>
            <w:gridSpan w:val="3"/>
          </w:tcPr>
          <w:p w14:paraId="28D348F9"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4CA351FF"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100%</w:t>
            </w:r>
          </w:p>
        </w:tc>
        <w:tc>
          <w:tcPr>
            <w:tcW w:w="1995" w:type="dxa"/>
            <w:gridSpan w:val="3"/>
          </w:tcPr>
          <w:p w14:paraId="308D7FCD"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3F6C9EF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100%</w:t>
            </w:r>
          </w:p>
        </w:tc>
        <w:tc>
          <w:tcPr>
            <w:tcW w:w="1178" w:type="dxa"/>
          </w:tcPr>
          <w:p w14:paraId="451BF646"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5CC3B54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21F12324" w14:textId="77777777" w:rsidTr="0035520D">
        <w:trPr>
          <w:trHeight w:val="952"/>
        </w:trPr>
        <w:tc>
          <w:tcPr>
            <w:tcW w:w="1097" w:type="dxa"/>
          </w:tcPr>
          <w:p w14:paraId="3FCCD10D"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j)</w:t>
            </w:r>
          </w:p>
        </w:tc>
        <w:tc>
          <w:tcPr>
            <w:tcW w:w="4693" w:type="dxa"/>
          </w:tcPr>
          <w:p w14:paraId="2F7CADF3"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Incadrarea in normele de consum de materiale utilizate</w:t>
            </w:r>
          </w:p>
        </w:tc>
        <w:tc>
          <w:tcPr>
            <w:tcW w:w="1882" w:type="dxa"/>
            <w:gridSpan w:val="3"/>
          </w:tcPr>
          <w:p w14:paraId="5D2A0F07"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318F71E2"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100%</w:t>
            </w:r>
          </w:p>
        </w:tc>
        <w:tc>
          <w:tcPr>
            <w:tcW w:w="1995" w:type="dxa"/>
            <w:gridSpan w:val="3"/>
          </w:tcPr>
          <w:p w14:paraId="6710CBFB"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0A6E5712"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100%</w:t>
            </w:r>
          </w:p>
          <w:p w14:paraId="460EFCD2"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78" w:type="dxa"/>
          </w:tcPr>
          <w:p w14:paraId="4805CF5E"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1C5832F3" w14:textId="77777777" w:rsidTr="0035520D">
        <w:trPr>
          <w:trHeight w:val="512"/>
        </w:trPr>
        <w:tc>
          <w:tcPr>
            <w:tcW w:w="1097" w:type="dxa"/>
          </w:tcPr>
          <w:p w14:paraId="3ADDD553"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b/>
                <w:bCs/>
                <w:color w:val="000000"/>
                <w:sz w:val="20"/>
                <w:szCs w:val="20"/>
              </w:rPr>
              <w:t>I.3</w:t>
            </w:r>
          </w:p>
        </w:tc>
        <w:tc>
          <w:tcPr>
            <w:tcW w:w="9748" w:type="dxa"/>
            <w:gridSpan w:val="8"/>
          </w:tcPr>
          <w:p w14:paraId="6B4DA24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b/>
                <w:bCs/>
                <w:color w:val="000000"/>
                <w:sz w:val="20"/>
                <w:szCs w:val="20"/>
              </w:rPr>
              <w:t>FACTURAREA ŞI ÎNCASAREA CONTRAVALORII PRESTAŢIILOR PENTRU ADOPTIA LA DISTANTA</w:t>
            </w:r>
          </w:p>
        </w:tc>
      </w:tr>
      <w:tr w:rsidR="00232D5C" w:rsidRPr="00357FAA" w14:paraId="4EA4CB45" w14:textId="77777777" w:rsidTr="0035520D">
        <w:trPr>
          <w:trHeight w:val="462"/>
        </w:trPr>
        <w:tc>
          <w:tcPr>
            <w:tcW w:w="1097" w:type="dxa"/>
          </w:tcPr>
          <w:p w14:paraId="7EA75922"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lastRenderedPageBreak/>
              <w:t>a)</w:t>
            </w:r>
          </w:p>
        </w:tc>
        <w:tc>
          <w:tcPr>
            <w:tcW w:w="4693" w:type="dxa"/>
          </w:tcPr>
          <w:p w14:paraId="75136AC7"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Numărul de reclamaţii privind facturarea.</w:t>
            </w:r>
          </w:p>
        </w:tc>
        <w:tc>
          <w:tcPr>
            <w:tcW w:w="1882" w:type="dxa"/>
            <w:gridSpan w:val="3"/>
          </w:tcPr>
          <w:p w14:paraId="04F45732"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0%</w:t>
            </w:r>
          </w:p>
        </w:tc>
        <w:tc>
          <w:tcPr>
            <w:tcW w:w="1995" w:type="dxa"/>
            <w:gridSpan w:val="3"/>
          </w:tcPr>
          <w:p w14:paraId="2CC1D93B"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0%</w:t>
            </w:r>
          </w:p>
        </w:tc>
        <w:tc>
          <w:tcPr>
            <w:tcW w:w="1178" w:type="dxa"/>
          </w:tcPr>
          <w:p w14:paraId="23B76B86"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1691A59A" w14:textId="77777777" w:rsidTr="0035520D">
        <w:trPr>
          <w:trHeight w:val="672"/>
        </w:trPr>
        <w:tc>
          <w:tcPr>
            <w:tcW w:w="1097" w:type="dxa"/>
          </w:tcPr>
          <w:p w14:paraId="2316FCDF"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b)</w:t>
            </w:r>
          </w:p>
        </w:tc>
        <w:tc>
          <w:tcPr>
            <w:tcW w:w="4693" w:type="dxa"/>
          </w:tcPr>
          <w:p w14:paraId="43EFB29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Procentul de reclamaţii de la lit. a) rezolvate în mai puţin de 10 zile.</w:t>
            </w:r>
          </w:p>
        </w:tc>
        <w:tc>
          <w:tcPr>
            <w:tcW w:w="1882" w:type="dxa"/>
            <w:gridSpan w:val="3"/>
          </w:tcPr>
          <w:p w14:paraId="5DA2C11D"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100%</w:t>
            </w:r>
          </w:p>
        </w:tc>
        <w:tc>
          <w:tcPr>
            <w:tcW w:w="1995" w:type="dxa"/>
            <w:gridSpan w:val="3"/>
          </w:tcPr>
          <w:p w14:paraId="47D75E36"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100%</w:t>
            </w:r>
          </w:p>
        </w:tc>
        <w:tc>
          <w:tcPr>
            <w:tcW w:w="1178" w:type="dxa"/>
          </w:tcPr>
          <w:p w14:paraId="2C460DF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5052B06E" w14:textId="77777777" w:rsidTr="0035520D">
        <w:trPr>
          <w:trHeight w:val="477"/>
        </w:trPr>
        <w:tc>
          <w:tcPr>
            <w:tcW w:w="1097" w:type="dxa"/>
          </w:tcPr>
          <w:p w14:paraId="6C8AD09F"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b/>
                <w:bCs/>
                <w:color w:val="000000"/>
                <w:sz w:val="20"/>
                <w:szCs w:val="20"/>
              </w:rPr>
              <w:t>I.4</w:t>
            </w:r>
          </w:p>
        </w:tc>
        <w:tc>
          <w:tcPr>
            <w:tcW w:w="9748" w:type="dxa"/>
            <w:gridSpan w:val="8"/>
          </w:tcPr>
          <w:p w14:paraId="24724F23"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b/>
                <w:bCs/>
                <w:color w:val="000000"/>
                <w:sz w:val="20"/>
                <w:szCs w:val="20"/>
              </w:rPr>
              <w:t>RĂSPUNSURI LA SOLICITĂRILE SCRISE ALE UTILIZATORILOR</w:t>
            </w:r>
          </w:p>
        </w:tc>
      </w:tr>
      <w:tr w:rsidR="00232D5C" w:rsidRPr="00357FAA" w14:paraId="6232E4E9" w14:textId="77777777" w:rsidTr="0035520D">
        <w:trPr>
          <w:trHeight w:val="952"/>
        </w:trPr>
        <w:tc>
          <w:tcPr>
            <w:tcW w:w="1097" w:type="dxa"/>
          </w:tcPr>
          <w:p w14:paraId="0F47471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4693" w:type="dxa"/>
          </w:tcPr>
          <w:p w14:paraId="3C7E78F2"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a) procentul de raspunsuri date la sesizările referitoare la activitatea prestată %</w:t>
            </w:r>
          </w:p>
        </w:tc>
        <w:tc>
          <w:tcPr>
            <w:tcW w:w="1882" w:type="dxa"/>
            <w:gridSpan w:val="3"/>
          </w:tcPr>
          <w:p w14:paraId="5AF2BBF9"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2D22140D"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100%</w:t>
            </w:r>
          </w:p>
        </w:tc>
        <w:tc>
          <w:tcPr>
            <w:tcW w:w="1995" w:type="dxa"/>
            <w:gridSpan w:val="3"/>
          </w:tcPr>
          <w:p w14:paraId="0F681356"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26BA9133"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100%</w:t>
            </w:r>
          </w:p>
          <w:p w14:paraId="5E612BE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78" w:type="dxa"/>
          </w:tcPr>
          <w:p w14:paraId="50DDA5EA"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194B8396" w14:textId="77777777" w:rsidTr="0035520D">
        <w:trPr>
          <w:trHeight w:val="952"/>
        </w:trPr>
        <w:tc>
          <w:tcPr>
            <w:tcW w:w="1097" w:type="dxa"/>
          </w:tcPr>
          <w:p w14:paraId="5584B5DB"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4693" w:type="dxa"/>
          </w:tcPr>
          <w:p w14:paraId="5F416C05"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b) procentul de la lit.a) la care s-a răspuns într-un termen mai mic de 30 de zile calendaristice</w:t>
            </w:r>
          </w:p>
        </w:tc>
        <w:tc>
          <w:tcPr>
            <w:tcW w:w="1882" w:type="dxa"/>
            <w:gridSpan w:val="3"/>
          </w:tcPr>
          <w:p w14:paraId="6BD9F75F"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23F3E582"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100%</w:t>
            </w:r>
          </w:p>
          <w:p w14:paraId="5EB8789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995" w:type="dxa"/>
            <w:gridSpan w:val="3"/>
          </w:tcPr>
          <w:p w14:paraId="65F6A320"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41DCE8E7"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100%</w:t>
            </w:r>
          </w:p>
          <w:p w14:paraId="52DFBD6F"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78" w:type="dxa"/>
          </w:tcPr>
          <w:p w14:paraId="6C732B28"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6659C94F" w14:textId="77777777" w:rsidTr="0035520D">
        <w:trPr>
          <w:trHeight w:val="387"/>
        </w:trPr>
        <w:tc>
          <w:tcPr>
            <w:tcW w:w="1097" w:type="dxa"/>
          </w:tcPr>
          <w:p w14:paraId="0103D442"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b/>
                <w:bCs/>
                <w:color w:val="000000"/>
                <w:sz w:val="20"/>
                <w:szCs w:val="20"/>
              </w:rPr>
              <w:t>II</w:t>
            </w:r>
          </w:p>
        </w:tc>
        <w:tc>
          <w:tcPr>
            <w:tcW w:w="7595" w:type="dxa"/>
            <w:gridSpan w:val="6"/>
          </w:tcPr>
          <w:p w14:paraId="0AF29563"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INDICATORI DE PERFORMANŢĂ GARANTAŢI</w:t>
            </w:r>
          </w:p>
        </w:tc>
        <w:tc>
          <w:tcPr>
            <w:tcW w:w="2153" w:type="dxa"/>
            <w:gridSpan w:val="2"/>
          </w:tcPr>
          <w:p w14:paraId="1759AD4B"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18DF6B09" w14:textId="77777777" w:rsidTr="0035520D">
        <w:trPr>
          <w:trHeight w:val="562"/>
        </w:trPr>
        <w:tc>
          <w:tcPr>
            <w:tcW w:w="1097" w:type="dxa"/>
          </w:tcPr>
          <w:p w14:paraId="1D8CC098"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b/>
                <w:bCs/>
                <w:color w:val="000000"/>
                <w:sz w:val="20"/>
                <w:szCs w:val="20"/>
              </w:rPr>
              <w:t>II.1</w:t>
            </w:r>
          </w:p>
        </w:tc>
        <w:tc>
          <w:tcPr>
            <w:tcW w:w="9748" w:type="dxa"/>
            <w:gridSpan w:val="8"/>
          </w:tcPr>
          <w:p w14:paraId="3BC53DC4"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INDICATORI DE PERFORMANŢĂ GARANTAŢI PRIN LICENŢA DE PRESTARE A SERVICIULUI</w:t>
            </w:r>
          </w:p>
        </w:tc>
      </w:tr>
      <w:tr w:rsidR="00232D5C" w:rsidRPr="00357FAA" w14:paraId="0DECAB17" w14:textId="77777777" w:rsidTr="0035520D">
        <w:trPr>
          <w:trHeight w:val="562"/>
        </w:trPr>
        <w:tc>
          <w:tcPr>
            <w:tcW w:w="1097" w:type="dxa"/>
          </w:tcPr>
          <w:p w14:paraId="4E1A0226"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a)</w:t>
            </w:r>
          </w:p>
        </w:tc>
        <w:tc>
          <w:tcPr>
            <w:tcW w:w="4708" w:type="dxa"/>
            <w:gridSpan w:val="2"/>
          </w:tcPr>
          <w:p w14:paraId="56D1496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numărul de încălcări ale obligaţiilor operatorului, rezultate din analizele şi controalele organismelor abilitate</w:t>
            </w:r>
          </w:p>
        </w:tc>
        <w:tc>
          <w:tcPr>
            <w:tcW w:w="1965" w:type="dxa"/>
            <w:gridSpan w:val="3"/>
          </w:tcPr>
          <w:p w14:paraId="35F95626"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396ABAF5"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0%</w:t>
            </w:r>
          </w:p>
          <w:p w14:paraId="4E9329F6"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97" w:type="dxa"/>
            <w:gridSpan w:val="2"/>
          </w:tcPr>
          <w:p w14:paraId="7EBD9DDA"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4B5DAC15"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0%</w:t>
            </w:r>
          </w:p>
          <w:p w14:paraId="639F6D1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78" w:type="dxa"/>
          </w:tcPr>
          <w:p w14:paraId="76289518"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3BD19EF4" w14:textId="77777777" w:rsidTr="0035520D">
        <w:trPr>
          <w:trHeight w:val="562"/>
        </w:trPr>
        <w:tc>
          <w:tcPr>
            <w:tcW w:w="1097" w:type="dxa"/>
          </w:tcPr>
          <w:p w14:paraId="4B6C3E16"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b/>
                <w:bCs/>
                <w:color w:val="000000"/>
                <w:sz w:val="20"/>
                <w:szCs w:val="20"/>
              </w:rPr>
              <w:t>III</w:t>
            </w:r>
          </w:p>
        </w:tc>
        <w:tc>
          <w:tcPr>
            <w:tcW w:w="9748" w:type="dxa"/>
            <w:gridSpan w:val="8"/>
          </w:tcPr>
          <w:p w14:paraId="1296BCB1"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INDICATORI DE PERFORMANŢĂ A CĂROR NERESPECTARE ATRAGE PENALITĂŢI CONFORM CONTRACTULUI DE FURNIZARE/PRESTARE</w:t>
            </w:r>
          </w:p>
        </w:tc>
      </w:tr>
      <w:tr w:rsidR="00232D5C" w:rsidRPr="00357FAA" w14:paraId="512CB6AB" w14:textId="77777777" w:rsidTr="0035520D">
        <w:trPr>
          <w:trHeight w:val="562"/>
        </w:trPr>
        <w:tc>
          <w:tcPr>
            <w:tcW w:w="1097" w:type="dxa"/>
          </w:tcPr>
          <w:p w14:paraId="73CBC982"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III.1</w:t>
            </w:r>
          </w:p>
        </w:tc>
        <w:tc>
          <w:tcPr>
            <w:tcW w:w="4708" w:type="dxa"/>
            <w:gridSpan w:val="2"/>
          </w:tcPr>
          <w:p w14:paraId="6BFE7C61"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color w:val="000000"/>
                <w:sz w:val="20"/>
                <w:szCs w:val="20"/>
              </w:rPr>
              <w:t>Valoarea despăgubirilor acordată de operator pentru culpă proprie sau dacă au existat imbolnăviri din cauza nerespectării condiţiilor corespunzătoare de prestare a activităţii.</w:t>
            </w:r>
          </w:p>
        </w:tc>
        <w:tc>
          <w:tcPr>
            <w:tcW w:w="1965" w:type="dxa"/>
            <w:gridSpan w:val="3"/>
          </w:tcPr>
          <w:p w14:paraId="1CF694B2"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p>
        </w:tc>
        <w:tc>
          <w:tcPr>
            <w:tcW w:w="1897" w:type="dxa"/>
            <w:gridSpan w:val="2"/>
          </w:tcPr>
          <w:p w14:paraId="3AB32317"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p>
        </w:tc>
        <w:tc>
          <w:tcPr>
            <w:tcW w:w="1178" w:type="dxa"/>
          </w:tcPr>
          <w:p w14:paraId="05560C90"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p>
        </w:tc>
      </w:tr>
      <w:tr w:rsidR="00232D5C" w:rsidRPr="00357FAA" w14:paraId="36CEDA42" w14:textId="77777777" w:rsidTr="0035520D">
        <w:trPr>
          <w:trHeight w:val="562"/>
        </w:trPr>
        <w:tc>
          <w:tcPr>
            <w:tcW w:w="1097" w:type="dxa"/>
          </w:tcPr>
          <w:p w14:paraId="3B68AD77"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III.2</w:t>
            </w:r>
          </w:p>
        </w:tc>
        <w:tc>
          <w:tcPr>
            <w:tcW w:w="4708" w:type="dxa"/>
            <w:gridSpan w:val="2"/>
          </w:tcPr>
          <w:p w14:paraId="39D384E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Numărul de neconformităţi constatate de autoritatea administraţiei publice locale, pe activităţi</w:t>
            </w:r>
          </w:p>
        </w:tc>
        <w:tc>
          <w:tcPr>
            <w:tcW w:w="1965" w:type="dxa"/>
            <w:gridSpan w:val="3"/>
          </w:tcPr>
          <w:p w14:paraId="029F31A6"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30404D9A"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0%</w:t>
            </w:r>
          </w:p>
          <w:p w14:paraId="2DEDCB70"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97" w:type="dxa"/>
            <w:gridSpan w:val="2"/>
          </w:tcPr>
          <w:p w14:paraId="16A264E7"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p w14:paraId="6F05A3E5"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0%</w:t>
            </w:r>
          </w:p>
          <w:p w14:paraId="466D67F3"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78" w:type="dxa"/>
          </w:tcPr>
          <w:p w14:paraId="6E39B482"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p>
        </w:tc>
      </w:tr>
    </w:tbl>
    <w:p w14:paraId="3897F9B5"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39536587"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 xml:space="preserve">                                                                                                                                     </w:t>
      </w:r>
      <w:r w:rsidRPr="00357FAA">
        <w:rPr>
          <w:rFonts w:ascii="Times New Roman" w:eastAsia="TimesNewRomanPSMT" w:hAnsi="Times New Roman" w:cs="Times New Roman"/>
          <w:color w:val="000000"/>
          <w:sz w:val="20"/>
          <w:szCs w:val="20"/>
        </w:rPr>
        <w:t>Anexa nr.2 la Regulament</w:t>
      </w:r>
    </w:p>
    <w:p w14:paraId="4F6ABE8A" w14:textId="77777777" w:rsidR="00232D5C" w:rsidRPr="00357FAA" w:rsidRDefault="00232D5C" w:rsidP="00232D5C">
      <w:pPr>
        <w:spacing w:line="276" w:lineRule="auto"/>
        <w:jc w:val="both"/>
        <w:rPr>
          <w:rFonts w:ascii="Times New Roman" w:eastAsia="TimesNewRomanPS-BoldMT" w:hAnsi="Times New Roman" w:cs="Times New Roman"/>
          <w:b/>
          <w:color w:val="000000"/>
          <w:sz w:val="20"/>
          <w:szCs w:val="20"/>
        </w:rPr>
      </w:pPr>
    </w:p>
    <w:p w14:paraId="4D1C8D72" w14:textId="77777777" w:rsidR="00232D5C" w:rsidRPr="00357FAA" w:rsidRDefault="00232D5C" w:rsidP="00232D5C">
      <w:pPr>
        <w:spacing w:line="276" w:lineRule="auto"/>
        <w:jc w:val="both"/>
        <w:rPr>
          <w:rFonts w:ascii="Times New Roman" w:eastAsia="TimesNewRomanPS-BoldMT" w:hAnsi="Times New Roman" w:cs="Times New Roman"/>
          <w:b/>
          <w:color w:val="000000"/>
          <w:sz w:val="20"/>
          <w:szCs w:val="20"/>
        </w:rPr>
      </w:pPr>
      <w:r w:rsidRPr="00357FAA">
        <w:rPr>
          <w:rFonts w:ascii="Times New Roman" w:eastAsia="TimesNewRomanPS-BoldMT" w:hAnsi="Times New Roman" w:cs="Times New Roman"/>
          <w:b/>
          <w:color w:val="000000"/>
          <w:sz w:val="20"/>
          <w:szCs w:val="20"/>
        </w:rPr>
        <w:t>CONDIŢII MINIME</w:t>
      </w:r>
      <w:r>
        <w:rPr>
          <w:rFonts w:ascii="Times New Roman" w:eastAsia="TimesNewRomanPS-BoldMT" w:hAnsi="Times New Roman" w:cs="Times New Roman"/>
          <w:b/>
          <w:color w:val="000000"/>
          <w:sz w:val="20"/>
          <w:szCs w:val="20"/>
        </w:rPr>
        <w:t xml:space="preserve"> </w:t>
      </w:r>
      <w:r w:rsidRPr="00357FAA">
        <w:rPr>
          <w:rFonts w:ascii="Times New Roman" w:eastAsia="TimesNewRomanPS-BoldMT" w:hAnsi="Times New Roman" w:cs="Times New Roman"/>
          <w:b/>
          <w:color w:val="000000"/>
          <w:sz w:val="20"/>
          <w:szCs w:val="20"/>
        </w:rPr>
        <w:t xml:space="preserve">PENTRU FUNCŢIONAREA ADĂPOSTULUI PUBLIC </w:t>
      </w:r>
    </w:p>
    <w:p w14:paraId="5B6B3C08" w14:textId="77777777" w:rsidR="00232D5C" w:rsidRPr="00357FAA" w:rsidRDefault="00232D5C" w:rsidP="00232D5C">
      <w:pPr>
        <w:spacing w:line="276" w:lineRule="auto"/>
        <w:ind w:firstLine="420"/>
        <w:jc w:val="both"/>
        <w:rPr>
          <w:rFonts w:ascii="Times New Roman" w:eastAsia="TimesNewRomanPS-BoldMT" w:hAnsi="Times New Roman" w:cs="Times New Roman"/>
          <w:b/>
          <w:color w:val="000000"/>
          <w:sz w:val="20"/>
          <w:szCs w:val="20"/>
        </w:rPr>
      </w:pPr>
      <w:r w:rsidRPr="00357FAA">
        <w:rPr>
          <w:rFonts w:ascii="Times New Roman" w:eastAsia="TimesNewRomanPS-BoldMT" w:hAnsi="Times New Roman" w:cs="Times New Roman"/>
          <w:b/>
          <w:color w:val="000000"/>
          <w:sz w:val="20"/>
          <w:szCs w:val="20"/>
        </w:rPr>
        <w:t xml:space="preserve">A. CAZAREA ANIMALELOR IN ADAPOSTUL PUBLIC </w:t>
      </w:r>
    </w:p>
    <w:p w14:paraId="3BEAF525"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1. Animalele din adapostul public a </w:t>
      </w:r>
      <w:r w:rsidRPr="00357FAA">
        <w:rPr>
          <w:rFonts w:ascii="Times New Roman" w:eastAsia="TimesNewRomanPS-BoldMT" w:hAnsi="Times New Roman" w:cs="Times New Roman"/>
          <w:sz w:val="20"/>
          <w:szCs w:val="20"/>
        </w:rPr>
        <w:t>Comuna Bozieni</w:t>
      </w:r>
      <w:r w:rsidRPr="00357FAA">
        <w:rPr>
          <w:rFonts w:ascii="Times New Roman" w:eastAsia="TimesNewRomanPSMT" w:hAnsi="Times New Roman" w:cs="Times New Roman"/>
          <w:color w:val="000000"/>
          <w:sz w:val="20"/>
          <w:szCs w:val="20"/>
        </w:rPr>
        <w:t xml:space="preserve"> trebuie sa fie separate pentru a se reduce stresul asupra lor şi pentru a controla bolile.</w:t>
      </w:r>
    </w:p>
    <w:p w14:paraId="3FCB580B"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2. Animalele vor fi separate pe următoarele criterii:</w:t>
      </w:r>
    </w:p>
    <w:p w14:paraId="76FD8266" w14:textId="77777777" w:rsidR="00232D5C" w:rsidRPr="00357FAA" w:rsidRDefault="00232D5C" w:rsidP="00232D5C">
      <w:pPr>
        <w:spacing w:line="276" w:lineRule="auto"/>
        <w:ind w:left="84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a) stare de sănătate; </w:t>
      </w:r>
    </w:p>
    <w:p w14:paraId="76806C2D" w14:textId="77777777" w:rsidR="00232D5C" w:rsidRPr="00357FAA" w:rsidRDefault="00232D5C" w:rsidP="00232D5C">
      <w:pPr>
        <w:spacing w:line="276" w:lineRule="auto"/>
        <w:ind w:left="84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b) vârsta; </w:t>
      </w:r>
    </w:p>
    <w:p w14:paraId="37C2F48E" w14:textId="77777777" w:rsidR="00232D5C" w:rsidRPr="00357FAA" w:rsidRDefault="00232D5C" w:rsidP="00232D5C">
      <w:pPr>
        <w:spacing w:line="276" w:lineRule="auto"/>
        <w:ind w:left="84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lastRenderedPageBreak/>
        <w:t xml:space="preserve">c) sex; </w:t>
      </w:r>
    </w:p>
    <w:p w14:paraId="4D2CCF51" w14:textId="77777777" w:rsidR="00232D5C" w:rsidRPr="00357FAA" w:rsidRDefault="00232D5C" w:rsidP="00232D5C">
      <w:pPr>
        <w:spacing w:line="276" w:lineRule="auto"/>
        <w:ind w:left="84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d) grad de agresivitate.</w:t>
      </w:r>
    </w:p>
    <w:p w14:paraId="4B1A2733"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Mamele care alăptează vor fi cazate împreună cu puii.</w:t>
      </w:r>
    </w:p>
    <w:p w14:paraId="455EA206"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3. Pardoselile trebuie să fie în pantă, cu scurgerea spre exterior sau în canalizare, pentru a împiedica acumularea apei pe zonele de acces. Pardoselile trebuie să fie făcute din materiale care pot fi uşor curăţate şi dezinfectate.</w:t>
      </w:r>
    </w:p>
    <w:p w14:paraId="5A7A997E"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4. Pereţii dintre custi trebuie sa aibă cel puţin 185 cm înălţime şi trebuie sa împiedice curgerea apei şi a dejectiilor de la o cusca la alta.</w:t>
      </w:r>
    </w:p>
    <w:p w14:paraId="2C5F6465"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5. Materialele utilizate pentru pereţii custilor pot fi următoarele:</w:t>
      </w:r>
    </w:p>
    <w:p w14:paraId="629B4690" w14:textId="77777777" w:rsidR="00232D5C" w:rsidRPr="00357FAA" w:rsidRDefault="00232D5C" w:rsidP="00232D5C">
      <w:pPr>
        <w:spacing w:line="276" w:lineRule="auto"/>
        <w:ind w:left="84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a) cărămida tencuita şi vopsita;</w:t>
      </w:r>
    </w:p>
    <w:p w14:paraId="79EEF446" w14:textId="77777777" w:rsidR="00232D5C" w:rsidRPr="00357FAA" w:rsidRDefault="00232D5C" w:rsidP="00232D5C">
      <w:pPr>
        <w:spacing w:line="276" w:lineRule="auto"/>
        <w:ind w:left="84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b) metal incastrat în beton;</w:t>
      </w:r>
    </w:p>
    <w:p w14:paraId="5F1E2C32" w14:textId="77777777" w:rsidR="00232D5C" w:rsidRPr="00357FAA" w:rsidRDefault="00232D5C" w:rsidP="00232D5C">
      <w:pPr>
        <w:spacing w:line="276" w:lineRule="auto"/>
        <w:ind w:left="84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c) beton;</w:t>
      </w:r>
    </w:p>
    <w:p w14:paraId="2392634A" w14:textId="77777777" w:rsidR="00232D5C" w:rsidRPr="00357FAA" w:rsidRDefault="00232D5C" w:rsidP="00232D5C">
      <w:pPr>
        <w:spacing w:line="276" w:lineRule="auto"/>
        <w:ind w:left="84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d) plasa de sarma.</w:t>
      </w:r>
    </w:p>
    <w:p w14:paraId="41F7E1A7"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6. Deasupra pereţilor despărtitori se pune o plasa de sarma cu înălţimea de 60 cm.</w:t>
      </w:r>
    </w:p>
    <w:p w14:paraId="5D98A05A"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7. Custile exterioare pot fi confecţionate din plasa pe stâlpi metalici sau din lemn.</w:t>
      </w:r>
    </w:p>
    <w:p w14:paraId="434C90FC"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8. Adapostul trebuie sa aibă drenaj şi instalaţii corespunzătoare pentru depozitarea încărcăturii de deşeuri zilnice. Drenarea existenta la fiecare teren de alergare trebuie sa împiedice contaminarea cu urina sau cu fecale a altor terenuri de alergari.</w:t>
      </w:r>
    </w:p>
    <w:p w14:paraId="6B62E9C9"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9. Trebuie să existe un control în ceea ce priveşte încălzirea, ventilaţia şi umiditatea corespunzătoare, în vederea asigurării confortului animalelor.</w:t>
      </w:r>
    </w:p>
    <w:p w14:paraId="4CAFC6D8"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10. In toate zonele cu custi trebuie sa existe un mijloc de circulare a aerului fie cu ajutorul ventilatoarelor de evacuare, fie cu ajutorul unor ferestre care sa poată fi deschise.</w:t>
      </w:r>
    </w:p>
    <w:p w14:paraId="0E6C2C01"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11. Custile exterioare trebuie sa fie acoperite în mod obligatoriu. Toate terenurile de alergare în aer liber, în cazul în care acestea exista, trebuie sa fie dotate cu gard şi porţi cu lacate pentru a împiedica îndepărtarea neautorizata a câinilor.</w:t>
      </w:r>
    </w:p>
    <w:p w14:paraId="66E0EC8A" w14:textId="77777777" w:rsidR="00232D5C" w:rsidRPr="00357FAA" w:rsidRDefault="00232D5C" w:rsidP="00232D5C">
      <w:pPr>
        <w:spacing w:line="276" w:lineRule="auto"/>
        <w:ind w:firstLine="420"/>
        <w:jc w:val="both"/>
        <w:rPr>
          <w:rFonts w:ascii="Times New Roman" w:eastAsia="TimesNewRomanPS-BoldMT" w:hAnsi="Times New Roman" w:cs="Times New Roman"/>
          <w:b/>
          <w:color w:val="000000"/>
          <w:sz w:val="20"/>
          <w:szCs w:val="20"/>
        </w:rPr>
      </w:pPr>
      <w:r w:rsidRPr="00357FAA">
        <w:rPr>
          <w:rFonts w:ascii="Times New Roman" w:eastAsia="TimesNewRomanPS-BoldMT" w:hAnsi="Times New Roman" w:cs="Times New Roman"/>
          <w:b/>
          <w:color w:val="000000"/>
          <w:sz w:val="20"/>
          <w:szCs w:val="20"/>
        </w:rPr>
        <w:t>B. SPAŢIILE PENTRU ADĂPOSTIRE ŞI PENTRU INTERVENŢII MEDICALE DIN ADAPOSTUL PUBLIC</w:t>
      </w:r>
    </w:p>
    <w:p w14:paraId="5DDF6397"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 Custile individuale trebuie sa corespundă următoarelor standarde minime:</w:t>
      </w:r>
    </w:p>
    <w:p w14:paraId="5DFC828D" w14:textId="77777777" w:rsidR="00232D5C" w:rsidRPr="00357FAA" w:rsidRDefault="00232D5C" w:rsidP="00232D5C">
      <w:pPr>
        <w:spacing w:line="276" w:lineRule="auto"/>
        <w:ind w:left="42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a) pentru câinii de talie mare: 120 cm x 160 cm sau 1,92 mp;</w:t>
      </w:r>
    </w:p>
    <w:p w14:paraId="3B294E3D" w14:textId="77777777" w:rsidR="00232D5C" w:rsidRPr="00357FAA" w:rsidRDefault="00232D5C" w:rsidP="00232D5C">
      <w:pPr>
        <w:spacing w:line="276" w:lineRule="auto"/>
        <w:ind w:left="42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b) pentru câinii de talie mijlocie: 110 cm x 148 cm sau 1,92 mp;</w:t>
      </w:r>
    </w:p>
    <w:p w14:paraId="3AAB4D08" w14:textId="77777777" w:rsidR="00232D5C" w:rsidRPr="00357FAA" w:rsidRDefault="00232D5C" w:rsidP="00232D5C">
      <w:pPr>
        <w:spacing w:line="276" w:lineRule="auto"/>
        <w:ind w:left="42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c) pentru câinii de talie mica: 91 cm x 122 cm sau 1,10 mp;</w:t>
      </w:r>
    </w:p>
    <w:p w14:paraId="58B701B3" w14:textId="77777777" w:rsidR="00232D5C" w:rsidRPr="00357FAA" w:rsidRDefault="00232D5C" w:rsidP="00232D5C">
      <w:pPr>
        <w:spacing w:line="276" w:lineRule="auto"/>
        <w:ind w:left="42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d) custile comune nu trebuie sa adaposteasca mai mult de 4 câini pe o suprafaţa de 6,5 mp.</w:t>
      </w:r>
    </w:p>
    <w:p w14:paraId="7FC9090A"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2. Locurile imprejmuite trebuie sa aibă următoarele dotări:</w:t>
      </w:r>
    </w:p>
    <w:p w14:paraId="5E6CBCBE" w14:textId="77777777" w:rsidR="00232D5C" w:rsidRPr="00357FAA" w:rsidRDefault="00232D5C" w:rsidP="00232D5C">
      <w:pPr>
        <w:spacing w:line="276" w:lineRule="auto"/>
        <w:ind w:left="42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a) sa existe apa potabilă în permanenta;</w:t>
      </w:r>
    </w:p>
    <w:p w14:paraId="0C91A576" w14:textId="77777777" w:rsidR="00232D5C" w:rsidRPr="00357FAA" w:rsidRDefault="00232D5C" w:rsidP="00232D5C">
      <w:pPr>
        <w:spacing w:line="276" w:lineRule="auto"/>
        <w:ind w:left="42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b) vasele de apa sa fie curate şi dezinfectate zilnic şi întotdeauna înaintea aducerii unui nou animal în cusca;</w:t>
      </w:r>
    </w:p>
    <w:p w14:paraId="4A854A93" w14:textId="77777777" w:rsidR="00232D5C" w:rsidRPr="00357FAA" w:rsidRDefault="00232D5C" w:rsidP="00232D5C">
      <w:pPr>
        <w:spacing w:line="276" w:lineRule="auto"/>
        <w:ind w:left="42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c) vasele pentru alimentare sa fie aşezate astfel încât câinii sa nu poată urina sa defeca în ele şi sa poată fi curaţate şi dezinfectate uşor;</w:t>
      </w:r>
    </w:p>
    <w:p w14:paraId="768AD7C5" w14:textId="77777777" w:rsidR="00232D5C" w:rsidRPr="00357FAA" w:rsidRDefault="00232D5C" w:rsidP="00232D5C">
      <w:pPr>
        <w:spacing w:line="276" w:lineRule="auto"/>
        <w:ind w:left="42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d) dacă spaţiile nu sunt incalzite, se pun în mod obligatoriu scanduri pentru odihna şi culcusuri;</w:t>
      </w:r>
    </w:p>
    <w:p w14:paraId="47848FC3" w14:textId="77777777" w:rsidR="00232D5C" w:rsidRPr="00357FAA" w:rsidRDefault="00232D5C" w:rsidP="00232D5C">
      <w:pPr>
        <w:spacing w:line="276" w:lineRule="auto"/>
        <w:ind w:left="42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lastRenderedPageBreak/>
        <w:t>e) pentru culcusurile câinilor tineri se vor folosi paturi, prosoape, cutii de carton, care pot fi curaţate şi dezinfectate uşor.</w:t>
      </w:r>
    </w:p>
    <w:p w14:paraId="438BF498"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3. Trebuie sa fie asigurat suficient spaţiu pentru ca personalul sa lucreze comod.</w:t>
      </w:r>
    </w:p>
    <w:p w14:paraId="6B33535E"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4. Spaţiul pentru primire trebuie sa fie corespunzător acţiunilor de adopţie.</w:t>
      </w:r>
    </w:p>
    <w:p w14:paraId="2B12296C"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5. Sala pentru eutanasie şi locul de depozitare a cadavrelor nu vor fi accesibile publicului, iar în limita posibilităţilor pentru cadavre se vor folosi saci de plastic.</w:t>
      </w:r>
    </w:p>
    <w:p w14:paraId="72CBD9D7"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6. Adapost public din </w:t>
      </w:r>
      <w:r w:rsidRPr="00357FAA">
        <w:rPr>
          <w:rFonts w:ascii="Times New Roman" w:eastAsia="TimesNewRomanPS-BoldMT" w:hAnsi="Times New Roman" w:cs="Times New Roman"/>
          <w:sz w:val="20"/>
          <w:szCs w:val="20"/>
        </w:rPr>
        <w:t>Comuna Bozieni</w:t>
      </w:r>
      <w:r w:rsidRPr="00357FAA">
        <w:rPr>
          <w:rFonts w:ascii="Times New Roman" w:eastAsia="TimesNewRomanPSMT" w:hAnsi="Times New Roman" w:cs="Times New Roman"/>
          <w:color w:val="000000"/>
          <w:sz w:val="20"/>
          <w:szCs w:val="20"/>
        </w:rPr>
        <w:t xml:space="preserve"> va fi dotat cu o sala de chirurgie sau cu mai multe, în funcţie de capacitate, cu respectarea normelor sanitare veterinare în vigoare. In aceste sali se vor desfăşura intervenţiile chirurgicale de castrare a animalelor, precum şi eutanasierea.</w:t>
      </w:r>
    </w:p>
    <w:p w14:paraId="1171037F" w14:textId="77777777" w:rsidR="00232D5C" w:rsidRPr="00357FAA" w:rsidRDefault="00232D5C" w:rsidP="00232D5C">
      <w:pPr>
        <w:spacing w:line="276" w:lineRule="auto"/>
        <w:ind w:firstLine="420"/>
        <w:jc w:val="both"/>
        <w:rPr>
          <w:rFonts w:ascii="Times New Roman" w:eastAsia="TimesNewRomanPS-BoldMT" w:hAnsi="Times New Roman" w:cs="Times New Roman"/>
          <w:b/>
          <w:color w:val="000000"/>
          <w:sz w:val="20"/>
          <w:szCs w:val="20"/>
        </w:rPr>
      </w:pPr>
      <w:r w:rsidRPr="00357FAA">
        <w:rPr>
          <w:rFonts w:ascii="Times New Roman" w:eastAsia="TimesNewRomanPS-BoldMT" w:hAnsi="Times New Roman" w:cs="Times New Roman"/>
          <w:b/>
          <w:color w:val="000000"/>
          <w:sz w:val="20"/>
          <w:szCs w:val="20"/>
        </w:rPr>
        <w:t>C. CONTROLUL BOLILOR DIN ADAPOSTUL PUBLIC</w:t>
      </w:r>
    </w:p>
    <w:p w14:paraId="379FD250"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 Zilnic fiecare animal va fi examinat clinic, iar orice eveniment medical va fi înregistrat în fişa individuală şi în registrul central.</w:t>
      </w:r>
    </w:p>
    <w:p w14:paraId="0954233A"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2. Examinarea se va face de către medicul veterinar al adapostului sau în lipsa acestuia, de către tehnicianul veterinar.</w:t>
      </w:r>
    </w:p>
    <w:p w14:paraId="7BD82B94"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3. Se va instrui fiecare membru al personalului sa recunoască semnele de boala şi sa le aducă la cunoştinţa personalului veterinar.</w:t>
      </w:r>
    </w:p>
    <w:p w14:paraId="2F0CBFDB" w14:textId="77777777" w:rsidR="00232D5C" w:rsidRPr="00357FAA" w:rsidRDefault="00232D5C" w:rsidP="00232D5C">
      <w:pPr>
        <w:spacing w:line="276" w:lineRule="auto"/>
        <w:ind w:firstLine="420"/>
        <w:jc w:val="both"/>
        <w:rPr>
          <w:rFonts w:ascii="Times New Roman" w:eastAsia="TimesNewRomanPS-BoldMT" w:hAnsi="Times New Roman" w:cs="Times New Roman"/>
          <w:b/>
          <w:color w:val="000000"/>
          <w:sz w:val="20"/>
          <w:szCs w:val="20"/>
        </w:rPr>
      </w:pPr>
      <w:r w:rsidRPr="00357FAA">
        <w:rPr>
          <w:rFonts w:ascii="Times New Roman" w:eastAsia="TimesNewRomanPS-BoldMT" w:hAnsi="Times New Roman" w:cs="Times New Roman"/>
          <w:b/>
          <w:color w:val="000000"/>
          <w:sz w:val="20"/>
          <w:szCs w:val="20"/>
        </w:rPr>
        <w:t xml:space="preserve">D. HRANIREA CÂINILOR ŞI CURĂŢENIA ADAPOSTULUI PUBLIC </w:t>
      </w:r>
    </w:p>
    <w:p w14:paraId="17290E67"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 Cateii în vârsta de 6 -12 săptămâni vor fi hraniti de 3 ori pe zi, câinii în vârsta de peste 12 săptămâni pana la 12 luni vor fi hraniti de doua ori pe zi, iar câinii peste un an vor fi hraniti o data pe zi.</w:t>
      </w:r>
    </w:p>
    <w:p w14:paraId="1D1A30BB"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2. Hrana trebuie sa fie întotdeauna proaspăta. Hrana va fi administrată individual şi supravegheat.</w:t>
      </w:r>
    </w:p>
    <w:p w14:paraId="10CC28F7"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3. Toate custile, boxele şi spaţiile închise vor fi spalate şi dezinfectate zilnic.</w:t>
      </w:r>
    </w:p>
    <w:p w14:paraId="034C3399"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4. Fiecare spaţiu de cazare va fi curăţat şi dezinfectat înainte de intrarea unui nou animal.</w:t>
      </w:r>
    </w:p>
    <w:p w14:paraId="1D6419F9"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5. In timpul curăţeniei se va evita contactul apei sau al dezinfectantului cu animalele.</w:t>
      </w:r>
    </w:p>
    <w:p w14:paraId="24453170" w14:textId="77777777" w:rsidR="00232D5C" w:rsidRPr="00357FAA" w:rsidRDefault="00232D5C" w:rsidP="00232D5C">
      <w:pPr>
        <w:spacing w:line="276" w:lineRule="auto"/>
        <w:ind w:firstLine="420"/>
        <w:jc w:val="both"/>
        <w:rPr>
          <w:rFonts w:ascii="Times New Roman" w:eastAsia="TimesNewRomanPS-BoldMT" w:hAnsi="Times New Roman" w:cs="Times New Roman"/>
          <w:b/>
          <w:color w:val="000000"/>
          <w:sz w:val="20"/>
          <w:szCs w:val="20"/>
        </w:rPr>
      </w:pPr>
      <w:r w:rsidRPr="00357FAA">
        <w:rPr>
          <w:rFonts w:ascii="Times New Roman" w:eastAsia="TimesNewRomanPS-BoldMT" w:hAnsi="Times New Roman" w:cs="Times New Roman"/>
          <w:b/>
          <w:color w:val="000000"/>
          <w:sz w:val="20"/>
          <w:szCs w:val="20"/>
        </w:rPr>
        <w:t>E. VEHICULELE</w:t>
      </w:r>
    </w:p>
    <w:p w14:paraId="0D866736"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1. Adapostul public din </w:t>
      </w:r>
      <w:r w:rsidRPr="00357FAA">
        <w:rPr>
          <w:rFonts w:ascii="Times New Roman" w:eastAsia="TimesNewRomanPS-BoldMT" w:hAnsi="Times New Roman" w:cs="Times New Roman"/>
          <w:sz w:val="20"/>
          <w:szCs w:val="20"/>
        </w:rPr>
        <w:t>Comuna Bozieni</w:t>
      </w:r>
      <w:r w:rsidRPr="00357FAA">
        <w:rPr>
          <w:rFonts w:ascii="Times New Roman" w:eastAsia="TimesNewRomanPSMT" w:hAnsi="Times New Roman" w:cs="Times New Roman"/>
          <w:color w:val="000000"/>
          <w:sz w:val="20"/>
          <w:szCs w:val="20"/>
        </w:rPr>
        <w:t xml:space="preserve"> trebuie sa aibă unul sau mai multe vehicule pentru transportul câinilor.</w:t>
      </w:r>
    </w:p>
    <w:p w14:paraId="78324E11"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2. Vehiculele trebuie sa ofere câinilor siguranţa, securitate, protecţie impotriva intemperiilor naturii şi aerisire adecvată. Fiecare caine trebuie sa aibă o cusca separată. Trebuie sa existe o cusca separată pentru câinii morţi şi pentru câinii bolnavi.</w:t>
      </w:r>
    </w:p>
    <w:p w14:paraId="3CE9DF02"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3. Vehiculele trebuie sa fie curate şi vizibil marcate cu denumirea serviciului de gestionare a câinilor fără stăpân şi cu numărul de telefon.</w:t>
      </w:r>
    </w:p>
    <w:p w14:paraId="731D1AE0"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4. Vehiculul trebuie sa posede următorul echipament: plasa, scara, custi metalice sau din fibra de sticla, instrumente pentru prindere, trusa de prim-ajutor.</w:t>
      </w:r>
    </w:p>
    <w:p w14:paraId="3E9D0AB2"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5. Soferii vehiculelor trebuie sa fie instruiti sa acorde ajutor câinilor bolnavi şi răniţi.</w:t>
      </w:r>
    </w:p>
    <w:p w14:paraId="29B02A4E"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6. Se interzice efectuarea eutanasiei în vehicule de transport pentru câini, dar se permite tranchilizarea câinilor în suferinta.</w:t>
      </w:r>
    </w:p>
    <w:p w14:paraId="6653AB6E"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32E48489"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 </w:t>
      </w:r>
    </w:p>
    <w:p w14:paraId="03BD52FD"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112577E0"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6574762F"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3FE6D08D"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14DB8525"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448FA0B3"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5514DF13"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1CBEB2E6"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5AE1D09C"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240CCD36"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1A29509C"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3E0628CB"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0D57CF76"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7CBEA1ED"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38570CEA"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7E9744BF"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0C354821"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731CCD76"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33031FE7"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19EBBA76"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035CF6AB"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206FC1A2"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7A643093"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70A8779A"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 xml:space="preserve">                                                                                                                                       </w:t>
      </w:r>
      <w:r w:rsidRPr="00357FAA">
        <w:rPr>
          <w:rFonts w:ascii="Times New Roman" w:eastAsia="TimesNewRomanPSMT" w:hAnsi="Times New Roman" w:cs="Times New Roman"/>
          <w:color w:val="000000"/>
          <w:sz w:val="20"/>
          <w:szCs w:val="20"/>
        </w:rPr>
        <w:t>Anexa nr.3 la Regulament</w:t>
      </w:r>
    </w:p>
    <w:p w14:paraId="0A01470F" w14:textId="77777777" w:rsidR="00232D5C" w:rsidRPr="00357FAA" w:rsidRDefault="00232D5C" w:rsidP="00232D5C">
      <w:pPr>
        <w:spacing w:line="276" w:lineRule="auto"/>
        <w:jc w:val="both"/>
        <w:rPr>
          <w:rFonts w:ascii="Times New Roman" w:eastAsia="TimesNewRomanPS-BoldMT" w:hAnsi="Times New Roman" w:cs="Times New Roman"/>
          <w:b/>
          <w:color w:val="000000"/>
          <w:sz w:val="20"/>
          <w:szCs w:val="20"/>
        </w:rPr>
      </w:pPr>
      <w:r w:rsidRPr="00357FAA">
        <w:rPr>
          <w:rFonts w:ascii="Times New Roman" w:eastAsia="TimesNewRomanPS-BoldMT" w:hAnsi="Times New Roman" w:cs="Times New Roman"/>
          <w:b/>
          <w:color w:val="000000"/>
          <w:sz w:val="20"/>
          <w:szCs w:val="20"/>
        </w:rPr>
        <w:t xml:space="preserve">NORME PRIVIND CAPTURAREA SI TRANSPORTUL CAINILOR FARA STAPAN IN ADAPOSTUL PUBLIC </w:t>
      </w:r>
    </w:p>
    <w:p w14:paraId="6E0FC484" w14:textId="77777777" w:rsidR="00232D5C" w:rsidRPr="00357FAA" w:rsidRDefault="00232D5C" w:rsidP="00232D5C">
      <w:pPr>
        <w:spacing w:line="276" w:lineRule="auto"/>
        <w:ind w:firstLine="420"/>
        <w:jc w:val="both"/>
        <w:rPr>
          <w:rFonts w:ascii="Times New Roman" w:eastAsia="TimesNewRomanPS-BoldMT" w:hAnsi="Times New Roman" w:cs="Times New Roman"/>
          <w:b/>
          <w:color w:val="000000"/>
          <w:sz w:val="20"/>
          <w:szCs w:val="20"/>
        </w:rPr>
      </w:pPr>
      <w:r w:rsidRPr="00357FAA">
        <w:rPr>
          <w:rFonts w:ascii="Times New Roman" w:eastAsia="TimesNewRomanPS-BoldMT" w:hAnsi="Times New Roman" w:cs="Times New Roman"/>
          <w:b/>
          <w:color w:val="000000"/>
          <w:sz w:val="20"/>
          <w:szCs w:val="20"/>
        </w:rPr>
        <w:t xml:space="preserve">A. CAPTURAREA CÂINILOR DIN </w:t>
      </w:r>
      <w:r w:rsidRPr="00357FAA">
        <w:rPr>
          <w:rFonts w:ascii="Times New Roman" w:eastAsia="TimesNewRomanPS-BoldMT" w:hAnsi="Times New Roman" w:cs="Times New Roman"/>
          <w:b/>
          <w:sz w:val="20"/>
          <w:szCs w:val="20"/>
        </w:rPr>
        <w:t xml:space="preserve">COMUNA VALEA URSULUI </w:t>
      </w:r>
    </w:p>
    <w:p w14:paraId="6DF2F363"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 Capturarea câinilor se va face de către personalul operatorului Serviciului pentru gestionarea cainilor fara stapan din</w:t>
      </w:r>
      <w:r w:rsidRPr="00357FAA">
        <w:rPr>
          <w:rFonts w:ascii="Times New Roman" w:eastAsia="TimesNewRomanPS-BoldMT" w:hAnsi="Times New Roman" w:cs="Times New Roman"/>
          <w:sz w:val="20"/>
          <w:szCs w:val="20"/>
        </w:rPr>
        <w:t xml:space="preserve"> Comuna Bozieni</w:t>
      </w:r>
      <w:r w:rsidRPr="00357FAA">
        <w:rPr>
          <w:rFonts w:ascii="Times New Roman" w:eastAsia="TimesNewRomanPSMT" w:hAnsi="Times New Roman" w:cs="Times New Roman"/>
          <w:color w:val="000000"/>
          <w:sz w:val="20"/>
          <w:szCs w:val="20"/>
        </w:rPr>
        <w:t>, care trebuie sa fie format din persoane instruite în acest sens.</w:t>
      </w:r>
    </w:p>
    <w:p w14:paraId="1C700B7D"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2. Capturarea câinilor nu se va face prin aplicarea unui tratament brutal. Persoanele care captureaza câinii fără stăpân vor fi în mod obligatoriu vaccinate antirabic.</w:t>
      </w:r>
    </w:p>
    <w:p w14:paraId="11756AE4"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3. Personalul operatorului Serviciului pentru gestionarea cainilor fara stapan din </w:t>
      </w:r>
      <w:r w:rsidRPr="00357FAA">
        <w:rPr>
          <w:rFonts w:ascii="Times New Roman" w:eastAsia="TimesNewRomanPS-BoldMT" w:hAnsi="Times New Roman" w:cs="Times New Roman"/>
          <w:sz w:val="20"/>
          <w:szCs w:val="20"/>
        </w:rPr>
        <w:t>Comuna Bozieni</w:t>
      </w:r>
      <w:r w:rsidRPr="00357FAA">
        <w:rPr>
          <w:rFonts w:ascii="Times New Roman" w:eastAsia="TimesNewRomanPSMT" w:hAnsi="Times New Roman" w:cs="Times New Roman"/>
          <w:color w:val="000000"/>
          <w:sz w:val="20"/>
          <w:szCs w:val="20"/>
        </w:rPr>
        <w:t xml:space="preserve"> care captureaza câinii vor lucra în echipe de câte doi plus soferul mijlocului de transport şi vor purta echipament de protecţie adecvat.</w:t>
      </w:r>
    </w:p>
    <w:p w14:paraId="6092744F"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4. Personalul calificat poate captura câinii cu crose speciale sau cu plase. Pentru capturarea câinilor se vor folosi crosele speciale formate din tije din aluminiu, având la capăt o bucla care poate sa gliseze sau care se poate strânge în jurul gatului cainelui, pentru a permite persoanei calificate sa ţină cainele la distanta şi sa îl poată manipula. Bucla trebuie fixată la largimea dorita, pentru a se evita strangularea cainelui, mecanismul de declanşare rapida fiind utilizat pentru eliberarea </w:t>
      </w:r>
      <w:r w:rsidRPr="00357FAA">
        <w:rPr>
          <w:rFonts w:ascii="Times New Roman" w:eastAsia="TimesNewRomanPSMT" w:hAnsi="Times New Roman" w:cs="Times New Roman"/>
          <w:color w:val="000000"/>
          <w:sz w:val="20"/>
          <w:szCs w:val="20"/>
        </w:rPr>
        <w:lastRenderedPageBreak/>
        <w:t>cainelui în caz de urgenta sau atunci când este pus într-o cusca. De asemenea, câinii mai pot fi capturati cu ajutorul custilor-capcana, în care se introduce mancare şi care sunt dotate cu usi mobile care cad după intrarea cainelui în cusca, aflate pe sol şi apoi încărcate în autovehicul.</w:t>
      </w:r>
    </w:p>
    <w:p w14:paraId="6D84DF7A"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5. Câinii foarte agresivi, situaţi în spaţii inaccesibile sau suspecţi de a fi turbaţi, pot fi imobilizaţi prin metode adecvate, cu respectarea legislaţiei sanitar-veterinare.</w:t>
      </w:r>
    </w:p>
    <w:p w14:paraId="1D7E30ED"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6. Se va utiliza hidroclorura de ketamina şi xylazina.Injectarea pe cale intramusculara a celor doua produse în asociere este recomandată pentru câini, având un efect rapid, aproximativ 5 minute, şi fiind puţin periculoasa pentru trecatori.</w:t>
      </w:r>
    </w:p>
    <w:p w14:paraId="0D27B344"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7. O alta asociere de produse foarte eficienta - etorfina cu acepromazina - poate fi folosită cu respectarea legislaţiei în vigoare.</w:t>
      </w:r>
    </w:p>
    <w:p w14:paraId="4714EFE6"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8. Armele de captura nu pot fi utilizate pentru capturarea cateilor, aceştia putând fi răniţi grav.</w:t>
      </w:r>
    </w:p>
    <w:p w14:paraId="09442D3D" w14:textId="77777777" w:rsidR="00232D5C" w:rsidRPr="00357FAA" w:rsidRDefault="00232D5C" w:rsidP="00232D5C">
      <w:pPr>
        <w:spacing w:line="276" w:lineRule="auto"/>
        <w:ind w:firstLine="420"/>
        <w:jc w:val="both"/>
        <w:rPr>
          <w:rFonts w:ascii="Times New Roman" w:eastAsia="TimesNewRomanPS-BoldMT" w:hAnsi="Times New Roman" w:cs="Times New Roman"/>
          <w:b/>
          <w:color w:val="000000"/>
          <w:sz w:val="20"/>
          <w:szCs w:val="20"/>
        </w:rPr>
      </w:pPr>
      <w:r w:rsidRPr="00357FAA">
        <w:rPr>
          <w:rFonts w:ascii="Times New Roman" w:eastAsia="TimesNewRomanPS-BoldMT" w:hAnsi="Times New Roman" w:cs="Times New Roman"/>
          <w:b/>
          <w:color w:val="000000"/>
          <w:sz w:val="20"/>
          <w:szCs w:val="20"/>
        </w:rPr>
        <w:t>B. TRANSPORTUL CÂINILOR</w:t>
      </w:r>
    </w:p>
    <w:p w14:paraId="1788391B" w14:textId="77777777" w:rsidR="00232D5C" w:rsidRPr="00357FAA" w:rsidRDefault="00232D5C" w:rsidP="00232D5C">
      <w:pPr>
        <w:spacing w:line="276" w:lineRule="auto"/>
        <w:ind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sz w:val="20"/>
          <w:szCs w:val="20"/>
        </w:rPr>
        <w:t>1. Câinii docili pot fi transportaţi pana la adaposturi în vehicule închise de tip camioneta. Câinii se vor transporta în custi individuale.</w:t>
      </w:r>
    </w:p>
    <w:p w14:paraId="60038045"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2. Se va utiliza un sistem care sa reducă la minimum manipularea directa a animalului.</w:t>
      </w:r>
    </w:p>
    <w:p w14:paraId="015CD181"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3. Custile pentru transportul animalelor trebuie sa fie alese în funcţie de talia animalului. Cusca trebuie sa fie întotdeauna mai lungă decât corpul animalului. Aceste custi trebuie sa fie fabricate din materiale solide pentru a rezista la uzura. Se pot utiliza şi custi din material plastic.</w:t>
      </w:r>
    </w:p>
    <w:p w14:paraId="60DDEDB2"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4. Vehiculele trebuie sa fie bine ventilate şi sa protejeze animalele impotriva intemperiilor naturii.</w:t>
      </w:r>
    </w:p>
    <w:p w14:paraId="3CF4A978"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p>
    <w:p w14:paraId="111643CD"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p>
    <w:p w14:paraId="1E33D5D5"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p>
    <w:p w14:paraId="459F155C"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p>
    <w:p w14:paraId="0303411E"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2EE5D572"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423A3D13" w14:textId="77777777" w:rsidR="00232D5C" w:rsidRPr="001C09F0" w:rsidRDefault="00232D5C" w:rsidP="00232D5C">
      <w:pPr>
        <w:spacing w:line="276"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 xml:space="preserve">                                                                                                                       </w:t>
      </w:r>
      <w:r w:rsidRPr="00357FAA">
        <w:rPr>
          <w:rFonts w:ascii="Times New Roman" w:eastAsia="TimesNewRomanPSMT" w:hAnsi="Times New Roman" w:cs="Times New Roman"/>
          <w:color w:val="000000"/>
          <w:sz w:val="20"/>
          <w:szCs w:val="20"/>
        </w:rPr>
        <w:t>Anexa nr.4 la Regulament</w:t>
      </w:r>
    </w:p>
    <w:p w14:paraId="4F45D765" w14:textId="77777777" w:rsidR="00232D5C" w:rsidRPr="001C09F0" w:rsidRDefault="00232D5C" w:rsidP="00232D5C">
      <w:pPr>
        <w:spacing w:line="276" w:lineRule="auto"/>
        <w:jc w:val="both"/>
        <w:rPr>
          <w:rFonts w:ascii="Times New Roman" w:eastAsia="TimesNewRomanPS-BoldMT" w:hAnsi="Times New Roman" w:cs="Times New Roman"/>
          <w:b/>
          <w:color w:val="000000"/>
          <w:sz w:val="20"/>
          <w:szCs w:val="20"/>
        </w:rPr>
      </w:pPr>
      <w:r w:rsidRPr="00357FAA">
        <w:rPr>
          <w:rFonts w:ascii="Times New Roman" w:eastAsia="TimesNewRomanPS-BoldMT" w:hAnsi="Times New Roman" w:cs="Times New Roman"/>
          <w:b/>
          <w:color w:val="000000"/>
          <w:sz w:val="20"/>
          <w:szCs w:val="20"/>
        </w:rPr>
        <w:t>FORMULAR DE REVENDICARE/ADOPŢIE</w:t>
      </w:r>
    </w:p>
    <w:p w14:paraId="45652132"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Serviciul de gestionare a câinilor fără stăpân din </w:t>
      </w:r>
      <w:r w:rsidRPr="00357FAA">
        <w:rPr>
          <w:rFonts w:ascii="Times New Roman" w:eastAsia="TimesNewRomanPS-BoldMT" w:hAnsi="Times New Roman" w:cs="Times New Roman"/>
          <w:sz w:val="20"/>
          <w:szCs w:val="20"/>
        </w:rPr>
        <w:t>Comuna Bozieni</w:t>
      </w:r>
    </w:p>
    <w:p w14:paraId="53B75D65"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Adresa: ….....................................................................</w:t>
      </w:r>
    </w:p>
    <w:p w14:paraId="3C86CA8D"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Telefonul: …....................................................................</w:t>
      </w:r>
    </w:p>
    <w:p w14:paraId="1A155B6A"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4060C354" w14:textId="77777777" w:rsidR="00232D5C" w:rsidRPr="00357FAA" w:rsidRDefault="00232D5C" w:rsidP="00232D5C">
      <w:pPr>
        <w:spacing w:line="276" w:lineRule="auto"/>
        <w:jc w:val="center"/>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DECLARAŢIE-ANGAJAMENT</w:t>
      </w:r>
    </w:p>
    <w:p w14:paraId="5B3254D7" w14:textId="77777777" w:rsidR="00232D5C" w:rsidRPr="00357FAA" w:rsidRDefault="00232D5C" w:rsidP="00232D5C">
      <w:pPr>
        <w:spacing w:line="276" w:lineRule="auto"/>
        <w:jc w:val="center"/>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nr. ....../.........</w:t>
      </w:r>
    </w:p>
    <w:p w14:paraId="34EDA874"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Subsemnatul/Subsemnata, ....................................., domiciliat/domiciliată în .............................., str. ....................... nr. ....., bl. ..., et. ..., ap. ...., sc. ..., judeţul/sectorul ........................., telefon .................., posesor/posesoare al/a BI/CI seria ...... nr. ................, eliberat/eliberată de .......... la data de ............., mă angajez să revendic/să adopt câinele cu numărul de identificare .................. sau microcipat cu numărul ................, trecut în carnetul de sănătate, adăpostit de Serviciul de gestionare a câinilor fără stăpân, devenind proprietarul/proprietara acestuia, în următoarele condiţii:</w:t>
      </w:r>
    </w:p>
    <w:p w14:paraId="1C6436A5"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lastRenderedPageBreak/>
        <w:t>1. să respect normele de îngrijire şi hrănire a câinelui;</w:t>
      </w:r>
    </w:p>
    <w:p w14:paraId="4B911CE0"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2. să prezint periodic câinele la medicul veterinar, în cazul în care se impune intervenţia acestuia sau pentru a fi vaccinat antirabic;</w:t>
      </w:r>
    </w:p>
    <w:p w14:paraId="190D9B6A"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3. să anunţ Serviciul de gestionare a câinilor fără stăpân, în cazul decesului, furtului, pierderii sau al înstrăinării acestuia, în termen de 15 zile;</w:t>
      </w:r>
    </w:p>
    <w:p w14:paraId="3A0FE369"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4. să nu abandonez câinele, să îl controlez, să îl supraveghez, iar, în cazul în care nu îl mai doresc, să îl predau Serviciului de gestionare a câinilor fără stăpân;</w:t>
      </w:r>
    </w:p>
    <w:p w14:paraId="0E940BF0"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5. să permit reprezentanţilor Serviciului de gestionare a câinilor fără stăpân să monitorizeze câinele adoptat;</w:t>
      </w:r>
    </w:p>
    <w:p w14:paraId="609AB307"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6. câinele va fi crescut şi adăpostit la următoarea adresă: .....................................................; orice schimbare de locaţie mai mare de 15 zile va fi comunicată telefonic serviciului de unde s-a făcut adopţia.</w:t>
      </w:r>
    </w:p>
    <w:p w14:paraId="29D30044"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Declar totodată că deţin un număr de ......... câini/nu deţin niciun câine.</w:t>
      </w:r>
    </w:p>
    <w:p w14:paraId="1EBDF9B0"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p>
    <w:p w14:paraId="79208543"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Data ............</w:t>
      </w:r>
    </w:p>
    <w:p w14:paraId="6FA5619C" w14:textId="77777777" w:rsidR="00232D5C" w:rsidRPr="00357FAA" w:rsidRDefault="00232D5C" w:rsidP="00232D5C">
      <w:pPr>
        <w:spacing w:line="276" w:lineRule="auto"/>
        <w:ind w:firstLine="420"/>
        <w:jc w:val="both"/>
        <w:rPr>
          <w:rFonts w:ascii="Times New Roman" w:eastAsia="TimesNewRomanPSMT" w:hAnsi="Times New Roman" w:cs="Times New Roman"/>
          <w:color w:val="FF6600"/>
          <w:sz w:val="20"/>
          <w:szCs w:val="20"/>
        </w:rPr>
      </w:pPr>
      <w:r w:rsidRPr="00357FAA">
        <w:rPr>
          <w:rFonts w:ascii="Times New Roman" w:eastAsia="TimesNewRomanPSMT" w:hAnsi="Times New Roman" w:cs="Times New Roman"/>
          <w:color w:val="000000"/>
          <w:sz w:val="20"/>
          <w:szCs w:val="20"/>
        </w:rPr>
        <w:t>Semnătura revendicatorului/adoptatorului</w:t>
      </w:r>
      <w:r w:rsidRPr="00357FAA">
        <w:rPr>
          <w:rFonts w:ascii="Times New Roman" w:eastAsia="TimesNewRomanPSMT" w:hAnsi="Times New Roman" w:cs="Times New Roman"/>
          <w:color w:val="FF6600"/>
          <w:sz w:val="20"/>
          <w:szCs w:val="20"/>
        </w:rPr>
        <w:t>,</w:t>
      </w:r>
    </w:p>
    <w:p w14:paraId="369E8AB2"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w:t>
      </w:r>
    </w:p>
    <w:p w14:paraId="7B3B8D3A"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36A5DD9C"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p>
    <w:p w14:paraId="1433871C"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Semnătura reprezentantului</w:t>
      </w:r>
    </w:p>
    <w:p w14:paraId="17D3040F"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Serviciului de gestionare a câinilor fără stăpân din </w:t>
      </w:r>
      <w:r w:rsidRPr="00357FAA">
        <w:rPr>
          <w:rFonts w:ascii="Times New Roman" w:eastAsia="TimesNewRomanPS-BoldMT" w:hAnsi="Times New Roman" w:cs="Times New Roman"/>
          <w:sz w:val="20"/>
          <w:szCs w:val="20"/>
        </w:rPr>
        <w:t>Comuna Bozieni</w:t>
      </w:r>
    </w:p>
    <w:p w14:paraId="154F607C"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21352EE5"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1054C35D"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1ED774CB" w14:textId="77777777" w:rsidR="00232D5C" w:rsidRPr="00357FAA" w:rsidRDefault="00232D5C" w:rsidP="00232D5C">
      <w:pPr>
        <w:spacing w:line="276" w:lineRule="auto"/>
        <w:jc w:val="both"/>
        <w:rPr>
          <w:rFonts w:ascii="Times New Roman" w:eastAsia="TimesNewRomanPSMT" w:hAnsi="Times New Roman" w:cs="Times New Roman"/>
          <w:bCs/>
          <w:color w:val="000000"/>
          <w:sz w:val="20"/>
          <w:szCs w:val="20"/>
        </w:rPr>
      </w:pPr>
      <w:r>
        <w:rPr>
          <w:rFonts w:ascii="Times New Roman" w:eastAsia="TimesNewRomanPSMT" w:hAnsi="Times New Roman" w:cs="Times New Roman"/>
          <w:color w:val="000000"/>
          <w:sz w:val="20"/>
          <w:szCs w:val="20"/>
        </w:rPr>
        <w:t xml:space="preserve">                                                                                                                                    </w:t>
      </w:r>
      <w:r w:rsidRPr="00357FAA">
        <w:rPr>
          <w:rFonts w:ascii="Times New Roman" w:eastAsia="TimesNewRomanPS-BoldMT" w:hAnsi="Times New Roman" w:cs="Times New Roman"/>
          <w:bCs/>
          <w:color w:val="000000"/>
          <w:sz w:val="20"/>
          <w:szCs w:val="20"/>
        </w:rPr>
        <w:t>Anexa nr.5</w:t>
      </w:r>
      <w:r w:rsidRPr="00357FAA">
        <w:rPr>
          <w:rFonts w:ascii="Times New Roman" w:eastAsia="TimesNewRomanPSMT" w:hAnsi="Times New Roman" w:cs="Times New Roman"/>
          <w:bCs/>
          <w:color w:val="000000"/>
          <w:sz w:val="20"/>
          <w:szCs w:val="20"/>
        </w:rPr>
        <w:t xml:space="preserve"> la RegulamenT</w:t>
      </w:r>
    </w:p>
    <w:p w14:paraId="4AA85774" w14:textId="77777777" w:rsidR="00232D5C" w:rsidRPr="00357FAA" w:rsidRDefault="00232D5C" w:rsidP="00232D5C">
      <w:pPr>
        <w:spacing w:line="276" w:lineRule="auto"/>
        <w:jc w:val="center"/>
        <w:rPr>
          <w:rFonts w:ascii="Times New Roman" w:eastAsia="TimesNewRomanPS-BoldMT" w:hAnsi="Times New Roman" w:cs="Times New Roman"/>
          <w:b/>
          <w:color w:val="000000"/>
          <w:sz w:val="20"/>
          <w:szCs w:val="20"/>
        </w:rPr>
      </w:pPr>
      <w:r w:rsidRPr="00357FAA">
        <w:rPr>
          <w:rFonts w:ascii="Times New Roman" w:eastAsia="TimesNewRomanPS-BoldMT" w:hAnsi="Times New Roman" w:cs="Times New Roman"/>
          <w:b/>
          <w:color w:val="000000"/>
          <w:sz w:val="20"/>
          <w:szCs w:val="20"/>
        </w:rPr>
        <w:t>FORMULAR DE REVENDICARE/ADOPŢIE</w:t>
      </w:r>
    </w:p>
    <w:p w14:paraId="372FD076" w14:textId="77777777" w:rsidR="00232D5C" w:rsidRPr="00357FAA" w:rsidRDefault="00232D5C" w:rsidP="00232D5C">
      <w:pPr>
        <w:spacing w:line="276" w:lineRule="auto"/>
        <w:jc w:val="both"/>
        <w:rPr>
          <w:rFonts w:ascii="Times New Roman" w:eastAsia="TimesNewRomanPS-BoldMT" w:hAnsi="Times New Roman" w:cs="Times New Roman"/>
          <w:bCs/>
          <w:color w:val="000000"/>
          <w:sz w:val="20"/>
          <w:szCs w:val="20"/>
        </w:rPr>
      </w:pPr>
      <w:r w:rsidRPr="00357FAA">
        <w:rPr>
          <w:rFonts w:ascii="Times New Roman" w:eastAsia="TimesNewRomanPS-BoldMT" w:hAnsi="Times New Roman" w:cs="Times New Roman"/>
          <w:bCs/>
          <w:color w:val="000000"/>
          <w:sz w:val="20"/>
          <w:szCs w:val="20"/>
        </w:rPr>
        <w:t xml:space="preserve">Serviciul pentru gestionarea câinilor fără stăpân din </w:t>
      </w:r>
      <w:r w:rsidRPr="00357FAA">
        <w:rPr>
          <w:rFonts w:ascii="Times New Roman" w:eastAsia="TimesNewRomanPS-BoldMT" w:hAnsi="Times New Roman" w:cs="Times New Roman"/>
          <w:sz w:val="20"/>
          <w:szCs w:val="20"/>
        </w:rPr>
        <w:t>Comuna Bozieni</w:t>
      </w:r>
    </w:p>
    <w:p w14:paraId="405D181B"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Adresa: ….....................................................................</w:t>
      </w:r>
    </w:p>
    <w:p w14:paraId="4E72AA76"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Telefonul: …....................................................................</w:t>
      </w:r>
    </w:p>
    <w:p w14:paraId="200244DD" w14:textId="77777777" w:rsidR="00232D5C" w:rsidRPr="00357FAA" w:rsidRDefault="00232D5C" w:rsidP="00232D5C">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DECLARAŢIE-ANGAJAMENT</w:t>
      </w:r>
    </w:p>
    <w:p w14:paraId="12189D84" w14:textId="77777777" w:rsidR="00232D5C" w:rsidRPr="00357FAA" w:rsidRDefault="00232D5C" w:rsidP="00232D5C">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nr. ....../......…</w:t>
      </w:r>
    </w:p>
    <w:p w14:paraId="555F9284"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Subscrisa, ......................................, cu sediul în .........................., str. ........................... nr. ......, sectorul/judeţul ................., telefon ..................., înregistrată la .................... sub nr. ..................., reprezentată de ..............................., în calitate de ....................., legitimat/legitimată cu BI/CI seria ........ nr. ..................., eliberat/eliberată de ............... la data de .............., se angajează să revendice/adopte câinele cu numărul de identificare ................ sau microcipat cu numărul ............., trecut în carnetul de sănătate, adăpostit de Serviciul de gestionare a câinilor fără stăpân, în următoarele condiţii:</w:t>
      </w:r>
    </w:p>
    <w:p w14:paraId="4E84A952"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 să respect normele de îngrijire şi hrănire a câinelui;</w:t>
      </w:r>
    </w:p>
    <w:p w14:paraId="526080AF"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lastRenderedPageBreak/>
        <w:t>2. să prezint periodic câinele la medicul veterinar, în cazul în care se impune intervenţia acestuia sau pentru a fi vaccinat antirabic;</w:t>
      </w:r>
    </w:p>
    <w:p w14:paraId="5B35A7DE"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3. să anunţ Serviciul de gestionare a câinilor fără stăpân, în cazul decesului, furtului, pierderii sau al înstrăinării acestuia;</w:t>
      </w:r>
    </w:p>
    <w:p w14:paraId="3475D7E0"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4. să nu abandonez câinele, să îl controlez, să îl supraveghez, iar, în cazul în care nu îl mai doresc, să îl predau Serviciului de gestionare a câinilor fără stăpân;</w:t>
      </w:r>
    </w:p>
    <w:p w14:paraId="27E77941"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5. să permit reprezentanţilor Serviciului de gestionare a câinilor fără stăpân să monitorizeze câinele adoptat;</w:t>
      </w:r>
    </w:p>
    <w:p w14:paraId="76237406"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6. câinele va fi crescut şi adăpostit la următoarea adresă: .....................................................; orice schimbare de locaţie mai mare de 15 zile va fi comunicată telefonic serviciului de unde s-a făcut adopţia.</w:t>
      </w:r>
    </w:p>
    <w:p w14:paraId="4926F9F9"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Declar totodată că deţin un număr de ........ câini/nu deţin niciun câine.</w:t>
      </w:r>
    </w:p>
    <w:p w14:paraId="77509F98"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Data ...................</w:t>
      </w:r>
    </w:p>
    <w:p w14:paraId="6B0777C3"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Semnătura revendicatorului/adoptatorului,.................................…</w:t>
      </w:r>
      <w:r w:rsidRPr="00357FAA">
        <w:rPr>
          <w:rFonts w:ascii="Times New Roman" w:eastAsia="TimesNewRomanPSMT" w:hAnsi="Times New Roman" w:cs="Times New Roman"/>
          <w:color w:val="000000"/>
          <w:sz w:val="20"/>
          <w:szCs w:val="20"/>
        </w:rPr>
        <w:tab/>
      </w:r>
    </w:p>
    <w:p w14:paraId="188A6343"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Semnătura reprezentantului</w:t>
      </w:r>
    </w:p>
    <w:p w14:paraId="100EB8B7"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Serviciului de gestionare a câinilor fără stăpân din</w:t>
      </w:r>
      <w:r w:rsidRPr="00357FAA">
        <w:rPr>
          <w:rFonts w:ascii="Times New Roman" w:eastAsia="TimesNewRomanPS-BoldMT" w:hAnsi="Times New Roman" w:cs="Times New Roman"/>
          <w:sz w:val="20"/>
          <w:szCs w:val="20"/>
        </w:rPr>
        <w:t xml:space="preserve"> Comuna Bozieni</w:t>
      </w:r>
    </w:p>
    <w:p w14:paraId="1FD100E0"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Anexa nr.6 la Regulament</w:t>
      </w:r>
    </w:p>
    <w:p w14:paraId="301B544A" w14:textId="77777777" w:rsidR="00232D5C" w:rsidRDefault="00232D5C" w:rsidP="00232D5C">
      <w:pPr>
        <w:spacing w:line="276" w:lineRule="auto"/>
        <w:jc w:val="both"/>
        <w:rPr>
          <w:rFonts w:ascii="Times New Roman" w:eastAsia="TimesNewRomanPSMT" w:hAnsi="Times New Roman" w:cs="Times New Roman"/>
          <w:b/>
          <w:bCs/>
          <w:color w:val="000000"/>
          <w:sz w:val="20"/>
          <w:szCs w:val="20"/>
        </w:rPr>
      </w:pPr>
    </w:p>
    <w:p w14:paraId="237D563A" w14:textId="77777777" w:rsidR="00232D5C" w:rsidRDefault="00232D5C" w:rsidP="00232D5C">
      <w:pPr>
        <w:spacing w:line="276" w:lineRule="auto"/>
        <w:jc w:val="both"/>
        <w:rPr>
          <w:rFonts w:ascii="Times New Roman" w:eastAsia="TimesNewRomanPSMT" w:hAnsi="Times New Roman" w:cs="Times New Roman"/>
          <w:b/>
          <w:bCs/>
          <w:color w:val="000000"/>
          <w:sz w:val="20"/>
          <w:szCs w:val="20"/>
        </w:rPr>
      </w:pPr>
    </w:p>
    <w:p w14:paraId="1A61C384" w14:textId="77777777" w:rsidR="00232D5C" w:rsidRDefault="00232D5C" w:rsidP="00232D5C">
      <w:pPr>
        <w:spacing w:line="276" w:lineRule="auto"/>
        <w:jc w:val="both"/>
        <w:rPr>
          <w:rFonts w:ascii="Times New Roman" w:eastAsia="TimesNewRomanPSMT" w:hAnsi="Times New Roman" w:cs="Times New Roman"/>
          <w:b/>
          <w:bCs/>
          <w:color w:val="000000"/>
          <w:sz w:val="20"/>
          <w:szCs w:val="20"/>
        </w:rPr>
      </w:pPr>
    </w:p>
    <w:p w14:paraId="33966DA1" w14:textId="77777777" w:rsidR="00232D5C" w:rsidRDefault="00232D5C" w:rsidP="00232D5C">
      <w:pPr>
        <w:spacing w:line="276" w:lineRule="auto"/>
        <w:jc w:val="both"/>
        <w:rPr>
          <w:rFonts w:ascii="Times New Roman" w:eastAsia="TimesNewRomanPSMT" w:hAnsi="Times New Roman" w:cs="Times New Roman"/>
          <w:b/>
          <w:bCs/>
          <w:color w:val="000000"/>
          <w:sz w:val="20"/>
          <w:szCs w:val="20"/>
        </w:rPr>
      </w:pPr>
    </w:p>
    <w:p w14:paraId="2CF888B0" w14:textId="77777777" w:rsidR="00232D5C" w:rsidRDefault="00232D5C" w:rsidP="00232D5C">
      <w:pPr>
        <w:spacing w:line="276" w:lineRule="auto"/>
        <w:jc w:val="both"/>
        <w:rPr>
          <w:rFonts w:ascii="Times New Roman" w:eastAsia="TimesNewRomanPSMT" w:hAnsi="Times New Roman" w:cs="Times New Roman"/>
          <w:b/>
          <w:bCs/>
          <w:color w:val="000000"/>
          <w:sz w:val="20"/>
          <w:szCs w:val="20"/>
        </w:rPr>
      </w:pPr>
    </w:p>
    <w:p w14:paraId="55A0A18D" w14:textId="77777777" w:rsidR="00232D5C" w:rsidRDefault="00232D5C" w:rsidP="00232D5C">
      <w:pPr>
        <w:spacing w:line="276" w:lineRule="auto"/>
        <w:jc w:val="both"/>
        <w:rPr>
          <w:rFonts w:ascii="Times New Roman" w:eastAsia="TimesNewRomanPSMT" w:hAnsi="Times New Roman" w:cs="Times New Roman"/>
          <w:b/>
          <w:bCs/>
          <w:color w:val="000000"/>
          <w:sz w:val="20"/>
          <w:szCs w:val="20"/>
        </w:rPr>
      </w:pPr>
    </w:p>
    <w:p w14:paraId="0E62815B" w14:textId="77777777" w:rsidR="00232D5C" w:rsidRPr="00357FAA" w:rsidRDefault="00232D5C" w:rsidP="00232D5C">
      <w:pPr>
        <w:spacing w:line="276" w:lineRule="auto"/>
        <w:jc w:val="both"/>
        <w:rPr>
          <w:rFonts w:ascii="Times New Roman" w:eastAsia="TimesNewRomanPSMT" w:hAnsi="Times New Roman" w:cs="Times New Roman"/>
          <w:b/>
          <w:bCs/>
          <w:color w:val="000000"/>
          <w:sz w:val="20"/>
          <w:szCs w:val="20"/>
        </w:rPr>
      </w:pPr>
    </w:p>
    <w:p w14:paraId="74093F72" w14:textId="77777777" w:rsidR="00232D5C" w:rsidRPr="00357FAA" w:rsidRDefault="00232D5C" w:rsidP="00232D5C">
      <w:pPr>
        <w:spacing w:line="276" w:lineRule="auto"/>
        <w:jc w:val="both"/>
        <w:rPr>
          <w:rFonts w:ascii="Times New Roman" w:eastAsia="TimesNewRomanPSMT" w:hAnsi="Times New Roman" w:cs="Times New Roman"/>
          <w:b/>
          <w:bCs/>
          <w:color w:val="000000"/>
          <w:sz w:val="20"/>
          <w:szCs w:val="20"/>
        </w:rPr>
      </w:pPr>
      <w:r>
        <w:rPr>
          <w:rFonts w:ascii="Times New Roman" w:eastAsia="TimesNewRomanPSMT" w:hAnsi="Times New Roman" w:cs="Times New Roman"/>
          <w:b/>
          <w:bCs/>
          <w:color w:val="000000"/>
          <w:sz w:val="20"/>
          <w:szCs w:val="20"/>
        </w:rPr>
        <w:t xml:space="preserve">                                            </w:t>
      </w:r>
      <w:r w:rsidRPr="00357FAA">
        <w:rPr>
          <w:rFonts w:ascii="Times New Roman" w:eastAsia="TimesNewRomanPSMT" w:hAnsi="Times New Roman" w:cs="Times New Roman"/>
          <w:b/>
          <w:bCs/>
          <w:color w:val="000000"/>
          <w:sz w:val="20"/>
          <w:szCs w:val="20"/>
        </w:rPr>
        <w:t>FORMULAR INDIVIDUAL DE CAPTURARE</w:t>
      </w:r>
    </w:p>
    <w:p w14:paraId="21D3EBE1" w14:textId="77777777" w:rsidR="00232D5C" w:rsidRPr="00357FAA" w:rsidRDefault="00232D5C" w:rsidP="00232D5C">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1. Informaţii despre câine</w:t>
      </w:r>
    </w:p>
    <w:p w14:paraId="5A0CED21"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ArialMT" w:hAnsi="Times New Roman" w:cs="Times New Roman"/>
          <w:color w:val="000000"/>
          <w:sz w:val="20"/>
          <w:szCs w:val="20"/>
        </w:rPr>
        <w:t xml:space="preserve">a) </w:t>
      </w:r>
      <w:r w:rsidRPr="00357FAA">
        <w:rPr>
          <w:rFonts w:ascii="Times New Roman" w:eastAsia="TimesNewRomanPSMT" w:hAnsi="Times New Roman" w:cs="Times New Roman"/>
          <w:color w:val="000000"/>
          <w:sz w:val="20"/>
          <w:szCs w:val="20"/>
        </w:rPr>
        <w:t>Numărul de identificare (dacă există):</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p>
    <w:p w14:paraId="3CF1F563"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ArialMT" w:hAnsi="Times New Roman" w:cs="Times New Roman"/>
          <w:color w:val="000000"/>
          <w:sz w:val="20"/>
          <w:szCs w:val="20"/>
        </w:rPr>
        <w:t xml:space="preserve">b) </w:t>
      </w:r>
      <w:r w:rsidRPr="00357FAA">
        <w:rPr>
          <w:rFonts w:ascii="Times New Roman" w:eastAsia="TimesNewRomanPSMT" w:hAnsi="Times New Roman" w:cs="Times New Roman"/>
          <w:color w:val="000000"/>
          <w:sz w:val="20"/>
          <w:szCs w:val="20"/>
        </w:rPr>
        <w:t>Rasa:</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p>
    <w:p w14:paraId="295FAE1C"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ArialMT" w:hAnsi="Times New Roman" w:cs="Times New Roman"/>
          <w:color w:val="000000"/>
          <w:sz w:val="20"/>
          <w:szCs w:val="20"/>
        </w:rPr>
        <w:t xml:space="preserve">c) </w:t>
      </w:r>
      <w:r w:rsidRPr="00357FAA">
        <w:rPr>
          <w:rFonts w:ascii="Times New Roman" w:eastAsia="TimesNewRomanPSMT" w:hAnsi="Times New Roman" w:cs="Times New Roman"/>
          <w:color w:val="000000"/>
          <w:sz w:val="20"/>
          <w:szCs w:val="20"/>
        </w:rPr>
        <w:t>Sex M/F:</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p>
    <w:p w14:paraId="56A7252A"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ArialMT" w:hAnsi="Times New Roman" w:cs="Times New Roman"/>
          <w:color w:val="000000"/>
          <w:sz w:val="20"/>
          <w:szCs w:val="20"/>
        </w:rPr>
        <w:t xml:space="preserve">d) </w:t>
      </w:r>
      <w:r w:rsidRPr="00357FAA">
        <w:rPr>
          <w:rFonts w:ascii="Times New Roman" w:eastAsia="TimesNewRomanPSMT" w:hAnsi="Times New Roman" w:cs="Times New Roman"/>
          <w:color w:val="000000"/>
          <w:sz w:val="20"/>
          <w:szCs w:val="20"/>
        </w:rPr>
        <w:t>Culoare:</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p>
    <w:p w14:paraId="6549908D"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ArialMT" w:hAnsi="Times New Roman" w:cs="Times New Roman"/>
          <w:color w:val="000000"/>
          <w:sz w:val="20"/>
          <w:szCs w:val="20"/>
        </w:rPr>
        <w:t xml:space="preserve">e) </w:t>
      </w:r>
      <w:r w:rsidRPr="00357FAA">
        <w:rPr>
          <w:rFonts w:ascii="Times New Roman" w:eastAsia="TimesNewRomanPSMT" w:hAnsi="Times New Roman" w:cs="Times New Roman"/>
          <w:color w:val="000000"/>
          <w:sz w:val="20"/>
          <w:szCs w:val="20"/>
        </w:rPr>
        <w:t>Semne particulare:</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p>
    <w:p w14:paraId="523B5853"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f) Talie: - Mică (sub 10 kg):</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p>
    <w:p w14:paraId="49B83F98" w14:textId="77777777" w:rsidR="00232D5C" w:rsidRPr="00357FAA" w:rsidRDefault="00232D5C" w:rsidP="00232D5C">
      <w:pPr>
        <w:spacing w:line="276" w:lineRule="auto"/>
        <w:ind w:left="84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Mijlocie (11-20 kg):</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p>
    <w:p w14:paraId="3C6C8316" w14:textId="77777777" w:rsidR="00232D5C" w:rsidRPr="00357FAA" w:rsidRDefault="00232D5C" w:rsidP="00232D5C">
      <w:pPr>
        <w:spacing w:line="276" w:lineRule="auto"/>
        <w:ind w:left="84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Mare: (peste 20 kg):</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p>
    <w:p w14:paraId="29EDA6CE"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g) Stare generală: - foarte proastă:</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p>
    <w:p w14:paraId="1D24EF13"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                    - proastă:</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p>
    <w:p w14:paraId="2CF47542" w14:textId="77777777" w:rsidR="00232D5C" w:rsidRPr="00357FAA" w:rsidRDefault="00232D5C" w:rsidP="00232D5C">
      <w:pPr>
        <w:spacing w:line="276" w:lineRule="auto"/>
        <w:ind w:left="42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lastRenderedPageBreak/>
        <w:t xml:space="preserve">             - moderată:</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p>
    <w:p w14:paraId="39433826"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                    - bună:</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p>
    <w:p w14:paraId="62CDD51B"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                    - foarte bună:</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p>
    <w:p w14:paraId="0D755BB5" w14:textId="77777777" w:rsidR="00232D5C" w:rsidRPr="00357FAA" w:rsidRDefault="00232D5C" w:rsidP="00232D5C">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2. Informaţii privind capturarea:</w:t>
      </w:r>
    </w:p>
    <w:p w14:paraId="6A4BDBA2"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ArialMT" w:hAnsi="Times New Roman" w:cs="Times New Roman"/>
          <w:color w:val="000000"/>
          <w:sz w:val="20"/>
          <w:szCs w:val="20"/>
        </w:rPr>
        <w:t xml:space="preserve">a) </w:t>
      </w:r>
      <w:r w:rsidRPr="00357FAA">
        <w:rPr>
          <w:rFonts w:ascii="Times New Roman" w:eastAsia="TimesNewRomanPSMT" w:hAnsi="Times New Roman" w:cs="Times New Roman"/>
          <w:color w:val="000000"/>
          <w:sz w:val="20"/>
          <w:szCs w:val="20"/>
        </w:rPr>
        <w:t>Zi:_______Luna: ______________An:___________;</w:t>
      </w:r>
    </w:p>
    <w:p w14:paraId="7B35CE7C"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ArialMT" w:hAnsi="Times New Roman" w:cs="Times New Roman"/>
          <w:color w:val="000000"/>
          <w:sz w:val="20"/>
          <w:szCs w:val="20"/>
        </w:rPr>
        <w:t xml:space="preserve">b) </w:t>
      </w:r>
      <w:r w:rsidRPr="00357FAA">
        <w:rPr>
          <w:rFonts w:ascii="Times New Roman" w:eastAsia="TimesNewRomanPSMT" w:hAnsi="Times New Roman" w:cs="Times New Roman"/>
          <w:color w:val="000000"/>
          <w:sz w:val="20"/>
          <w:szCs w:val="20"/>
        </w:rPr>
        <w:t>Locul capturării: Zona/cartier:_____________;Str.______________;</w:t>
      </w:r>
    </w:p>
    <w:p w14:paraId="5A3F55D2"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c) Ora capturării::</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p>
    <w:p w14:paraId="4ACC2CFC" w14:textId="77777777" w:rsidR="00232D5C" w:rsidRPr="00357FAA" w:rsidRDefault="00232D5C" w:rsidP="00232D5C">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3. Informaţii privind echipa de capturare</w:t>
      </w:r>
    </w:p>
    <w:p w14:paraId="15E69545"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ArialMT" w:hAnsi="Times New Roman" w:cs="Times New Roman"/>
          <w:color w:val="000000"/>
          <w:sz w:val="20"/>
          <w:szCs w:val="20"/>
        </w:rPr>
        <w:t xml:space="preserve">a) </w:t>
      </w:r>
      <w:r w:rsidRPr="00357FAA">
        <w:rPr>
          <w:rFonts w:ascii="Times New Roman" w:eastAsia="TimesNewRomanPSMT" w:hAnsi="Times New Roman" w:cs="Times New Roman"/>
          <w:color w:val="000000"/>
          <w:sz w:val="20"/>
          <w:szCs w:val="20"/>
        </w:rPr>
        <w:t>Indicativ mijloc de transport:</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p>
    <w:p w14:paraId="49F923C0"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ArialMT" w:hAnsi="Times New Roman" w:cs="Times New Roman"/>
          <w:color w:val="000000"/>
          <w:sz w:val="20"/>
          <w:szCs w:val="20"/>
        </w:rPr>
        <w:t xml:space="preserve">b) </w:t>
      </w:r>
      <w:r w:rsidRPr="00357FAA">
        <w:rPr>
          <w:rFonts w:ascii="Times New Roman" w:eastAsia="TimesNewRomanPSMT" w:hAnsi="Times New Roman" w:cs="Times New Roman"/>
          <w:color w:val="000000"/>
          <w:sz w:val="20"/>
          <w:szCs w:val="20"/>
        </w:rPr>
        <w:t>Nume: _____________Prenume:_________________;</w:t>
      </w:r>
    </w:p>
    <w:p w14:paraId="75DD529D"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ArialMT" w:hAnsi="Times New Roman" w:cs="Times New Roman"/>
          <w:color w:val="000000"/>
          <w:sz w:val="20"/>
          <w:szCs w:val="20"/>
        </w:rPr>
        <w:t xml:space="preserve">c) </w:t>
      </w:r>
      <w:r w:rsidRPr="00357FAA">
        <w:rPr>
          <w:rFonts w:ascii="Times New Roman" w:eastAsia="TimesNewRomanPSMT" w:hAnsi="Times New Roman" w:cs="Times New Roman"/>
          <w:color w:val="000000"/>
          <w:sz w:val="20"/>
          <w:szCs w:val="20"/>
        </w:rPr>
        <w:t>Semnătura:________________________;</w:t>
      </w:r>
    </w:p>
    <w:p w14:paraId="46B75762"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02A0184E"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52D129AC"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3D389450"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3E9E8FF6"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6405B478"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49E95335"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1729FC83"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40C8E26A"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75A2D884"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03594242" w14:textId="77777777" w:rsidR="00232D5C" w:rsidRPr="001C09F0" w:rsidRDefault="00232D5C" w:rsidP="00232D5C">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Anexa nr.7 la Regulament</w:t>
      </w:r>
    </w:p>
    <w:p w14:paraId="124F8CA9" w14:textId="77777777" w:rsidR="00232D5C" w:rsidRPr="00357FAA" w:rsidRDefault="00232D5C" w:rsidP="00232D5C">
      <w:pPr>
        <w:spacing w:line="276" w:lineRule="auto"/>
        <w:jc w:val="center"/>
        <w:rPr>
          <w:rFonts w:ascii="Times New Roman" w:eastAsia="TimesNewRomanPSMT" w:hAnsi="Times New Roman" w:cs="Times New Roman"/>
          <w:color w:val="000000"/>
          <w:sz w:val="20"/>
          <w:szCs w:val="20"/>
        </w:rPr>
      </w:pPr>
      <w:r w:rsidRPr="00357FAA">
        <w:rPr>
          <w:rFonts w:ascii="Times New Roman" w:eastAsia="TimesNewRomanPS-BoldMT" w:hAnsi="Times New Roman" w:cs="Times New Roman"/>
          <w:b/>
          <w:color w:val="000000"/>
          <w:sz w:val="20"/>
          <w:szCs w:val="20"/>
        </w:rPr>
        <w:t>DECLARAŢIE-ANGAJAMENT PRIVIND ADOPŢIA LA DISTANŢĂ</w:t>
      </w:r>
    </w:p>
    <w:p w14:paraId="10D3E918" w14:textId="77777777" w:rsidR="00232D5C" w:rsidRPr="00357FAA" w:rsidRDefault="00232D5C" w:rsidP="00232D5C">
      <w:pPr>
        <w:spacing w:line="276" w:lineRule="auto"/>
        <w:jc w:val="center"/>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Nr. ............../.................</w:t>
      </w:r>
    </w:p>
    <w:p w14:paraId="2CA1EBF3" w14:textId="77777777" w:rsidR="00232D5C" w:rsidRPr="00357FAA" w:rsidRDefault="00232D5C" w:rsidP="00232D5C">
      <w:pPr>
        <w:spacing w:line="276" w:lineRule="auto"/>
        <w:ind w:firstLine="420"/>
        <w:jc w:val="both"/>
        <w:rPr>
          <w:rFonts w:ascii="Times New Roman" w:eastAsia="TimesNewRomanPS-ItalicMT" w:hAnsi="Times New Roman" w:cs="Times New Roman"/>
          <w:iCs/>
          <w:color w:val="000000"/>
          <w:sz w:val="20"/>
          <w:szCs w:val="20"/>
        </w:rPr>
      </w:pPr>
      <w:r w:rsidRPr="00357FAA">
        <w:rPr>
          <w:rFonts w:ascii="Times New Roman" w:eastAsia="TimesNewRomanPS-ItalicMT" w:hAnsi="Times New Roman" w:cs="Times New Roman"/>
          <w:b/>
          <w:bCs/>
          <w:iCs/>
          <w:color w:val="000000"/>
          <w:sz w:val="20"/>
          <w:szCs w:val="20"/>
        </w:rPr>
        <w:t>1. Persoană juridică:</w:t>
      </w:r>
    </w:p>
    <w:p w14:paraId="5AE5A5E3"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Subscrisa, ......................................, cu sediul în ............................., str. ..................................... nr. ......, sectorul/judeţul ................., telefon ..................., adresă de poştă electronică.................................., înregistrată la .................... sub nr. ..................., reprezentată de ..............................., în calitate de ....................., legitimat/legitimată cu BI/CI seria ........ nr. ..................., eliberat/eliberată de ............... la data de ........................,</w:t>
      </w:r>
    </w:p>
    <w:p w14:paraId="3719E2C9" w14:textId="77777777" w:rsidR="00232D5C" w:rsidRPr="00357FAA" w:rsidRDefault="00232D5C" w:rsidP="00232D5C">
      <w:pPr>
        <w:spacing w:line="276" w:lineRule="auto"/>
        <w:jc w:val="both"/>
        <w:rPr>
          <w:rFonts w:ascii="Times New Roman" w:eastAsia="TimesNewRomanPS-ItalicMT" w:hAnsi="Times New Roman" w:cs="Times New Roman"/>
          <w:i/>
          <w:color w:val="000000"/>
          <w:sz w:val="20"/>
          <w:szCs w:val="20"/>
        </w:rPr>
      </w:pPr>
      <w:r w:rsidRPr="00357FAA">
        <w:rPr>
          <w:rFonts w:ascii="Times New Roman" w:eastAsia="SymbolMT" w:hAnsi="Times New Roman" w:cs="Times New Roman"/>
          <w:color w:val="000000"/>
          <w:sz w:val="20"/>
          <w:szCs w:val="20"/>
        </w:rPr>
        <w:t></w:t>
      </w:r>
      <w:r w:rsidRPr="00357FAA">
        <w:rPr>
          <w:rFonts w:ascii="Times New Roman" w:eastAsia="SymbolMT" w:hAnsi="Times New Roman" w:cs="Times New Roman"/>
          <w:b/>
          <w:bCs/>
          <w:color w:val="000000"/>
          <w:sz w:val="20"/>
          <w:szCs w:val="20"/>
        </w:rPr>
        <w:t xml:space="preserve"> 2.</w:t>
      </w:r>
      <w:r w:rsidRPr="00357FAA">
        <w:rPr>
          <w:rFonts w:ascii="Times New Roman" w:eastAsia="SymbolMT" w:hAnsi="Times New Roman" w:cs="Times New Roman"/>
          <w:color w:val="000000"/>
          <w:sz w:val="20"/>
          <w:szCs w:val="20"/>
        </w:rPr>
        <w:t xml:space="preserve"> </w:t>
      </w:r>
      <w:r w:rsidRPr="00357FAA">
        <w:rPr>
          <w:rFonts w:ascii="Times New Roman" w:eastAsia="TimesNewRomanPS-ItalicMT" w:hAnsi="Times New Roman" w:cs="Times New Roman"/>
          <w:b/>
          <w:bCs/>
          <w:iCs/>
          <w:color w:val="000000"/>
          <w:sz w:val="20"/>
          <w:szCs w:val="20"/>
        </w:rPr>
        <w:t>Persoană fizică:</w:t>
      </w:r>
    </w:p>
    <w:p w14:paraId="771E1361"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Subsemnatul, ..................................................., cu domiciliul în ............................., str. ....................................... nr. ......, sectorul/judeţul ................., telefon ..................., adresă de poştă electronică.................................., legitimat/legitimată cu BI/CI seria .....… nr. ..................., eliberat/eliberată de ............... la data de .........................................., </w:t>
      </w:r>
    </w:p>
    <w:p w14:paraId="57DA72B0"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lastRenderedPageBreak/>
        <w:t>se angajează să adopte la distanţă câinele cu numărul de identificare ..........................… sau microcipat cu numărul ........................., trecut în carnetul de sănătate, adăpostit de serviciul specializat pentru gestionarea câinilor fără stăpân, în următoarele condiţii:</w:t>
      </w:r>
    </w:p>
    <w:p w14:paraId="726EACEA"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1.Va suporta cheltuielile de întreţinere în adăpostul public stabilite prin hotărâre a consiliului local al </w:t>
      </w:r>
      <w:r w:rsidRPr="00357FAA">
        <w:rPr>
          <w:rFonts w:ascii="Times New Roman" w:eastAsia="TimesNewRomanPS-BoldMT" w:hAnsi="Times New Roman" w:cs="Times New Roman"/>
          <w:sz w:val="20"/>
          <w:szCs w:val="20"/>
        </w:rPr>
        <w:t>municipiul/orașul/localitatea.................</w:t>
      </w:r>
    </w:p>
    <w:p w14:paraId="1AEC8B31"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2.Câinele adoptat la distanţă poate fi preluat oricand de către adoptator sau poate fi adoptat direct cu acordul adoptatorului la distanţă.</w:t>
      </w:r>
    </w:p>
    <w:p w14:paraId="7FA485C7"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3.În cazul nerespectării de către adoptator, pe o perioadă de 14 zile lucrătoare consecutive, a condiţiilor asumate la punctul 1, adopţia la distanţă va înceta de drept.</w:t>
      </w:r>
    </w:p>
    <w:p w14:paraId="65AD1F39"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Data ...................</w:t>
      </w:r>
    </w:p>
    <w:p w14:paraId="3D93B855"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Semnătura adoptatorului la distanţă,</w:t>
      </w:r>
      <w:r w:rsidRPr="00357FAA">
        <w:rPr>
          <w:rFonts w:ascii="Times New Roman" w:eastAsia="TimesNewRomanPSMT" w:hAnsi="Times New Roman" w:cs="Times New Roman"/>
          <w:color w:val="000000"/>
          <w:sz w:val="20"/>
          <w:szCs w:val="20"/>
        </w:rPr>
        <w:tab/>
      </w:r>
      <w:r w:rsidRPr="00357FAA">
        <w:rPr>
          <w:rFonts w:ascii="Times New Roman" w:eastAsia="TimesNewRomanPSMT" w:hAnsi="Times New Roman" w:cs="Times New Roman"/>
          <w:color w:val="000000"/>
          <w:sz w:val="20"/>
          <w:szCs w:val="20"/>
        </w:rPr>
        <w:tab/>
      </w:r>
      <w:r w:rsidRPr="00357FAA">
        <w:rPr>
          <w:rFonts w:ascii="Times New Roman" w:eastAsia="TimesNewRomanPSMT" w:hAnsi="Times New Roman" w:cs="Times New Roman"/>
          <w:color w:val="000000"/>
          <w:sz w:val="20"/>
          <w:szCs w:val="20"/>
        </w:rPr>
        <w:tab/>
      </w:r>
      <w:r w:rsidRPr="00357FAA">
        <w:rPr>
          <w:rFonts w:ascii="Times New Roman" w:eastAsia="TimesNewRomanPSMT" w:hAnsi="Times New Roman" w:cs="Times New Roman"/>
          <w:color w:val="000000"/>
          <w:sz w:val="20"/>
          <w:szCs w:val="20"/>
        </w:rPr>
        <w:tab/>
      </w:r>
      <w:r w:rsidRPr="00357FAA">
        <w:rPr>
          <w:rFonts w:ascii="Times New Roman" w:eastAsia="TimesNewRomanPSMT" w:hAnsi="Times New Roman" w:cs="Times New Roman"/>
          <w:color w:val="000000"/>
          <w:sz w:val="20"/>
          <w:szCs w:val="20"/>
        </w:rPr>
        <w:tab/>
      </w:r>
      <w:r w:rsidRPr="00357FAA">
        <w:rPr>
          <w:rFonts w:ascii="Times New Roman" w:eastAsia="TimesNewRomanPSMT" w:hAnsi="Times New Roman" w:cs="Times New Roman"/>
          <w:color w:val="000000"/>
          <w:sz w:val="20"/>
          <w:szCs w:val="20"/>
        </w:rPr>
        <w:tab/>
      </w:r>
      <w:r w:rsidRPr="00357FAA">
        <w:rPr>
          <w:rFonts w:ascii="Times New Roman" w:eastAsia="TimesNewRomanPSMT" w:hAnsi="Times New Roman" w:cs="Times New Roman"/>
          <w:color w:val="000000"/>
          <w:sz w:val="20"/>
          <w:szCs w:val="20"/>
        </w:rPr>
        <w:tab/>
        <w:t>Semnătura reprezentantului</w:t>
      </w:r>
    </w:p>
    <w:p w14:paraId="67135A8F"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w:t>
      </w:r>
      <w:r w:rsidRPr="00357FAA">
        <w:rPr>
          <w:rFonts w:ascii="Times New Roman" w:eastAsia="TimesNewRomanPSMT" w:hAnsi="Times New Roman" w:cs="Times New Roman"/>
          <w:color w:val="000000"/>
          <w:sz w:val="20"/>
          <w:szCs w:val="20"/>
        </w:rPr>
        <w:tab/>
      </w:r>
      <w:r w:rsidRPr="00357FAA">
        <w:rPr>
          <w:rFonts w:ascii="Times New Roman" w:eastAsia="TimesNewRomanPSMT" w:hAnsi="Times New Roman" w:cs="Times New Roman"/>
          <w:color w:val="000000"/>
          <w:sz w:val="20"/>
          <w:szCs w:val="20"/>
        </w:rPr>
        <w:tab/>
      </w:r>
      <w:r w:rsidRPr="00357FAA">
        <w:rPr>
          <w:rFonts w:ascii="Times New Roman" w:eastAsia="TimesNewRomanPSMT" w:hAnsi="Times New Roman" w:cs="Times New Roman"/>
          <w:color w:val="000000"/>
          <w:sz w:val="20"/>
          <w:szCs w:val="20"/>
        </w:rPr>
        <w:tab/>
      </w:r>
      <w:r w:rsidRPr="00357FAA">
        <w:rPr>
          <w:rFonts w:ascii="Times New Roman" w:eastAsia="TimesNewRomanPSMT" w:hAnsi="Times New Roman" w:cs="Times New Roman"/>
          <w:color w:val="000000"/>
          <w:sz w:val="20"/>
          <w:szCs w:val="20"/>
        </w:rPr>
        <w:tab/>
      </w:r>
      <w:r w:rsidRPr="00357FAA">
        <w:rPr>
          <w:rFonts w:ascii="Times New Roman" w:eastAsia="TimesNewRomanPSMT" w:hAnsi="Times New Roman" w:cs="Times New Roman"/>
          <w:color w:val="000000"/>
          <w:sz w:val="20"/>
          <w:szCs w:val="20"/>
        </w:rPr>
        <w:tab/>
      </w:r>
      <w:r w:rsidRPr="00357FAA">
        <w:rPr>
          <w:rFonts w:ascii="Times New Roman" w:eastAsia="TimesNewRomanPSMT" w:hAnsi="Times New Roman" w:cs="Times New Roman"/>
          <w:color w:val="000000"/>
          <w:sz w:val="20"/>
          <w:szCs w:val="20"/>
        </w:rPr>
        <w:tab/>
      </w:r>
      <w:r w:rsidRPr="00357FAA">
        <w:rPr>
          <w:rFonts w:ascii="Times New Roman" w:eastAsia="TimesNewRomanPSMT" w:hAnsi="Times New Roman" w:cs="Times New Roman"/>
          <w:color w:val="000000"/>
          <w:sz w:val="20"/>
          <w:szCs w:val="20"/>
        </w:rPr>
        <w:tab/>
      </w:r>
      <w:r w:rsidRPr="00357FAA">
        <w:rPr>
          <w:rFonts w:ascii="Times New Roman" w:eastAsia="TimesNewRomanPSMT" w:hAnsi="Times New Roman" w:cs="Times New Roman"/>
          <w:color w:val="000000"/>
          <w:sz w:val="20"/>
          <w:szCs w:val="20"/>
        </w:rPr>
        <w:tab/>
      </w:r>
      <w:r w:rsidRPr="00357FAA">
        <w:rPr>
          <w:rFonts w:ascii="Times New Roman" w:eastAsia="TimesNewRomanPSMT" w:hAnsi="Times New Roman" w:cs="Times New Roman"/>
          <w:color w:val="000000"/>
          <w:sz w:val="20"/>
          <w:szCs w:val="20"/>
        </w:rPr>
        <w:tab/>
      </w:r>
      <w:r w:rsidRPr="00357FAA">
        <w:rPr>
          <w:rFonts w:ascii="Times New Roman" w:eastAsia="TimesNewRomanPSMT" w:hAnsi="Times New Roman" w:cs="Times New Roman"/>
          <w:color w:val="000000"/>
          <w:sz w:val="20"/>
          <w:szCs w:val="20"/>
        </w:rPr>
        <w:tab/>
        <w:t>Serviciului specializat pentru gestionarea câinilor fără stăpân....................................</w:t>
      </w:r>
    </w:p>
    <w:p w14:paraId="6C861D4D" w14:textId="77777777" w:rsidR="00232D5C" w:rsidRPr="00357FAA" w:rsidRDefault="00232D5C" w:rsidP="00232D5C">
      <w:pPr>
        <w:spacing w:line="276" w:lineRule="auto"/>
        <w:jc w:val="both"/>
        <w:rPr>
          <w:rFonts w:ascii="Times New Roman" w:eastAsia="TimesNewRomanPSMT" w:hAnsi="Times New Roman" w:cs="Times New Roman"/>
          <w:bCs/>
          <w:color w:val="000000"/>
          <w:sz w:val="20"/>
          <w:szCs w:val="20"/>
        </w:rPr>
      </w:pPr>
      <w:r w:rsidRPr="00357FAA">
        <w:rPr>
          <w:rFonts w:ascii="Times New Roman" w:eastAsia="TimesNewRomanPS-BoldMT" w:hAnsi="Times New Roman" w:cs="Times New Roman"/>
          <w:bCs/>
          <w:color w:val="000000"/>
          <w:sz w:val="20"/>
          <w:szCs w:val="20"/>
        </w:rPr>
        <w:t>Anexa nr.8</w:t>
      </w:r>
      <w:r w:rsidRPr="00357FAA">
        <w:rPr>
          <w:rFonts w:ascii="Times New Roman" w:eastAsia="TimesNewRomanPSMT" w:hAnsi="Times New Roman" w:cs="Times New Roman"/>
          <w:bCs/>
          <w:color w:val="000000"/>
          <w:sz w:val="20"/>
          <w:szCs w:val="20"/>
        </w:rPr>
        <w:t xml:space="preserve"> la Regulament</w:t>
      </w:r>
    </w:p>
    <w:p w14:paraId="701F0EC0" w14:textId="77777777" w:rsidR="00232D5C" w:rsidRPr="00357FAA" w:rsidRDefault="00232D5C" w:rsidP="00232D5C">
      <w:pPr>
        <w:spacing w:line="276" w:lineRule="auto"/>
        <w:jc w:val="both"/>
        <w:rPr>
          <w:rFonts w:ascii="Times New Roman" w:eastAsia="TimesNewRomanPS-BoldMT" w:hAnsi="Times New Roman" w:cs="Times New Roman"/>
          <w:b/>
          <w:color w:val="000000"/>
          <w:sz w:val="20"/>
          <w:szCs w:val="20"/>
        </w:rPr>
      </w:pPr>
    </w:p>
    <w:p w14:paraId="7285DEA6" w14:textId="77777777" w:rsidR="00232D5C" w:rsidRDefault="00232D5C" w:rsidP="00232D5C">
      <w:pPr>
        <w:spacing w:line="276" w:lineRule="auto"/>
        <w:jc w:val="both"/>
        <w:rPr>
          <w:rFonts w:ascii="Times New Roman" w:eastAsia="TimesNewRomanPS-BoldMT" w:hAnsi="Times New Roman" w:cs="Times New Roman"/>
          <w:b/>
          <w:color w:val="000000"/>
          <w:sz w:val="20"/>
          <w:szCs w:val="20"/>
        </w:rPr>
      </w:pPr>
    </w:p>
    <w:p w14:paraId="14BB6CBC" w14:textId="77777777" w:rsidR="00232D5C" w:rsidRDefault="00232D5C" w:rsidP="00232D5C">
      <w:pPr>
        <w:spacing w:line="276" w:lineRule="auto"/>
        <w:jc w:val="both"/>
        <w:rPr>
          <w:rFonts w:ascii="Times New Roman" w:eastAsia="TimesNewRomanPS-BoldMT" w:hAnsi="Times New Roman" w:cs="Times New Roman"/>
          <w:b/>
          <w:color w:val="000000"/>
          <w:sz w:val="20"/>
          <w:szCs w:val="20"/>
        </w:rPr>
      </w:pPr>
    </w:p>
    <w:p w14:paraId="75472775" w14:textId="77777777" w:rsidR="00232D5C" w:rsidRDefault="00232D5C" w:rsidP="00232D5C">
      <w:pPr>
        <w:spacing w:line="276" w:lineRule="auto"/>
        <w:jc w:val="both"/>
        <w:rPr>
          <w:rFonts w:ascii="Times New Roman" w:eastAsia="TimesNewRomanPS-BoldMT" w:hAnsi="Times New Roman" w:cs="Times New Roman"/>
          <w:b/>
          <w:color w:val="000000"/>
          <w:sz w:val="20"/>
          <w:szCs w:val="20"/>
        </w:rPr>
      </w:pPr>
    </w:p>
    <w:p w14:paraId="45C1B86D" w14:textId="77777777" w:rsidR="00232D5C" w:rsidRDefault="00232D5C" w:rsidP="00232D5C">
      <w:pPr>
        <w:spacing w:line="276" w:lineRule="auto"/>
        <w:jc w:val="both"/>
        <w:rPr>
          <w:rFonts w:ascii="Times New Roman" w:eastAsia="TimesNewRomanPS-BoldMT" w:hAnsi="Times New Roman" w:cs="Times New Roman"/>
          <w:b/>
          <w:color w:val="000000"/>
          <w:sz w:val="20"/>
          <w:szCs w:val="20"/>
        </w:rPr>
      </w:pPr>
    </w:p>
    <w:p w14:paraId="33CD106E" w14:textId="77777777" w:rsidR="00232D5C" w:rsidRDefault="00232D5C" w:rsidP="00232D5C">
      <w:pPr>
        <w:spacing w:line="276" w:lineRule="auto"/>
        <w:jc w:val="both"/>
        <w:rPr>
          <w:rFonts w:ascii="Times New Roman" w:eastAsia="TimesNewRomanPS-BoldMT" w:hAnsi="Times New Roman" w:cs="Times New Roman"/>
          <w:b/>
          <w:color w:val="000000"/>
          <w:sz w:val="20"/>
          <w:szCs w:val="20"/>
        </w:rPr>
      </w:pPr>
    </w:p>
    <w:p w14:paraId="5CFC15D7" w14:textId="77777777" w:rsidR="00232D5C" w:rsidRDefault="00232D5C" w:rsidP="00232D5C">
      <w:pPr>
        <w:spacing w:line="276" w:lineRule="auto"/>
        <w:jc w:val="both"/>
        <w:rPr>
          <w:rFonts w:ascii="Times New Roman" w:eastAsia="TimesNewRomanPS-BoldMT" w:hAnsi="Times New Roman" w:cs="Times New Roman"/>
          <w:b/>
          <w:color w:val="000000"/>
          <w:sz w:val="20"/>
          <w:szCs w:val="20"/>
        </w:rPr>
      </w:pPr>
    </w:p>
    <w:p w14:paraId="4DDEB6B1" w14:textId="77777777" w:rsidR="00232D5C" w:rsidRDefault="00232D5C" w:rsidP="00232D5C">
      <w:pPr>
        <w:spacing w:line="276" w:lineRule="auto"/>
        <w:jc w:val="both"/>
        <w:rPr>
          <w:rFonts w:ascii="Times New Roman" w:eastAsia="TimesNewRomanPS-BoldMT" w:hAnsi="Times New Roman" w:cs="Times New Roman"/>
          <w:b/>
          <w:color w:val="000000"/>
          <w:sz w:val="20"/>
          <w:szCs w:val="20"/>
        </w:rPr>
      </w:pPr>
    </w:p>
    <w:p w14:paraId="7413791E" w14:textId="77777777" w:rsidR="00232D5C" w:rsidRDefault="00232D5C" w:rsidP="00232D5C">
      <w:pPr>
        <w:spacing w:line="276" w:lineRule="auto"/>
        <w:jc w:val="both"/>
        <w:rPr>
          <w:rFonts w:ascii="Times New Roman" w:eastAsia="TimesNewRomanPS-BoldMT" w:hAnsi="Times New Roman" w:cs="Times New Roman"/>
          <w:b/>
          <w:color w:val="000000"/>
          <w:sz w:val="20"/>
          <w:szCs w:val="20"/>
        </w:rPr>
      </w:pPr>
    </w:p>
    <w:p w14:paraId="2A1A656B" w14:textId="77777777" w:rsidR="00232D5C" w:rsidRDefault="00232D5C" w:rsidP="00232D5C">
      <w:pPr>
        <w:spacing w:line="276" w:lineRule="auto"/>
        <w:jc w:val="both"/>
        <w:rPr>
          <w:rFonts w:ascii="Times New Roman" w:eastAsia="TimesNewRomanPS-BoldMT" w:hAnsi="Times New Roman" w:cs="Times New Roman"/>
          <w:b/>
          <w:color w:val="000000"/>
          <w:sz w:val="20"/>
          <w:szCs w:val="20"/>
        </w:rPr>
      </w:pPr>
    </w:p>
    <w:p w14:paraId="51B1748A" w14:textId="77777777" w:rsidR="00232D5C" w:rsidRPr="00357FAA" w:rsidRDefault="00232D5C" w:rsidP="00232D5C">
      <w:pPr>
        <w:spacing w:line="276" w:lineRule="auto"/>
        <w:jc w:val="both"/>
        <w:rPr>
          <w:rFonts w:ascii="Times New Roman" w:eastAsia="TimesNewRomanPS-BoldMT" w:hAnsi="Times New Roman" w:cs="Times New Roman"/>
          <w:b/>
          <w:color w:val="000000"/>
          <w:sz w:val="20"/>
          <w:szCs w:val="20"/>
        </w:rPr>
      </w:pPr>
    </w:p>
    <w:p w14:paraId="1FD0B497" w14:textId="77777777" w:rsidR="00232D5C" w:rsidRPr="00357FAA" w:rsidRDefault="00232D5C" w:rsidP="00232D5C">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DECIZIE PRIVIND EUTANASIEREA</w:t>
      </w:r>
    </w:p>
    <w:p w14:paraId="24ACD242" w14:textId="77777777" w:rsidR="00232D5C" w:rsidRPr="00357FAA" w:rsidRDefault="00232D5C" w:rsidP="00232D5C">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Nr............../..................</w:t>
      </w:r>
    </w:p>
    <w:p w14:paraId="150AF9CF"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611E26C8"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5CC2A36B"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320414C4"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619D7553"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 xml:space="preserve">Având în vedere expirarea termenului de 14 zile lucrătoare de la data capturării, în conformitate cu prevederile Ordonanţei de urgenţă a Guvernului nr. 155/2001 privind aprobarea programului de gestionare a câinilor fără stăpân, aprobată cu modificări şi completări prin Legea nr. 227/2002, cu modificările şi completările ulterioare, în care câinele nu a fost revendicat, adoptat, adoptat la distanţă, sau menţinut în adăpost, prin prezenta se decide eutanasierea în termen </w:t>
      </w:r>
      <w:r w:rsidRPr="00357FAA">
        <w:rPr>
          <w:rFonts w:ascii="Times New Roman" w:eastAsia="TimesNewRomanPSMT" w:hAnsi="Times New Roman" w:cs="Times New Roman"/>
          <w:color w:val="000000"/>
          <w:sz w:val="20"/>
          <w:szCs w:val="20"/>
        </w:rPr>
        <w:lastRenderedPageBreak/>
        <w:t>de..............................a câinelui cu număr unic de identificare ............................. sau microcipat cu numărul ........................., capturat de către Serviciul public pentru gestionarea câinilor fără stapân în data de.............................................…</w:t>
      </w:r>
    </w:p>
    <w:p w14:paraId="70AACDFC"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p>
    <w:p w14:paraId="63AD3EC5"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p>
    <w:p w14:paraId="084E0015"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p>
    <w:p w14:paraId="3365EA6A"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p>
    <w:p w14:paraId="67DEB49B"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p>
    <w:p w14:paraId="65C37ED0" w14:textId="77777777" w:rsidR="00232D5C" w:rsidRPr="00357FAA" w:rsidRDefault="00232D5C" w:rsidP="00232D5C">
      <w:pPr>
        <w:spacing w:line="276" w:lineRule="auto"/>
        <w:ind w:firstLine="420"/>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Data:</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b/>
          <w:bCs/>
          <w:color w:val="000000"/>
          <w:sz w:val="20"/>
          <w:szCs w:val="20"/>
        </w:rPr>
        <w:t>;</w:t>
      </w:r>
    </w:p>
    <w:p w14:paraId="17E4EFF8" w14:textId="77777777" w:rsidR="00232D5C" w:rsidRPr="00357FAA" w:rsidRDefault="00232D5C" w:rsidP="00232D5C">
      <w:pPr>
        <w:spacing w:line="276" w:lineRule="auto"/>
        <w:ind w:firstLine="420"/>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Împuternicitul primarului:</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b/>
          <w:bCs/>
          <w:color w:val="000000"/>
          <w:sz w:val="20"/>
          <w:szCs w:val="20"/>
        </w:rPr>
        <w:t>;</w:t>
      </w:r>
    </w:p>
    <w:p w14:paraId="44D6C0FB" w14:textId="77777777" w:rsidR="00232D5C" w:rsidRPr="00357FAA" w:rsidRDefault="00232D5C" w:rsidP="00232D5C">
      <w:pPr>
        <w:spacing w:line="276" w:lineRule="auto"/>
        <w:ind w:firstLine="420"/>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Nume şi prenume</w:t>
      </w:r>
      <w:r w:rsidRPr="00357FAA">
        <w:rPr>
          <w:rFonts w:ascii="Times New Roman" w:eastAsia="TimesNewRomanPSMT" w:hAnsi="Times New Roman" w:cs="Times New Roman"/>
          <w:color w:val="000000"/>
          <w:sz w:val="20"/>
          <w:szCs w:val="20"/>
        </w:rPr>
        <w:t>:</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b/>
          <w:bCs/>
          <w:color w:val="000000"/>
          <w:sz w:val="20"/>
          <w:szCs w:val="20"/>
        </w:rPr>
        <w:t>;</w:t>
      </w:r>
    </w:p>
    <w:p w14:paraId="7DB62663" w14:textId="77777777" w:rsidR="00232D5C" w:rsidRPr="00357FAA" w:rsidRDefault="00232D5C" w:rsidP="00232D5C">
      <w:pPr>
        <w:spacing w:line="276" w:lineRule="auto"/>
        <w:ind w:firstLine="420"/>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Semnătura:</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b/>
          <w:bCs/>
          <w:color w:val="000000"/>
          <w:sz w:val="20"/>
          <w:szCs w:val="20"/>
        </w:rPr>
        <w:t>;</w:t>
      </w:r>
    </w:p>
    <w:p w14:paraId="4FEB8F90"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1AEF5ADC"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6B7D71B3"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467FE0AE"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32DB4868"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2175856A"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348BFFDC"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79E37848"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268A486F"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2209A1EB"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669574CF"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0EAF0B22"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p>
    <w:p w14:paraId="6C4ADA56"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 xml:space="preserve">                                                                                                                                           </w:t>
      </w:r>
      <w:r w:rsidRPr="00357FAA">
        <w:rPr>
          <w:rFonts w:ascii="Times New Roman" w:eastAsia="TimesNewRomanPSMT" w:hAnsi="Times New Roman" w:cs="Times New Roman"/>
          <w:color w:val="000000"/>
          <w:sz w:val="20"/>
          <w:szCs w:val="20"/>
        </w:rPr>
        <w:t>Anexa nr.9 la Regulament</w:t>
      </w:r>
    </w:p>
    <w:p w14:paraId="0EA6FDEC" w14:textId="77777777" w:rsidR="00232D5C" w:rsidRPr="00357FAA" w:rsidRDefault="00232D5C" w:rsidP="00232D5C">
      <w:pPr>
        <w:spacing w:line="276" w:lineRule="auto"/>
        <w:jc w:val="both"/>
        <w:rPr>
          <w:rFonts w:ascii="Times New Roman" w:eastAsia="TimesNewRomanPS-BoldMT" w:hAnsi="Times New Roman" w:cs="Times New Roman"/>
          <w:b/>
          <w:color w:val="000000"/>
          <w:sz w:val="20"/>
          <w:szCs w:val="20"/>
        </w:rPr>
      </w:pPr>
    </w:p>
    <w:p w14:paraId="3767F0C5" w14:textId="77777777" w:rsidR="00232D5C" w:rsidRPr="00357FAA" w:rsidRDefault="00232D5C" w:rsidP="00232D5C">
      <w:pPr>
        <w:spacing w:line="276" w:lineRule="auto"/>
        <w:jc w:val="center"/>
        <w:rPr>
          <w:rFonts w:ascii="Times New Roman" w:eastAsia="TimesNewRomanPS-BoldMT" w:hAnsi="Times New Roman" w:cs="Times New Roman"/>
          <w:b/>
          <w:color w:val="000000"/>
          <w:sz w:val="20"/>
          <w:szCs w:val="20"/>
        </w:rPr>
      </w:pPr>
      <w:r w:rsidRPr="00357FAA">
        <w:rPr>
          <w:rFonts w:ascii="Times New Roman" w:eastAsia="TimesNewRomanPS-BoldMT" w:hAnsi="Times New Roman" w:cs="Times New Roman"/>
          <w:b/>
          <w:color w:val="000000"/>
          <w:sz w:val="20"/>
          <w:szCs w:val="20"/>
        </w:rPr>
        <w:t>INFORMAŢII MINIME PRIVIND CÂINELE FĂRĂ STĂPÂN</w:t>
      </w:r>
    </w:p>
    <w:p w14:paraId="298C8B96" w14:textId="77777777" w:rsidR="00232D5C" w:rsidRPr="00357FAA" w:rsidRDefault="00232D5C" w:rsidP="00232D5C">
      <w:pPr>
        <w:spacing w:line="276" w:lineRule="auto"/>
        <w:jc w:val="center"/>
        <w:rPr>
          <w:rFonts w:ascii="Times New Roman" w:eastAsia="TimesNewRomanPS-BoldMT" w:hAnsi="Times New Roman" w:cs="Times New Roman"/>
          <w:b/>
          <w:color w:val="000000"/>
          <w:sz w:val="20"/>
          <w:szCs w:val="20"/>
        </w:rPr>
      </w:pPr>
      <w:r w:rsidRPr="00357FAA">
        <w:rPr>
          <w:rFonts w:ascii="Times New Roman" w:eastAsia="TimesNewRomanPS-BoldMT" w:hAnsi="Times New Roman" w:cs="Times New Roman"/>
          <w:b/>
          <w:color w:val="000000"/>
          <w:sz w:val="20"/>
          <w:szCs w:val="20"/>
        </w:rPr>
        <w:t>INTRAT ÎN ADĂPOSTUL PUBLIC</w:t>
      </w:r>
    </w:p>
    <w:p w14:paraId="0FD3C10D" w14:textId="77777777" w:rsidR="00232D5C" w:rsidRPr="00357FAA" w:rsidRDefault="00232D5C" w:rsidP="00232D5C">
      <w:pPr>
        <w:spacing w:line="276" w:lineRule="auto"/>
        <w:jc w:val="both"/>
        <w:rPr>
          <w:rFonts w:ascii="Times New Roman" w:eastAsia="SymbolMT" w:hAnsi="Times New Roman" w:cs="Times New Roman"/>
          <w:color w:val="000000"/>
          <w:sz w:val="20"/>
          <w:szCs w:val="20"/>
        </w:rPr>
      </w:pPr>
    </w:p>
    <w:p w14:paraId="49A1D51B"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SymbolMT" w:hAnsi="Times New Roman" w:cs="Times New Roman"/>
          <w:color w:val="000000"/>
          <w:sz w:val="20"/>
          <w:szCs w:val="20"/>
        </w:rPr>
        <w:t xml:space="preserve">1. </w:t>
      </w:r>
      <w:r w:rsidRPr="00357FAA">
        <w:rPr>
          <w:rFonts w:ascii="Times New Roman" w:eastAsia="TimesNewRomanPS-BoldMT" w:hAnsi="Times New Roman" w:cs="Times New Roman"/>
          <w:color w:val="000000"/>
          <w:sz w:val="20"/>
          <w:szCs w:val="20"/>
        </w:rPr>
        <w:t xml:space="preserve">Informaţii despre câine </w:t>
      </w:r>
      <w:r w:rsidRPr="00357FAA">
        <w:rPr>
          <w:rFonts w:ascii="Times New Roman" w:eastAsia="TimesNewRomanPSMT" w:hAnsi="Times New Roman" w:cs="Times New Roman"/>
          <w:color w:val="000000"/>
          <w:sz w:val="20"/>
          <w:szCs w:val="20"/>
        </w:rPr>
        <w:t>(conform Formularului individual de capturare)</w:t>
      </w:r>
    </w:p>
    <w:p w14:paraId="60794E4A"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SymbolMT" w:hAnsi="Times New Roman" w:cs="Times New Roman"/>
          <w:color w:val="000000"/>
          <w:sz w:val="20"/>
          <w:szCs w:val="20"/>
        </w:rPr>
        <w:t xml:space="preserve">2. </w:t>
      </w:r>
      <w:r w:rsidRPr="00357FAA">
        <w:rPr>
          <w:rFonts w:ascii="Times New Roman" w:eastAsia="TimesNewRomanPS-BoldMT" w:hAnsi="Times New Roman" w:cs="Times New Roman"/>
          <w:color w:val="000000"/>
          <w:sz w:val="20"/>
          <w:szCs w:val="20"/>
        </w:rPr>
        <w:t>Informaţii privind capturarea şi echipa de capturare</w:t>
      </w:r>
      <w:r w:rsidRPr="00357FAA">
        <w:rPr>
          <w:rFonts w:ascii="Times New Roman" w:eastAsia="TimesNewRomanPS-BoldMT" w:hAnsi="Times New Roman" w:cs="Times New Roman"/>
          <w:b/>
          <w:color w:val="000000"/>
          <w:sz w:val="20"/>
          <w:szCs w:val="20"/>
        </w:rPr>
        <w:t xml:space="preserve"> </w:t>
      </w:r>
      <w:r w:rsidRPr="00357FAA">
        <w:rPr>
          <w:rFonts w:ascii="Times New Roman" w:eastAsia="TimesNewRomanPSMT" w:hAnsi="Times New Roman" w:cs="Times New Roman"/>
          <w:color w:val="000000"/>
          <w:sz w:val="20"/>
          <w:szCs w:val="20"/>
        </w:rPr>
        <w:t>(conform Formularului individual de capturare)</w:t>
      </w:r>
    </w:p>
    <w:p w14:paraId="28BD52C9"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SymbolMT" w:hAnsi="Times New Roman" w:cs="Times New Roman"/>
          <w:color w:val="000000"/>
          <w:sz w:val="20"/>
          <w:szCs w:val="20"/>
        </w:rPr>
        <w:t xml:space="preserve">3. </w:t>
      </w:r>
      <w:r w:rsidRPr="00357FAA">
        <w:rPr>
          <w:rFonts w:ascii="Times New Roman" w:eastAsia="TimesNewRomanPSMT" w:hAnsi="Times New Roman" w:cs="Times New Roman"/>
          <w:color w:val="000000"/>
          <w:sz w:val="20"/>
          <w:szCs w:val="20"/>
        </w:rPr>
        <w:t>Informaţii privind cazarea</w:t>
      </w:r>
    </w:p>
    <w:p w14:paraId="021DC410"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4. Numărul unic de identificare atribuit la intrarea în adăpost;</w:t>
      </w:r>
    </w:p>
    <w:p w14:paraId="4AF74186"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5. Data şi ora cazării în adăpost;</w:t>
      </w:r>
    </w:p>
    <w:p w14:paraId="0A9995DD"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lastRenderedPageBreak/>
        <w:t>6. Caracteristicile individuale ale animalului;</w:t>
      </w:r>
    </w:p>
    <w:p w14:paraId="41170425"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7. Numărul unic al cuştii;</w:t>
      </w:r>
    </w:p>
    <w:p w14:paraId="2B06D682"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8. Starea de sănătate a animalului</w:t>
      </w:r>
    </w:p>
    <w:p w14:paraId="4060159D"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r w:rsidRPr="00357FAA">
        <w:rPr>
          <w:rFonts w:ascii="Times New Roman" w:eastAsia="SymbolMT" w:hAnsi="Times New Roman" w:cs="Times New Roman"/>
          <w:color w:val="000000"/>
          <w:sz w:val="20"/>
          <w:szCs w:val="20"/>
        </w:rPr>
        <w:t xml:space="preserve">         </w:t>
      </w:r>
      <w:r w:rsidRPr="00357FAA">
        <w:rPr>
          <w:rFonts w:ascii="Times New Roman" w:eastAsia="SymbolMT" w:hAnsi="Times New Roman" w:cs="Times New Roman"/>
          <w:color w:val="000000"/>
          <w:sz w:val="20"/>
          <w:szCs w:val="20"/>
        </w:rPr>
        <w:t xml:space="preserve"> - </w:t>
      </w:r>
      <w:r w:rsidRPr="00357FAA">
        <w:rPr>
          <w:rFonts w:ascii="Times New Roman" w:eastAsia="TimesNewRomanPSMT" w:hAnsi="Times New Roman" w:cs="Times New Roman"/>
          <w:color w:val="000000"/>
          <w:sz w:val="20"/>
          <w:szCs w:val="20"/>
        </w:rPr>
        <w:t>clinic sănătos:</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p>
    <w:p w14:paraId="412A0073" w14:textId="77777777" w:rsidR="00232D5C" w:rsidRPr="00357FAA" w:rsidRDefault="00232D5C" w:rsidP="00232D5C">
      <w:pPr>
        <w:spacing w:line="276" w:lineRule="auto"/>
        <w:jc w:val="both"/>
        <w:rPr>
          <w:rFonts w:ascii="Times New Roman" w:eastAsia="TimesNewRomanPSMT" w:hAnsi="Times New Roman" w:cs="Times New Roman"/>
          <w:color w:val="000000"/>
          <w:sz w:val="20"/>
          <w:szCs w:val="20"/>
        </w:rPr>
      </w:pPr>
      <w:r w:rsidRPr="00357FAA">
        <w:rPr>
          <w:rFonts w:ascii="Times New Roman" w:eastAsia="SymbolMT" w:hAnsi="Times New Roman" w:cs="Times New Roman"/>
          <w:color w:val="000000"/>
          <w:sz w:val="20"/>
          <w:szCs w:val="20"/>
        </w:rPr>
        <w:t xml:space="preserve">         </w:t>
      </w:r>
      <w:r w:rsidRPr="00357FAA">
        <w:rPr>
          <w:rFonts w:ascii="Times New Roman" w:eastAsia="SymbolMT" w:hAnsi="Times New Roman" w:cs="Times New Roman"/>
          <w:color w:val="000000"/>
          <w:sz w:val="20"/>
          <w:szCs w:val="20"/>
        </w:rPr>
        <w:t xml:space="preserve"> - </w:t>
      </w:r>
      <w:r w:rsidRPr="00357FAA">
        <w:rPr>
          <w:rFonts w:ascii="Times New Roman" w:eastAsia="TimesNewRomanPSMT" w:hAnsi="Times New Roman" w:cs="Times New Roman"/>
          <w:color w:val="000000"/>
          <w:sz w:val="20"/>
          <w:szCs w:val="20"/>
        </w:rPr>
        <w:t>semne clinice:</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r w:rsidRPr="00357FAA">
        <w:rPr>
          <w:rFonts w:ascii="Times New Roman" w:eastAsia="TimesNewRomanPSMT" w:hAnsi="Times New Roman" w:cs="Times New Roman"/>
          <w:color w:val="000000"/>
          <w:sz w:val="20"/>
          <w:szCs w:val="20"/>
        </w:rPr>
        <w:tab/>
        <w:t xml:space="preserve">    </w:t>
      </w:r>
    </w:p>
    <w:p w14:paraId="03602282" w14:textId="77777777" w:rsidR="00232D5C" w:rsidRPr="00357FAA" w:rsidRDefault="00232D5C" w:rsidP="00232D5C">
      <w:pPr>
        <w:spacing w:line="276" w:lineRule="auto"/>
        <w:ind w:firstLine="420"/>
        <w:jc w:val="both"/>
        <w:rPr>
          <w:rFonts w:ascii="Times New Roman" w:eastAsia="TimesNewRomanPS-BoldMT" w:hAnsi="Times New Roman" w:cs="Times New Roman"/>
          <w:b/>
          <w:color w:val="000000"/>
          <w:sz w:val="20"/>
          <w:szCs w:val="20"/>
        </w:rPr>
      </w:pPr>
      <w:r w:rsidRPr="00357FAA">
        <w:rPr>
          <w:rFonts w:ascii="Times New Roman" w:eastAsia="TimesNewRomanPS-BoldMT" w:hAnsi="Times New Roman" w:cs="Times New Roman"/>
          <w:bCs/>
          <w:color w:val="000000"/>
          <w:sz w:val="20"/>
          <w:szCs w:val="20"/>
        </w:rPr>
        <w:t>9. Informaţii privind eutanasierea:</w:t>
      </w:r>
    </w:p>
    <w:p w14:paraId="1A1889D4" w14:textId="77777777" w:rsidR="00232D5C" w:rsidRPr="00357FAA" w:rsidRDefault="00232D5C" w:rsidP="00232D5C">
      <w:pPr>
        <w:spacing w:line="276" w:lineRule="auto"/>
        <w:ind w:left="126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a) motivul eutanasierii:</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p>
    <w:p w14:paraId="3A6C5120" w14:textId="77777777" w:rsidR="00232D5C" w:rsidRPr="00357FAA" w:rsidRDefault="00232D5C" w:rsidP="00232D5C">
      <w:pPr>
        <w:spacing w:line="276" w:lineRule="auto"/>
        <w:ind w:left="126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b) substanţa utilizată pentru eutanasiere:</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p>
    <w:p w14:paraId="6870FA8F" w14:textId="77777777" w:rsidR="00232D5C" w:rsidRPr="00357FAA" w:rsidRDefault="00232D5C" w:rsidP="00232D5C">
      <w:pPr>
        <w:spacing w:line="276" w:lineRule="auto"/>
        <w:ind w:left="126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c) numele persoanei care realizeaza eutanasia:</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p>
    <w:p w14:paraId="51493A28"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10. Informaţii referitoare la adopţie:</w:t>
      </w:r>
    </w:p>
    <w:p w14:paraId="0148F431" w14:textId="77777777" w:rsidR="00232D5C" w:rsidRPr="00357FAA" w:rsidRDefault="00232D5C" w:rsidP="00232D5C">
      <w:pPr>
        <w:spacing w:line="276" w:lineRule="auto"/>
        <w:ind w:left="1260" w:firstLine="420"/>
        <w:jc w:val="both"/>
        <w:rPr>
          <w:rFonts w:ascii="Times New Roman" w:eastAsia="TimesNewRomanPSMT" w:hAnsi="Times New Roman" w:cs="Times New Roman"/>
          <w:sz w:val="20"/>
          <w:szCs w:val="20"/>
        </w:rPr>
      </w:pPr>
      <w:r w:rsidRPr="00357FAA">
        <w:rPr>
          <w:rFonts w:ascii="Times New Roman" w:eastAsia="TimesNewRomanPSMT" w:hAnsi="Times New Roman" w:cs="Times New Roman"/>
          <w:sz w:val="20"/>
          <w:szCs w:val="20"/>
        </w:rPr>
        <w:t>a) nr. de identificare</w:t>
      </w:r>
      <w:r w:rsidRPr="00357FAA">
        <w:rPr>
          <w:rFonts w:ascii="Times New Roman" w:eastAsia="TimesNewRomanPSMT" w:hAnsi="Times New Roman" w:cs="Times New Roman"/>
          <w:color w:val="000000"/>
          <w:sz w:val="20"/>
          <w:szCs w:val="20"/>
        </w:rPr>
        <w:t>:</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p>
    <w:p w14:paraId="66CC9F3D" w14:textId="77777777" w:rsidR="00232D5C" w:rsidRPr="00357FAA" w:rsidRDefault="00232D5C" w:rsidP="00232D5C">
      <w:pPr>
        <w:spacing w:line="276" w:lineRule="auto"/>
        <w:ind w:left="1260"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sz w:val="20"/>
          <w:szCs w:val="20"/>
        </w:rPr>
        <w:t>b) n</w:t>
      </w:r>
      <w:r w:rsidRPr="00357FAA">
        <w:rPr>
          <w:rFonts w:ascii="Times New Roman" w:eastAsia="TimesNewRomanPSMT" w:hAnsi="Times New Roman" w:cs="Times New Roman"/>
          <w:color w:val="000000"/>
          <w:sz w:val="20"/>
          <w:szCs w:val="20"/>
        </w:rPr>
        <w:t>umărul fişei de adopţie:</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p>
    <w:p w14:paraId="5305E424" w14:textId="77777777" w:rsidR="00232D5C" w:rsidRPr="00357FAA" w:rsidRDefault="00232D5C" w:rsidP="00232D5C">
      <w:pPr>
        <w:spacing w:line="276" w:lineRule="auto"/>
        <w:ind w:firstLine="420"/>
        <w:jc w:val="both"/>
        <w:rPr>
          <w:rFonts w:ascii="Times New Roman" w:eastAsia="TimesNewRomanPSMT" w:hAnsi="Times New Roman" w:cs="Times New Roman"/>
          <w:color w:val="000000"/>
          <w:sz w:val="20"/>
          <w:szCs w:val="20"/>
        </w:rPr>
      </w:pPr>
      <w:r w:rsidRPr="00357FAA">
        <w:rPr>
          <w:rFonts w:ascii="Times New Roman" w:eastAsia="TimesNewRomanPSMT" w:hAnsi="Times New Roman" w:cs="Times New Roman"/>
          <w:color w:val="000000"/>
          <w:sz w:val="20"/>
          <w:szCs w:val="20"/>
        </w:rPr>
        <w:t>11. Informaţii medicale:</w:t>
      </w:r>
    </w:p>
    <w:p w14:paraId="240E1D7C" w14:textId="77777777" w:rsidR="00232D5C" w:rsidRPr="00357FAA" w:rsidRDefault="00232D5C" w:rsidP="00232D5C">
      <w:pPr>
        <w:spacing w:line="276" w:lineRule="auto"/>
        <w:ind w:left="1260" w:firstLine="420"/>
        <w:jc w:val="both"/>
        <w:rPr>
          <w:rFonts w:ascii="Times New Roman" w:eastAsia="TimesNewRomanPSMT" w:hAnsi="Times New Roman" w:cs="Times New Roman"/>
          <w:color w:val="000000"/>
          <w:sz w:val="20"/>
          <w:szCs w:val="20"/>
        </w:rPr>
      </w:pPr>
      <w:r w:rsidRPr="00357FAA">
        <w:rPr>
          <w:rFonts w:ascii="Times New Roman" w:eastAsia="SymbolMT" w:hAnsi="Times New Roman" w:cs="Times New Roman"/>
          <w:color w:val="000000"/>
          <w:sz w:val="20"/>
          <w:szCs w:val="20"/>
        </w:rPr>
        <w:t xml:space="preserve">a) </w:t>
      </w:r>
      <w:r w:rsidRPr="00357FAA">
        <w:rPr>
          <w:rFonts w:ascii="Times New Roman" w:eastAsia="TimesNewRomanPSMT" w:hAnsi="Times New Roman" w:cs="Times New Roman"/>
          <w:color w:val="000000"/>
          <w:sz w:val="20"/>
          <w:szCs w:val="20"/>
        </w:rPr>
        <w:t>data deparazitării:</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p>
    <w:p w14:paraId="4C8DE0CF" w14:textId="77777777" w:rsidR="00232D5C" w:rsidRPr="00357FAA" w:rsidRDefault="00232D5C" w:rsidP="00232D5C">
      <w:pPr>
        <w:spacing w:line="276" w:lineRule="auto"/>
        <w:ind w:left="1260" w:firstLine="420"/>
        <w:jc w:val="both"/>
        <w:rPr>
          <w:rFonts w:ascii="Times New Roman" w:eastAsia="TimesNewRomanPSMT" w:hAnsi="Times New Roman" w:cs="Times New Roman"/>
          <w:color w:val="000000"/>
          <w:sz w:val="20"/>
          <w:szCs w:val="20"/>
        </w:rPr>
      </w:pPr>
      <w:r w:rsidRPr="00357FAA">
        <w:rPr>
          <w:rFonts w:ascii="Times New Roman" w:eastAsia="SymbolMT" w:hAnsi="Times New Roman" w:cs="Times New Roman"/>
          <w:color w:val="000000"/>
          <w:sz w:val="20"/>
          <w:szCs w:val="20"/>
        </w:rPr>
        <w:t xml:space="preserve">b) </w:t>
      </w:r>
      <w:r w:rsidRPr="00357FAA">
        <w:rPr>
          <w:rFonts w:ascii="Times New Roman" w:eastAsia="TimesNewRomanPSMT" w:hAnsi="Times New Roman" w:cs="Times New Roman"/>
          <w:color w:val="000000"/>
          <w:sz w:val="20"/>
          <w:szCs w:val="20"/>
        </w:rPr>
        <w:t>data vaccinării antirabice:</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p>
    <w:p w14:paraId="79F638F7" w14:textId="77777777" w:rsidR="00232D5C" w:rsidRPr="00357FAA" w:rsidRDefault="00232D5C" w:rsidP="00232D5C">
      <w:pPr>
        <w:spacing w:line="276" w:lineRule="auto"/>
        <w:ind w:left="1260" w:firstLine="420"/>
        <w:jc w:val="both"/>
        <w:rPr>
          <w:rFonts w:ascii="Times New Roman" w:eastAsia="TimesNewRomanPSMT" w:hAnsi="Times New Roman" w:cs="Times New Roman"/>
          <w:color w:val="000000"/>
          <w:sz w:val="20"/>
          <w:szCs w:val="20"/>
        </w:rPr>
      </w:pPr>
      <w:r w:rsidRPr="00357FAA">
        <w:rPr>
          <w:rFonts w:ascii="Times New Roman" w:eastAsia="SymbolMT" w:hAnsi="Times New Roman" w:cs="Times New Roman"/>
          <w:color w:val="000000"/>
          <w:sz w:val="20"/>
          <w:szCs w:val="20"/>
        </w:rPr>
        <w:t xml:space="preserve">c) </w:t>
      </w:r>
      <w:r w:rsidRPr="00357FAA">
        <w:rPr>
          <w:rFonts w:ascii="Times New Roman" w:eastAsia="TimesNewRomanPSMT" w:hAnsi="Times New Roman" w:cs="Times New Roman"/>
          <w:color w:val="000000"/>
          <w:sz w:val="20"/>
          <w:szCs w:val="20"/>
        </w:rPr>
        <w:t>data sterilizării:</w:t>
      </w:r>
      <w:r w:rsidRPr="00357FAA">
        <w:rPr>
          <w:rFonts w:ascii="Times New Roman" w:eastAsia="TimesNewRomanPSMT" w:hAnsi="Times New Roman" w:cs="Times New Roman"/>
          <w:color w:val="000000"/>
          <w:sz w:val="20"/>
          <w:szCs w:val="20"/>
          <w:u w:val="single"/>
        </w:rPr>
        <w:t xml:space="preserve">                                  </w:t>
      </w:r>
      <w:r w:rsidRPr="00357FAA">
        <w:rPr>
          <w:rFonts w:ascii="Times New Roman" w:eastAsia="TimesNewRomanPSMT" w:hAnsi="Times New Roman" w:cs="Times New Roman"/>
          <w:color w:val="000000"/>
          <w:sz w:val="20"/>
          <w:szCs w:val="20"/>
        </w:rPr>
        <w:t>;</w:t>
      </w:r>
    </w:p>
    <w:p w14:paraId="75F45EC7" w14:textId="77777777" w:rsidR="00232D5C" w:rsidRPr="00357FAA" w:rsidRDefault="00232D5C" w:rsidP="00232D5C">
      <w:pPr>
        <w:spacing w:line="276" w:lineRule="auto"/>
        <w:ind w:left="1260" w:firstLine="420"/>
        <w:jc w:val="both"/>
        <w:rPr>
          <w:rFonts w:ascii="Times New Roman" w:eastAsia="TimesNewRomanPSMT" w:hAnsi="Times New Roman" w:cs="Times New Roman"/>
          <w:color w:val="000000"/>
          <w:sz w:val="20"/>
          <w:szCs w:val="20"/>
        </w:rPr>
      </w:pPr>
      <w:r w:rsidRPr="00357FAA">
        <w:rPr>
          <w:rFonts w:ascii="Times New Roman" w:eastAsia="SymbolMT" w:hAnsi="Times New Roman" w:cs="Times New Roman"/>
          <w:color w:val="000000"/>
          <w:sz w:val="20"/>
          <w:szCs w:val="20"/>
        </w:rPr>
        <w:t xml:space="preserve">d) </w:t>
      </w:r>
      <w:r w:rsidRPr="00357FAA">
        <w:rPr>
          <w:rFonts w:ascii="Times New Roman" w:eastAsia="TimesNewRomanPSMT" w:hAnsi="Times New Roman" w:cs="Times New Roman"/>
          <w:color w:val="000000"/>
          <w:sz w:val="20"/>
          <w:szCs w:val="20"/>
        </w:rPr>
        <w:t>persoanele care au instrumentat manoperele:</w:t>
      </w:r>
      <w:r w:rsidRPr="00357FAA">
        <w:rPr>
          <w:rFonts w:ascii="Times New Roman" w:eastAsia="TimesNewRomanPSMT" w:hAnsi="Times New Roman" w:cs="Times New Roman"/>
          <w:color w:val="000000"/>
          <w:sz w:val="20"/>
          <w:szCs w:val="20"/>
          <w:u w:val="single"/>
        </w:rPr>
        <w:t xml:space="preserve">                          </w:t>
      </w:r>
    </w:p>
    <w:p w14:paraId="3AE4ECA8"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7B57C650"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715FF0BB"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08A337F0"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78A5AB5B"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06ABB29B" w14:textId="77777777" w:rsidR="00232D5C" w:rsidRDefault="00232D5C" w:rsidP="00232D5C">
      <w:pPr>
        <w:spacing w:line="276" w:lineRule="auto"/>
        <w:jc w:val="both"/>
        <w:rPr>
          <w:rFonts w:ascii="Times New Roman" w:eastAsia="TimesNewRomanPSMT" w:hAnsi="Times New Roman" w:cs="Times New Roman"/>
          <w:color w:val="000000"/>
          <w:sz w:val="20"/>
          <w:szCs w:val="20"/>
        </w:rPr>
      </w:pPr>
    </w:p>
    <w:p w14:paraId="03EF9132" w14:textId="77777777" w:rsidR="00232D5C" w:rsidRPr="001C09F0" w:rsidRDefault="00232D5C" w:rsidP="00232D5C">
      <w:pPr>
        <w:spacing w:line="276" w:lineRule="auto"/>
        <w:jc w:val="both"/>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 xml:space="preserve">                                                                                                                            </w:t>
      </w:r>
      <w:r w:rsidRPr="00357FAA">
        <w:rPr>
          <w:rFonts w:ascii="Times New Roman" w:eastAsia="TimesNewRomanPSMT" w:hAnsi="Times New Roman" w:cs="Times New Roman"/>
          <w:color w:val="000000"/>
          <w:sz w:val="20"/>
          <w:szCs w:val="20"/>
        </w:rPr>
        <w:t>Anexa nr.10 la Regulament</w:t>
      </w:r>
    </w:p>
    <w:p w14:paraId="18A1D713" w14:textId="77777777" w:rsidR="00232D5C" w:rsidRPr="00357FAA" w:rsidRDefault="00232D5C" w:rsidP="00232D5C">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 xml:space="preserve">MODELUL TABELULUI </w:t>
      </w:r>
    </w:p>
    <w:p w14:paraId="13C4B851" w14:textId="77777777" w:rsidR="00232D5C" w:rsidRPr="00357FAA" w:rsidRDefault="00232D5C" w:rsidP="00232D5C">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color w:val="000000"/>
          <w:sz w:val="20"/>
          <w:szCs w:val="20"/>
        </w:rPr>
        <w:t xml:space="preserve">Conform art.15, alin.(5) </w:t>
      </w:r>
      <w:r w:rsidRPr="00357FAA">
        <w:rPr>
          <w:rFonts w:ascii="Times New Roman" w:eastAsia="Times New Roman" w:hAnsi="Times New Roman" w:cs="Times New Roman"/>
          <w:sz w:val="20"/>
          <w:szCs w:val="20"/>
        </w:rPr>
        <w:t>din Normele metodologice de aplicare a Ordonanţei de urgenţă a Guvernului nr. 155/2001 privind aprobarea programului de gestionare a câinilor fără stăpân</w:t>
      </w:r>
    </w:p>
    <w:tbl>
      <w:tblPr>
        <w:tblpPr w:leftFromText="180" w:rightFromText="180" w:vertAnchor="text" w:horzAnchor="page" w:tblpX="1358" w:tblpY="43"/>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68"/>
        <w:gridCol w:w="709"/>
        <w:gridCol w:w="1275"/>
        <w:gridCol w:w="1813"/>
        <w:gridCol w:w="1698"/>
        <w:gridCol w:w="1417"/>
        <w:gridCol w:w="1418"/>
      </w:tblGrid>
      <w:tr w:rsidR="00232D5C" w:rsidRPr="00357FAA" w14:paraId="0CB25986" w14:textId="77777777" w:rsidTr="0035520D">
        <w:tc>
          <w:tcPr>
            <w:tcW w:w="675" w:type="dxa"/>
          </w:tcPr>
          <w:p w14:paraId="7CDFA8AE"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Nr.</w:t>
            </w:r>
          </w:p>
          <w:p w14:paraId="2B571053"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crt</w:t>
            </w:r>
          </w:p>
        </w:tc>
        <w:tc>
          <w:tcPr>
            <w:tcW w:w="1168" w:type="dxa"/>
          </w:tcPr>
          <w:p w14:paraId="461A1665" w14:textId="77777777" w:rsidR="00232D5C" w:rsidRPr="00357FAA" w:rsidRDefault="00232D5C" w:rsidP="0035520D">
            <w:pPr>
              <w:spacing w:line="276" w:lineRule="auto"/>
              <w:ind w:left="-107" w:right="-81"/>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Data Capturarii</w:t>
            </w:r>
          </w:p>
        </w:tc>
        <w:tc>
          <w:tcPr>
            <w:tcW w:w="709" w:type="dxa"/>
          </w:tcPr>
          <w:p w14:paraId="71D9FD26"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Sex</w:t>
            </w:r>
          </w:p>
        </w:tc>
        <w:tc>
          <w:tcPr>
            <w:tcW w:w="1275" w:type="dxa"/>
          </w:tcPr>
          <w:p w14:paraId="52D1A08D"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Adresa</w:t>
            </w:r>
          </w:p>
        </w:tc>
        <w:tc>
          <w:tcPr>
            <w:tcW w:w="1813" w:type="dxa"/>
          </w:tcPr>
          <w:p w14:paraId="4F0923E7"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Caracteristici</w:t>
            </w:r>
          </w:p>
        </w:tc>
        <w:tc>
          <w:tcPr>
            <w:tcW w:w="1698" w:type="dxa"/>
          </w:tcPr>
          <w:p w14:paraId="2CB3373A" w14:textId="77777777" w:rsidR="00232D5C" w:rsidRPr="00357FAA" w:rsidRDefault="00232D5C" w:rsidP="0035520D">
            <w:pPr>
              <w:spacing w:line="276" w:lineRule="auto"/>
              <w:ind w:right="-105"/>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Numar unic de identificare</w:t>
            </w:r>
          </w:p>
        </w:tc>
        <w:tc>
          <w:tcPr>
            <w:tcW w:w="1417" w:type="dxa"/>
          </w:tcPr>
          <w:p w14:paraId="725A6B88"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Microcip</w:t>
            </w:r>
          </w:p>
          <w:p w14:paraId="11DC3AD8"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/Crotaliu</w:t>
            </w:r>
          </w:p>
        </w:tc>
        <w:tc>
          <w:tcPr>
            <w:tcW w:w="1418" w:type="dxa"/>
          </w:tcPr>
          <w:p w14:paraId="48CA1C74" w14:textId="77777777" w:rsidR="00232D5C" w:rsidRPr="00357FAA" w:rsidRDefault="00232D5C" w:rsidP="0035520D">
            <w:pPr>
              <w:spacing w:line="276" w:lineRule="auto"/>
              <w:jc w:val="both"/>
              <w:rPr>
                <w:rFonts w:ascii="Times New Roman" w:eastAsia="TimesNewRomanPSMT" w:hAnsi="Times New Roman" w:cs="Times New Roman"/>
                <w:b/>
                <w:bCs/>
                <w:color w:val="000000"/>
                <w:sz w:val="20"/>
                <w:szCs w:val="20"/>
              </w:rPr>
            </w:pPr>
            <w:r w:rsidRPr="00357FAA">
              <w:rPr>
                <w:rFonts w:ascii="Times New Roman" w:eastAsia="TimesNewRomanPSMT" w:hAnsi="Times New Roman" w:cs="Times New Roman"/>
                <w:b/>
                <w:bCs/>
                <w:color w:val="000000"/>
                <w:sz w:val="20"/>
                <w:szCs w:val="20"/>
              </w:rPr>
              <w:t>Observații</w:t>
            </w:r>
          </w:p>
        </w:tc>
      </w:tr>
      <w:tr w:rsidR="00232D5C" w:rsidRPr="00357FAA" w14:paraId="071A7D01" w14:textId="77777777" w:rsidTr="0035520D">
        <w:tc>
          <w:tcPr>
            <w:tcW w:w="675" w:type="dxa"/>
          </w:tcPr>
          <w:p w14:paraId="312112D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5CDBAB0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723DE45E"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4B6ED166"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75641B9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1C8301B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68E49FC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25D21273"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6CC97B13" w14:textId="77777777" w:rsidTr="0035520D">
        <w:tc>
          <w:tcPr>
            <w:tcW w:w="675" w:type="dxa"/>
          </w:tcPr>
          <w:p w14:paraId="1E3A3DD2"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3B626C7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49E70C02"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3FC48437"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71110380"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34C0375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4D16F4F8"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04C0A012"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29E88738" w14:textId="77777777" w:rsidTr="0035520D">
        <w:tc>
          <w:tcPr>
            <w:tcW w:w="675" w:type="dxa"/>
          </w:tcPr>
          <w:p w14:paraId="08836C03"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34D355FB"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2A963C13"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608B8017"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62BDCE5E"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26A2C816"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4DE2C8F6"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10445E76"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54D63C75" w14:textId="77777777" w:rsidTr="0035520D">
        <w:tc>
          <w:tcPr>
            <w:tcW w:w="675" w:type="dxa"/>
          </w:tcPr>
          <w:p w14:paraId="58984B9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65985D9B"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214BF248"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799A680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3394E2E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71D09698"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6A2E42A5"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0BBFB6D8"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739C8167" w14:textId="77777777" w:rsidTr="0035520D">
        <w:tc>
          <w:tcPr>
            <w:tcW w:w="675" w:type="dxa"/>
          </w:tcPr>
          <w:p w14:paraId="39DA32FD"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02E2EFA0"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570F8D30"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0AA84FE5"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760DCC6B"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0A6828F9"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58F894E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537611FA"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59B5CF55" w14:textId="77777777" w:rsidTr="0035520D">
        <w:tc>
          <w:tcPr>
            <w:tcW w:w="675" w:type="dxa"/>
          </w:tcPr>
          <w:p w14:paraId="561D4799"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3C50AA19"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7D9A6209"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26AFF51F"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475B77D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1B120558"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1D63D35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19AE95CE"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41DB1C8B" w14:textId="77777777" w:rsidTr="0035520D">
        <w:tc>
          <w:tcPr>
            <w:tcW w:w="675" w:type="dxa"/>
          </w:tcPr>
          <w:p w14:paraId="2EDFE55E"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5E6F19CB"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673D67FF"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39CB870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50077513"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492344D3"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69143435"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4723C220"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6CAC333D" w14:textId="77777777" w:rsidTr="0035520D">
        <w:tc>
          <w:tcPr>
            <w:tcW w:w="675" w:type="dxa"/>
          </w:tcPr>
          <w:p w14:paraId="0DE2CEF3"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5129FA92"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527E990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5DC11075"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52A148D2"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107384D9"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3ABC232B"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5E9DF426"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4EA840E8" w14:textId="77777777" w:rsidTr="0035520D">
        <w:tc>
          <w:tcPr>
            <w:tcW w:w="675" w:type="dxa"/>
          </w:tcPr>
          <w:p w14:paraId="25369868"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3A81A15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1A16DB4D"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79E7CCE5"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4CAC68A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0D38758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4A00F310"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217989CD"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34E38476" w14:textId="77777777" w:rsidTr="0035520D">
        <w:tc>
          <w:tcPr>
            <w:tcW w:w="675" w:type="dxa"/>
          </w:tcPr>
          <w:p w14:paraId="27CEF068"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48E97D6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407BC389"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67093BAE"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6843650A"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7C8820DF"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0D620EF7"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05E4C84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526A4353" w14:textId="77777777" w:rsidTr="0035520D">
        <w:tc>
          <w:tcPr>
            <w:tcW w:w="675" w:type="dxa"/>
          </w:tcPr>
          <w:p w14:paraId="175D7FB5"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78F8F840"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0258A39E"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1D899B53"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4318781A"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1CC449BA"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314D149A"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751C1BFA"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6FCC3A49" w14:textId="77777777" w:rsidTr="0035520D">
        <w:tc>
          <w:tcPr>
            <w:tcW w:w="675" w:type="dxa"/>
          </w:tcPr>
          <w:p w14:paraId="51A5AA95"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5B8DF16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6F726C4E"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13B1EA85"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2B7E9F4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33B1FC2E"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4E2434D2"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5E0B3A66"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1EC3FC92" w14:textId="77777777" w:rsidTr="0035520D">
        <w:tc>
          <w:tcPr>
            <w:tcW w:w="675" w:type="dxa"/>
          </w:tcPr>
          <w:p w14:paraId="08E4FD8E"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53DFEDF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50B87A6A"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503D070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50428AAD"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23CEFC78"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56B85777"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7900623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33BCF91B" w14:textId="77777777" w:rsidTr="0035520D">
        <w:tc>
          <w:tcPr>
            <w:tcW w:w="675" w:type="dxa"/>
          </w:tcPr>
          <w:p w14:paraId="5FBD2FC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77DF9F3D"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58ECEA35"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13E1E79F"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5C7F759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20CFBA0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5C1FE4D9"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4E9B37EA"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23B82E46" w14:textId="77777777" w:rsidTr="0035520D">
        <w:tc>
          <w:tcPr>
            <w:tcW w:w="675" w:type="dxa"/>
          </w:tcPr>
          <w:p w14:paraId="73AD464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596D8727"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59E6C519"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0524396F"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59BC19A2"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2030528A"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78DB472E"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0F46A1C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47BC82F6" w14:textId="77777777" w:rsidTr="0035520D">
        <w:tc>
          <w:tcPr>
            <w:tcW w:w="675" w:type="dxa"/>
          </w:tcPr>
          <w:p w14:paraId="6BD4000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3F1118A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0DEAB27B"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7FCDD1ED"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15FB689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68E8F7B8"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4C743FE2"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22C3AC7A"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65F7F61F" w14:textId="77777777" w:rsidTr="0035520D">
        <w:tc>
          <w:tcPr>
            <w:tcW w:w="675" w:type="dxa"/>
          </w:tcPr>
          <w:p w14:paraId="25F8EB83"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596FD9C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3301A0C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60828A39"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0AFD9DED"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3EA0522F"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277D9AAF"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18A3FB9A"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11CB55AB" w14:textId="77777777" w:rsidTr="0035520D">
        <w:tc>
          <w:tcPr>
            <w:tcW w:w="675" w:type="dxa"/>
          </w:tcPr>
          <w:p w14:paraId="74A9DF6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33ED1C1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2A5C2AFA"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2CE9734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12F7C542"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4657286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18B4DBF2"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6D668A0F"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6DD244F3" w14:textId="77777777" w:rsidTr="0035520D">
        <w:tc>
          <w:tcPr>
            <w:tcW w:w="675" w:type="dxa"/>
          </w:tcPr>
          <w:p w14:paraId="40A22A1B"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2836355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42A9E54F"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0ACEEE3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3F9506F3"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53386BBF"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368A6590"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766723B8"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71009553" w14:textId="77777777" w:rsidTr="0035520D">
        <w:tc>
          <w:tcPr>
            <w:tcW w:w="675" w:type="dxa"/>
          </w:tcPr>
          <w:p w14:paraId="36AC08E7"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00DE4BAE"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6B0A09CE"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7B271B7F"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2656BFAA"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69039F38"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4B00059A"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5AE3D21D"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039320AE" w14:textId="77777777" w:rsidTr="0035520D">
        <w:tc>
          <w:tcPr>
            <w:tcW w:w="675" w:type="dxa"/>
          </w:tcPr>
          <w:p w14:paraId="3E6D757B"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0840D1EB"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39C1DCDE"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5D4308D6"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6FB6F1ED"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586BF86C"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412633A8"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71988780"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7C988093" w14:textId="77777777" w:rsidTr="0035520D">
        <w:tc>
          <w:tcPr>
            <w:tcW w:w="675" w:type="dxa"/>
          </w:tcPr>
          <w:p w14:paraId="3E596B55"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07777798"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0D33C249"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15B1299D"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48961D43"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41ED7A24"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4E739902"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43C1CB13"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6B6BCA9E" w14:textId="77777777" w:rsidTr="0035520D">
        <w:tc>
          <w:tcPr>
            <w:tcW w:w="675" w:type="dxa"/>
          </w:tcPr>
          <w:p w14:paraId="01897E18"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12B70768"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12A3EC77"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35B33B6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37F9C587"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041BA09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32EB89F5"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11184716"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2ED70A4C" w14:textId="77777777" w:rsidTr="0035520D">
        <w:tc>
          <w:tcPr>
            <w:tcW w:w="675" w:type="dxa"/>
          </w:tcPr>
          <w:p w14:paraId="2148EF02"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0605F0E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2CF6905A"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0A0C9168"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1F330BEA"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045CCE47"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77622B18"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0C1C257E"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7DEF8398" w14:textId="77777777" w:rsidTr="0035520D">
        <w:tc>
          <w:tcPr>
            <w:tcW w:w="675" w:type="dxa"/>
          </w:tcPr>
          <w:p w14:paraId="0AB2CFF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08E00B39"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161B45CD"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2F5196E0"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6815DB33"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29872CD7"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41CFEA8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60642BC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r w:rsidR="00232D5C" w:rsidRPr="00357FAA" w14:paraId="4A1AF778" w14:textId="77777777" w:rsidTr="0035520D">
        <w:tc>
          <w:tcPr>
            <w:tcW w:w="675" w:type="dxa"/>
          </w:tcPr>
          <w:p w14:paraId="6898616B"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168" w:type="dxa"/>
          </w:tcPr>
          <w:p w14:paraId="38DE21CF"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709" w:type="dxa"/>
          </w:tcPr>
          <w:p w14:paraId="3CC3D72B"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275" w:type="dxa"/>
          </w:tcPr>
          <w:p w14:paraId="402265B6"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813" w:type="dxa"/>
          </w:tcPr>
          <w:p w14:paraId="02A4CFD6"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698" w:type="dxa"/>
          </w:tcPr>
          <w:p w14:paraId="07C5FA9F"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7" w:type="dxa"/>
          </w:tcPr>
          <w:p w14:paraId="512C49E1"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c>
          <w:tcPr>
            <w:tcW w:w="1418" w:type="dxa"/>
          </w:tcPr>
          <w:p w14:paraId="2B1B1C57" w14:textId="77777777" w:rsidR="00232D5C" w:rsidRPr="00357FAA" w:rsidRDefault="00232D5C" w:rsidP="0035520D">
            <w:pPr>
              <w:spacing w:line="276" w:lineRule="auto"/>
              <w:jc w:val="both"/>
              <w:rPr>
                <w:rFonts w:ascii="Times New Roman" w:eastAsia="TimesNewRomanPSMT" w:hAnsi="Times New Roman" w:cs="Times New Roman"/>
                <w:color w:val="000000"/>
                <w:sz w:val="20"/>
                <w:szCs w:val="20"/>
              </w:rPr>
            </w:pPr>
          </w:p>
        </w:tc>
      </w:tr>
    </w:tbl>
    <w:p w14:paraId="07948379" w14:textId="77777777" w:rsidR="00232D5C" w:rsidRDefault="00232D5C" w:rsidP="00232D5C">
      <w:pPr>
        <w:ind w:left="1418" w:hanging="1418"/>
        <w:jc w:val="right"/>
        <w:rPr>
          <w:rFonts w:ascii="Times New Roman" w:eastAsia="Times New Roman" w:hAnsi="Times New Roman" w:cs="Times New Roman"/>
          <w:color w:val="000000"/>
        </w:rPr>
      </w:pPr>
    </w:p>
    <w:p w14:paraId="67847A5E" w14:textId="77777777" w:rsidR="00232D5C" w:rsidRDefault="00232D5C" w:rsidP="00232D5C">
      <w:pPr>
        <w:ind w:left="1418" w:hanging="1418"/>
        <w:jc w:val="right"/>
        <w:rPr>
          <w:rFonts w:ascii="Times New Roman" w:eastAsia="Times New Roman" w:hAnsi="Times New Roman" w:cs="Times New Roman"/>
          <w:color w:val="000000"/>
        </w:rPr>
      </w:pPr>
    </w:p>
    <w:p w14:paraId="605757F1" w14:textId="77777777" w:rsidR="00232D5C" w:rsidRDefault="00232D5C" w:rsidP="00232D5C">
      <w:pPr>
        <w:ind w:left="1418" w:hanging="1418"/>
        <w:jc w:val="right"/>
        <w:rPr>
          <w:rFonts w:ascii="Times New Roman" w:eastAsia="Times New Roman" w:hAnsi="Times New Roman" w:cs="Times New Roman"/>
          <w:color w:val="000000"/>
        </w:rPr>
      </w:pPr>
    </w:p>
    <w:p w14:paraId="11D592B1" w14:textId="77777777" w:rsidR="00232D5C" w:rsidRDefault="00232D5C" w:rsidP="00232D5C">
      <w:pPr>
        <w:ind w:left="1418" w:hanging="1418"/>
        <w:jc w:val="right"/>
        <w:rPr>
          <w:rFonts w:ascii="Times New Roman" w:eastAsia="Times New Roman" w:hAnsi="Times New Roman" w:cs="Times New Roman"/>
          <w:color w:val="000000"/>
        </w:rPr>
      </w:pPr>
    </w:p>
    <w:p w14:paraId="4969577B" w14:textId="77777777" w:rsidR="00232D5C" w:rsidRDefault="00232D5C" w:rsidP="00232D5C">
      <w:pPr>
        <w:ind w:left="1418" w:hanging="1418"/>
        <w:jc w:val="right"/>
        <w:rPr>
          <w:rFonts w:ascii="Times New Roman" w:eastAsia="Times New Roman" w:hAnsi="Times New Roman" w:cs="Times New Roman"/>
          <w:color w:val="000000"/>
        </w:rPr>
      </w:pPr>
    </w:p>
    <w:p w14:paraId="694DF8F3" w14:textId="77777777" w:rsidR="00232D5C" w:rsidRDefault="00232D5C" w:rsidP="00232D5C">
      <w:pPr>
        <w:ind w:left="1418" w:hanging="1418"/>
        <w:jc w:val="right"/>
        <w:rPr>
          <w:rFonts w:ascii="Times New Roman" w:eastAsia="Times New Roman" w:hAnsi="Times New Roman" w:cs="Times New Roman"/>
          <w:color w:val="000000"/>
        </w:rPr>
      </w:pPr>
    </w:p>
    <w:p w14:paraId="6F54785D" w14:textId="77777777" w:rsidR="00232D5C" w:rsidRDefault="00232D5C" w:rsidP="00232D5C">
      <w:pPr>
        <w:ind w:left="1418" w:hanging="1418"/>
        <w:jc w:val="right"/>
        <w:rPr>
          <w:rFonts w:ascii="Times New Roman" w:eastAsia="Times New Roman" w:hAnsi="Times New Roman" w:cs="Times New Roman"/>
          <w:color w:val="000000"/>
        </w:rPr>
      </w:pPr>
    </w:p>
    <w:p w14:paraId="169A6BD1" w14:textId="77777777" w:rsidR="00232D5C" w:rsidRDefault="00232D5C" w:rsidP="00232D5C">
      <w:pPr>
        <w:ind w:left="1418" w:hanging="1418"/>
        <w:jc w:val="right"/>
        <w:rPr>
          <w:rFonts w:ascii="Times New Roman" w:eastAsia="Times New Roman" w:hAnsi="Times New Roman" w:cs="Times New Roman"/>
          <w:color w:val="000000"/>
        </w:rPr>
      </w:pPr>
    </w:p>
    <w:p w14:paraId="3D26F749" w14:textId="77777777" w:rsidR="00232D5C" w:rsidRDefault="00232D5C" w:rsidP="00232D5C">
      <w:pPr>
        <w:ind w:left="1418" w:hanging="1418"/>
        <w:jc w:val="right"/>
        <w:rPr>
          <w:rFonts w:ascii="Times New Roman" w:eastAsia="Times New Roman" w:hAnsi="Times New Roman" w:cs="Times New Roman"/>
          <w:color w:val="000000"/>
        </w:rPr>
      </w:pPr>
    </w:p>
    <w:p w14:paraId="1AE97481" w14:textId="77777777" w:rsidR="00232D5C" w:rsidRDefault="00232D5C" w:rsidP="00232D5C">
      <w:pPr>
        <w:ind w:left="1418" w:hanging="1418"/>
        <w:jc w:val="right"/>
        <w:rPr>
          <w:rFonts w:ascii="Times New Roman" w:eastAsia="Times New Roman" w:hAnsi="Times New Roman" w:cs="Times New Roman"/>
          <w:color w:val="000000"/>
        </w:rPr>
      </w:pPr>
    </w:p>
    <w:p w14:paraId="09272932" w14:textId="77777777" w:rsidR="00232D5C" w:rsidRDefault="00232D5C" w:rsidP="00232D5C">
      <w:pPr>
        <w:ind w:left="1418" w:hanging="1418"/>
        <w:jc w:val="right"/>
        <w:rPr>
          <w:rFonts w:ascii="Times New Roman" w:eastAsia="Times New Roman" w:hAnsi="Times New Roman" w:cs="Times New Roman"/>
          <w:color w:val="000000"/>
        </w:rPr>
      </w:pPr>
    </w:p>
    <w:p w14:paraId="3E641CB6" w14:textId="77777777" w:rsidR="00232D5C" w:rsidRDefault="00232D5C" w:rsidP="00232D5C">
      <w:pPr>
        <w:ind w:left="1418" w:hanging="1418"/>
        <w:jc w:val="right"/>
        <w:rPr>
          <w:rFonts w:ascii="Times New Roman" w:eastAsia="Times New Roman" w:hAnsi="Times New Roman" w:cs="Times New Roman"/>
          <w:color w:val="000000"/>
        </w:rPr>
      </w:pPr>
    </w:p>
    <w:p w14:paraId="21AE38C7" w14:textId="77777777" w:rsidR="00232D5C" w:rsidRDefault="00232D5C" w:rsidP="00232D5C">
      <w:pPr>
        <w:ind w:left="1418" w:hanging="1418"/>
        <w:jc w:val="right"/>
        <w:rPr>
          <w:rFonts w:ascii="Times New Roman" w:eastAsia="Times New Roman" w:hAnsi="Times New Roman" w:cs="Times New Roman"/>
          <w:color w:val="000000"/>
        </w:rPr>
      </w:pPr>
    </w:p>
    <w:p w14:paraId="33C4E8C9" w14:textId="77777777" w:rsidR="00232D5C" w:rsidRDefault="00232D5C" w:rsidP="00232D5C">
      <w:pPr>
        <w:ind w:left="1418" w:hanging="1418"/>
        <w:jc w:val="right"/>
        <w:rPr>
          <w:rFonts w:ascii="Times New Roman" w:eastAsia="Times New Roman" w:hAnsi="Times New Roman" w:cs="Times New Roman"/>
          <w:color w:val="000000"/>
        </w:rPr>
      </w:pPr>
    </w:p>
    <w:p w14:paraId="24232D3B" w14:textId="77777777" w:rsidR="00232D5C" w:rsidRDefault="00232D5C" w:rsidP="00232D5C">
      <w:pPr>
        <w:ind w:left="1418" w:hanging="1418"/>
        <w:jc w:val="right"/>
        <w:rPr>
          <w:rFonts w:ascii="Times New Roman" w:eastAsia="Times New Roman" w:hAnsi="Times New Roman" w:cs="Times New Roman"/>
          <w:color w:val="000000"/>
        </w:rPr>
      </w:pPr>
    </w:p>
    <w:p w14:paraId="748AEB79" w14:textId="77777777" w:rsidR="00232D5C" w:rsidRDefault="00232D5C" w:rsidP="00232D5C">
      <w:pPr>
        <w:ind w:left="1418" w:hanging="1418"/>
        <w:jc w:val="right"/>
        <w:rPr>
          <w:rFonts w:ascii="Times New Roman" w:eastAsia="Times New Roman" w:hAnsi="Times New Roman" w:cs="Times New Roman"/>
          <w:color w:val="000000"/>
        </w:rPr>
      </w:pPr>
    </w:p>
    <w:p w14:paraId="10788642" w14:textId="77777777" w:rsidR="00232D5C" w:rsidRDefault="00232D5C" w:rsidP="00232D5C">
      <w:pPr>
        <w:ind w:left="1418" w:hanging="1418"/>
        <w:jc w:val="right"/>
        <w:rPr>
          <w:rFonts w:ascii="Times New Roman" w:eastAsia="Times New Roman" w:hAnsi="Times New Roman" w:cs="Times New Roman"/>
          <w:color w:val="000000"/>
        </w:rPr>
      </w:pPr>
    </w:p>
    <w:p w14:paraId="7AC34AD8" w14:textId="77777777" w:rsidR="00232D5C" w:rsidRDefault="00232D5C" w:rsidP="00232D5C">
      <w:pPr>
        <w:ind w:left="1418" w:hanging="1418"/>
        <w:jc w:val="right"/>
        <w:rPr>
          <w:rFonts w:ascii="Times New Roman" w:eastAsia="Times New Roman" w:hAnsi="Times New Roman" w:cs="Times New Roman"/>
          <w:color w:val="000000"/>
        </w:rPr>
      </w:pPr>
    </w:p>
    <w:p w14:paraId="311B3B81" w14:textId="77777777" w:rsidR="00232D5C" w:rsidRDefault="00232D5C" w:rsidP="00232D5C">
      <w:pPr>
        <w:ind w:left="1418" w:hanging="1418"/>
        <w:jc w:val="right"/>
        <w:rPr>
          <w:rFonts w:ascii="Times New Roman" w:eastAsia="Times New Roman" w:hAnsi="Times New Roman" w:cs="Times New Roman"/>
          <w:color w:val="000000"/>
        </w:rPr>
      </w:pPr>
    </w:p>
    <w:p w14:paraId="7CC6813A" w14:textId="77777777" w:rsidR="00232D5C" w:rsidRDefault="00232D5C" w:rsidP="00232D5C">
      <w:pPr>
        <w:ind w:left="1418" w:hanging="1418"/>
        <w:jc w:val="right"/>
        <w:rPr>
          <w:rFonts w:ascii="Times New Roman" w:eastAsia="Times New Roman" w:hAnsi="Times New Roman" w:cs="Times New Roman"/>
          <w:color w:val="000000"/>
        </w:rPr>
      </w:pPr>
    </w:p>
    <w:p w14:paraId="66588534" w14:textId="77777777" w:rsidR="00232D5C" w:rsidRDefault="00232D5C" w:rsidP="00232D5C">
      <w:pPr>
        <w:ind w:left="1418" w:hanging="1418"/>
        <w:jc w:val="right"/>
        <w:rPr>
          <w:rFonts w:ascii="Times New Roman" w:eastAsia="Times New Roman" w:hAnsi="Times New Roman" w:cs="Times New Roman"/>
          <w:color w:val="000000"/>
        </w:rPr>
      </w:pPr>
    </w:p>
    <w:p w14:paraId="6CFB14E6" w14:textId="77777777" w:rsidR="00232D5C" w:rsidRDefault="00232D5C" w:rsidP="00232D5C">
      <w:pPr>
        <w:ind w:left="1418" w:hanging="1418"/>
        <w:jc w:val="right"/>
        <w:rPr>
          <w:rFonts w:ascii="Times New Roman" w:eastAsia="Times New Roman" w:hAnsi="Times New Roman" w:cs="Times New Roman"/>
          <w:color w:val="000000"/>
        </w:rPr>
      </w:pPr>
    </w:p>
    <w:p w14:paraId="775DA2CE" w14:textId="77777777" w:rsidR="00232D5C" w:rsidRDefault="00232D5C" w:rsidP="00232D5C">
      <w:pPr>
        <w:ind w:left="1418" w:hanging="1418"/>
        <w:jc w:val="right"/>
        <w:rPr>
          <w:rFonts w:ascii="Times New Roman" w:hAnsi="Times New Roman" w:cs="Times New Roman"/>
        </w:rPr>
      </w:pPr>
      <w:r>
        <w:rPr>
          <w:rFonts w:ascii="Times New Roman" w:eastAsia="Times New Roman" w:hAnsi="Times New Roman" w:cs="Times New Roman"/>
          <w:color w:val="000000"/>
        </w:rPr>
        <w:t>Anexa</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H.C.L.39 </w:t>
      </w:r>
      <w:r>
        <w:rPr>
          <w:rFonts w:ascii="Times New Roman" w:eastAsia="Times New Roman" w:hAnsi="Times New Roman" w:cs="Times New Roman"/>
        </w:rPr>
        <w:t xml:space="preserve"> </w:t>
      </w:r>
      <w:r>
        <w:rPr>
          <w:rFonts w:ascii="Times New Roman" w:eastAsia="Times New Roman" w:hAnsi="Times New Roman" w:cs="Times New Roman"/>
          <w:color w:val="000000"/>
        </w:rPr>
        <w:t>nr.</w:t>
      </w:r>
      <w:r>
        <w:rPr>
          <w:rFonts w:ascii="Times New Roman" w:eastAsia="Times New Roman" w:hAnsi="Times New Roman" w:cs="Times New Roman"/>
        </w:rPr>
        <w:t>31.05.2023</w:t>
      </w:r>
    </w:p>
    <w:p w14:paraId="5E3B9E5D" w14:textId="77777777" w:rsidR="00232D5C" w:rsidRDefault="00232D5C" w:rsidP="00232D5C">
      <w:pPr>
        <w:ind w:left="1418" w:hanging="1418"/>
        <w:jc w:val="center"/>
        <w:rPr>
          <w:rFonts w:ascii="Times New Roman" w:hAnsi="Times New Roman" w:cs="Times New Roman"/>
        </w:rPr>
      </w:pPr>
      <w:r>
        <w:rPr>
          <w:rFonts w:ascii="Times New Roman" w:eastAsia="Times New Roman" w:hAnsi="Times New Roman" w:cs="Times New Roman"/>
          <w:b/>
          <w:color w:val="000000"/>
        </w:rPr>
        <w:t>Contract</w:t>
      </w:r>
      <w:r>
        <w:rPr>
          <w:rFonts w:ascii="Times New Roman" w:eastAsia="Times New Roman" w:hAnsi="Times New Roman" w:cs="Times New Roman"/>
          <w:b/>
        </w:rPr>
        <w:t xml:space="preserve"> </w:t>
      </w:r>
      <w:r>
        <w:rPr>
          <w:rFonts w:ascii="Times New Roman" w:eastAsia="Times New Roman" w:hAnsi="Times New Roman" w:cs="Times New Roman"/>
          <w:b/>
          <w:color w:val="000000"/>
        </w:rPr>
        <w:t>de</w:t>
      </w:r>
      <w:r>
        <w:rPr>
          <w:rFonts w:ascii="Times New Roman" w:eastAsia="Times New Roman" w:hAnsi="Times New Roman" w:cs="Times New Roman"/>
          <w:b/>
        </w:rPr>
        <w:t xml:space="preserve"> </w:t>
      </w:r>
      <w:r>
        <w:rPr>
          <w:rFonts w:ascii="Times New Roman" w:eastAsia="Times New Roman" w:hAnsi="Times New Roman" w:cs="Times New Roman"/>
          <w:b/>
          <w:color w:val="000000"/>
        </w:rPr>
        <w:t>delegare</w:t>
      </w:r>
      <w:r>
        <w:rPr>
          <w:rFonts w:ascii="Times New Roman" w:eastAsia="Times New Roman" w:hAnsi="Times New Roman" w:cs="Times New Roman"/>
          <w:b/>
        </w:rPr>
        <w:t xml:space="preserve"> </w:t>
      </w:r>
      <w:r>
        <w:rPr>
          <w:rFonts w:ascii="Times New Roman" w:eastAsia="Times New Roman" w:hAnsi="Times New Roman" w:cs="Times New Roman"/>
          <w:b/>
          <w:color w:val="000000"/>
        </w:rPr>
        <w:t>a</w:t>
      </w:r>
      <w:r>
        <w:rPr>
          <w:rFonts w:ascii="Times New Roman" w:eastAsia="Times New Roman" w:hAnsi="Times New Roman" w:cs="Times New Roman"/>
          <w:b/>
        </w:rPr>
        <w:t xml:space="preserve"> </w:t>
      </w:r>
      <w:r>
        <w:rPr>
          <w:rFonts w:ascii="Times New Roman" w:eastAsia="Times New Roman" w:hAnsi="Times New Roman" w:cs="Times New Roman"/>
          <w:b/>
          <w:color w:val="000000"/>
        </w:rPr>
        <w:t>gestiunii</w:t>
      </w:r>
      <w:r>
        <w:rPr>
          <w:rFonts w:ascii="Times New Roman" w:eastAsia="Times New Roman" w:hAnsi="Times New Roman" w:cs="Times New Roman"/>
          <w:b/>
        </w:rPr>
        <w:t xml:space="preserve"> </w:t>
      </w:r>
      <w:r>
        <w:rPr>
          <w:rFonts w:ascii="Times New Roman" w:eastAsia="Times New Roman" w:hAnsi="Times New Roman" w:cs="Times New Roman"/>
          <w:b/>
          <w:color w:val="000000"/>
        </w:rPr>
        <w:t>Serviciului</w:t>
      </w:r>
      <w:r>
        <w:rPr>
          <w:rFonts w:ascii="Times New Roman" w:eastAsia="Times New Roman" w:hAnsi="Times New Roman" w:cs="Times New Roman"/>
          <w:b/>
        </w:rPr>
        <w:t xml:space="preserve"> </w:t>
      </w:r>
      <w:r>
        <w:rPr>
          <w:rFonts w:ascii="Times New Roman" w:eastAsia="Times New Roman" w:hAnsi="Times New Roman" w:cs="Times New Roman"/>
          <w:b/>
          <w:color w:val="000000"/>
        </w:rPr>
        <w:t>pentru</w:t>
      </w:r>
    </w:p>
    <w:p w14:paraId="3037346C" w14:textId="77777777" w:rsidR="00232D5C" w:rsidRDefault="00232D5C" w:rsidP="00232D5C">
      <w:pPr>
        <w:spacing w:line="211" w:lineRule="auto"/>
        <w:ind w:left="1418" w:hanging="1418"/>
        <w:jc w:val="center"/>
        <w:rPr>
          <w:rFonts w:ascii="Times New Roman" w:hAnsi="Times New Roman" w:cs="Times New Roman"/>
        </w:rPr>
      </w:pPr>
      <w:r>
        <w:rPr>
          <w:rFonts w:ascii="Times New Roman" w:eastAsia="Times New Roman" w:hAnsi="Times New Roman" w:cs="Times New Roman"/>
          <w:b/>
          <w:color w:val="000000"/>
        </w:rPr>
        <w:t>gestionarea</w:t>
      </w:r>
      <w:r>
        <w:rPr>
          <w:rFonts w:ascii="Times New Roman" w:eastAsia="Times New Roman" w:hAnsi="Times New Roman" w:cs="Times New Roman"/>
          <w:b/>
        </w:rPr>
        <w:t xml:space="preserve"> </w:t>
      </w:r>
      <w:r>
        <w:rPr>
          <w:rFonts w:ascii="Times New Roman" w:eastAsia="Times New Roman" w:hAnsi="Times New Roman" w:cs="Times New Roman"/>
          <w:b/>
          <w:color w:val="000000"/>
        </w:rPr>
        <w:t>câinilor</w:t>
      </w:r>
      <w:r>
        <w:rPr>
          <w:rFonts w:ascii="Times New Roman" w:eastAsia="Times New Roman" w:hAnsi="Times New Roman" w:cs="Times New Roman"/>
          <w:b/>
        </w:rPr>
        <w:t xml:space="preserve"> </w:t>
      </w:r>
      <w:r>
        <w:rPr>
          <w:rFonts w:ascii="Times New Roman" w:eastAsia="Times New Roman" w:hAnsi="Times New Roman" w:cs="Times New Roman"/>
          <w:b/>
          <w:color w:val="000000"/>
        </w:rPr>
        <w:t>fără</w:t>
      </w:r>
      <w:r>
        <w:rPr>
          <w:rFonts w:ascii="Times New Roman" w:eastAsia="Times New Roman" w:hAnsi="Times New Roman" w:cs="Times New Roman"/>
          <w:b/>
        </w:rPr>
        <w:t xml:space="preserve"> </w:t>
      </w:r>
      <w:r>
        <w:rPr>
          <w:rFonts w:ascii="Times New Roman" w:eastAsia="Times New Roman" w:hAnsi="Times New Roman" w:cs="Times New Roman"/>
          <w:b/>
          <w:color w:val="000000"/>
        </w:rPr>
        <w:t>stăpân</w:t>
      </w:r>
      <w:r>
        <w:rPr>
          <w:rFonts w:ascii="Times New Roman" w:eastAsia="Times New Roman" w:hAnsi="Times New Roman" w:cs="Times New Roman"/>
          <w:b/>
        </w:rPr>
        <w:t xml:space="preserve"> </w:t>
      </w:r>
      <w:r>
        <w:rPr>
          <w:rFonts w:ascii="Times New Roman" w:eastAsia="Times New Roman" w:hAnsi="Times New Roman" w:cs="Times New Roman"/>
          <w:b/>
          <w:color w:val="000000"/>
        </w:rPr>
        <w:t>al</w:t>
      </w:r>
      <w:r>
        <w:rPr>
          <w:rFonts w:ascii="Times New Roman" w:eastAsia="Times New Roman" w:hAnsi="Times New Roman" w:cs="Times New Roman"/>
          <w:b/>
        </w:rPr>
        <w:t xml:space="preserve"> </w:t>
      </w:r>
      <w:r>
        <w:rPr>
          <w:rFonts w:ascii="Times New Roman" w:eastAsia="Times New Roman" w:hAnsi="Times New Roman" w:cs="Times New Roman"/>
          <w:b/>
          <w:color w:val="000000"/>
        </w:rPr>
        <w:t>oraşului</w:t>
      </w:r>
      <w:r>
        <w:rPr>
          <w:rFonts w:ascii="Times New Roman" w:eastAsia="Times New Roman" w:hAnsi="Times New Roman" w:cs="Times New Roman"/>
          <w:b/>
          <w:spacing w:val="1"/>
        </w:rPr>
        <w:t xml:space="preserve"> Urlati</w:t>
      </w:r>
      <w:r>
        <w:rPr>
          <w:rFonts w:ascii="Times New Roman" w:eastAsia="Times New Roman" w:hAnsi="Times New Roman" w:cs="Times New Roman"/>
          <w:b/>
          <w:color w:val="000000"/>
        </w:rPr>
        <w:t>,</w:t>
      </w:r>
      <w:r>
        <w:rPr>
          <w:rFonts w:ascii="Times New Roman" w:eastAsia="Times New Roman" w:hAnsi="Times New Roman" w:cs="Times New Roman"/>
          <w:b/>
          <w:spacing w:val="17"/>
        </w:rPr>
        <w:t xml:space="preserve"> </w:t>
      </w:r>
      <w:r>
        <w:rPr>
          <w:rFonts w:ascii="Times New Roman" w:eastAsia="Times New Roman" w:hAnsi="Times New Roman" w:cs="Times New Roman"/>
          <w:b/>
          <w:color w:val="000000"/>
        </w:rPr>
        <w:t>prin</w:t>
      </w:r>
      <w:r>
        <w:rPr>
          <w:rFonts w:ascii="Times New Roman" w:eastAsia="Times New Roman" w:hAnsi="Times New Roman" w:cs="Times New Roman"/>
          <w:b/>
          <w:spacing w:val="18"/>
        </w:rPr>
        <w:t xml:space="preserve"> </w:t>
      </w:r>
      <w:r>
        <w:rPr>
          <w:rFonts w:ascii="Times New Roman" w:eastAsia="Times New Roman" w:hAnsi="Times New Roman" w:cs="Times New Roman"/>
          <w:b/>
          <w:color w:val="000000"/>
        </w:rPr>
        <w:t>concesiune</w:t>
      </w:r>
    </w:p>
    <w:p w14:paraId="50E2D685" w14:textId="77777777" w:rsidR="00232D5C" w:rsidRDefault="00232D5C" w:rsidP="00232D5C">
      <w:pPr>
        <w:spacing w:line="200" w:lineRule="exact"/>
        <w:ind w:left="1418" w:hanging="1418"/>
        <w:jc w:val="center"/>
        <w:rPr>
          <w:rFonts w:ascii="Times New Roman" w:hAnsi="Times New Roman" w:cs="Times New Roman"/>
        </w:rPr>
      </w:pPr>
    </w:p>
    <w:p w14:paraId="294C8A81" w14:textId="77777777" w:rsidR="00232D5C" w:rsidRDefault="00232D5C" w:rsidP="00232D5C">
      <w:pPr>
        <w:spacing w:line="200" w:lineRule="exact"/>
        <w:ind w:left="1418" w:hanging="1418"/>
        <w:rPr>
          <w:rFonts w:ascii="Times New Roman" w:hAnsi="Times New Roman" w:cs="Times New Roman"/>
        </w:rPr>
      </w:pPr>
    </w:p>
    <w:p w14:paraId="786A36B3" w14:textId="77777777" w:rsidR="00232D5C" w:rsidRDefault="00232D5C" w:rsidP="00232D5C">
      <w:pPr>
        <w:spacing w:line="227" w:lineRule="exact"/>
        <w:ind w:left="1418" w:hanging="1418"/>
        <w:rPr>
          <w:rFonts w:ascii="Times New Roman" w:hAnsi="Times New Roman" w:cs="Times New Roman"/>
        </w:rPr>
      </w:pPr>
    </w:p>
    <w:p w14:paraId="1DC167F1" w14:textId="77777777" w:rsidR="00232D5C" w:rsidRDefault="00232D5C" w:rsidP="00232D5C">
      <w:pPr>
        <w:ind w:firstLine="720"/>
        <w:jc w:val="both"/>
        <w:rPr>
          <w:rFonts w:ascii="Times New Roman" w:hAnsi="Times New Roman" w:cs="Times New Roman"/>
        </w:rPr>
      </w:pPr>
      <w:r>
        <w:rPr>
          <w:rFonts w:ascii="Times New Roman" w:hAnsi="Times New Roman" w:cs="Times New Roman"/>
        </w:rPr>
        <w:t>În</w:t>
      </w:r>
      <w:r>
        <w:rPr>
          <w:rFonts w:ascii="Times New Roman" w:hAnsi="Times New Roman" w:cs="Times New Roman"/>
          <w:spacing w:val="4"/>
        </w:rPr>
        <w:t xml:space="preserve"> </w:t>
      </w:r>
      <w:r>
        <w:rPr>
          <w:rFonts w:ascii="Times New Roman" w:hAnsi="Times New Roman" w:cs="Times New Roman"/>
        </w:rPr>
        <w:t>conformitate</w:t>
      </w:r>
      <w:r>
        <w:rPr>
          <w:rFonts w:ascii="Times New Roman" w:hAnsi="Times New Roman" w:cs="Times New Roman"/>
          <w:spacing w:val="4"/>
        </w:rPr>
        <w:t xml:space="preserve"> </w:t>
      </w:r>
      <w:r>
        <w:rPr>
          <w:rFonts w:ascii="Times New Roman" w:hAnsi="Times New Roman" w:cs="Times New Roman"/>
          <w:spacing w:val="12"/>
        </w:rPr>
        <w:t>cu</w:t>
      </w:r>
      <w:r>
        <w:rPr>
          <w:rFonts w:ascii="Times New Roman" w:hAnsi="Times New Roman" w:cs="Times New Roman"/>
          <w:spacing w:val="5"/>
        </w:rPr>
        <w:t xml:space="preserve"> </w:t>
      </w:r>
      <w:r>
        <w:rPr>
          <w:rFonts w:ascii="Times New Roman" w:hAnsi="Times New Roman" w:cs="Times New Roman"/>
        </w:rPr>
        <w:t>prevederile</w:t>
      </w:r>
      <w:r>
        <w:rPr>
          <w:rFonts w:ascii="Times New Roman" w:hAnsi="Times New Roman" w:cs="Times New Roman"/>
          <w:spacing w:val="4"/>
        </w:rPr>
        <w:t xml:space="preserve"> </w:t>
      </w:r>
      <w:r>
        <w:rPr>
          <w:rFonts w:ascii="Times New Roman" w:hAnsi="Times New Roman" w:cs="Times New Roman"/>
        </w:rPr>
        <w:t>art. 1166-1170 din Codul civil, Legea nr. 100/2016  privind concesiunile de lucrari si concesiunile de servicii, cu modificarile si completarile ulterioare,</w:t>
      </w:r>
      <w:r>
        <w:rPr>
          <w:rFonts w:ascii="Times New Roman" w:hAnsi="Times New Roman" w:cs="Times New Roman"/>
          <w:spacing w:val="7"/>
        </w:rPr>
        <w:t xml:space="preserve">  </w:t>
      </w:r>
      <w:r>
        <w:rPr>
          <w:rFonts w:ascii="Times New Roman" w:hAnsi="Times New Roman" w:cs="Times New Roman"/>
        </w:rPr>
        <w:t>H.G.</w:t>
      </w:r>
      <w:r>
        <w:rPr>
          <w:rFonts w:ascii="Times New Roman" w:hAnsi="Times New Roman" w:cs="Times New Roman"/>
          <w:spacing w:val="7"/>
        </w:rPr>
        <w:t xml:space="preserve">  </w:t>
      </w:r>
      <w:r>
        <w:rPr>
          <w:rFonts w:ascii="Times New Roman" w:hAnsi="Times New Roman" w:cs="Times New Roman"/>
        </w:rPr>
        <w:t xml:space="preserve">nr. 867/2016 </w:t>
      </w:r>
      <w:r>
        <w:t xml:space="preserve"> </w:t>
      </w:r>
      <w:r>
        <w:rPr>
          <w:rFonts w:ascii="Times New Roman" w:hAnsi="Times New Roman" w:cs="Times New Roman"/>
        </w:rPr>
        <w:t xml:space="preserve">pentru aprobarea Normelor metodologice de aplicare a prevederilor referitoare la atribuirea contractelor de concesiune de lucrari si concesiune de servicii din Legea nr. 100/2016 privind concesiunile de lucrari si concesiunile de servicii,  O.U.G. nr. 155/2001 privind aprobarea programului de gestionare a cainilor fara stapan, cu modificarile si completarile ulterioare, H.G. nr.1059 pentru aprobarea Normelor metodologice de aplicare a Ordonantei de urgenta a Guvernului nr. 155/2001 privind aprobarea programului de gestionare a cainilor fara stapan </w:t>
      </w:r>
      <w:r>
        <w:rPr>
          <w:rFonts w:ascii="Times New Roman" w:hAnsi="Times New Roman" w:cs="Times New Roman"/>
          <w:spacing w:val="5"/>
        </w:rPr>
        <w:t>şi</w:t>
      </w:r>
      <w:r>
        <w:rPr>
          <w:rFonts w:ascii="Times New Roman" w:hAnsi="Times New Roman" w:cs="Times New Roman"/>
          <w:spacing w:val="3"/>
        </w:rPr>
        <w:t xml:space="preserve"> </w:t>
      </w:r>
      <w:r>
        <w:rPr>
          <w:rFonts w:ascii="Times New Roman" w:hAnsi="Times New Roman" w:cs="Times New Roman"/>
          <w:spacing w:val="5"/>
        </w:rPr>
        <w:t>în</w:t>
      </w:r>
      <w:r>
        <w:rPr>
          <w:rFonts w:ascii="Times New Roman" w:hAnsi="Times New Roman" w:cs="Times New Roman"/>
          <w:spacing w:val="4"/>
        </w:rPr>
        <w:t xml:space="preserve"> </w:t>
      </w:r>
      <w:r>
        <w:rPr>
          <w:rFonts w:ascii="Times New Roman" w:hAnsi="Times New Roman" w:cs="Times New Roman"/>
        </w:rPr>
        <w:t>baza</w:t>
      </w:r>
      <w:r>
        <w:rPr>
          <w:rFonts w:ascii="Times New Roman" w:hAnsi="Times New Roman" w:cs="Times New Roman"/>
          <w:spacing w:val="4"/>
        </w:rPr>
        <w:t xml:space="preserve"> </w:t>
      </w:r>
      <w:r>
        <w:rPr>
          <w:rFonts w:ascii="Times New Roman" w:hAnsi="Times New Roman" w:cs="Times New Roman"/>
        </w:rPr>
        <w:t>Hotărârii</w:t>
      </w:r>
      <w:r>
        <w:rPr>
          <w:rFonts w:ascii="Times New Roman" w:hAnsi="Times New Roman" w:cs="Times New Roman"/>
          <w:spacing w:val="4"/>
        </w:rPr>
        <w:t xml:space="preserve"> </w:t>
      </w:r>
      <w:r>
        <w:rPr>
          <w:rFonts w:ascii="Times New Roman" w:hAnsi="Times New Roman" w:cs="Times New Roman"/>
        </w:rPr>
        <w:t>Consiliului</w:t>
      </w:r>
      <w:r>
        <w:rPr>
          <w:rFonts w:ascii="Times New Roman" w:hAnsi="Times New Roman" w:cs="Times New Roman"/>
          <w:spacing w:val="3"/>
        </w:rPr>
        <w:t xml:space="preserve"> </w:t>
      </w:r>
      <w:r>
        <w:rPr>
          <w:rFonts w:ascii="Times New Roman" w:hAnsi="Times New Roman" w:cs="Times New Roman"/>
        </w:rPr>
        <w:t>Local</w:t>
      </w:r>
      <w:r>
        <w:rPr>
          <w:rFonts w:ascii="Times New Roman" w:hAnsi="Times New Roman" w:cs="Times New Roman"/>
          <w:spacing w:val="4"/>
        </w:rPr>
        <w:t xml:space="preserve"> Urlati </w:t>
      </w:r>
      <w:r>
        <w:rPr>
          <w:rFonts w:ascii="Times New Roman" w:hAnsi="Times New Roman" w:cs="Times New Roman"/>
        </w:rPr>
        <w:t>nr. 90 din 27.10.2022</w:t>
      </w:r>
      <w:r>
        <w:rPr>
          <w:rFonts w:ascii="Times New Roman" w:hAnsi="Times New Roman" w:cs="Times New Roman"/>
          <w:spacing w:val="11"/>
        </w:rPr>
        <w:t xml:space="preserve"> </w:t>
      </w:r>
      <w:r>
        <w:rPr>
          <w:rFonts w:ascii="Times New Roman" w:hAnsi="Times New Roman" w:cs="Times New Roman"/>
        </w:rPr>
        <w:t>privind</w:t>
      </w:r>
      <w:r>
        <w:rPr>
          <w:rFonts w:ascii="Times New Roman" w:hAnsi="Times New Roman" w:cs="Times New Roman"/>
          <w:spacing w:val="11"/>
        </w:rPr>
        <w:t xml:space="preserve"> </w:t>
      </w:r>
      <w:r>
        <w:rPr>
          <w:rFonts w:ascii="Times New Roman" w:hAnsi="Times New Roman" w:cs="Times New Roman"/>
        </w:rPr>
        <w:t>delegarea</w:t>
      </w:r>
      <w:r>
        <w:rPr>
          <w:rFonts w:ascii="Times New Roman" w:hAnsi="Times New Roman" w:cs="Times New Roman"/>
          <w:spacing w:val="11"/>
        </w:rPr>
        <w:t xml:space="preserve"> </w:t>
      </w:r>
      <w:r>
        <w:rPr>
          <w:rFonts w:ascii="Times New Roman" w:hAnsi="Times New Roman" w:cs="Times New Roman"/>
        </w:rPr>
        <w:t>gestiunii</w:t>
      </w:r>
      <w:r>
        <w:rPr>
          <w:rFonts w:ascii="Times New Roman" w:hAnsi="Times New Roman" w:cs="Times New Roman"/>
          <w:spacing w:val="11"/>
        </w:rPr>
        <w:t xml:space="preserve"> </w:t>
      </w:r>
      <w:r>
        <w:rPr>
          <w:rFonts w:ascii="Times New Roman" w:hAnsi="Times New Roman" w:cs="Times New Roman"/>
        </w:rPr>
        <w:t>serviciului</w:t>
      </w:r>
      <w:r>
        <w:rPr>
          <w:rFonts w:ascii="Times New Roman" w:hAnsi="Times New Roman" w:cs="Times New Roman"/>
          <w:spacing w:val="12"/>
        </w:rPr>
        <w:t xml:space="preserve"> </w:t>
      </w:r>
      <w:r>
        <w:rPr>
          <w:rFonts w:ascii="Times New Roman" w:hAnsi="Times New Roman" w:cs="Times New Roman"/>
        </w:rPr>
        <w:t>pentru</w:t>
      </w:r>
      <w:r>
        <w:rPr>
          <w:rFonts w:ascii="Times New Roman" w:hAnsi="Times New Roman" w:cs="Times New Roman"/>
          <w:spacing w:val="11"/>
        </w:rPr>
        <w:t xml:space="preserve"> </w:t>
      </w:r>
      <w:r>
        <w:rPr>
          <w:rFonts w:ascii="Times New Roman" w:hAnsi="Times New Roman" w:cs="Times New Roman"/>
        </w:rPr>
        <w:t>gestionarea</w:t>
      </w:r>
      <w:r>
        <w:rPr>
          <w:rFonts w:ascii="Times New Roman" w:hAnsi="Times New Roman" w:cs="Times New Roman"/>
          <w:spacing w:val="11"/>
        </w:rPr>
        <w:t xml:space="preserve"> </w:t>
      </w:r>
      <w:r>
        <w:rPr>
          <w:rFonts w:ascii="Times New Roman" w:hAnsi="Times New Roman" w:cs="Times New Roman"/>
        </w:rPr>
        <w:t>câinilor</w:t>
      </w:r>
      <w:r>
        <w:rPr>
          <w:rFonts w:ascii="Times New Roman" w:hAnsi="Times New Roman" w:cs="Times New Roman"/>
          <w:spacing w:val="11"/>
        </w:rPr>
        <w:t xml:space="preserve"> </w:t>
      </w:r>
      <w:r>
        <w:rPr>
          <w:rFonts w:ascii="Times New Roman" w:hAnsi="Times New Roman" w:cs="Times New Roman"/>
        </w:rPr>
        <w:t>fără</w:t>
      </w:r>
      <w:r>
        <w:rPr>
          <w:rFonts w:ascii="Times New Roman" w:hAnsi="Times New Roman" w:cs="Times New Roman"/>
          <w:spacing w:val="12"/>
        </w:rPr>
        <w:t xml:space="preserve"> </w:t>
      </w:r>
      <w:r>
        <w:rPr>
          <w:rFonts w:ascii="Times New Roman" w:hAnsi="Times New Roman" w:cs="Times New Roman"/>
        </w:rPr>
        <w:t>stăpân</w:t>
      </w:r>
      <w:r>
        <w:rPr>
          <w:rFonts w:ascii="Times New Roman" w:hAnsi="Times New Roman" w:cs="Times New Roman"/>
          <w:spacing w:val="11"/>
        </w:rPr>
        <w:t xml:space="preserve"> </w:t>
      </w:r>
      <w:r>
        <w:rPr>
          <w:rFonts w:ascii="Times New Roman" w:hAnsi="Times New Roman" w:cs="Times New Roman"/>
        </w:rPr>
        <w:t>al oraşului Urlati, prin concesiune, s-a încheiat prezentul</w:t>
      </w:r>
      <w:r>
        <w:rPr>
          <w:rFonts w:ascii="Times New Roman" w:hAnsi="Times New Roman" w:cs="Times New Roman"/>
          <w:spacing w:val="2"/>
        </w:rPr>
        <w:t xml:space="preserve"> </w:t>
      </w:r>
      <w:r>
        <w:rPr>
          <w:rFonts w:ascii="Times New Roman" w:hAnsi="Times New Roman" w:cs="Times New Roman"/>
        </w:rPr>
        <w:t>contract.</w:t>
      </w:r>
    </w:p>
    <w:p w14:paraId="1FBD4638" w14:textId="77777777" w:rsidR="00232D5C" w:rsidRDefault="00232D5C" w:rsidP="00232D5C">
      <w:pPr>
        <w:pStyle w:val="Frspaiere"/>
        <w:jc w:val="both"/>
        <w:rPr>
          <w:rFonts w:ascii="Times New Roman" w:hAnsi="Times New Roman" w:cs="Times New Roman"/>
        </w:rPr>
      </w:pPr>
    </w:p>
    <w:p w14:paraId="3B3B98A1" w14:textId="77777777" w:rsidR="00232D5C" w:rsidRDefault="00232D5C" w:rsidP="00232D5C">
      <w:pPr>
        <w:pStyle w:val="Frspaiere"/>
      </w:pPr>
    </w:p>
    <w:p w14:paraId="785B1A7F" w14:textId="77777777" w:rsidR="00232D5C" w:rsidRDefault="00232D5C" w:rsidP="00232D5C">
      <w:pPr>
        <w:pStyle w:val="Frspaiere"/>
        <w:jc w:val="both"/>
        <w:rPr>
          <w:rFonts w:ascii="Times New Roman" w:hAnsi="Times New Roman" w:cs="Times New Roman"/>
          <w:b/>
        </w:rPr>
      </w:pPr>
      <w:r>
        <w:rPr>
          <w:rFonts w:ascii="Times New Roman" w:hAnsi="Times New Roman" w:cs="Times New Roman"/>
          <w:b/>
          <w:spacing w:val="-6"/>
        </w:rPr>
        <w:t>CAP.</w:t>
      </w:r>
      <w:r>
        <w:rPr>
          <w:rFonts w:ascii="Times New Roman" w:hAnsi="Times New Roman" w:cs="Times New Roman"/>
          <w:b/>
          <w:spacing w:val="-2"/>
        </w:rPr>
        <w:t xml:space="preserve"> </w:t>
      </w:r>
      <w:r>
        <w:rPr>
          <w:rFonts w:ascii="Times New Roman" w:hAnsi="Times New Roman" w:cs="Times New Roman"/>
          <w:b/>
          <w:spacing w:val="-3"/>
        </w:rPr>
        <w:t xml:space="preserve">1 </w:t>
      </w:r>
      <w:r>
        <w:rPr>
          <w:rFonts w:ascii="Times New Roman" w:hAnsi="Times New Roman" w:cs="Times New Roman"/>
          <w:b/>
          <w:spacing w:val="-2"/>
        </w:rPr>
        <w:t xml:space="preserve"> </w:t>
      </w:r>
      <w:r>
        <w:rPr>
          <w:rFonts w:ascii="Times New Roman" w:hAnsi="Times New Roman" w:cs="Times New Roman"/>
          <w:b/>
          <w:spacing w:val="-7"/>
        </w:rPr>
        <w:t>PĂ</w:t>
      </w:r>
      <w:r>
        <w:rPr>
          <w:rFonts w:ascii="Times New Roman" w:hAnsi="Times New Roman" w:cs="Times New Roman"/>
          <w:b/>
          <w:spacing w:val="-6"/>
        </w:rPr>
        <w:t>RŢ</w:t>
      </w:r>
      <w:r>
        <w:rPr>
          <w:rFonts w:ascii="Times New Roman" w:hAnsi="Times New Roman" w:cs="Times New Roman"/>
          <w:b/>
          <w:spacing w:val="-5"/>
        </w:rPr>
        <w:t>ILE</w:t>
      </w:r>
      <w:r>
        <w:rPr>
          <w:rFonts w:ascii="Times New Roman" w:hAnsi="Times New Roman" w:cs="Times New Roman"/>
          <w:b/>
          <w:spacing w:val="-4"/>
        </w:rPr>
        <w:t xml:space="preserve"> </w:t>
      </w:r>
      <w:r>
        <w:rPr>
          <w:rFonts w:ascii="Times New Roman" w:hAnsi="Times New Roman" w:cs="Times New Roman"/>
          <w:b/>
          <w:spacing w:val="-7"/>
        </w:rPr>
        <w:t>CONTRACTANTE</w:t>
      </w:r>
    </w:p>
    <w:p w14:paraId="5A147B50" w14:textId="77777777" w:rsidR="00232D5C" w:rsidRDefault="00232D5C" w:rsidP="00232D5C">
      <w:pPr>
        <w:pStyle w:val="Frspaiere"/>
        <w:jc w:val="both"/>
        <w:rPr>
          <w:rFonts w:ascii="Times New Roman" w:hAnsi="Times New Roman" w:cs="Times New Roman"/>
        </w:rPr>
      </w:pPr>
    </w:p>
    <w:p w14:paraId="5ECB8B98" w14:textId="77777777" w:rsidR="00232D5C" w:rsidRDefault="00232D5C" w:rsidP="00232D5C">
      <w:pPr>
        <w:pStyle w:val="Frspaiere"/>
        <w:ind w:firstLine="720"/>
        <w:jc w:val="both"/>
        <w:rPr>
          <w:rFonts w:ascii="Times New Roman" w:hAnsi="Times New Roman" w:cs="Times New Roman"/>
        </w:rPr>
      </w:pPr>
      <w:r>
        <w:rPr>
          <w:rFonts w:ascii="Times New Roman" w:hAnsi="Times New Roman" w:cs="Times New Roman"/>
          <w:b/>
        </w:rPr>
        <w:t>COMUNA BOZIENI</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cu sediul în localitatea BOZIENI, STR. PRINCIPALA, nr.77,judeţul NEAMT, telefon 0233764005,  fax: 0233764005, cod fiscal 2613664, prin reprezentantul său legal primar Octavian-Danut Arghiropol în calitate de CONCENDENT,  pe de o</w:t>
      </w:r>
      <w:r>
        <w:rPr>
          <w:rFonts w:ascii="Times New Roman" w:hAnsi="Times New Roman" w:cs="Times New Roman"/>
          <w:spacing w:val="-2"/>
        </w:rPr>
        <w:t xml:space="preserve"> </w:t>
      </w:r>
      <w:r>
        <w:rPr>
          <w:rFonts w:ascii="Times New Roman" w:hAnsi="Times New Roman" w:cs="Times New Roman"/>
        </w:rPr>
        <w:t>parte</w:t>
      </w:r>
    </w:p>
    <w:p w14:paraId="41B736C3" w14:textId="77777777" w:rsidR="00232D5C" w:rsidRDefault="00232D5C" w:rsidP="00232D5C">
      <w:pPr>
        <w:pStyle w:val="Frspaiere"/>
        <w:ind w:firstLine="720"/>
        <w:jc w:val="both"/>
        <w:rPr>
          <w:rFonts w:ascii="Times New Roman" w:hAnsi="Times New Roman" w:cs="Times New Roman"/>
        </w:rPr>
      </w:pPr>
      <w:r>
        <w:rPr>
          <w:rFonts w:ascii="Times New Roman" w:hAnsi="Times New Roman" w:cs="Times New Roman"/>
          <w:spacing w:val="-1"/>
        </w:rPr>
        <w:t>şi</w:t>
      </w:r>
    </w:p>
    <w:p w14:paraId="2CBCA9F0" w14:textId="77777777" w:rsidR="00232D5C" w:rsidRDefault="00232D5C" w:rsidP="00232D5C">
      <w:pPr>
        <w:ind w:firstLine="720"/>
        <w:jc w:val="both"/>
        <w:rPr>
          <w:rFonts w:ascii="Times New Roman" w:hAnsi="Times New Roman" w:cs="Times New Roman"/>
        </w:rPr>
      </w:pPr>
      <w:r>
        <w:rPr>
          <w:rFonts w:ascii="Times New Roman" w:hAnsi="Times New Roman" w:cs="Times New Roman"/>
        </w:rPr>
        <w:t>......................................................... codul unic de înregistrare........................., cod fiscal …………….………….., cont  IBAN …………….................................... sediul principal în  ..............................,</w:t>
      </w:r>
      <w:r>
        <w:rPr>
          <w:rFonts w:ascii="Times New Roman" w:hAnsi="Times New Roman" w:cs="Times New Roman"/>
        </w:rPr>
        <w:tab/>
        <w:t>judeţul/sectorul  ............................, reprezentat prin .......................................,</w:t>
      </w:r>
      <w:r>
        <w:rPr>
          <w:rFonts w:ascii="Times New Roman" w:hAnsi="Times New Roman" w:cs="Times New Roman"/>
        </w:rPr>
        <w:tab/>
        <w:t>în calitate de CONCESIONAR, pe de altă parte</w:t>
      </w:r>
    </w:p>
    <w:p w14:paraId="5CD02085" w14:textId="77777777" w:rsidR="00232D5C" w:rsidRDefault="00232D5C" w:rsidP="00232D5C">
      <w:pPr>
        <w:rPr>
          <w:rFonts w:ascii="Times New Roman" w:hAnsi="Times New Roman" w:cs="Times New Roman"/>
        </w:rPr>
        <w:sectPr w:rsidR="00232D5C" w:rsidSect="00232D5C">
          <w:pgSz w:w="11906" w:h="16838"/>
          <w:pgMar w:top="1440" w:right="707" w:bottom="1440" w:left="1440" w:header="0" w:footer="0" w:gutter="0"/>
          <w:cols w:space="708"/>
        </w:sectPr>
      </w:pPr>
    </w:p>
    <w:p w14:paraId="377C8155" w14:textId="77777777" w:rsidR="00232D5C" w:rsidRDefault="00232D5C" w:rsidP="00232D5C">
      <w:pPr>
        <w:pStyle w:val="Frspaiere"/>
        <w:jc w:val="both"/>
        <w:rPr>
          <w:rFonts w:ascii="Times New Roman" w:hAnsi="Times New Roman" w:cs="Times New Roman"/>
        </w:rPr>
      </w:pPr>
    </w:p>
    <w:p w14:paraId="3E7A6CC0" w14:textId="77777777" w:rsidR="00232D5C" w:rsidRDefault="00232D5C" w:rsidP="00232D5C">
      <w:pPr>
        <w:pStyle w:val="Frspaiere"/>
        <w:ind w:firstLine="720"/>
        <w:jc w:val="both"/>
        <w:rPr>
          <w:rFonts w:ascii="Times New Roman" w:hAnsi="Times New Roman" w:cs="Times New Roman"/>
        </w:rPr>
      </w:pPr>
      <w:r>
        <w:rPr>
          <w:rFonts w:ascii="Times New Roman" w:hAnsi="Times New Roman" w:cs="Times New Roman"/>
        </w:rPr>
        <w:lastRenderedPageBreak/>
        <w:t>În baza HCL</w:t>
      </w:r>
      <w:r>
        <w:rPr>
          <w:rFonts w:ascii="Times New Roman" w:hAnsi="Times New Roman" w:cs="Times New Roman"/>
          <w:spacing w:val="2"/>
        </w:rPr>
        <w:t xml:space="preserve"> </w:t>
      </w:r>
      <w:r>
        <w:rPr>
          <w:rFonts w:ascii="Times New Roman" w:hAnsi="Times New Roman" w:cs="Times New Roman"/>
        </w:rPr>
        <w:t>nr.  din     privind</w:t>
      </w:r>
      <w:r>
        <w:rPr>
          <w:rFonts w:ascii="Times New Roman" w:hAnsi="Times New Roman" w:cs="Times New Roman"/>
        </w:rPr>
        <w:tab/>
        <w:t xml:space="preserve"> delegarea gestiunii</w:t>
      </w:r>
      <w:r>
        <w:rPr>
          <w:rFonts w:ascii="Times New Roman" w:hAnsi="Times New Roman" w:cs="Times New Roman"/>
        </w:rPr>
        <w:tab/>
        <w:t>Serviciului pentru gestionarea  câinilor fără  stăpân  al  oraşului  Urlati, prin  concesiune, noi părţile am convenit:</w:t>
      </w:r>
    </w:p>
    <w:p w14:paraId="79AAD78A" w14:textId="77777777" w:rsidR="00232D5C" w:rsidRDefault="00232D5C" w:rsidP="00232D5C">
      <w:pPr>
        <w:pStyle w:val="Frspaiere"/>
        <w:ind w:firstLine="720"/>
        <w:jc w:val="both"/>
        <w:rPr>
          <w:rFonts w:ascii="Times New Roman" w:hAnsi="Times New Roman" w:cs="Times New Roman"/>
        </w:rPr>
      </w:pPr>
    </w:p>
    <w:p w14:paraId="2A1BC883" w14:textId="77777777" w:rsidR="00232D5C" w:rsidRDefault="00232D5C" w:rsidP="00232D5C">
      <w:pPr>
        <w:pStyle w:val="Frspaiere"/>
        <w:jc w:val="both"/>
        <w:rPr>
          <w:rFonts w:ascii="Times New Roman" w:hAnsi="Times New Roman" w:cs="Times New Roman"/>
          <w:b/>
        </w:rPr>
      </w:pPr>
      <w:r>
        <w:rPr>
          <w:rFonts w:ascii="Times New Roman" w:hAnsi="Times New Roman" w:cs="Times New Roman"/>
          <w:b/>
        </w:rPr>
        <w:t>CAP. 2 OBIECTUL</w:t>
      </w:r>
      <w:r>
        <w:rPr>
          <w:rFonts w:ascii="Times New Roman" w:hAnsi="Times New Roman" w:cs="Times New Roman"/>
          <w:b/>
          <w:spacing w:val="-3"/>
        </w:rPr>
        <w:t xml:space="preserve"> </w:t>
      </w:r>
      <w:r>
        <w:rPr>
          <w:rFonts w:ascii="Times New Roman" w:hAnsi="Times New Roman" w:cs="Times New Roman"/>
          <w:b/>
        </w:rPr>
        <w:t>CONTRACTULUI</w:t>
      </w:r>
    </w:p>
    <w:p w14:paraId="06E81B57"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Art. l   -   Obiectul   contractului   de   concesiune   îl</w:t>
      </w:r>
      <w:r>
        <w:rPr>
          <w:rFonts w:ascii="Times New Roman" w:hAnsi="Times New Roman" w:cs="Times New Roman"/>
          <w:spacing w:val="17"/>
        </w:rPr>
        <w:t xml:space="preserve">   </w:t>
      </w:r>
      <w:r>
        <w:rPr>
          <w:rFonts w:ascii="Times New Roman" w:hAnsi="Times New Roman" w:cs="Times New Roman"/>
        </w:rPr>
        <w:t>reprezintă</w:t>
      </w:r>
      <w:r>
        <w:rPr>
          <w:rFonts w:ascii="Times New Roman" w:hAnsi="Times New Roman" w:cs="Times New Roman"/>
        </w:rPr>
        <w:tab/>
      </w:r>
      <w:r>
        <w:rPr>
          <w:rFonts w:ascii="Times New Roman" w:hAnsi="Times New Roman" w:cs="Times New Roman"/>
          <w:spacing w:val="-1"/>
        </w:rPr>
        <w:t xml:space="preserve">exploatarea </w:t>
      </w:r>
      <w:r>
        <w:rPr>
          <w:rFonts w:ascii="Times New Roman" w:hAnsi="Times New Roman" w:cs="Times New Roman"/>
        </w:rPr>
        <w:t>serviciului pentru  gestionarea  câinilor  fără  stăpân  în  conformitate  cu</w:t>
      </w:r>
      <w:r>
        <w:rPr>
          <w:rFonts w:ascii="Times New Roman" w:hAnsi="Times New Roman" w:cs="Times New Roman"/>
          <w:spacing w:val="13"/>
        </w:rPr>
        <w:t xml:space="preserve">  </w:t>
      </w:r>
      <w:r>
        <w:rPr>
          <w:rFonts w:ascii="Times New Roman" w:hAnsi="Times New Roman" w:cs="Times New Roman"/>
        </w:rPr>
        <w:t xml:space="preserve">obiectivele concedentului, </w:t>
      </w:r>
    </w:p>
    <w:p w14:paraId="116D929A"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Art. 2</w:t>
      </w:r>
      <w:r>
        <w:rPr>
          <w:rFonts w:ascii="Times New Roman" w:hAnsi="Times New Roman" w:cs="Times New Roman"/>
          <w:spacing w:val="14"/>
        </w:rPr>
        <w:t xml:space="preserve">  </w:t>
      </w:r>
      <w:r>
        <w:rPr>
          <w:rFonts w:ascii="Times New Roman" w:hAnsi="Times New Roman" w:cs="Times New Roman"/>
        </w:rPr>
        <w:t>-</w:t>
      </w:r>
      <w:r>
        <w:rPr>
          <w:rFonts w:ascii="Times New Roman" w:hAnsi="Times New Roman" w:cs="Times New Roman"/>
          <w:spacing w:val="14"/>
        </w:rPr>
        <w:t xml:space="preserve">  </w:t>
      </w:r>
      <w:r>
        <w:rPr>
          <w:rFonts w:ascii="Times New Roman" w:hAnsi="Times New Roman" w:cs="Times New Roman"/>
        </w:rPr>
        <w:t>Serviciul</w:t>
      </w:r>
      <w:r>
        <w:rPr>
          <w:rFonts w:ascii="Times New Roman" w:hAnsi="Times New Roman" w:cs="Times New Roman"/>
          <w:spacing w:val="14"/>
        </w:rPr>
        <w:t xml:space="preserve">  </w:t>
      </w:r>
      <w:r>
        <w:rPr>
          <w:rFonts w:ascii="Times New Roman" w:hAnsi="Times New Roman" w:cs="Times New Roman"/>
        </w:rPr>
        <w:t>pentru</w:t>
      </w:r>
      <w:r>
        <w:rPr>
          <w:rFonts w:ascii="Times New Roman" w:hAnsi="Times New Roman" w:cs="Times New Roman"/>
          <w:spacing w:val="14"/>
        </w:rPr>
        <w:t xml:space="preserve">  </w:t>
      </w:r>
      <w:r>
        <w:rPr>
          <w:rFonts w:ascii="Times New Roman" w:hAnsi="Times New Roman" w:cs="Times New Roman"/>
        </w:rPr>
        <w:t>gestionarea</w:t>
      </w:r>
      <w:r>
        <w:rPr>
          <w:rFonts w:ascii="Times New Roman" w:hAnsi="Times New Roman" w:cs="Times New Roman"/>
          <w:spacing w:val="14"/>
        </w:rPr>
        <w:t xml:space="preserve">  </w:t>
      </w:r>
      <w:r>
        <w:rPr>
          <w:rFonts w:ascii="Times New Roman" w:hAnsi="Times New Roman" w:cs="Times New Roman"/>
        </w:rPr>
        <w:t>câinilor</w:t>
      </w:r>
      <w:r>
        <w:rPr>
          <w:rFonts w:ascii="Times New Roman" w:hAnsi="Times New Roman" w:cs="Times New Roman"/>
          <w:spacing w:val="15"/>
        </w:rPr>
        <w:t xml:space="preserve">  </w:t>
      </w:r>
      <w:r>
        <w:rPr>
          <w:rFonts w:ascii="Times New Roman" w:hAnsi="Times New Roman" w:cs="Times New Roman"/>
        </w:rPr>
        <w:t>fără</w:t>
      </w:r>
      <w:r>
        <w:rPr>
          <w:rFonts w:ascii="Times New Roman" w:hAnsi="Times New Roman" w:cs="Times New Roman"/>
          <w:spacing w:val="14"/>
        </w:rPr>
        <w:t xml:space="preserve">   </w:t>
      </w:r>
      <w:r>
        <w:rPr>
          <w:rFonts w:ascii="Times New Roman" w:hAnsi="Times New Roman" w:cs="Times New Roman"/>
        </w:rPr>
        <w:t>stăpân</w:t>
      </w:r>
      <w:r>
        <w:rPr>
          <w:rFonts w:ascii="Times New Roman" w:hAnsi="Times New Roman" w:cs="Times New Roman"/>
          <w:spacing w:val="14"/>
        </w:rPr>
        <w:t xml:space="preserve">  </w:t>
      </w:r>
      <w:r>
        <w:rPr>
          <w:rFonts w:ascii="Times New Roman" w:hAnsi="Times New Roman" w:cs="Times New Roman"/>
        </w:rPr>
        <w:t>îşi</w:t>
      </w:r>
      <w:r>
        <w:rPr>
          <w:rFonts w:ascii="Times New Roman" w:hAnsi="Times New Roman" w:cs="Times New Roman"/>
          <w:spacing w:val="14"/>
        </w:rPr>
        <w:t xml:space="preserve">  </w:t>
      </w:r>
      <w:r>
        <w:rPr>
          <w:rFonts w:ascii="Times New Roman" w:hAnsi="Times New Roman" w:cs="Times New Roman"/>
        </w:rPr>
        <w:t xml:space="preserve">desfăşoară </w:t>
      </w:r>
      <w:r>
        <w:rPr>
          <w:rFonts w:ascii="Times New Roman" w:hAnsi="Times New Roman" w:cs="Times New Roman"/>
          <w:spacing w:val="4"/>
        </w:rPr>
        <w:t>activitatea</w:t>
      </w:r>
      <w:r>
        <w:rPr>
          <w:rFonts w:ascii="Times New Roman" w:hAnsi="Times New Roman" w:cs="Times New Roman"/>
          <w:spacing w:val="2"/>
        </w:rPr>
        <w:t xml:space="preserve"> </w:t>
      </w:r>
      <w:r>
        <w:rPr>
          <w:rFonts w:ascii="Times New Roman" w:hAnsi="Times New Roman" w:cs="Times New Roman"/>
          <w:spacing w:val="5"/>
        </w:rPr>
        <w:t>în</w:t>
      </w:r>
      <w:r>
        <w:rPr>
          <w:rFonts w:ascii="Times New Roman" w:hAnsi="Times New Roman" w:cs="Times New Roman"/>
          <w:spacing w:val="3"/>
        </w:rPr>
        <w:t xml:space="preserve"> </w:t>
      </w:r>
      <w:r>
        <w:rPr>
          <w:rFonts w:ascii="Times New Roman" w:hAnsi="Times New Roman" w:cs="Times New Roman"/>
          <w:spacing w:val="4"/>
        </w:rPr>
        <w:t>conformitate</w:t>
      </w:r>
      <w:r>
        <w:rPr>
          <w:rFonts w:ascii="Times New Roman" w:hAnsi="Times New Roman" w:cs="Times New Roman"/>
          <w:spacing w:val="3"/>
        </w:rPr>
        <w:t xml:space="preserve"> </w:t>
      </w:r>
      <w:r>
        <w:rPr>
          <w:rFonts w:ascii="Times New Roman" w:hAnsi="Times New Roman" w:cs="Times New Roman"/>
          <w:spacing w:val="10"/>
        </w:rPr>
        <w:t>cu</w:t>
      </w:r>
      <w:r>
        <w:rPr>
          <w:rFonts w:ascii="Times New Roman" w:hAnsi="Times New Roman" w:cs="Times New Roman"/>
          <w:spacing w:val="3"/>
        </w:rPr>
        <w:t xml:space="preserve"> </w:t>
      </w:r>
      <w:r>
        <w:rPr>
          <w:rFonts w:ascii="Times New Roman" w:hAnsi="Times New Roman" w:cs="Times New Roman"/>
          <w:spacing w:val="4"/>
        </w:rPr>
        <w:t>caietul</w:t>
      </w:r>
      <w:r>
        <w:rPr>
          <w:rFonts w:ascii="Times New Roman" w:hAnsi="Times New Roman" w:cs="Times New Roman"/>
          <w:spacing w:val="3"/>
        </w:rPr>
        <w:t xml:space="preserve"> </w:t>
      </w:r>
      <w:r>
        <w:rPr>
          <w:rFonts w:ascii="Times New Roman" w:hAnsi="Times New Roman" w:cs="Times New Roman"/>
        </w:rPr>
        <w:t>de</w:t>
      </w:r>
      <w:r>
        <w:rPr>
          <w:rFonts w:ascii="Times New Roman" w:hAnsi="Times New Roman" w:cs="Times New Roman"/>
          <w:spacing w:val="3"/>
        </w:rPr>
        <w:t xml:space="preserve"> </w:t>
      </w:r>
      <w:r>
        <w:rPr>
          <w:rFonts w:ascii="Times New Roman" w:hAnsi="Times New Roman" w:cs="Times New Roman"/>
          <w:spacing w:val="4"/>
        </w:rPr>
        <w:t>sarcini</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4"/>
        </w:rPr>
        <w:t>întocmit</w:t>
      </w:r>
      <w:r>
        <w:rPr>
          <w:rFonts w:ascii="Times New Roman" w:hAnsi="Times New Roman" w:cs="Times New Roman"/>
          <w:spacing w:val="3"/>
        </w:rPr>
        <w:t xml:space="preserve"> </w:t>
      </w:r>
      <w:r>
        <w:rPr>
          <w:rFonts w:ascii="Times New Roman" w:hAnsi="Times New Roman" w:cs="Times New Roman"/>
          <w:spacing w:val="4"/>
        </w:rPr>
        <w:t>potrivit</w:t>
      </w:r>
      <w:r>
        <w:rPr>
          <w:rFonts w:ascii="Times New Roman" w:hAnsi="Times New Roman" w:cs="Times New Roman"/>
          <w:spacing w:val="3"/>
        </w:rPr>
        <w:t xml:space="preserve"> </w:t>
      </w:r>
      <w:r>
        <w:rPr>
          <w:rFonts w:ascii="Times New Roman" w:hAnsi="Times New Roman" w:cs="Times New Roman"/>
        </w:rPr>
        <w:t>baza</w:t>
      </w:r>
      <w:r>
        <w:rPr>
          <w:rFonts w:ascii="Times New Roman" w:hAnsi="Times New Roman" w:cs="Times New Roman"/>
          <w:spacing w:val="3"/>
        </w:rPr>
        <w:t xml:space="preserve"> </w:t>
      </w:r>
      <w:r>
        <w:rPr>
          <w:rFonts w:ascii="Times New Roman" w:hAnsi="Times New Roman" w:cs="Times New Roman"/>
          <w:spacing w:val="4"/>
        </w:rPr>
        <w:t>legislației</w:t>
      </w:r>
      <w:r>
        <w:rPr>
          <w:rFonts w:ascii="Times New Roman" w:hAnsi="Times New Roman" w:cs="Times New Roman"/>
          <w:spacing w:val="3"/>
        </w:rPr>
        <w:t xml:space="preserve"> </w:t>
      </w:r>
      <w:r>
        <w:rPr>
          <w:rFonts w:ascii="Times New Roman" w:hAnsi="Times New Roman" w:cs="Times New Roman"/>
          <w:spacing w:val="5"/>
        </w:rPr>
        <w:t>în</w:t>
      </w:r>
      <w:r>
        <w:rPr>
          <w:rFonts w:ascii="Times New Roman" w:hAnsi="Times New Roman" w:cs="Times New Roman"/>
        </w:rPr>
        <w:t xml:space="preserve"> vigoare,</w:t>
      </w:r>
      <w:r>
        <w:rPr>
          <w:rFonts w:ascii="Times New Roman" w:hAnsi="Times New Roman" w:cs="Times New Roman"/>
          <w:spacing w:val="2"/>
        </w:rPr>
        <w:t xml:space="preserve"> </w:t>
      </w:r>
      <w:r>
        <w:rPr>
          <w:rFonts w:ascii="Times New Roman" w:hAnsi="Times New Roman" w:cs="Times New Roman"/>
        </w:rPr>
        <w:t>care</w:t>
      </w:r>
      <w:r>
        <w:rPr>
          <w:rFonts w:ascii="Times New Roman" w:hAnsi="Times New Roman" w:cs="Times New Roman"/>
          <w:spacing w:val="2"/>
        </w:rPr>
        <w:t xml:space="preserve"> </w:t>
      </w:r>
      <w:r>
        <w:rPr>
          <w:rFonts w:ascii="Times New Roman" w:hAnsi="Times New Roman" w:cs="Times New Roman"/>
        </w:rPr>
        <w:t>precizează</w:t>
      </w:r>
      <w:r>
        <w:rPr>
          <w:rFonts w:ascii="Times New Roman" w:hAnsi="Times New Roman" w:cs="Times New Roman"/>
          <w:spacing w:val="2"/>
        </w:rPr>
        <w:t xml:space="preserve">  </w:t>
      </w:r>
      <w:r>
        <w:rPr>
          <w:rFonts w:ascii="Times New Roman" w:hAnsi="Times New Roman" w:cs="Times New Roman"/>
        </w:rPr>
        <w:t>cerințele</w:t>
      </w:r>
      <w:r>
        <w:rPr>
          <w:rFonts w:ascii="Times New Roman" w:hAnsi="Times New Roman" w:cs="Times New Roman"/>
          <w:spacing w:val="3"/>
        </w:rPr>
        <w:t xml:space="preserve"> </w:t>
      </w:r>
      <w:r>
        <w:rPr>
          <w:rFonts w:ascii="Times New Roman" w:hAnsi="Times New Roman" w:cs="Times New Roman"/>
        </w:rPr>
        <w:t>minime</w:t>
      </w:r>
      <w:r>
        <w:rPr>
          <w:rFonts w:ascii="Times New Roman" w:hAnsi="Times New Roman" w:cs="Times New Roman"/>
          <w:spacing w:val="2"/>
        </w:rPr>
        <w:t xml:space="preserve"> </w:t>
      </w:r>
      <w:r>
        <w:rPr>
          <w:rFonts w:ascii="Times New Roman" w:hAnsi="Times New Roman" w:cs="Times New Roman"/>
        </w:rPr>
        <w:t>care</w:t>
      </w:r>
      <w:r>
        <w:rPr>
          <w:rFonts w:ascii="Times New Roman" w:hAnsi="Times New Roman" w:cs="Times New Roman"/>
          <w:spacing w:val="2"/>
        </w:rPr>
        <w:t xml:space="preserve"> </w:t>
      </w:r>
      <w:r>
        <w:rPr>
          <w:rFonts w:ascii="Times New Roman" w:hAnsi="Times New Roman" w:cs="Times New Roman"/>
        </w:rPr>
        <w:t>trebuie</w:t>
      </w:r>
      <w:r>
        <w:rPr>
          <w:rFonts w:ascii="Times New Roman" w:hAnsi="Times New Roman" w:cs="Times New Roman"/>
          <w:spacing w:val="3"/>
        </w:rPr>
        <w:t xml:space="preserve"> </w:t>
      </w:r>
      <w:r>
        <w:rPr>
          <w:rFonts w:ascii="Times New Roman" w:hAnsi="Times New Roman" w:cs="Times New Roman"/>
        </w:rPr>
        <w:t>să</w:t>
      </w:r>
      <w:r>
        <w:rPr>
          <w:rFonts w:ascii="Times New Roman" w:hAnsi="Times New Roman" w:cs="Times New Roman"/>
          <w:spacing w:val="2"/>
        </w:rPr>
        <w:t xml:space="preserve"> </w:t>
      </w:r>
      <w:r>
        <w:rPr>
          <w:rFonts w:ascii="Times New Roman" w:hAnsi="Times New Roman" w:cs="Times New Roman"/>
        </w:rPr>
        <w:t>fie</w:t>
      </w:r>
      <w:r>
        <w:rPr>
          <w:rFonts w:ascii="Times New Roman" w:hAnsi="Times New Roman" w:cs="Times New Roman"/>
          <w:spacing w:val="2"/>
        </w:rPr>
        <w:t xml:space="preserve"> </w:t>
      </w:r>
      <w:r>
        <w:rPr>
          <w:rFonts w:ascii="Times New Roman" w:hAnsi="Times New Roman" w:cs="Times New Roman"/>
        </w:rPr>
        <w:t>respectate</w:t>
      </w:r>
      <w:r>
        <w:rPr>
          <w:rFonts w:ascii="Times New Roman" w:hAnsi="Times New Roman" w:cs="Times New Roman"/>
          <w:spacing w:val="3"/>
        </w:rPr>
        <w:t xml:space="preserve"> </w:t>
      </w:r>
      <w:r>
        <w:rPr>
          <w:rFonts w:ascii="Times New Roman" w:hAnsi="Times New Roman" w:cs="Times New Roman"/>
        </w:rPr>
        <w:t>în</w:t>
      </w:r>
      <w:r>
        <w:rPr>
          <w:rFonts w:ascii="Times New Roman" w:hAnsi="Times New Roman" w:cs="Times New Roman"/>
          <w:spacing w:val="2"/>
        </w:rPr>
        <w:t xml:space="preserve"> </w:t>
      </w:r>
      <w:r>
        <w:rPr>
          <w:rFonts w:ascii="Times New Roman" w:hAnsi="Times New Roman" w:cs="Times New Roman"/>
        </w:rPr>
        <w:t>activitățile specifice serviciului de gestionare a câinilor fără stăpân al oraşului</w:t>
      </w:r>
      <w:r>
        <w:rPr>
          <w:rFonts w:ascii="Times New Roman" w:hAnsi="Times New Roman" w:cs="Times New Roman"/>
          <w:spacing w:val="-2"/>
        </w:rPr>
        <w:t xml:space="preserve"> Urlati</w:t>
      </w:r>
      <w:r>
        <w:rPr>
          <w:rFonts w:ascii="Times New Roman" w:hAnsi="Times New Roman" w:cs="Times New Roman"/>
        </w:rPr>
        <w:t>.</w:t>
      </w:r>
    </w:p>
    <w:p w14:paraId="339DE80D"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Art. 3  -  Regulamentul  de  organizare  şi  funcţionare,  precum  şi  Caietul</w:t>
      </w:r>
      <w:r>
        <w:rPr>
          <w:rFonts w:ascii="Times New Roman" w:hAnsi="Times New Roman" w:cs="Times New Roman"/>
          <w:spacing w:val="-5"/>
        </w:rPr>
        <w:t xml:space="preserve">  </w:t>
      </w:r>
      <w:r>
        <w:rPr>
          <w:rFonts w:ascii="Times New Roman" w:hAnsi="Times New Roman" w:cs="Times New Roman"/>
        </w:rPr>
        <w:t>de sarcini fac parte integrantă din prezentul</w:t>
      </w:r>
      <w:r>
        <w:rPr>
          <w:rFonts w:ascii="Times New Roman" w:hAnsi="Times New Roman" w:cs="Times New Roman"/>
          <w:spacing w:val="-7"/>
        </w:rPr>
        <w:t xml:space="preserve"> </w:t>
      </w:r>
      <w:r>
        <w:rPr>
          <w:rFonts w:ascii="Times New Roman" w:hAnsi="Times New Roman" w:cs="Times New Roman"/>
        </w:rPr>
        <w:t>contract.</w:t>
      </w:r>
    </w:p>
    <w:p w14:paraId="4BDC06D9"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Art. 4 (l)</w:t>
      </w:r>
      <w:r>
        <w:rPr>
          <w:rFonts w:ascii="Times New Roman" w:hAnsi="Times New Roman" w:cs="Times New Roman"/>
          <w:spacing w:val="15"/>
        </w:rPr>
        <w:t xml:space="preserve"> </w:t>
      </w:r>
      <w:r>
        <w:rPr>
          <w:rFonts w:ascii="Times New Roman" w:hAnsi="Times New Roman" w:cs="Times New Roman"/>
        </w:rPr>
        <w:t>Serviciul</w:t>
      </w:r>
      <w:r>
        <w:rPr>
          <w:rFonts w:ascii="Times New Roman" w:hAnsi="Times New Roman" w:cs="Times New Roman"/>
          <w:spacing w:val="15"/>
        </w:rPr>
        <w:t xml:space="preserve"> </w:t>
      </w:r>
      <w:r>
        <w:rPr>
          <w:rFonts w:ascii="Times New Roman" w:hAnsi="Times New Roman" w:cs="Times New Roman"/>
        </w:rPr>
        <w:t>pentru</w:t>
      </w:r>
      <w:r>
        <w:rPr>
          <w:rFonts w:ascii="Times New Roman" w:hAnsi="Times New Roman" w:cs="Times New Roman"/>
          <w:spacing w:val="15"/>
        </w:rPr>
        <w:t xml:space="preserve"> </w:t>
      </w:r>
      <w:r>
        <w:rPr>
          <w:rFonts w:ascii="Times New Roman" w:hAnsi="Times New Roman" w:cs="Times New Roman"/>
        </w:rPr>
        <w:t>gestionarea</w:t>
      </w:r>
      <w:r>
        <w:rPr>
          <w:rFonts w:ascii="Times New Roman" w:hAnsi="Times New Roman" w:cs="Times New Roman"/>
          <w:spacing w:val="16"/>
        </w:rPr>
        <w:t xml:space="preserve"> </w:t>
      </w:r>
      <w:r>
        <w:rPr>
          <w:rFonts w:ascii="Times New Roman" w:hAnsi="Times New Roman" w:cs="Times New Roman"/>
        </w:rPr>
        <w:t>câinilor</w:t>
      </w:r>
      <w:r>
        <w:rPr>
          <w:rFonts w:ascii="Times New Roman" w:hAnsi="Times New Roman" w:cs="Times New Roman"/>
          <w:spacing w:val="15"/>
        </w:rPr>
        <w:t xml:space="preserve"> </w:t>
      </w:r>
      <w:r>
        <w:rPr>
          <w:rFonts w:ascii="Times New Roman" w:hAnsi="Times New Roman" w:cs="Times New Roman"/>
        </w:rPr>
        <w:t>fără</w:t>
      </w:r>
      <w:r>
        <w:rPr>
          <w:rFonts w:ascii="Times New Roman" w:hAnsi="Times New Roman" w:cs="Times New Roman"/>
          <w:spacing w:val="15"/>
        </w:rPr>
        <w:t xml:space="preserve">  </w:t>
      </w:r>
      <w:r>
        <w:rPr>
          <w:rFonts w:ascii="Times New Roman" w:hAnsi="Times New Roman" w:cs="Times New Roman"/>
        </w:rPr>
        <w:t>stăpân</w:t>
      </w:r>
      <w:r>
        <w:rPr>
          <w:rFonts w:ascii="Times New Roman" w:hAnsi="Times New Roman" w:cs="Times New Roman"/>
          <w:spacing w:val="15"/>
        </w:rPr>
        <w:t xml:space="preserve"> </w:t>
      </w:r>
      <w:r>
        <w:rPr>
          <w:rFonts w:ascii="Times New Roman" w:hAnsi="Times New Roman" w:cs="Times New Roman"/>
        </w:rPr>
        <w:t>se</w:t>
      </w:r>
      <w:r>
        <w:rPr>
          <w:rFonts w:ascii="Times New Roman" w:hAnsi="Times New Roman" w:cs="Times New Roman"/>
          <w:spacing w:val="16"/>
        </w:rPr>
        <w:t xml:space="preserve"> </w:t>
      </w:r>
      <w:r>
        <w:rPr>
          <w:rFonts w:ascii="Times New Roman" w:hAnsi="Times New Roman" w:cs="Times New Roman"/>
        </w:rPr>
        <w:t>realizează</w:t>
      </w:r>
      <w:r>
        <w:rPr>
          <w:rFonts w:ascii="Times New Roman" w:hAnsi="Times New Roman" w:cs="Times New Roman"/>
          <w:spacing w:val="15"/>
        </w:rPr>
        <w:t xml:space="preserve">  </w:t>
      </w:r>
      <w:r>
        <w:rPr>
          <w:rFonts w:ascii="Times New Roman" w:hAnsi="Times New Roman" w:cs="Times New Roman"/>
        </w:rPr>
        <w:t xml:space="preserve">prin </w:t>
      </w:r>
      <w:r>
        <w:rPr>
          <w:rFonts w:ascii="Times New Roman" w:hAnsi="Times New Roman" w:cs="Times New Roman"/>
          <w:spacing w:val="2"/>
        </w:rPr>
        <w:t xml:space="preserve">instituirea </w:t>
      </w:r>
      <w:r>
        <w:rPr>
          <w:rFonts w:ascii="Times New Roman" w:hAnsi="Times New Roman" w:cs="Times New Roman"/>
          <w:spacing w:val="7"/>
        </w:rPr>
        <w:t>de</w:t>
      </w:r>
      <w:r>
        <w:rPr>
          <w:rFonts w:ascii="Times New Roman" w:hAnsi="Times New Roman" w:cs="Times New Roman"/>
          <w:spacing w:val="2"/>
        </w:rPr>
        <w:t xml:space="preserve"> </w:t>
      </w:r>
      <w:r>
        <w:rPr>
          <w:rFonts w:ascii="Times New Roman" w:hAnsi="Times New Roman" w:cs="Times New Roman"/>
          <w:spacing w:val="4"/>
        </w:rPr>
        <w:t>norme</w:t>
      </w:r>
      <w:r>
        <w:rPr>
          <w:rFonts w:ascii="Times New Roman" w:hAnsi="Times New Roman" w:cs="Times New Roman"/>
          <w:spacing w:val="3"/>
        </w:rPr>
        <w:t xml:space="preserve"> privind</w:t>
      </w:r>
      <w:r>
        <w:rPr>
          <w:rFonts w:ascii="Times New Roman" w:hAnsi="Times New Roman" w:cs="Times New Roman"/>
          <w:spacing w:val="2"/>
        </w:rPr>
        <w:t xml:space="preserve"> </w:t>
      </w:r>
      <w:r>
        <w:rPr>
          <w:rFonts w:ascii="Times New Roman" w:hAnsi="Times New Roman" w:cs="Times New Roman"/>
          <w:spacing w:val="3"/>
        </w:rPr>
        <w:t>capturarea,</w:t>
      </w:r>
      <w:r>
        <w:rPr>
          <w:rFonts w:ascii="Times New Roman" w:hAnsi="Times New Roman" w:cs="Times New Roman"/>
          <w:spacing w:val="2"/>
        </w:rPr>
        <w:t xml:space="preserve"> </w:t>
      </w:r>
      <w:r>
        <w:rPr>
          <w:rFonts w:ascii="Times New Roman" w:hAnsi="Times New Roman" w:cs="Times New Roman"/>
          <w:spacing w:val="3"/>
        </w:rPr>
        <w:t>transportul, examinarea,</w:t>
      </w:r>
      <w:r>
        <w:rPr>
          <w:rFonts w:ascii="Times New Roman" w:hAnsi="Times New Roman" w:cs="Times New Roman"/>
          <w:spacing w:val="2"/>
        </w:rPr>
        <w:t xml:space="preserve"> </w:t>
      </w:r>
      <w:r>
        <w:rPr>
          <w:rFonts w:ascii="Times New Roman" w:hAnsi="Times New Roman" w:cs="Times New Roman"/>
          <w:spacing w:val="3"/>
        </w:rPr>
        <w:t>cazarea,</w:t>
      </w:r>
      <w:r>
        <w:rPr>
          <w:rFonts w:ascii="Times New Roman" w:hAnsi="Times New Roman" w:cs="Times New Roman"/>
          <w:spacing w:val="2"/>
        </w:rPr>
        <w:t xml:space="preserve"> </w:t>
      </w:r>
      <w:r>
        <w:rPr>
          <w:rFonts w:ascii="Times New Roman" w:hAnsi="Times New Roman" w:cs="Times New Roman"/>
          <w:spacing w:val="3"/>
        </w:rPr>
        <w:t>îngrijirea,</w:t>
      </w:r>
      <w:r>
        <w:rPr>
          <w:rFonts w:ascii="Times New Roman" w:hAnsi="Times New Roman" w:cs="Times New Roman"/>
        </w:rPr>
        <w:t xml:space="preserve"> </w:t>
      </w:r>
      <w:r>
        <w:rPr>
          <w:rFonts w:ascii="Times New Roman" w:hAnsi="Times New Roman" w:cs="Times New Roman"/>
          <w:spacing w:val="4"/>
        </w:rPr>
        <w:t>eutanasierea</w:t>
      </w:r>
      <w:r>
        <w:rPr>
          <w:rFonts w:ascii="Times New Roman" w:hAnsi="Times New Roman" w:cs="Times New Roman"/>
          <w:spacing w:val="2"/>
        </w:rPr>
        <w:t xml:space="preserve"> </w:t>
      </w:r>
      <w:r>
        <w:rPr>
          <w:rFonts w:ascii="Times New Roman" w:hAnsi="Times New Roman" w:cs="Times New Roman"/>
          <w:spacing w:val="5"/>
        </w:rPr>
        <w:t>şi</w:t>
      </w:r>
      <w:r>
        <w:rPr>
          <w:rFonts w:ascii="Times New Roman" w:hAnsi="Times New Roman" w:cs="Times New Roman"/>
          <w:spacing w:val="3"/>
        </w:rPr>
        <w:t xml:space="preserve"> </w:t>
      </w:r>
      <w:r>
        <w:rPr>
          <w:rFonts w:ascii="Times New Roman" w:hAnsi="Times New Roman" w:cs="Times New Roman"/>
          <w:spacing w:val="4"/>
        </w:rPr>
        <w:t>neutralizarea</w:t>
      </w:r>
      <w:r>
        <w:rPr>
          <w:rFonts w:ascii="Times New Roman" w:hAnsi="Times New Roman" w:cs="Times New Roman"/>
          <w:spacing w:val="2"/>
        </w:rPr>
        <w:t xml:space="preserve"> </w:t>
      </w:r>
      <w:r>
        <w:rPr>
          <w:rFonts w:ascii="Times New Roman" w:hAnsi="Times New Roman" w:cs="Times New Roman"/>
          <w:spacing w:val="4"/>
        </w:rPr>
        <w:t>cadavrelor</w:t>
      </w:r>
      <w:r>
        <w:rPr>
          <w:rFonts w:ascii="Times New Roman" w:hAnsi="Times New Roman" w:cs="Times New Roman"/>
          <w:spacing w:val="3"/>
        </w:rPr>
        <w:t xml:space="preserve"> </w:t>
      </w:r>
      <w:r>
        <w:rPr>
          <w:rFonts w:ascii="Times New Roman" w:hAnsi="Times New Roman" w:cs="Times New Roman"/>
          <w:spacing w:val="4"/>
        </w:rPr>
        <w:t>câinilor</w:t>
      </w:r>
      <w:r>
        <w:rPr>
          <w:rFonts w:ascii="Times New Roman" w:hAnsi="Times New Roman" w:cs="Times New Roman"/>
          <w:spacing w:val="3"/>
        </w:rPr>
        <w:t xml:space="preserve"> </w:t>
      </w:r>
      <w:r>
        <w:rPr>
          <w:rFonts w:ascii="Times New Roman" w:hAnsi="Times New Roman" w:cs="Times New Roman"/>
          <w:spacing w:val="5"/>
        </w:rPr>
        <w:t>fără</w:t>
      </w:r>
      <w:r>
        <w:rPr>
          <w:rFonts w:ascii="Times New Roman" w:hAnsi="Times New Roman" w:cs="Times New Roman"/>
          <w:spacing w:val="2"/>
        </w:rPr>
        <w:t xml:space="preserve">  </w:t>
      </w:r>
      <w:r>
        <w:rPr>
          <w:rFonts w:ascii="Times New Roman" w:hAnsi="Times New Roman" w:cs="Times New Roman"/>
          <w:spacing w:val="5"/>
        </w:rPr>
        <w:t>stăpân</w:t>
      </w:r>
      <w:r>
        <w:rPr>
          <w:rFonts w:ascii="Times New Roman" w:hAnsi="Times New Roman" w:cs="Times New Roman"/>
          <w:spacing w:val="3"/>
        </w:rPr>
        <w:t>,</w:t>
      </w:r>
      <w:r>
        <w:rPr>
          <w:rFonts w:ascii="Times New Roman" w:hAnsi="Times New Roman" w:cs="Times New Roman"/>
          <w:spacing w:val="4"/>
        </w:rPr>
        <w:t xml:space="preserve"> care</w:t>
      </w:r>
      <w:r>
        <w:rPr>
          <w:rFonts w:ascii="Times New Roman" w:hAnsi="Times New Roman" w:cs="Times New Roman"/>
          <w:spacing w:val="2"/>
        </w:rPr>
        <w:t xml:space="preserve"> </w:t>
      </w:r>
      <w:r>
        <w:rPr>
          <w:rFonts w:ascii="Times New Roman" w:hAnsi="Times New Roman" w:cs="Times New Roman"/>
          <w:spacing w:val="4"/>
        </w:rPr>
        <w:t>prezintă</w:t>
      </w:r>
      <w:r>
        <w:rPr>
          <w:rFonts w:ascii="Times New Roman" w:hAnsi="Times New Roman" w:cs="Times New Roman"/>
          <w:spacing w:val="3"/>
        </w:rPr>
        <w:t xml:space="preserve">  </w:t>
      </w:r>
      <w:r>
        <w:rPr>
          <w:rFonts w:ascii="Times New Roman" w:hAnsi="Times New Roman" w:cs="Times New Roman"/>
        </w:rPr>
        <w:t>un</w:t>
      </w:r>
      <w:r>
        <w:rPr>
          <w:rFonts w:ascii="Times New Roman" w:hAnsi="Times New Roman" w:cs="Times New Roman"/>
          <w:spacing w:val="2"/>
        </w:rPr>
        <w:t xml:space="preserve"> </w:t>
      </w:r>
      <w:r>
        <w:rPr>
          <w:rFonts w:ascii="Times New Roman" w:hAnsi="Times New Roman" w:cs="Times New Roman"/>
          <w:spacing w:val="5"/>
        </w:rPr>
        <w:t>grad</w:t>
      </w:r>
      <w:r>
        <w:rPr>
          <w:rFonts w:ascii="Times New Roman" w:hAnsi="Times New Roman" w:cs="Times New Roman"/>
        </w:rPr>
        <w:t xml:space="preserve"> ridicat de pericol</w:t>
      </w:r>
      <w:r>
        <w:rPr>
          <w:rFonts w:ascii="Times New Roman" w:hAnsi="Times New Roman" w:cs="Times New Roman"/>
          <w:spacing w:val="1"/>
        </w:rPr>
        <w:t xml:space="preserve"> </w:t>
      </w:r>
      <w:r>
        <w:rPr>
          <w:rFonts w:ascii="Times New Roman" w:hAnsi="Times New Roman" w:cs="Times New Roman"/>
        </w:rPr>
        <w:t>social.</w:t>
      </w:r>
    </w:p>
    <w:p w14:paraId="52FFA1A6" w14:textId="77777777" w:rsidR="00232D5C" w:rsidRDefault="00232D5C" w:rsidP="00232D5C">
      <w:pPr>
        <w:pStyle w:val="Frspaiere"/>
        <w:jc w:val="both"/>
        <w:rPr>
          <w:rFonts w:ascii="Times New Roman" w:hAnsi="Times New Roman" w:cs="Times New Roman"/>
        </w:rPr>
      </w:pPr>
      <w:r>
        <w:rPr>
          <w:rFonts w:ascii="Times New Roman" w:hAnsi="Times New Roman" w:cs="Times New Roman"/>
          <w:spacing w:val="5"/>
        </w:rPr>
        <w:t>(2)</w:t>
      </w:r>
      <w:r>
        <w:rPr>
          <w:rFonts w:ascii="Times New Roman" w:hAnsi="Times New Roman" w:cs="Times New Roman"/>
          <w:spacing w:val="3"/>
        </w:rPr>
        <w:t xml:space="preserve">  </w:t>
      </w:r>
      <w:r>
        <w:rPr>
          <w:rFonts w:ascii="Times New Roman" w:hAnsi="Times New Roman" w:cs="Times New Roman"/>
          <w:spacing w:val="5"/>
        </w:rPr>
        <w:t>Serviciul</w:t>
      </w:r>
      <w:r>
        <w:rPr>
          <w:rFonts w:ascii="Times New Roman" w:hAnsi="Times New Roman" w:cs="Times New Roman"/>
          <w:spacing w:val="4"/>
        </w:rPr>
        <w:t xml:space="preserve">  </w:t>
      </w:r>
      <w:r>
        <w:rPr>
          <w:rFonts w:ascii="Times New Roman" w:hAnsi="Times New Roman" w:cs="Times New Roman"/>
        </w:rPr>
        <w:t>pentru</w:t>
      </w:r>
      <w:r>
        <w:rPr>
          <w:rFonts w:ascii="Times New Roman" w:hAnsi="Times New Roman" w:cs="Times New Roman"/>
          <w:spacing w:val="4"/>
        </w:rPr>
        <w:t xml:space="preserve">  </w:t>
      </w:r>
      <w:r>
        <w:rPr>
          <w:rFonts w:ascii="Times New Roman" w:hAnsi="Times New Roman" w:cs="Times New Roman"/>
        </w:rPr>
        <w:t>gestionare</w:t>
      </w:r>
      <w:r>
        <w:rPr>
          <w:rFonts w:ascii="Times New Roman" w:hAnsi="Times New Roman" w:cs="Times New Roman"/>
          <w:spacing w:val="8"/>
        </w:rPr>
        <w:t>a</w:t>
      </w:r>
      <w:r>
        <w:rPr>
          <w:rFonts w:ascii="Times New Roman" w:hAnsi="Times New Roman" w:cs="Times New Roman"/>
          <w:spacing w:val="4"/>
        </w:rPr>
        <w:t xml:space="preserve">  </w:t>
      </w:r>
      <w:r>
        <w:rPr>
          <w:rFonts w:ascii="Times New Roman" w:hAnsi="Times New Roman" w:cs="Times New Roman"/>
          <w:spacing w:val="5"/>
        </w:rPr>
        <w:t>câinilor</w:t>
      </w:r>
      <w:r>
        <w:rPr>
          <w:rFonts w:ascii="Times New Roman" w:hAnsi="Times New Roman" w:cs="Times New Roman"/>
          <w:spacing w:val="4"/>
        </w:rPr>
        <w:t xml:space="preserve">  </w:t>
      </w:r>
      <w:r>
        <w:rPr>
          <w:rFonts w:ascii="Times New Roman" w:hAnsi="Times New Roman" w:cs="Times New Roman"/>
        </w:rPr>
        <w:t>fără</w:t>
      </w:r>
      <w:r>
        <w:rPr>
          <w:rFonts w:ascii="Times New Roman" w:hAnsi="Times New Roman" w:cs="Times New Roman"/>
          <w:spacing w:val="3"/>
        </w:rPr>
        <w:t xml:space="preserve">   </w:t>
      </w:r>
      <w:r>
        <w:rPr>
          <w:rFonts w:ascii="Times New Roman" w:hAnsi="Times New Roman" w:cs="Times New Roman"/>
          <w:spacing w:val="5"/>
        </w:rPr>
        <w:t xml:space="preserve">stăpân  </w:t>
      </w:r>
      <w:r>
        <w:rPr>
          <w:rFonts w:ascii="Times New Roman" w:hAnsi="Times New Roman" w:cs="Times New Roman"/>
          <w:spacing w:val="9"/>
        </w:rPr>
        <w:t>va</w:t>
      </w:r>
      <w:r>
        <w:rPr>
          <w:rFonts w:ascii="Times New Roman" w:hAnsi="Times New Roman" w:cs="Times New Roman"/>
          <w:spacing w:val="4"/>
        </w:rPr>
        <w:t xml:space="preserve">  </w:t>
      </w:r>
      <w:r>
        <w:rPr>
          <w:rFonts w:ascii="Times New Roman" w:hAnsi="Times New Roman" w:cs="Times New Roman"/>
          <w:spacing w:val="5"/>
        </w:rPr>
        <w:t>asigura</w:t>
      </w:r>
      <w:r>
        <w:rPr>
          <w:rFonts w:ascii="Times New Roman" w:hAnsi="Times New Roman" w:cs="Times New Roman"/>
        </w:rPr>
        <w:t xml:space="preserve"> protecţia</w:t>
      </w:r>
      <w:r>
        <w:rPr>
          <w:rFonts w:ascii="Times New Roman" w:hAnsi="Times New Roman" w:cs="Times New Roman"/>
          <w:spacing w:val="9"/>
        </w:rPr>
        <w:t xml:space="preserve">   </w:t>
      </w:r>
      <w:r>
        <w:rPr>
          <w:rFonts w:ascii="Times New Roman" w:hAnsi="Times New Roman" w:cs="Times New Roman"/>
        </w:rPr>
        <w:t>câinilor</w:t>
      </w:r>
      <w:r>
        <w:rPr>
          <w:rFonts w:ascii="Times New Roman" w:hAnsi="Times New Roman" w:cs="Times New Roman"/>
          <w:spacing w:val="9"/>
        </w:rPr>
        <w:t xml:space="preserve">   </w:t>
      </w:r>
      <w:r>
        <w:rPr>
          <w:rFonts w:ascii="Times New Roman" w:hAnsi="Times New Roman" w:cs="Times New Roman"/>
        </w:rPr>
        <w:t>conform</w:t>
      </w:r>
      <w:r>
        <w:rPr>
          <w:rFonts w:ascii="Times New Roman" w:hAnsi="Times New Roman" w:cs="Times New Roman"/>
          <w:spacing w:val="9"/>
        </w:rPr>
        <w:t xml:space="preserve">   </w:t>
      </w:r>
      <w:r>
        <w:rPr>
          <w:rFonts w:ascii="Times New Roman" w:hAnsi="Times New Roman" w:cs="Times New Roman"/>
        </w:rPr>
        <w:t>principiilor</w:t>
      </w:r>
      <w:r>
        <w:rPr>
          <w:rFonts w:ascii="Times New Roman" w:hAnsi="Times New Roman" w:cs="Times New Roman"/>
          <w:spacing w:val="9"/>
        </w:rPr>
        <w:t xml:space="preserve">   </w:t>
      </w:r>
      <w:r>
        <w:rPr>
          <w:rFonts w:ascii="Times New Roman" w:hAnsi="Times New Roman" w:cs="Times New Roman"/>
        </w:rPr>
        <w:t>europene</w:t>
      </w:r>
      <w:r>
        <w:rPr>
          <w:rFonts w:ascii="Times New Roman" w:hAnsi="Times New Roman" w:cs="Times New Roman"/>
          <w:spacing w:val="10"/>
        </w:rPr>
        <w:t xml:space="preserve">  </w:t>
      </w:r>
      <w:r>
        <w:rPr>
          <w:rFonts w:ascii="Times New Roman" w:hAnsi="Times New Roman" w:cs="Times New Roman"/>
        </w:rPr>
        <w:t>de</w:t>
      </w:r>
      <w:r>
        <w:rPr>
          <w:rFonts w:ascii="Times New Roman" w:hAnsi="Times New Roman" w:cs="Times New Roman"/>
          <w:spacing w:val="9"/>
        </w:rPr>
        <w:t xml:space="preserve"> </w:t>
      </w:r>
      <w:r>
        <w:rPr>
          <w:rFonts w:ascii="Times New Roman" w:hAnsi="Times New Roman" w:cs="Times New Roman"/>
        </w:rPr>
        <w:t>protecţie</w:t>
      </w:r>
      <w:r>
        <w:rPr>
          <w:rFonts w:ascii="Times New Roman" w:hAnsi="Times New Roman" w:cs="Times New Roman"/>
          <w:spacing w:val="9"/>
        </w:rPr>
        <w:t xml:space="preserve"> </w:t>
      </w:r>
      <w:r>
        <w:rPr>
          <w:rFonts w:ascii="Times New Roman" w:hAnsi="Times New Roman" w:cs="Times New Roman"/>
        </w:rPr>
        <w:t>a</w:t>
      </w:r>
      <w:r>
        <w:rPr>
          <w:rFonts w:ascii="Times New Roman" w:hAnsi="Times New Roman" w:cs="Times New Roman"/>
          <w:spacing w:val="9"/>
        </w:rPr>
        <w:t xml:space="preserve"> </w:t>
      </w:r>
      <w:r>
        <w:rPr>
          <w:rFonts w:ascii="Times New Roman" w:hAnsi="Times New Roman" w:cs="Times New Roman"/>
        </w:rPr>
        <w:t>animalelor, concomitent cu protecţia cetăţenilor din orasul Urlati.</w:t>
      </w:r>
    </w:p>
    <w:p w14:paraId="33E94FF2"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(3)  Serviciul   pentru   gestionarea   câinilor   fără   stăpân   va</w:t>
      </w:r>
      <w:r>
        <w:rPr>
          <w:rFonts w:ascii="Times New Roman" w:hAnsi="Times New Roman" w:cs="Times New Roman"/>
          <w:spacing w:val="7"/>
        </w:rPr>
        <w:t xml:space="preserve">   </w:t>
      </w:r>
      <w:r>
        <w:rPr>
          <w:rFonts w:ascii="Times New Roman" w:hAnsi="Times New Roman" w:cs="Times New Roman"/>
        </w:rPr>
        <w:t>realiza următoarele</w:t>
      </w:r>
      <w:r>
        <w:rPr>
          <w:rFonts w:ascii="Times New Roman" w:hAnsi="Times New Roman" w:cs="Times New Roman"/>
          <w:spacing w:val="3"/>
        </w:rPr>
        <w:t xml:space="preserve"> </w:t>
      </w:r>
      <w:r>
        <w:rPr>
          <w:rFonts w:ascii="Times New Roman" w:hAnsi="Times New Roman" w:cs="Times New Roman"/>
          <w:spacing w:val="-1"/>
        </w:rPr>
        <w:t>activităţi:</w:t>
      </w:r>
    </w:p>
    <w:p w14:paraId="18ACCD4F"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w:t>
      </w:r>
      <w:r>
        <w:rPr>
          <w:rFonts w:ascii="Times New Roman" w:hAnsi="Times New Roman" w:cs="Times New Roman"/>
          <w:spacing w:val="13"/>
        </w:rPr>
        <w:t xml:space="preserve"> </w:t>
      </w:r>
      <w:r>
        <w:rPr>
          <w:rFonts w:ascii="Times New Roman" w:hAnsi="Times New Roman" w:cs="Times New Roman"/>
        </w:rPr>
        <w:t>strângerea</w:t>
      </w:r>
      <w:r>
        <w:rPr>
          <w:rFonts w:ascii="Times New Roman" w:hAnsi="Times New Roman" w:cs="Times New Roman"/>
          <w:spacing w:val="13"/>
        </w:rPr>
        <w:t xml:space="preserve"> </w:t>
      </w:r>
      <w:r>
        <w:rPr>
          <w:rFonts w:ascii="Times New Roman" w:hAnsi="Times New Roman" w:cs="Times New Roman"/>
        </w:rPr>
        <w:t>câinilor</w:t>
      </w:r>
      <w:r>
        <w:rPr>
          <w:rFonts w:ascii="Times New Roman" w:hAnsi="Times New Roman" w:cs="Times New Roman"/>
          <w:spacing w:val="13"/>
        </w:rPr>
        <w:t xml:space="preserve"> </w:t>
      </w:r>
      <w:r>
        <w:rPr>
          <w:rFonts w:ascii="Times New Roman" w:hAnsi="Times New Roman" w:cs="Times New Roman"/>
        </w:rPr>
        <w:t>fără</w:t>
      </w:r>
      <w:r>
        <w:rPr>
          <w:rFonts w:ascii="Times New Roman" w:hAnsi="Times New Roman" w:cs="Times New Roman"/>
          <w:spacing w:val="13"/>
        </w:rPr>
        <w:t xml:space="preserve">  </w:t>
      </w:r>
      <w:r>
        <w:rPr>
          <w:rFonts w:ascii="Times New Roman" w:hAnsi="Times New Roman" w:cs="Times New Roman"/>
        </w:rPr>
        <w:t>stăpân,</w:t>
      </w:r>
      <w:r>
        <w:rPr>
          <w:rFonts w:ascii="Times New Roman" w:hAnsi="Times New Roman" w:cs="Times New Roman"/>
          <w:spacing w:val="13"/>
        </w:rPr>
        <w:t xml:space="preserve"> </w:t>
      </w:r>
      <w:r>
        <w:rPr>
          <w:rFonts w:ascii="Times New Roman" w:hAnsi="Times New Roman" w:cs="Times New Roman"/>
        </w:rPr>
        <w:t>pe</w:t>
      </w:r>
      <w:r>
        <w:rPr>
          <w:rFonts w:ascii="Times New Roman" w:hAnsi="Times New Roman" w:cs="Times New Roman"/>
          <w:spacing w:val="13"/>
        </w:rPr>
        <w:t xml:space="preserve"> </w:t>
      </w:r>
      <w:r>
        <w:rPr>
          <w:rFonts w:ascii="Times New Roman" w:hAnsi="Times New Roman" w:cs="Times New Roman"/>
        </w:rPr>
        <w:t>baza</w:t>
      </w:r>
      <w:r>
        <w:rPr>
          <w:rFonts w:ascii="Times New Roman" w:hAnsi="Times New Roman" w:cs="Times New Roman"/>
          <w:spacing w:val="14"/>
        </w:rPr>
        <w:t xml:space="preserve"> </w:t>
      </w:r>
      <w:r>
        <w:rPr>
          <w:rFonts w:ascii="Times New Roman" w:hAnsi="Times New Roman" w:cs="Times New Roman"/>
        </w:rPr>
        <w:t>reclamaţiilor</w:t>
      </w:r>
      <w:r>
        <w:rPr>
          <w:rFonts w:ascii="Times New Roman" w:hAnsi="Times New Roman" w:cs="Times New Roman"/>
          <w:spacing w:val="13"/>
        </w:rPr>
        <w:t xml:space="preserve"> </w:t>
      </w:r>
      <w:r>
        <w:rPr>
          <w:rFonts w:ascii="Times New Roman" w:hAnsi="Times New Roman" w:cs="Times New Roman"/>
        </w:rPr>
        <w:t>scrise</w:t>
      </w:r>
      <w:r>
        <w:rPr>
          <w:rFonts w:ascii="Times New Roman" w:hAnsi="Times New Roman" w:cs="Times New Roman"/>
          <w:spacing w:val="13"/>
        </w:rPr>
        <w:t xml:space="preserve"> </w:t>
      </w:r>
      <w:r>
        <w:rPr>
          <w:rFonts w:ascii="Times New Roman" w:hAnsi="Times New Roman" w:cs="Times New Roman"/>
        </w:rPr>
        <w:t>sau</w:t>
      </w:r>
      <w:r>
        <w:rPr>
          <w:rFonts w:ascii="Times New Roman" w:hAnsi="Times New Roman" w:cs="Times New Roman"/>
          <w:spacing w:val="13"/>
        </w:rPr>
        <w:t xml:space="preserve"> </w:t>
      </w:r>
      <w:r>
        <w:rPr>
          <w:rFonts w:ascii="Times New Roman" w:hAnsi="Times New Roman" w:cs="Times New Roman"/>
        </w:rPr>
        <w:t>telefonice ale persoanelor fizice şi/sau</w:t>
      </w:r>
      <w:r>
        <w:rPr>
          <w:rFonts w:ascii="Times New Roman" w:hAnsi="Times New Roman" w:cs="Times New Roman"/>
          <w:spacing w:val="-5"/>
        </w:rPr>
        <w:t xml:space="preserve"> </w:t>
      </w:r>
      <w:r>
        <w:rPr>
          <w:rFonts w:ascii="Times New Roman" w:hAnsi="Times New Roman" w:cs="Times New Roman"/>
        </w:rPr>
        <w:t>juridice;</w:t>
      </w:r>
    </w:p>
    <w:p w14:paraId="384D13BC"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 cazarea câinilor fără</w:t>
      </w:r>
      <w:r>
        <w:rPr>
          <w:rFonts w:ascii="Times New Roman" w:hAnsi="Times New Roman" w:cs="Times New Roman"/>
          <w:spacing w:val="-7"/>
        </w:rPr>
        <w:t xml:space="preserve"> </w:t>
      </w:r>
      <w:r>
        <w:rPr>
          <w:rFonts w:ascii="Times New Roman" w:hAnsi="Times New Roman" w:cs="Times New Roman"/>
        </w:rPr>
        <w:t>stăpân;</w:t>
      </w:r>
    </w:p>
    <w:p w14:paraId="7FFAEA6F"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 ingrijirea;</w:t>
      </w:r>
    </w:p>
    <w:p w14:paraId="5800AE0B"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 eutanasierea conform legislatiei in vigoare;</w:t>
      </w:r>
    </w:p>
    <w:p w14:paraId="2D21B071"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 neutralizarea cadavrelor de catre firme specializate</w:t>
      </w:r>
    </w:p>
    <w:p w14:paraId="007AADBB"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a)</w:t>
      </w:r>
      <w:r>
        <w:rPr>
          <w:rFonts w:ascii="Times New Roman" w:hAnsi="Times New Roman" w:cs="Times New Roman"/>
          <w:spacing w:val="5"/>
        </w:rPr>
        <w:t xml:space="preserve">  </w:t>
      </w:r>
      <w:r>
        <w:rPr>
          <w:rFonts w:ascii="Times New Roman" w:hAnsi="Times New Roman" w:cs="Times New Roman"/>
        </w:rPr>
        <w:t>îngrijirea</w:t>
      </w:r>
      <w:r>
        <w:rPr>
          <w:rFonts w:ascii="Times New Roman" w:hAnsi="Times New Roman" w:cs="Times New Roman"/>
          <w:spacing w:val="5"/>
        </w:rPr>
        <w:t xml:space="preserve">  </w:t>
      </w:r>
      <w:r>
        <w:rPr>
          <w:rFonts w:ascii="Times New Roman" w:hAnsi="Times New Roman" w:cs="Times New Roman"/>
        </w:rPr>
        <w:t>câinilor,</w:t>
      </w:r>
      <w:r>
        <w:rPr>
          <w:rFonts w:ascii="Times New Roman" w:hAnsi="Times New Roman" w:cs="Times New Roman"/>
          <w:spacing w:val="5"/>
        </w:rPr>
        <w:t xml:space="preserve">  </w:t>
      </w:r>
      <w:r>
        <w:rPr>
          <w:rFonts w:ascii="Times New Roman" w:hAnsi="Times New Roman" w:cs="Times New Roman"/>
        </w:rPr>
        <w:t>deparazitarea,</w:t>
      </w:r>
      <w:r>
        <w:rPr>
          <w:rFonts w:ascii="Times New Roman" w:hAnsi="Times New Roman" w:cs="Times New Roman"/>
          <w:spacing w:val="5"/>
        </w:rPr>
        <w:t xml:space="preserve">  </w:t>
      </w:r>
      <w:r>
        <w:rPr>
          <w:rFonts w:ascii="Times New Roman" w:hAnsi="Times New Roman" w:cs="Times New Roman"/>
        </w:rPr>
        <w:t>vaccinarea,</w:t>
      </w:r>
      <w:r>
        <w:rPr>
          <w:rFonts w:ascii="Times New Roman" w:hAnsi="Times New Roman" w:cs="Times New Roman"/>
          <w:spacing w:val="5"/>
        </w:rPr>
        <w:t xml:space="preserve">  </w:t>
      </w:r>
      <w:r>
        <w:rPr>
          <w:rFonts w:ascii="Times New Roman" w:hAnsi="Times New Roman" w:cs="Times New Roman"/>
        </w:rPr>
        <w:t>sterilizarea</w:t>
      </w:r>
      <w:r>
        <w:rPr>
          <w:rFonts w:ascii="Times New Roman" w:hAnsi="Times New Roman" w:cs="Times New Roman"/>
          <w:spacing w:val="5"/>
        </w:rPr>
        <w:t xml:space="preserve">  </w:t>
      </w:r>
      <w:r>
        <w:rPr>
          <w:rFonts w:ascii="Times New Roman" w:hAnsi="Times New Roman" w:cs="Times New Roman"/>
        </w:rPr>
        <w:t>(numai</w:t>
      </w:r>
      <w:r>
        <w:rPr>
          <w:rFonts w:ascii="Times New Roman" w:hAnsi="Times New Roman" w:cs="Times New Roman"/>
          <w:spacing w:val="5"/>
        </w:rPr>
        <w:t xml:space="preserve">  </w:t>
      </w:r>
      <w:r>
        <w:rPr>
          <w:rFonts w:ascii="Times New Roman" w:hAnsi="Times New Roman" w:cs="Times New Roman"/>
        </w:rPr>
        <w:t>pentru câinii</w:t>
      </w:r>
      <w:r>
        <w:rPr>
          <w:rFonts w:ascii="Times New Roman" w:hAnsi="Times New Roman" w:cs="Times New Roman"/>
          <w:spacing w:val="3"/>
        </w:rPr>
        <w:t xml:space="preserve"> </w:t>
      </w:r>
      <w:r>
        <w:rPr>
          <w:rFonts w:ascii="Times New Roman" w:hAnsi="Times New Roman" w:cs="Times New Roman"/>
        </w:rPr>
        <w:t>revendicaţi,</w:t>
      </w:r>
      <w:r>
        <w:rPr>
          <w:rFonts w:ascii="Times New Roman" w:hAnsi="Times New Roman" w:cs="Times New Roman"/>
          <w:spacing w:val="4"/>
        </w:rPr>
        <w:t xml:space="preserve"> </w:t>
      </w:r>
      <w:r>
        <w:rPr>
          <w:rFonts w:ascii="Times New Roman" w:hAnsi="Times New Roman" w:cs="Times New Roman"/>
        </w:rPr>
        <w:t>adoptaţi</w:t>
      </w:r>
      <w:r>
        <w:rPr>
          <w:rFonts w:ascii="Times New Roman" w:hAnsi="Times New Roman" w:cs="Times New Roman"/>
          <w:spacing w:val="4"/>
        </w:rPr>
        <w:t xml:space="preserve"> </w:t>
      </w:r>
      <w:r>
        <w:rPr>
          <w:rFonts w:ascii="Times New Roman" w:hAnsi="Times New Roman" w:cs="Times New Roman"/>
        </w:rPr>
        <w:t>sau</w:t>
      </w:r>
      <w:r>
        <w:rPr>
          <w:rFonts w:ascii="Times New Roman" w:hAnsi="Times New Roman" w:cs="Times New Roman"/>
          <w:spacing w:val="4"/>
        </w:rPr>
        <w:t xml:space="preserve"> </w:t>
      </w:r>
      <w:r>
        <w:rPr>
          <w:rFonts w:ascii="Times New Roman" w:hAnsi="Times New Roman" w:cs="Times New Roman"/>
        </w:rPr>
        <w:t>adoptaţi</w:t>
      </w:r>
      <w:r>
        <w:rPr>
          <w:rFonts w:ascii="Times New Roman" w:hAnsi="Times New Roman" w:cs="Times New Roman"/>
          <w:spacing w:val="4"/>
        </w:rPr>
        <w:t xml:space="preserve"> </w:t>
      </w:r>
      <w:r>
        <w:rPr>
          <w:rFonts w:ascii="Times New Roman" w:hAnsi="Times New Roman" w:cs="Times New Roman"/>
        </w:rPr>
        <w:t>la</w:t>
      </w:r>
      <w:r>
        <w:rPr>
          <w:rFonts w:ascii="Times New Roman" w:hAnsi="Times New Roman" w:cs="Times New Roman"/>
          <w:spacing w:val="4"/>
        </w:rPr>
        <w:t xml:space="preserve"> </w:t>
      </w:r>
      <w:r>
        <w:rPr>
          <w:rFonts w:ascii="Times New Roman" w:hAnsi="Times New Roman" w:cs="Times New Roman"/>
        </w:rPr>
        <w:t>distanţă)</w:t>
      </w:r>
      <w:r>
        <w:rPr>
          <w:rFonts w:ascii="Times New Roman" w:hAnsi="Times New Roman" w:cs="Times New Roman"/>
          <w:spacing w:val="4"/>
        </w:rPr>
        <w:t xml:space="preserve"> </w:t>
      </w:r>
      <w:r>
        <w:rPr>
          <w:rFonts w:ascii="Times New Roman" w:hAnsi="Times New Roman" w:cs="Times New Roman"/>
        </w:rPr>
        <w:t>şi</w:t>
      </w:r>
      <w:r>
        <w:rPr>
          <w:rFonts w:ascii="Times New Roman" w:hAnsi="Times New Roman" w:cs="Times New Roman"/>
          <w:spacing w:val="4"/>
        </w:rPr>
        <w:t xml:space="preserve"> </w:t>
      </w:r>
      <w:r>
        <w:rPr>
          <w:rFonts w:ascii="Times New Roman" w:hAnsi="Times New Roman" w:cs="Times New Roman"/>
        </w:rPr>
        <w:t>înregistrarea</w:t>
      </w:r>
      <w:r>
        <w:rPr>
          <w:rFonts w:ascii="Times New Roman" w:hAnsi="Times New Roman" w:cs="Times New Roman"/>
          <w:spacing w:val="4"/>
        </w:rPr>
        <w:t xml:space="preserve"> </w:t>
      </w:r>
      <w:r>
        <w:rPr>
          <w:rFonts w:ascii="Times New Roman" w:hAnsi="Times New Roman" w:cs="Times New Roman"/>
        </w:rPr>
        <w:t>lor</w:t>
      </w:r>
      <w:r>
        <w:rPr>
          <w:rFonts w:ascii="Times New Roman" w:hAnsi="Times New Roman" w:cs="Times New Roman"/>
          <w:spacing w:val="4"/>
        </w:rPr>
        <w:t xml:space="preserve"> </w:t>
      </w:r>
      <w:r>
        <w:rPr>
          <w:rFonts w:ascii="Times New Roman" w:hAnsi="Times New Roman" w:cs="Times New Roman"/>
        </w:rPr>
        <w:t>într-o</w:t>
      </w:r>
      <w:r>
        <w:rPr>
          <w:rFonts w:ascii="Times New Roman" w:hAnsi="Times New Roman" w:cs="Times New Roman"/>
          <w:spacing w:val="4"/>
        </w:rPr>
        <w:t xml:space="preserve"> </w:t>
      </w:r>
      <w:r>
        <w:rPr>
          <w:rFonts w:ascii="Times New Roman" w:hAnsi="Times New Roman" w:cs="Times New Roman"/>
        </w:rPr>
        <w:t xml:space="preserve">evidenţă </w:t>
      </w:r>
      <w:r>
        <w:rPr>
          <w:rFonts w:ascii="Times New Roman" w:hAnsi="Times New Roman" w:cs="Times New Roman"/>
          <w:spacing w:val="-9"/>
        </w:rPr>
        <w:t>unic</w:t>
      </w:r>
      <w:r>
        <w:rPr>
          <w:rFonts w:ascii="Times New Roman" w:hAnsi="Times New Roman" w:cs="Times New Roman"/>
          <w:spacing w:val="-11"/>
        </w:rPr>
        <w:t>ă</w:t>
      </w:r>
      <w:r>
        <w:rPr>
          <w:rFonts w:ascii="Times New Roman" w:hAnsi="Times New Roman" w:cs="Times New Roman"/>
          <w:spacing w:val="-18"/>
        </w:rPr>
        <w:t xml:space="preserve"> </w:t>
      </w:r>
      <w:r>
        <w:rPr>
          <w:rFonts w:ascii="Times New Roman" w:hAnsi="Times New Roman" w:cs="Times New Roman"/>
          <w:spacing w:val="-6"/>
        </w:rPr>
        <w:t>;</w:t>
      </w:r>
    </w:p>
    <w:p w14:paraId="7D6787C4"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b)</w:t>
      </w:r>
      <w:r>
        <w:rPr>
          <w:rFonts w:ascii="Times New Roman" w:hAnsi="Times New Roman" w:cs="Times New Roman"/>
          <w:spacing w:val="4"/>
        </w:rPr>
        <w:t xml:space="preserve">  </w:t>
      </w:r>
      <w:r>
        <w:rPr>
          <w:rFonts w:ascii="Times New Roman" w:hAnsi="Times New Roman" w:cs="Times New Roman"/>
        </w:rPr>
        <w:t>înapoierea</w:t>
      </w:r>
      <w:r>
        <w:rPr>
          <w:rFonts w:ascii="Times New Roman" w:hAnsi="Times New Roman" w:cs="Times New Roman"/>
          <w:spacing w:val="5"/>
        </w:rPr>
        <w:t xml:space="preserve"> </w:t>
      </w:r>
      <w:r>
        <w:rPr>
          <w:rFonts w:ascii="Times New Roman" w:hAnsi="Times New Roman" w:cs="Times New Roman"/>
        </w:rPr>
        <w:t>câinilor</w:t>
      </w:r>
      <w:r>
        <w:rPr>
          <w:rFonts w:ascii="Times New Roman" w:hAnsi="Times New Roman" w:cs="Times New Roman"/>
          <w:spacing w:val="5"/>
        </w:rPr>
        <w:t xml:space="preserve"> </w:t>
      </w:r>
      <w:r>
        <w:rPr>
          <w:rFonts w:ascii="Times New Roman" w:hAnsi="Times New Roman" w:cs="Times New Roman"/>
        </w:rPr>
        <w:t>proprietarului</w:t>
      </w:r>
      <w:r>
        <w:rPr>
          <w:rFonts w:ascii="Times New Roman" w:hAnsi="Times New Roman" w:cs="Times New Roman"/>
          <w:spacing w:val="4"/>
        </w:rPr>
        <w:t xml:space="preserve"> </w:t>
      </w:r>
      <w:r>
        <w:rPr>
          <w:rFonts w:ascii="Times New Roman" w:hAnsi="Times New Roman" w:cs="Times New Roman"/>
        </w:rPr>
        <w:t>acestora,</w:t>
      </w:r>
      <w:r>
        <w:rPr>
          <w:rFonts w:ascii="Times New Roman" w:hAnsi="Times New Roman" w:cs="Times New Roman"/>
          <w:spacing w:val="5"/>
        </w:rPr>
        <w:t xml:space="preserve"> </w:t>
      </w:r>
      <w:r>
        <w:rPr>
          <w:rFonts w:ascii="Times New Roman" w:hAnsi="Times New Roman" w:cs="Times New Roman"/>
        </w:rPr>
        <w:t>se</w:t>
      </w:r>
      <w:r>
        <w:rPr>
          <w:rFonts w:ascii="Times New Roman" w:hAnsi="Times New Roman" w:cs="Times New Roman"/>
          <w:spacing w:val="4"/>
        </w:rPr>
        <w:t xml:space="preserve"> </w:t>
      </w:r>
      <w:r>
        <w:rPr>
          <w:rFonts w:ascii="Times New Roman" w:hAnsi="Times New Roman" w:cs="Times New Roman"/>
        </w:rPr>
        <w:t>va</w:t>
      </w:r>
      <w:r>
        <w:rPr>
          <w:rFonts w:ascii="Times New Roman" w:hAnsi="Times New Roman" w:cs="Times New Roman"/>
          <w:spacing w:val="5"/>
        </w:rPr>
        <w:t xml:space="preserve"> </w:t>
      </w:r>
      <w:r>
        <w:rPr>
          <w:rFonts w:ascii="Times New Roman" w:hAnsi="Times New Roman" w:cs="Times New Roman"/>
        </w:rPr>
        <w:t>face</w:t>
      </w:r>
      <w:r>
        <w:rPr>
          <w:rFonts w:ascii="Times New Roman" w:hAnsi="Times New Roman" w:cs="Times New Roman"/>
          <w:spacing w:val="4"/>
        </w:rPr>
        <w:t xml:space="preserve"> </w:t>
      </w:r>
      <w:r>
        <w:rPr>
          <w:rFonts w:ascii="Times New Roman" w:hAnsi="Times New Roman" w:cs="Times New Roman"/>
        </w:rPr>
        <w:t>după</w:t>
      </w:r>
      <w:r>
        <w:rPr>
          <w:rFonts w:ascii="Times New Roman" w:hAnsi="Times New Roman" w:cs="Times New Roman"/>
          <w:spacing w:val="5"/>
        </w:rPr>
        <w:t xml:space="preserve"> </w:t>
      </w:r>
      <w:r>
        <w:rPr>
          <w:rFonts w:ascii="Times New Roman" w:hAnsi="Times New Roman" w:cs="Times New Roman"/>
        </w:rPr>
        <w:t>ce</w:t>
      </w:r>
      <w:r>
        <w:rPr>
          <w:rFonts w:ascii="Times New Roman" w:hAnsi="Times New Roman" w:cs="Times New Roman"/>
          <w:spacing w:val="5"/>
        </w:rPr>
        <w:t xml:space="preserve"> </w:t>
      </w:r>
      <w:r>
        <w:rPr>
          <w:rFonts w:ascii="Times New Roman" w:hAnsi="Times New Roman" w:cs="Times New Roman"/>
        </w:rPr>
        <w:t>acesta</w:t>
      </w:r>
      <w:r>
        <w:rPr>
          <w:rFonts w:ascii="Times New Roman" w:hAnsi="Times New Roman" w:cs="Times New Roman"/>
          <w:spacing w:val="4"/>
        </w:rPr>
        <w:t xml:space="preserve"> </w:t>
      </w:r>
      <w:r>
        <w:rPr>
          <w:rFonts w:ascii="Times New Roman" w:hAnsi="Times New Roman" w:cs="Times New Roman"/>
        </w:rPr>
        <w:t>îşi</w:t>
      </w:r>
      <w:r>
        <w:rPr>
          <w:rFonts w:ascii="Times New Roman" w:hAnsi="Times New Roman" w:cs="Times New Roman"/>
          <w:spacing w:val="4"/>
        </w:rPr>
        <w:t xml:space="preserve"> </w:t>
      </w:r>
      <w:r>
        <w:rPr>
          <w:rFonts w:ascii="Times New Roman" w:hAnsi="Times New Roman" w:cs="Times New Roman"/>
        </w:rPr>
        <w:t>va asuma în scris răspunderea pentru deţinerea câinilor trataţi;</w:t>
      </w:r>
    </w:p>
    <w:p w14:paraId="07D06A30"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c)</w:t>
      </w:r>
      <w:r>
        <w:rPr>
          <w:rFonts w:ascii="Times New Roman" w:hAnsi="Times New Roman" w:cs="Times New Roman"/>
          <w:spacing w:val="17"/>
        </w:rPr>
        <w:t xml:space="preserve">  </w:t>
      </w:r>
      <w:r>
        <w:rPr>
          <w:rFonts w:ascii="Times New Roman" w:hAnsi="Times New Roman" w:cs="Times New Roman"/>
        </w:rPr>
        <w:t>eutanasierea</w:t>
      </w:r>
      <w:r>
        <w:rPr>
          <w:rFonts w:ascii="Times New Roman" w:hAnsi="Times New Roman" w:cs="Times New Roman"/>
          <w:spacing w:val="17"/>
        </w:rPr>
        <w:t xml:space="preserve"> </w:t>
      </w:r>
      <w:r>
        <w:rPr>
          <w:rFonts w:ascii="Times New Roman" w:hAnsi="Times New Roman" w:cs="Times New Roman"/>
        </w:rPr>
        <w:t>câinilor</w:t>
      </w:r>
      <w:r>
        <w:rPr>
          <w:rFonts w:ascii="Times New Roman" w:hAnsi="Times New Roman" w:cs="Times New Roman"/>
          <w:spacing w:val="18"/>
        </w:rPr>
        <w:t xml:space="preserve"> </w:t>
      </w:r>
      <w:r>
        <w:rPr>
          <w:rFonts w:ascii="Times New Roman" w:hAnsi="Times New Roman" w:cs="Times New Roman"/>
        </w:rPr>
        <w:t>bolnavi</w:t>
      </w:r>
      <w:r>
        <w:rPr>
          <w:rFonts w:ascii="Times New Roman" w:hAnsi="Times New Roman" w:cs="Times New Roman"/>
          <w:spacing w:val="17"/>
        </w:rPr>
        <w:t xml:space="preserve"> </w:t>
      </w:r>
      <w:r>
        <w:rPr>
          <w:rFonts w:ascii="Times New Roman" w:hAnsi="Times New Roman" w:cs="Times New Roman"/>
        </w:rPr>
        <w:t>cu</w:t>
      </w:r>
      <w:r>
        <w:rPr>
          <w:rFonts w:ascii="Times New Roman" w:hAnsi="Times New Roman" w:cs="Times New Roman"/>
          <w:spacing w:val="17"/>
        </w:rPr>
        <w:t xml:space="preserve"> </w:t>
      </w:r>
      <w:r>
        <w:rPr>
          <w:rFonts w:ascii="Times New Roman" w:hAnsi="Times New Roman" w:cs="Times New Roman"/>
        </w:rPr>
        <w:t>respectarea</w:t>
      </w:r>
      <w:r>
        <w:rPr>
          <w:rFonts w:ascii="Times New Roman" w:hAnsi="Times New Roman" w:cs="Times New Roman"/>
          <w:spacing w:val="18"/>
        </w:rPr>
        <w:t xml:space="preserve"> </w:t>
      </w:r>
      <w:r>
        <w:rPr>
          <w:rFonts w:ascii="Times New Roman" w:hAnsi="Times New Roman" w:cs="Times New Roman"/>
        </w:rPr>
        <w:t>normelor</w:t>
      </w:r>
      <w:r>
        <w:rPr>
          <w:rFonts w:ascii="Times New Roman" w:hAnsi="Times New Roman" w:cs="Times New Roman"/>
          <w:spacing w:val="17"/>
        </w:rPr>
        <w:t xml:space="preserve"> </w:t>
      </w:r>
      <w:r>
        <w:rPr>
          <w:rFonts w:ascii="Times New Roman" w:hAnsi="Times New Roman" w:cs="Times New Roman"/>
        </w:rPr>
        <w:t>legale</w:t>
      </w:r>
      <w:r>
        <w:rPr>
          <w:rFonts w:ascii="Times New Roman" w:hAnsi="Times New Roman" w:cs="Times New Roman"/>
          <w:spacing w:val="17"/>
        </w:rPr>
        <w:t xml:space="preserve"> </w:t>
      </w:r>
      <w:r>
        <w:rPr>
          <w:rFonts w:ascii="Times New Roman" w:hAnsi="Times New Roman" w:cs="Times New Roman"/>
        </w:rPr>
        <w:t>în</w:t>
      </w:r>
      <w:r>
        <w:rPr>
          <w:rFonts w:ascii="Times New Roman" w:hAnsi="Times New Roman" w:cs="Times New Roman"/>
          <w:spacing w:val="18"/>
        </w:rPr>
        <w:t xml:space="preserve"> </w:t>
      </w:r>
      <w:r>
        <w:rPr>
          <w:rFonts w:ascii="Times New Roman" w:hAnsi="Times New Roman" w:cs="Times New Roman"/>
        </w:rPr>
        <w:t>vigoare</w:t>
      </w:r>
      <w:r>
        <w:rPr>
          <w:rFonts w:ascii="Times New Roman" w:hAnsi="Times New Roman" w:cs="Times New Roman"/>
          <w:spacing w:val="17"/>
        </w:rPr>
        <w:t xml:space="preserve"> </w:t>
      </w:r>
      <w:r>
        <w:rPr>
          <w:rFonts w:ascii="Times New Roman" w:hAnsi="Times New Roman" w:cs="Times New Roman"/>
        </w:rPr>
        <w:t>de către personalul specializat al serviciului public de gestionare a câinilor fără</w:t>
      </w:r>
      <w:r>
        <w:rPr>
          <w:rFonts w:ascii="Times New Roman" w:hAnsi="Times New Roman" w:cs="Times New Roman"/>
          <w:spacing w:val="-3"/>
        </w:rPr>
        <w:t xml:space="preserve"> </w:t>
      </w:r>
      <w:r>
        <w:rPr>
          <w:rFonts w:ascii="Times New Roman" w:hAnsi="Times New Roman" w:cs="Times New Roman"/>
        </w:rPr>
        <w:t>stăpân;</w:t>
      </w:r>
    </w:p>
    <w:p w14:paraId="61865561"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d) amenajarea  adăpostului în concordanţă cu prevederile legale</w:t>
      </w:r>
      <w:r>
        <w:rPr>
          <w:rFonts w:ascii="Times New Roman" w:hAnsi="Times New Roman" w:cs="Times New Roman"/>
          <w:spacing w:val="14"/>
        </w:rPr>
        <w:t xml:space="preserve"> </w:t>
      </w:r>
      <w:r>
        <w:rPr>
          <w:rFonts w:ascii="Times New Roman" w:hAnsi="Times New Roman" w:cs="Times New Roman"/>
        </w:rPr>
        <w:t>specifice;</w:t>
      </w:r>
    </w:p>
    <w:p w14:paraId="79864EF0"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e)</w:t>
      </w:r>
      <w:r>
        <w:rPr>
          <w:rFonts w:ascii="Times New Roman" w:hAnsi="Times New Roman" w:cs="Times New Roman"/>
          <w:spacing w:val="17"/>
        </w:rPr>
        <w:t xml:space="preserve"> </w:t>
      </w:r>
      <w:r>
        <w:rPr>
          <w:rFonts w:ascii="Times New Roman" w:hAnsi="Times New Roman" w:cs="Times New Roman"/>
        </w:rPr>
        <w:t>asigurarea</w:t>
      </w:r>
      <w:r>
        <w:rPr>
          <w:rFonts w:ascii="Times New Roman" w:hAnsi="Times New Roman" w:cs="Times New Roman"/>
          <w:spacing w:val="17"/>
        </w:rPr>
        <w:t xml:space="preserve">  </w:t>
      </w:r>
      <w:r>
        <w:rPr>
          <w:rFonts w:ascii="Times New Roman" w:hAnsi="Times New Roman" w:cs="Times New Roman"/>
        </w:rPr>
        <w:t>condiţiilor</w:t>
      </w:r>
      <w:r>
        <w:rPr>
          <w:rFonts w:ascii="Times New Roman" w:hAnsi="Times New Roman" w:cs="Times New Roman"/>
          <w:spacing w:val="17"/>
        </w:rPr>
        <w:t xml:space="preserve">  </w:t>
      </w:r>
      <w:r>
        <w:rPr>
          <w:rFonts w:ascii="Times New Roman" w:hAnsi="Times New Roman" w:cs="Times New Roman"/>
        </w:rPr>
        <w:t>prevăzute</w:t>
      </w:r>
      <w:r>
        <w:rPr>
          <w:rFonts w:ascii="Times New Roman" w:hAnsi="Times New Roman" w:cs="Times New Roman"/>
          <w:spacing w:val="17"/>
        </w:rPr>
        <w:t xml:space="preserve">  </w:t>
      </w:r>
      <w:r>
        <w:rPr>
          <w:rFonts w:ascii="Times New Roman" w:hAnsi="Times New Roman" w:cs="Times New Roman"/>
        </w:rPr>
        <w:t>de</w:t>
      </w:r>
      <w:r>
        <w:rPr>
          <w:rFonts w:ascii="Times New Roman" w:hAnsi="Times New Roman" w:cs="Times New Roman"/>
          <w:spacing w:val="17"/>
        </w:rPr>
        <w:t xml:space="preserve">  </w:t>
      </w:r>
      <w:r>
        <w:rPr>
          <w:rFonts w:ascii="Times New Roman" w:hAnsi="Times New Roman" w:cs="Times New Roman"/>
        </w:rPr>
        <w:t>normele</w:t>
      </w:r>
      <w:r>
        <w:rPr>
          <w:rFonts w:ascii="Times New Roman" w:hAnsi="Times New Roman" w:cs="Times New Roman"/>
          <w:spacing w:val="17"/>
        </w:rPr>
        <w:t xml:space="preserve">  </w:t>
      </w:r>
      <w:r>
        <w:rPr>
          <w:rFonts w:ascii="Times New Roman" w:hAnsi="Times New Roman" w:cs="Times New Roman"/>
        </w:rPr>
        <w:t>legale</w:t>
      </w:r>
      <w:r>
        <w:rPr>
          <w:rFonts w:ascii="Times New Roman" w:hAnsi="Times New Roman" w:cs="Times New Roman"/>
          <w:spacing w:val="17"/>
        </w:rPr>
        <w:t xml:space="preserve">  </w:t>
      </w:r>
      <w:r>
        <w:rPr>
          <w:rFonts w:ascii="Times New Roman" w:hAnsi="Times New Roman" w:cs="Times New Roman"/>
        </w:rPr>
        <w:t>pentru</w:t>
      </w:r>
      <w:r>
        <w:rPr>
          <w:rFonts w:ascii="Times New Roman" w:hAnsi="Times New Roman" w:cs="Times New Roman"/>
          <w:spacing w:val="18"/>
        </w:rPr>
        <w:t xml:space="preserve">  </w:t>
      </w:r>
      <w:r>
        <w:rPr>
          <w:rFonts w:ascii="Times New Roman" w:hAnsi="Times New Roman" w:cs="Times New Roman"/>
        </w:rPr>
        <w:t>depozitarea cadavrelor de animale până la transportarea lor în vederea</w:t>
      </w:r>
      <w:r>
        <w:rPr>
          <w:rFonts w:ascii="Times New Roman" w:hAnsi="Times New Roman" w:cs="Times New Roman"/>
          <w:spacing w:val="-3"/>
        </w:rPr>
        <w:t xml:space="preserve"> </w:t>
      </w:r>
      <w:r>
        <w:rPr>
          <w:rFonts w:ascii="Times New Roman" w:hAnsi="Times New Roman" w:cs="Times New Roman"/>
        </w:rPr>
        <w:t>incinerării;</w:t>
      </w:r>
    </w:p>
    <w:p w14:paraId="308F5230"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f)</w:t>
      </w:r>
      <w:r>
        <w:rPr>
          <w:rFonts w:ascii="Times New Roman" w:hAnsi="Times New Roman" w:cs="Times New Roman"/>
          <w:spacing w:val="8"/>
        </w:rPr>
        <w:t xml:space="preserve"> </w:t>
      </w:r>
      <w:r>
        <w:rPr>
          <w:rFonts w:ascii="Times New Roman" w:hAnsi="Times New Roman" w:cs="Times New Roman"/>
        </w:rPr>
        <w:t>asigurarea</w:t>
      </w:r>
      <w:r>
        <w:rPr>
          <w:rFonts w:ascii="Times New Roman" w:hAnsi="Times New Roman" w:cs="Times New Roman"/>
          <w:spacing w:val="8"/>
        </w:rPr>
        <w:t xml:space="preserve">  </w:t>
      </w:r>
      <w:r>
        <w:rPr>
          <w:rFonts w:ascii="Times New Roman" w:hAnsi="Times New Roman" w:cs="Times New Roman"/>
        </w:rPr>
        <w:t>unui</w:t>
      </w:r>
      <w:r>
        <w:rPr>
          <w:rFonts w:ascii="Times New Roman" w:hAnsi="Times New Roman" w:cs="Times New Roman"/>
          <w:spacing w:val="8"/>
        </w:rPr>
        <w:t xml:space="preserve">  </w:t>
      </w:r>
      <w:r>
        <w:rPr>
          <w:rFonts w:ascii="Times New Roman" w:hAnsi="Times New Roman" w:cs="Times New Roman"/>
        </w:rPr>
        <w:t>contract</w:t>
      </w:r>
      <w:r>
        <w:rPr>
          <w:rFonts w:ascii="Times New Roman" w:hAnsi="Times New Roman" w:cs="Times New Roman"/>
          <w:spacing w:val="9"/>
        </w:rPr>
        <w:t xml:space="preserve">  </w:t>
      </w:r>
      <w:r>
        <w:rPr>
          <w:rFonts w:ascii="Times New Roman" w:hAnsi="Times New Roman" w:cs="Times New Roman"/>
        </w:rPr>
        <w:t>pentru</w:t>
      </w:r>
      <w:r>
        <w:rPr>
          <w:rFonts w:ascii="Times New Roman" w:hAnsi="Times New Roman" w:cs="Times New Roman"/>
          <w:spacing w:val="8"/>
        </w:rPr>
        <w:t xml:space="preserve">  </w:t>
      </w:r>
      <w:r>
        <w:rPr>
          <w:rFonts w:ascii="Times New Roman" w:hAnsi="Times New Roman" w:cs="Times New Roman"/>
        </w:rPr>
        <w:t>neutralizarea</w:t>
      </w:r>
      <w:r>
        <w:rPr>
          <w:rFonts w:ascii="Times New Roman" w:hAnsi="Times New Roman" w:cs="Times New Roman"/>
          <w:spacing w:val="8"/>
        </w:rPr>
        <w:t xml:space="preserve">  </w:t>
      </w:r>
      <w:r>
        <w:rPr>
          <w:rFonts w:ascii="Times New Roman" w:hAnsi="Times New Roman" w:cs="Times New Roman"/>
        </w:rPr>
        <w:t>cadavrelor</w:t>
      </w:r>
      <w:r>
        <w:rPr>
          <w:rFonts w:ascii="Times New Roman" w:hAnsi="Times New Roman" w:cs="Times New Roman"/>
          <w:spacing w:val="8"/>
        </w:rPr>
        <w:t xml:space="preserve">  </w:t>
      </w:r>
      <w:r>
        <w:rPr>
          <w:rFonts w:ascii="Times New Roman" w:hAnsi="Times New Roman" w:cs="Times New Roman"/>
        </w:rPr>
        <w:t>cu</w:t>
      </w:r>
      <w:r>
        <w:rPr>
          <w:rFonts w:ascii="Times New Roman" w:hAnsi="Times New Roman" w:cs="Times New Roman"/>
          <w:spacing w:val="9"/>
        </w:rPr>
        <w:t xml:space="preserve">  </w:t>
      </w:r>
      <w:r>
        <w:rPr>
          <w:rFonts w:ascii="Times New Roman" w:hAnsi="Times New Roman" w:cs="Times New Roman"/>
        </w:rPr>
        <w:t>o</w:t>
      </w:r>
      <w:r>
        <w:rPr>
          <w:rFonts w:ascii="Times New Roman" w:hAnsi="Times New Roman" w:cs="Times New Roman"/>
          <w:spacing w:val="8"/>
        </w:rPr>
        <w:t xml:space="preserve">  </w:t>
      </w:r>
      <w:r>
        <w:rPr>
          <w:rFonts w:ascii="Times New Roman" w:hAnsi="Times New Roman" w:cs="Times New Roman"/>
        </w:rPr>
        <w:t xml:space="preserve">societate </w:t>
      </w:r>
      <w:r>
        <w:rPr>
          <w:rFonts w:ascii="Times New Roman" w:hAnsi="Times New Roman" w:cs="Times New Roman"/>
          <w:spacing w:val="-4"/>
        </w:rPr>
        <w:t>specializ</w:t>
      </w:r>
      <w:r>
        <w:rPr>
          <w:rFonts w:ascii="Times New Roman" w:hAnsi="Times New Roman" w:cs="Times New Roman"/>
          <w:spacing w:val="-5"/>
        </w:rPr>
        <w:t>ată</w:t>
      </w:r>
      <w:r>
        <w:rPr>
          <w:rFonts w:ascii="Times New Roman" w:hAnsi="Times New Roman" w:cs="Times New Roman"/>
          <w:spacing w:val="-16"/>
        </w:rPr>
        <w:t xml:space="preserve"> </w:t>
      </w:r>
      <w:r>
        <w:rPr>
          <w:rFonts w:ascii="Times New Roman" w:hAnsi="Times New Roman" w:cs="Times New Roman"/>
          <w:spacing w:val="-3"/>
        </w:rPr>
        <w:t>.</w:t>
      </w:r>
    </w:p>
    <w:p w14:paraId="0550BECD"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(4)</w:t>
      </w:r>
      <w:r>
        <w:rPr>
          <w:rFonts w:ascii="Times New Roman" w:hAnsi="Times New Roman" w:cs="Times New Roman"/>
          <w:spacing w:val="16"/>
        </w:rPr>
        <w:t xml:space="preserve"> </w:t>
      </w:r>
      <w:r>
        <w:rPr>
          <w:rFonts w:ascii="Times New Roman" w:hAnsi="Times New Roman" w:cs="Times New Roman"/>
        </w:rPr>
        <w:t>Conform</w:t>
      </w:r>
      <w:r>
        <w:rPr>
          <w:rFonts w:ascii="Times New Roman" w:hAnsi="Times New Roman" w:cs="Times New Roman"/>
          <w:spacing w:val="16"/>
        </w:rPr>
        <w:t xml:space="preserve"> </w:t>
      </w:r>
      <w:r>
        <w:rPr>
          <w:rFonts w:ascii="Times New Roman" w:hAnsi="Times New Roman" w:cs="Times New Roman"/>
        </w:rPr>
        <w:t>normelor</w:t>
      </w:r>
      <w:r>
        <w:rPr>
          <w:rFonts w:ascii="Times New Roman" w:hAnsi="Times New Roman" w:cs="Times New Roman"/>
          <w:spacing w:val="16"/>
        </w:rPr>
        <w:t xml:space="preserve"> </w:t>
      </w:r>
      <w:r>
        <w:rPr>
          <w:rFonts w:ascii="Times New Roman" w:hAnsi="Times New Roman" w:cs="Times New Roman"/>
        </w:rPr>
        <w:t>europene,</w:t>
      </w:r>
      <w:r>
        <w:rPr>
          <w:rFonts w:ascii="Times New Roman" w:hAnsi="Times New Roman" w:cs="Times New Roman"/>
          <w:spacing w:val="17"/>
        </w:rPr>
        <w:t xml:space="preserve"> </w:t>
      </w:r>
      <w:r>
        <w:rPr>
          <w:rFonts w:ascii="Times New Roman" w:hAnsi="Times New Roman" w:cs="Times New Roman"/>
        </w:rPr>
        <w:t>câinii</w:t>
      </w:r>
      <w:r>
        <w:rPr>
          <w:rFonts w:ascii="Times New Roman" w:hAnsi="Times New Roman" w:cs="Times New Roman"/>
          <w:spacing w:val="16"/>
        </w:rPr>
        <w:t xml:space="preserve"> </w:t>
      </w:r>
      <w:r>
        <w:rPr>
          <w:rFonts w:ascii="Times New Roman" w:hAnsi="Times New Roman" w:cs="Times New Roman"/>
        </w:rPr>
        <w:t>sunt</w:t>
      </w:r>
      <w:r>
        <w:rPr>
          <w:rFonts w:ascii="Times New Roman" w:hAnsi="Times New Roman" w:cs="Times New Roman"/>
          <w:spacing w:val="16"/>
        </w:rPr>
        <w:t xml:space="preserve"> </w:t>
      </w:r>
      <w:r>
        <w:rPr>
          <w:rFonts w:ascii="Times New Roman" w:hAnsi="Times New Roman" w:cs="Times New Roman"/>
        </w:rPr>
        <w:t>consideraţi</w:t>
      </w:r>
      <w:r>
        <w:rPr>
          <w:rFonts w:ascii="Times New Roman" w:hAnsi="Times New Roman" w:cs="Times New Roman"/>
          <w:spacing w:val="17"/>
        </w:rPr>
        <w:t xml:space="preserve"> </w:t>
      </w:r>
      <w:r>
        <w:rPr>
          <w:rFonts w:ascii="Times New Roman" w:hAnsi="Times New Roman" w:cs="Times New Roman"/>
        </w:rPr>
        <w:t>animale</w:t>
      </w:r>
      <w:r>
        <w:rPr>
          <w:rFonts w:ascii="Times New Roman" w:hAnsi="Times New Roman" w:cs="Times New Roman"/>
          <w:spacing w:val="16"/>
        </w:rPr>
        <w:t xml:space="preserve"> </w:t>
      </w:r>
      <w:r>
        <w:rPr>
          <w:rFonts w:ascii="Times New Roman" w:hAnsi="Times New Roman" w:cs="Times New Roman"/>
        </w:rPr>
        <w:t>comunitare,</w:t>
      </w:r>
      <w:r>
        <w:rPr>
          <w:rFonts w:ascii="Times New Roman" w:hAnsi="Times New Roman" w:cs="Times New Roman"/>
          <w:spacing w:val="16"/>
        </w:rPr>
        <w:t xml:space="preserve"> </w:t>
      </w:r>
      <w:r>
        <w:rPr>
          <w:rFonts w:ascii="Times New Roman" w:hAnsi="Times New Roman" w:cs="Times New Roman"/>
        </w:rPr>
        <w:t>în acest sens fiind interzise:</w:t>
      </w:r>
    </w:p>
    <w:p w14:paraId="05B47D44"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a)</w:t>
      </w:r>
      <w:r>
        <w:rPr>
          <w:rFonts w:ascii="Times New Roman" w:hAnsi="Times New Roman" w:cs="Times New Roman"/>
          <w:spacing w:val="5"/>
        </w:rPr>
        <w:t xml:space="preserve">  </w:t>
      </w:r>
      <w:r>
        <w:rPr>
          <w:rFonts w:ascii="Times New Roman" w:hAnsi="Times New Roman" w:cs="Times New Roman"/>
        </w:rPr>
        <w:t>eutanasierea</w:t>
      </w:r>
      <w:r>
        <w:rPr>
          <w:rFonts w:ascii="Times New Roman" w:hAnsi="Times New Roman" w:cs="Times New Roman"/>
          <w:spacing w:val="5"/>
        </w:rPr>
        <w:t xml:space="preserve"> </w:t>
      </w:r>
      <w:r>
        <w:rPr>
          <w:rFonts w:ascii="Times New Roman" w:hAnsi="Times New Roman" w:cs="Times New Roman"/>
        </w:rPr>
        <w:t>câinilor</w:t>
      </w:r>
      <w:r>
        <w:rPr>
          <w:rFonts w:ascii="Times New Roman" w:hAnsi="Times New Roman" w:cs="Times New Roman"/>
          <w:spacing w:val="5"/>
        </w:rPr>
        <w:t xml:space="preserve"> </w:t>
      </w:r>
      <w:r>
        <w:rPr>
          <w:rFonts w:ascii="Times New Roman" w:hAnsi="Times New Roman" w:cs="Times New Roman"/>
        </w:rPr>
        <w:t>în afara</w:t>
      </w:r>
      <w:r>
        <w:rPr>
          <w:rFonts w:ascii="Times New Roman" w:hAnsi="Times New Roman" w:cs="Times New Roman"/>
          <w:spacing w:val="5"/>
        </w:rPr>
        <w:t xml:space="preserve"> </w:t>
      </w:r>
      <w:r>
        <w:rPr>
          <w:rFonts w:ascii="Times New Roman" w:hAnsi="Times New Roman" w:cs="Times New Roman"/>
        </w:rPr>
        <w:t>instituţiilor</w:t>
      </w:r>
      <w:r>
        <w:rPr>
          <w:rFonts w:ascii="Times New Roman" w:hAnsi="Times New Roman" w:cs="Times New Roman"/>
          <w:spacing w:val="5"/>
        </w:rPr>
        <w:t xml:space="preserve"> </w:t>
      </w:r>
      <w:r>
        <w:rPr>
          <w:rFonts w:ascii="Times New Roman" w:hAnsi="Times New Roman" w:cs="Times New Roman"/>
        </w:rPr>
        <w:t>specializate;</w:t>
      </w:r>
    </w:p>
    <w:p w14:paraId="7836556B"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b)</w:t>
      </w:r>
      <w:r>
        <w:rPr>
          <w:rFonts w:ascii="Times New Roman" w:hAnsi="Times New Roman" w:cs="Times New Roman"/>
          <w:spacing w:val="-3"/>
        </w:rPr>
        <w:t xml:space="preserve">  </w:t>
      </w:r>
      <w:r>
        <w:rPr>
          <w:rFonts w:ascii="Times New Roman" w:hAnsi="Times New Roman" w:cs="Times New Roman"/>
        </w:rPr>
        <w:t>prinderea</w:t>
      </w:r>
      <w:r>
        <w:rPr>
          <w:rFonts w:ascii="Times New Roman" w:hAnsi="Times New Roman" w:cs="Times New Roman"/>
          <w:spacing w:val="-5"/>
        </w:rPr>
        <w:t xml:space="preserve"> </w:t>
      </w:r>
      <w:r>
        <w:rPr>
          <w:rFonts w:ascii="Times New Roman" w:hAnsi="Times New Roman" w:cs="Times New Roman"/>
        </w:rPr>
        <w:t>ş</w:t>
      </w:r>
      <w:r>
        <w:rPr>
          <w:rFonts w:ascii="Times New Roman" w:hAnsi="Times New Roman" w:cs="Times New Roman"/>
          <w:spacing w:val="-3"/>
        </w:rPr>
        <w:t xml:space="preserve"> </w:t>
      </w:r>
      <w:r>
        <w:rPr>
          <w:rFonts w:ascii="Times New Roman" w:hAnsi="Times New Roman" w:cs="Times New Roman"/>
        </w:rPr>
        <w:t>i</w:t>
      </w:r>
      <w:r>
        <w:rPr>
          <w:rFonts w:ascii="Times New Roman" w:hAnsi="Times New Roman" w:cs="Times New Roman"/>
          <w:spacing w:val="-4"/>
        </w:rPr>
        <w:t xml:space="preserve"> </w:t>
      </w:r>
      <w:r>
        <w:rPr>
          <w:rFonts w:ascii="Times New Roman" w:hAnsi="Times New Roman" w:cs="Times New Roman"/>
        </w:rPr>
        <w:t>maltratarea</w:t>
      </w:r>
      <w:r>
        <w:rPr>
          <w:rFonts w:ascii="Times New Roman" w:hAnsi="Times New Roman" w:cs="Times New Roman"/>
          <w:spacing w:val="-5"/>
        </w:rPr>
        <w:t xml:space="preserve"> </w:t>
      </w:r>
      <w:r>
        <w:rPr>
          <w:rFonts w:ascii="Times New Roman" w:hAnsi="Times New Roman" w:cs="Times New Roman"/>
        </w:rPr>
        <w:t>câinilor;</w:t>
      </w:r>
    </w:p>
    <w:p w14:paraId="5777E128"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c)</w:t>
      </w:r>
      <w:r>
        <w:rPr>
          <w:rFonts w:ascii="Times New Roman" w:hAnsi="Times New Roman" w:cs="Times New Roman"/>
          <w:spacing w:val="12"/>
        </w:rPr>
        <w:t xml:space="preserve">  </w:t>
      </w:r>
      <w:r>
        <w:rPr>
          <w:rFonts w:ascii="Times New Roman" w:hAnsi="Times New Roman" w:cs="Times New Roman"/>
        </w:rPr>
        <w:t>organizarea</w:t>
      </w:r>
      <w:r>
        <w:rPr>
          <w:rFonts w:ascii="Times New Roman" w:hAnsi="Times New Roman" w:cs="Times New Roman"/>
          <w:spacing w:val="13"/>
        </w:rPr>
        <w:t xml:space="preserve"> </w:t>
      </w:r>
      <w:r>
        <w:rPr>
          <w:rFonts w:ascii="Times New Roman" w:hAnsi="Times New Roman" w:cs="Times New Roman"/>
        </w:rPr>
        <w:t>luptelor</w:t>
      </w:r>
      <w:r>
        <w:rPr>
          <w:rFonts w:ascii="Times New Roman" w:hAnsi="Times New Roman" w:cs="Times New Roman"/>
          <w:spacing w:val="12"/>
        </w:rPr>
        <w:t xml:space="preserve"> </w:t>
      </w:r>
      <w:r>
        <w:rPr>
          <w:rFonts w:ascii="Times New Roman" w:hAnsi="Times New Roman" w:cs="Times New Roman"/>
        </w:rPr>
        <w:t>cu</w:t>
      </w:r>
      <w:r>
        <w:rPr>
          <w:rFonts w:ascii="Times New Roman" w:hAnsi="Times New Roman" w:cs="Times New Roman"/>
          <w:spacing w:val="13"/>
        </w:rPr>
        <w:t xml:space="preserve"> </w:t>
      </w:r>
      <w:r>
        <w:rPr>
          <w:rFonts w:ascii="Times New Roman" w:hAnsi="Times New Roman" w:cs="Times New Roman"/>
        </w:rPr>
        <w:t>câini.</w:t>
      </w:r>
    </w:p>
    <w:p w14:paraId="2D059BF7" w14:textId="77777777" w:rsidR="00232D5C" w:rsidRDefault="00232D5C" w:rsidP="00232D5C">
      <w:pPr>
        <w:pStyle w:val="Frspaiere"/>
        <w:jc w:val="both"/>
        <w:rPr>
          <w:rFonts w:ascii="Times New Roman" w:hAnsi="Times New Roman" w:cs="Times New Roman"/>
        </w:rPr>
      </w:pPr>
    </w:p>
    <w:p w14:paraId="4B3D23CD" w14:textId="77777777" w:rsidR="00232D5C" w:rsidRDefault="00232D5C" w:rsidP="00232D5C">
      <w:pPr>
        <w:pStyle w:val="Frspaiere"/>
        <w:jc w:val="both"/>
        <w:rPr>
          <w:rFonts w:ascii="Times New Roman" w:hAnsi="Times New Roman" w:cs="Times New Roman"/>
        </w:rPr>
      </w:pPr>
      <w:r>
        <w:rPr>
          <w:rFonts w:ascii="Times New Roman" w:hAnsi="Times New Roman" w:cs="Times New Roman"/>
          <w:b/>
        </w:rPr>
        <w:t>CAP. 3 DURATA</w:t>
      </w:r>
      <w:r>
        <w:rPr>
          <w:rFonts w:ascii="Times New Roman" w:hAnsi="Times New Roman" w:cs="Times New Roman"/>
          <w:b/>
          <w:spacing w:val="-5"/>
        </w:rPr>
        <w:t xml:space="preserve"> </w:t>
      </w:r>
      <w:r>
        <w:rPr>
          <w:rFonts w:ascii="Times New Roman" w:hAnsi="Times New Roman" w:cs="Times New Roman"/>
          <w:b/>
        </w:rPr>
        <w:t>CONTRACTULUI</w:t>
      </w:r>
    </w:p>
    <w:p w14:paraId="03935DD9" w14:textId="77777777" w:rsidR="00232D5C" w:rsidRDefault="00232D5C" w:rsidP="00232D5C">
      <w:pPr>
        <w:pStyle w:val="Frspaiere"/>
        <w:jc w:val="both"/>
        <w:rPr>
          <w:rFonts w:ascii="Times New Roman" w:hAnsi="Times New Roman" w:cs="Times New Roman"/>
        </w:rPr>
      </w:pPr>
      <w:r>
        <w:rPr>
          <w:rFonts w:ascii="Times New Roman" w:hAnsi="Times New Roman" w:cs="Times New Roman"/>
          <w:b/>
        </w:rPr>
        <w:t>Art. 5</w:t>
      </w:r>
      <w:r>
        <w:rPr>
          <w:rFonts w:ascii="Times New Roman" w:hAnsi="Times New Roman" w:cs="Times New Roman"/>
          <w:b/>
          <w:spacing w:val="10"/>
        </w:rPr>
        <w:t xml:space="preserve">  </w:t>
      </w:r>
      <w:r>
        <w:rPr>
          <w:rFonts w:ascii="Times New Roman" w:hAnsi="Times New Roman" w:cs="Times New Roman"/>
        </w:rPr>
        <w:t>(1)</w:t>
      </w:r>
      <w:r>
        <w:rPr>
          <w:rFonts w:ascii="Times New Roman" w:hAnsi="Times New Roman" w:cs="Times New Roman"/>
          <w:spacing w:val="11"/>
        </w:rPr>
        <w:t xml:space="preserve">  </w:t>
      </w:r>
      <w:r>
        <w:rPr>
          <w:rFonts w:ascii="Times New Roman" w:hAnsi="Times New Roman" w:cs="Times New Roman"/>
        </w:rPr>
        <w:t>Durata</w:t>
      </w:r>
      <w:r>
        <w:rPr>
          <w:rFonts w:ascii="Times New Roman" w:hAnsi="Times New Roman" w:cs="Times New Roman"/>
          <w:spacing w:val="10"/>
        </w:rPr>
        <w:t xml:space="preserve">  </w:t>
      </w:r>
      <w:r>
        <w:rPr>
          <w:rFonts w:ascii="Times New Roman" w:hAnsi="Times New Roman" w:cs="Times New Roman"/>
        </w:rPr>
        <w:t>pentru</w:t>
      </w:r>
      <w:r>
        <w:rPr>
          <w:rFonts w:ascii="Times New Roman" w:hAnsi="Times New Roman" w:cs="Times New Roman"/>
          <w:spacing w:val="11"/>
        </w:rPr>
        <w:t xml:space="preserve">  </w:t>
      </w:r>
      <w:r>
        <w:rPr>
          <w:rFonts w:ascii="Times New Roman" w:hAnsi="Times New Roman" w:cs="Times New Roman"/>
        </w:rPr>
        <w:t>care</w:t>
      </w:r>
      <w:r>
        <w:rPr>
          <w:rFonts w:ascii="Times New Roman" w:hAnsi="Times New Roman" w:cs="Times New Roman"/>
          <w:spacing w:val="11"/>
        </w:rPr>
        <w:t xml:space="preserve">  </w:t>
      </w:r>
      <w:r>
        <w:rPr>
          <w:rFonts w:ascii="Times New Roman" w:hAnsi="Times New Roman" w:cs="Times New Roman"/>
        </w:rPr>
        <w:t>se</w:t>
      </w:r>
      <w:r>
        <w:rPr>
          <w:rFonts w:ascii="Times New Roman" w:hAnsi="Times New Roman" w:cs="Times New Roman"/>
          <w:spacing w:val="10"/>
        </w:rPr>
        <w:t xml:space="preserve">  </w:t>
      </w:r>
      <w:r>
        <w:rPr>
          <w:rFonts w:ascii="Times New Roman" w:hAnsi="Times New Roman" w:cs="Times New Roman"/>
        </w:rPr>
        <w:t>încheie</w:t>
      </w:r>
      <w:r>
        <w:rPr>
          <w:rFonts w:ascii="Times New Roman" w:hAnsi="Times New Roman" w:cs="Times New Roman"/>
          <w:spacing w:val="11"/>
        </w:rPr>
        <w:t xml:space="preserve">  </w:t>
      </w:r>
      <w:r>
        <w:rPr>
          <w:rFonts w:ascii="Times New Roman" w:hAnsi="Times New Roman" w:cs="Times New Roman"/>
        </w:rPr>
        <w:t>contractul</w:t>
      </w:r>
      <w:r>
        <w:rPr>
          <w:rFonts w:ascii="Times New Roman" w:hAnsi="Times New Roman" w:cs="Times New Roman"/>
          <w:spacing w:val="11"/>
        </w:rPr>
        <w:t xml:space="preserve">  </w:t>
      </w:r>
      <w:r>
        <w:rPr>
          <w:rFonts w:ascii="Times New Roman" w:hAnsi="Times New Roman" w:cs="Times New Roman"/>
        </w:rPr>
        <w:t>de</w:t>
      </w:r>
      <w:r>
        <w:rPr>
          <w:rFonts w:ascii="Times New Roman" w:hAnsi="Times New Roman" w:cs="Times New Roman"/>
          <w:spacing w:val="11"/>
        </w:rPr>
        <w:t xml:space="preserve">  </w:t>
      </w:r>
      <w:r>
        <w:rPr>
          <w:rFonts w:ascii="Times New Roman" w:hAnsi="Times New Roman" w:cs="Times New Roman"/>
        </w:rPr>
        <w:t>concesionare</w:t>
      </w:r>
      <w:r>
        <w:rPr>
          <w:rFonts w:ascii="Times New Roman" w:hAnsi="Times New Roman" w:cs="Times New Roman"/>
          <w:spacing w:val="10"/>
        </w:rPr>
        <w:t xml:space="preserve">  </w:t>
      </w:r>
      <w:r>
        <w:rPr>
          <w:rFonts w:ascii="Times New Roman" w:hAnsi="Times New Roman" w:cs="Times New Roman"/>
        </w:rPr>
        <w:t>a serviciului</w:t>
      </w:r>
      <w:r>
        <w:rPr>
          <w:rFonts w:ascii="Times New Roman" w:hAnsi="Times New Roman" w:cs="Times New Roman"/>
          <w:spacing w:val="13"/>
        </w:rPr>
        <w:t xml:space="preserve"> </w:t>
      </w:r>
      <w:r>
        <w:rPr>
          <w:rFonts w:ascii="Times New Roman" w:hAnsi="Times New Roman" w:cs="Times New Roman"/>
        </w:rPr>
        <w:t>de</w:t>
      </w:r>
      <w:r>
        <w:rPr>
          <w:rFonts w:ascii="Times New Roman" w:hAnsi="Times New Roman" w:cs="Times New Roman"/>
          <w:spacing w:val="13"/>
        </w:rPr>
        <w:t xml:space="preserve"> </w:t>
      </w:r>
      <w:r>
        <w:rPr>
          <w:rFonts w:ascii="Times New Roman" w:hAnsi="Times New Roman" w:cs="Times New Roman"/>
        </w:rPr>
        <w:t>gestionare</w:t>
      </w:r>
      <w:r>
        <w:rPr>
          <w:rFonts w:ascii="Times New Roman" w:hAnsi="Times New Roman" w:cs="Times New Roman"/>
          <w:spacing w:val="13"/>
        </w:rPr>
        <w:t xml:space="preserve"> </w:t>
      </w:r>
      <w:r>
        <w:rPr>
          <w:rFonts w:ascii="Times New Roman" w:hAnsi="Times New Roman" w:cs="Times New Roman"/>
        </w:rPr>
        <w:t>a</w:t>
      </w:r>
      <w:r>
        <w:rPr>
          <w:rFonts w:ascii="Times New Roman" w:hAnsi="Times New Roman" w:cs="Times New Roman"/>
          <w:spacing w:val="13"/>
        </w:rPr>
        <w:t xml:space="preserve"> </w:t>
      </w:r>
      <w:r>
        <w:rPr>
          <w:rFonts w:ascii="Times New Roman" w:hAnsi="Times New Roman" w:cs="Times New Roman"/>
        </w:rPr>
        <w:t>câinilor</w:t>
      </w:r>
      <w:r>
        <w:rPr>
          <w:rFonts w:ascii="Times New Roman" w:hAnsi="Times New Roman" w:cs="Times New Roman"/>
          <w:spacing w:val="13"/>
        </w:rPr>
        <w:t xml:space="preserve"> </w:t>
      </w:r>
      <w:r>
        <w:rPr>
          <w:rFonts w:ascii="Times New Roman" w:hAnsi="Times New Roman" w:cs="Times New Roman"/>
        </w:rPr>
        <w:t>fă</w:t>
      </w:r>
      <w:r>
        <w:rPr>
          <w:rFonts w:ascii="Times New Roman" w:hAnsi="Times New Roman" w:cs="Times New Roman"/>
          <w:spacing w:val="14"/>
        </w:rPr>
        <w:t xml:space="preserve"> </w:t>
      </w:r>
      <w:r>
        <w:rPr>
          <w:rFonts w:ascii="Times New Roman" w:hAnsi="Times New Roman" w:cs="Times New Roman"/>
        </w:rPr>
        <w:t>ră</w:t>
      </w:r>
      <w:r>
        <w:rPr>
          <w:rFonts w:ascii="Times New Roman" w:hAnsi="Times New Roman" w:cs="Times New Roman"/>
          <w:spacing w:val="13"/>
        </w:rPr>
        <w:t xml:space="preserve">  </w:t>
      </w:r>
      <w:r>
        <w:rPr>
          <w:rFonts w:ascii="Times New Roman" w:hAnsi="Times New Roman" w:cs="Times New Roman"/>
        </w:rPr>
        <w:t>stăpân</w:t>
      </w:r>
      <w:r>
        <w:rPr>
          <w:rFonts w:ascii="Times New Roman" w:hAnsi="Times New Roman" w:cs="Times New Roman"/>
          <w:spacing w:val="13"/>
        </w:rPr>
        <w:t xml:space="preserve"> </w:t>
      </w:r>
      <w:r>
        <w:rPr>
          <w:rFonts w:ascii="Times New Roman" w:hAnsi="Times New Roman" w:cs="Times New Roman"/>
        </w:rPr>
        <w:t>al</w:t>
      </w:r>
      <w:r>
        <w:rPr>
          <w:rFonts w:ascii="Times New Roman" w:hAnsi="Times New Roman" w:cs="Times New Roman"/>
          <w:spacing w:val="13"/>
        </w:rPr>
        <w:t xml:space="preserve"> </w:t>
      </w:r>
      <w:r>
        <w:rPr>
          <w:rFonts w:ascii="Times New Roman" w:hAnsi="Times New Roman" w:cs="Times New Roman"/>
        </w:rPr>
        <w:t>oraşului</w:t>
      </w:r>
      <w:r>
        <w:rPr>
          <w:rFonts w:ascii="Times New Roman" w:hAnsi="Times New Roman" w:cs="Times New Roman"/>
          <w:spacing w:val="14"/>
        </w:rPr>
        <w:t xml:space="preserve"> Urlati</w:t>
      </w:r>
      <w:r>
        <w:rPr>
          <w:rFonts w:ascii="Times New Roman" w:hAnsi="Times New Roman" w:cs="Times New Roman"/>
          <w:spacing w:val="13"/>
        </w:rPr>
        <w:t xml:space="preserve"> </w:t>
      </w:r>
      <w:r>
        <w:rPr>
          <w:rFonts w:ascii="Times New Roman" w:hAnsi="Times New Roman" w:cs="Times New Roman"/>
        </w:rPr>
        <w:t>este</w:t>
      </w:r>
      <w:r>
        <w:rPr>
          <w:rFonts w:ascii="Times New Roman" w:hAnsi="Times New Roman" w:cs="Times New Roman"/>
          <w:spacing w:val="13"/>
        </w:rPr>
        <w:t xml:space="preserve"> </w:t>
      </w:r>
      <w:r>
        <w:rPr>
          <w:rFonts w:ascii="Times New Roman" w:hAnsi="Times New Roman" w:cs="Times New Roman"/>
        </w:rPr>
        <w:t>de</w:t>
      </w:r>
      <w:r>
        <w:rPr>
          <w:rFonts w:ascii="Times New Roman" w:hAnsi="Times New Roman" w:cs="Times New Roman"/>
          <w:spacing w:val="13"/>
        </w:rPr>
        <w:t xml:space="preserve"> </w:t>
      </w:r>
      <w:r>
        <w:rPr>
          <w:rFonts w:ascii="Times New Roman" w:hAnsi="Times New Roman" w:cs="Times New Roman"/>
        </w:rPr>
        <w:t xml:space="preserve">5 </w:t>
      </w:r>
      <w:r>
        <w:rPr>
          <w:rFonts w:ascii="Times New Roman" w:hAnsi="Times New Roman" w:cs="Times New Roman"/>
          <w:spacing w:val="5"/>
        </w:rPr>
        <w:t>ani,</w:t>
      </w:r>
      <w:r>
        <w:rPr>
          <w:rFonts w:ascii="Times New Roman" w:hAnsi="Times New Roman" w:cs="Times New Roman"/>
          <w:spacing w:val="3"/>
        </w:rPr>
        <w:t xml:space="preserve"> </w:t>
      </w:r>
      <w:r>
        <w:rPr>
          <w:rFonts w:ascii="Times New Roman" w:hAnsi="Times New Roman" w:cs="Times New Roman"/>
          <w:spacing w:val="7"/>
        </w:rPr>
        <w:t>cu</w:t>
      </w:r>
      <w:r>
        <w:rPr>
          <w:rFonts w:ascii="Times New Roman" w:hAnsi="Times New Roman" w:cs="Times New Roman"/>
          <w:spacing w:val="4"/>
        </w:rPr>
        <w:t xml:space="preserve"> </w:t>
      </w:r>
      <w:r>
        <w:rPr>
          <w:rFonts w:ascii="Times New Roman" w:hAnsi="Times New Roman" w:cs="Times New Roman"/>
          <w:spacing w:val="5"/>
        </w:rPr>
        <w:t>posibilitatea</w:t>
      </w:r>
      <w:r>
        <w:rPr>
          <w:rFonts w:ascii="Times New Roman" w:hAnsi="Times New Roman" w:cs="Times New Roman"/>
          <w:spacing w:val="4"/>
        </w:rPr>
        <w:t xml:space="preserve"> </w:t>
      </w:r>
      <w:r>
        <w:rPr>
          <w:rFonts w:ascii="Times New Roman" w:hAnsi="Times New Roman" w:cs="Times New Roman"/>
        </w:rPr>
        <w:t>prelungirii,</w:t>
      </w:r>
      <w:r>
        <w:rPr>
          <w:rFonts w:ascii="Times New Roman" w:hAnsi="Times New Roman" w:cs="Times New Roman"/>
          <w:spacing w:val="4"/>
        </w:rPr>
        <w:t xml:space="preserve"> </w:t>
      </w:r>
      <w:r>
        <w:rPr>
          <w:rFonts w:ascii="Times New Roman" w:hAnsi="Times New Roman" w:cs="Times New Roman"/>
          <w:spacing w:val="7"/>
        </w:rPr>
        <w:t>prin</w:t>
      </w:r>
      <w:r>
        <w:rPr>
          <w:rFonts w:ascii="Times New Roman" w:hAnsi="Times New Roman" w:cs="Times New Roman"/>
          <w:spacing w:val="4"/>
        </w:rPr>
        <w:t xml:space="preserve"> </w:t>
      </w:r>
      <w:r>
        <w:rPr>
          <w:rFonts w:ascii="Times New Roman" w:hAnsi="Times New Roman" w:cs="Times New Roman"/>
          <w:spacing w:val="5"/>
        </w:rPr>
        <w:t>act</w:t>
      </w:r>
      <w:r>
        <w:rPr>
          <w:rFonts w:ascii="Times New Roman" w:hAnsi="Times New Roman" w:cs="Times New Roman"/>
          <w:spacing w:val="4"/>
        </w:rPr>
        <w:t xml:space="preserve"> </w:t>
      </w:r>
      <w:r>
        <w:rPr>
          <w:rFonts w:ascii="Times New Roman" w:hAnsi="Times New Roman" w:cs="Times New Roman"/>
          <w:spacing w:val="5"/>
        </w:rPr>
        <w:t>adiţional,</w:t>
      </w:r>
      <w:r>
        <w:rPr>
          <w:rFonts w:ascii="Times New Roman" w:hAnsi="Times New Roman" w:cs="Times New Roman"/>
          <w:spacing w:val="4"/>
        </w:rPr>
        <w:t xml:space="preserve"> </w:t>
      </w:r>
      <w:r>
        <w:rPr>
          <w:rFonts w:ascii="Times New Roman" w:hAnsi="Times New Roman" w:cs="Times New Roman"/>
          <w:spacing w:val="15"/>
        </w:rPr>
        <w:t>o</w:t>
      </w:r>
      <w:r>
        <w:rPr>
          <w:rFonts w:ascii="Times New Roman" w:hAnsi="Times New Roman" w:cs="Times New Roman"/>
          <w:spacing w:val="4"/>
        </w:rPr>
        <w:t xml:space="preserve"> </w:t>
      </w:r>
      <w:r>
        <w:rPr>
          <w:rFonts w:ascii="Times New Roman" w:hAnsi="Times New Roman" w:cs="Times New Roman"/>
        </w:rPr>
        <w:t>singură</w:t>
      </w:r>
      <w:r>
        <w:rPr>
          <w:rFonts w:ascii="Times New Roman" w:hAnsi="Times New Roman" w:cs="Times New Roman"/>
          <w:spacing w:val="4"/>
        </w:rPr>
        <w:t xml:space="preserve">  </w:t>
      </w:r>
      <w:r>
        <w:rPr>
          <w:rFonts w:ascii="Times New Roman" w:hAnsi="Times New Roman" w:cs="Times New Roman"/>
        </w:rPr>
        <w:t>dată,</w:t>
      </w:r>
      <w:r>
        <w:rPr>
          <w:rFonts w:ascii="Times New Roman" w:hAnsi="Times New Roman" w:cs="Times New Roman"/>
          <w:spacing w:val="4"/>
        </w:rPr>
        <w:t xml:space="preserve"> </w:t>
      </w:r>
      <w:r>
        <w:rPr>
          <w:rFonts w:ascii="Times New Roman" w:hAnsi="Times New Roman" w:cs="Times New Roman"/>
          <w:spacing w:val="7"/>
        </w:rPr>
        <w:t>cu</w:t>
      </w:r>
      <w:r>
        <w:rPr>
          <w:rFonts w:ascii="Times New Roman" w:hAnsi="Times New Roman" w:cs="Times New Roman"/>
          <w:spacing w:val="4"/>
        </w:rPr>
        <w:t xml:space="preserve"> </w:t>
      </w:r>
      <w:r>
        <w:rPr>
          <w:rFonts w:ascii="Times New Roman" w:hAnsi="Times New Roman" w:cs="Times New Roman"/>
        </w:rPr>
        <w:t>jumătate</w:t>
      </w:r>
      <w:r>
        <w:rPr>
          <w:rFonts w:ascii="Times New Roman" w:hAnsi="Times New Roman" w:cs="Times New Roman"/>
          <w:spacing w:val="4"/>
        </w:rPr>
        <w:t xml:space="preserve"> </w:t>
      </w:r>
      <w:r>
        <w:rPr>
          <w:rFonts w:ascii="Times New Roman" w:hAnsi="Times New Roman" w:cs="Times New Roman"/>
          <w:spacing w:val="7"/>
        </w:rPr>
        <w:t>din</w:t>
      </w:r>
      <w:r>
        <w:rPr>
          <w:rFonts w:ascii="Times New Roman" w:hAnsi="Times New Roman" w:cs="Times New Roman"/>
        </w:rPr>
        <w:t xml:space="preserve"> durata iniţială, numai cu aprobarea Consiliului</w:t>
      </w:r>
      <w:r>
        <w:rPr>
          <w:rFonts w:ascii="Times New Roman" w:hAnsi="Times New Roman" w:cs="Times New Roman"/>
          <w:spacing w:val="-7"/>
        </w:rPr>
        <w:t xml:space="preserve"> </w:t>
      </w:r>
      <w:r>
        <w:rPr>
          <w:rFonts w:ascii="Times New Roman" w:hAnsi="Times New Roman" w:cs="Times New Roman"/>
        </w:rPr>
        <w:t>local.</w:t>
      </w:r>
    </w:p>
    <w:p w14:paraId="4783F04D"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(2)</w:t>
      </w:r>
      <w:r>
        <w:rPr>
          <w:rFonts w:ascii="Times New Roman" w:hAnsi="Times New Roman" w:cs="Times New Roman"/>
          <w:spacing w:val="15"/>
        </w:rPr>
        <w:t xml:space="preserve"> </w:t>
      </w:r>
      <w:r>
        <w:rPr>
          <w:rFonts w:ascii="Times New Roman" w:hAnsi="Times New Roman" w:cs="Times New Roman"/>
        </w:rPr>
        <w:t>În</w:t>
      </w:r>
      <w:r>
        <w:rPr>
          <w:rFonts w:ascii="Times New Roman" w:hAnsi="Times New Roman" w:cs="Times New Roman"/>
          <w:spacing w:val="15"/>
        </w:rPr>
        <w:t xml:space="preserve"> </w:t>
      </w:r>
      <w:r>
        <w:rPr>
          <w:rFonts w:ascii="Times New Roman" w:hAnsi="Times New Roman" w:cs="Times New Roman"/>
        </w:rPr>
        <w:t>cazul</w:t>
      </w:r>
      <w:r>
        <w:rPr>
          <w:rFonts w:ascii="Times New Roman" w:hAnsi="Times New Roman" w:cs="Times New Roman"/>
          <w:spacing w:val="15"/>
        </w:rPr>
        <w:t xml:space="preserve"> </w:t>
      </w:r>
      <w:r>
        <w:rPr>
          <w:rFonts w:ascii="Times New Roman" w:hAnsi="Times New Roman" w:cs="Times New Roman"/>
        </w:rPr>
        <w:t>în</w:t>
      </w:r>
      <w:r>
        <w:rPr>
          <w:rFonts w:ascii="Times New Roman" w:hAnsi="Times New Roman" w:cs="Times New Roman"/>
          <w:spacing w:val="16"/>
        </w:rPr>
        <w:t xml:space="preserve"> </w:t>
      </w:r>
      <w:r>
        <w:rPr>
          <w:rFonts w:ascii="Times New Roman" w:hAnsi="Times New Roman" w:cs="Times New Roman"/>
        </w:rPr>
        <w:t>care</w:t>
      </w:r>
      <w:r>
        <w:rPr>
          <w:rFonts w:ascii="Times New Roman" w:hAnsi="Times New Roman" w:cs="Times New Roman"/>
          <w:spacing w:val="15"/>
        </w:rPr>
        <w:t xml:space="preserve"> </w:t>
      </w:r>
      <w:r>
        <w:rPr>
          <w:rFonts w:ascii="Times New Roman" w:hAnsi="Times New Roman" w:cs="Times New Roman"/>
        </w:rPr>
        <w:t>concedentul</w:t>
      </w:r>
      <w:r>
        <w:rPr>
          <w:rFonts w:ascii="Times New Roman" w:hAnsi="Times New Roman" w:cs="Times New Roman"/>
          <w:spacing w:val="15"/>
        </w:rPr>
        <w:t xml:space="preserve"> </w:t>
      </w:r>
      <w:r>
        <w:rPr>
          <w:rFonts w:ascii="Times New Roman" w:hAnsi="Times New Roman" w:cs="Times New Roman"/>
        </w:rPr>
        <w:t>nu</w:t>
      </w:r>
      <w:r>
        <w:rPr>
          <w:rFonts w:ascii="Times New Roman" w:hAnsi="Times New Roman" w:cs="Times New Roman"/>
          <w:spacing w:val="15"/>
        </w:rPr>
        <w:t xml:space="preserve"> </w:t>
      </w:r>
      <w:r>
        <w:rPr>
          <w:rFonts w:ascii="Times New Roman" w:hAnsi="Times New Roman" w:cs="Times New Roman"/>
        </w:rPr>
        <w:t>doreşte</w:t>
      </w:r>
      <w:r>
        <w:rPr>
          <w:rFonts w:ascii="Times New Roman" w:hAnsi="Times New Roman" w:cs="Times New Roman"/>
          <w:spacing w:val="16"/>
        </w:rPr>
        <w:t xml:space="preserve"> </w:t>
      </w:r>
      <w:r>
        <w:rPr>
          <w:rFonts w:ascii="Times New Roman" w:hAnsi="Times New Roman" w:cs="Times New Roman"/>
        </w:rPr>
        <w:t>prelungirea</w:t>
      </w:r>
      <w:r>
        <w:rPr>
          <w:rFonts w:ascii="Times New Roman" w:hAnsi="Times New Roman" w:cs="Times New Roman"/>
          <w:spacing w:val="15"/>
        </w:rPr>
        <w:t xml:space="preserve"> </w:t>
      </w:r>
      <w:r>
        <w:rPr>
          <w:rFonts w:ascii="Times New Roman" w:hAnsi="Times New Roman" w:cs="Times New Roman"/>
        </w:rPr>
        <w:t>contractului</w:t>
      </w:r>
      <w:r>
        <w:rPr>
          <w:rFonts w:ascii="Times New Roman" w:hAnsi="Times New Roman" w:cs="Times New Roman"/>
          <w:spacing w:val="15"/>
        </w:rPr>
        <w:t xml:space="preserve"> </w:t>
      </w:r>
      <w:r>
        <w:rPr>
          <w:rFonts w:ascii="Times New Roman" w:hAnsi="Times New Roman" w:cs="Times New Roman"/>
        </w:rPr>
        <w:t xml:space="preserve">la </w:t>
      </w:r>
      <w:r>
        <w:rPr>
          <w:rFonts w:ascii="Times New Roman" w:hAnsi="Times New Roman" w:cs="Times New Roman"/>
          <w:spacing w:val="7"/>
        </w:rPr>
        <w:t>expirarea</w:t>
      </w:r>
      <w:r>
        <w:rPr>
          <w:rFonts w:ascii="Times New Roman" w:hAnsi="Times New Roman" w:cs="Times New Roman"/>
          <w:spacing w:val="4"/>
        </w:rPr>
        <w:t xml:space="preserve"> </w:t>
      </w:r>
      <w:r>
        <w:rPr>
          <w:rFonts w:ascii="Times New Roman" w:hAnsi="Times New Roman" w:cs="Times New Roman"/>
          <w:spacing w:val="8"/>
        </w:rPr>
        <w:t>acestuia,</w:t>
      </w:r>
      <w:r>
        <w:rPr>
          <w:rFonts w:ascii="Times New Roman" w:hAnsi="Times New Roman" w:cs="Times New Roman"/>
          <w:spacing w:val="5"/>
        </w:rPr>
        <w:t xml:space="preserve"> </w:t>
      </w:r>
      <w:r>
        <w:rPr>
          <w:rFonts w:ascii="Times New Roman" w:hAnsi="Times New Roman" w:cs="Times New Roman"/>
          <w:spacing w:val="10"/>
        </w:rPr>
        <w:t>va</w:t>
      </w:r>
      <w:r>
        <w:rPr>
          <w:rFonts w:ascii="Times New Roman" w:hAnsi="Times New Roman" w:cs="Times New Roman"/>
          <w:spacing w:val="5"/>
        </w:rPr>
        <w:t xml:space="preserve"> </w:t>
      </w:r>
      <w:r>
        <w:rPr>
          <w:rFonts w:ascii="Times New Roman" w:hAnsi="Times New Roman" w:cs="Times New Roman"/>
        </w:rPr>
        <w:t>anunţa în scris concesionarul cu cel puţin 6 luni înainte de expirarea termenului contractual şi va demara procedura de încredinţare</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2"/>
        </w:rPr>
        <w:t xml:space="preserve"> </w:t>
      </w:r>
      <w:r>
        <w:rPr>
          <w:rFonts w:ascii="Times New Roman" w:hAnsi="Times New Roman" w:cs="Times New Roman"/>
        </w:rPr>
        <w:t>serviciului de gestionare a câinilor fără stăpân, conform procedurilor</w:t>
      </w:r>
      <w:r>
        <w:rPr>
          <w:rFonts w:ascii="Times New Roman" w:hAnsi="Times New Roman" w:cs="Times New Roman"/>
          <w:spacing w:val="-3"/>
        </w:rPr>
        <w:t xml:space="preserve"> </w:t>
      </w:r>
      <w:r>
        <w:rPr>
          <w:rFonts w:ascii="Times New Roman" w:hAnsi="Times New Roman" w:cs="Times New Roman"/>
        </w:rPr>
        <w:t>legale.</w:t>
      </w:r>
    </w:p>
    <w:p w14:paraId="2BA682BB" w14:textId="77777777" w:rsidR="00232D5C" w:rsidRDefault="00232D5C" w:rsidP="00232D5C">
      <w:pPr>
        <w:pStyle w:val="Frspaiere"/>
        <w:jc w:val="both"/>
        <w:rPr>
          <w:rFonts w:ascii="Times New Roman" w:hAnsi="Times New Roman" w:cs="Times New Roman"/>
        </w:rPr>
      </w:pPr>
      <w:r>
        <w:rPr>
          <w:rFonts w:ascii="Times New Roman" w:hAnsi="Times New Roman" w:cs="Times New Roman"/>
          <w:b/>
        </w:rPr>
        <w:t>Art. 6</w:t>
      </w:r>
      <w:r>
        <w:rPr>
          <w:rFonts w:ascii="Times New Roman" w:hAnsi="Times New Roman" w:cs="Times New Roman"/>
          <w:b/>
          <w:spacing w:val="10"/>
        </w:rPr>
        <w:t xml:space="preserve">  </w:t>
      </w:r>
      <w:r>
        <w:rPr>
          <w:rFonts w:ascii="Times New Roman" w:hAnsi="Times New Roman" w:cs="Times New Roman"/>
          <w:spacing w:val="10"/>
        </w:rPr>
        <w:t xml:space="preserve">  </w:t>
      </w:r>
      <w:r>
        <w:rPr>
          <w:rFonts w:ascii="Times New Roman" w:hAnsi="Times New Roman" w:cs="Times New Roman"/>
        </w:rPr>
        <w:t>Pe</w:t>
      </w:r>
      <w:r>
        <w:rPr>
          <w:rFonts w:ascii="Times New Roman" w:hAnsi="Times New Roman" w:cs="Times New Roman"/>
          <w:spacing w:val="10"/>
        </w:rPr>
        <w:t xml:space="preserve"> </w:t>
      </w:r>
      <w:r>
        <w:rPr>
          <w:rFonts w:ascii="Times New Roman" w:hAnsi="Times New Roman" w:cs="Times New Roman"/>
        </w:rPr>
        <w:t>durata</w:t>
      </w:r>
      <w:r>
        <w:rPr>
          <w:rFonts w:ascii="Times New Roman" w:hAnsi="Times New Roman" w:cs="Times New Roman"/>
          <w:spacing w:val="11"/>
        </w:rPr>
        <w:t xml:space="preserve"> </w:t>
      </w:r>
      <w:r>
        <w:rPr>
          <w:rFonts w:ascii="Times New Roman" w:hAnsi="Times New Roman" w:cs="Times New Roman"/>
        </w:rPr>
        <w:t>stabilită la</w:t>
      </w:r>
      <w:r>
        <w:rPr>
          <w:rFonts w:ascii="Times New Roman" w:hAnsi="Times New Roman" w:cs="Times New Roman"/>
          <w:spacing w:val="13"/>
        </w:rPr>
        <w:t xml:space="preserve"> </w:t>
      </w:r>
      <w:r>
        <w:rPr>
          <w:rFonts w:ascii="Times New Roman" w:hAnsi="Times New Roman" w:cs="Times New Roman"/>
        </w:rPr>
        <w:t>alin. (l)</w:t>
      </w:r>
      <w:r>
        <w:rPr>
          <w:rFonts w:ascii="Times New Roman" w:hAnsi="Times New Roman" w:cs="Times New Roman"/>
          <w:spacing w:val="14"/>
        </w:rPr>
        <w:t xml:space="preserve"> </w:t>
      </w:r>
      <w:r>
        <w:rPr>
          <w:rFonts w:ascii="Times New Roman" w:hAnsi="Times New Roman" w:cs="Times New Roman"/>
        </w:rPr>
        <w:t>se</w:t>
      </w:r>
      <w:r>
        <w:rPr>
          <w:rFonts w:ascii="Times New Roman" w:hAnsi="Times New Roman" w:cs="Times New Roman"/>
          <w:spacing w:val="13"/>
        </w:rPr>
        <w:t xml:space="preserve"> </w:t>
      </w:r>
      <w:r>
        <w:rPr>
          <w:rFonts w:ascii="Times New Roman" w:hAnsi="Times New Roman" w:cs="Times New Roman"/>
        </w:rPr>
        <w:t>interzice</w:t>
      </w:r>
      <w:r>
        <w:rPr>
          <w:rFonts w:ascii="Times New Roman" w:hAnsi="Times New Roman" w:cs="Times New Roman"/>
          <w:spacing w:val="14"/>
        </w:rPr>
        <w:t xml:space="preserve"> </w:t>
      </w:r>
      <w:r>
        <w:rPr>
          <w:rFonts w:ascii="Times New Roman" w:hAnsi="Times New Roman" w:cs="Times New Roman"/>
        </w:rPr>
        <w:t>concesionarului subconcesionarea serviciului public de gestionare a câinilor fără stăpân.</w:t>
      </w:r>
    </w:p>
    <w:p w14:paraId="2DF201B9" w14:textId="77777777" w:rsidR="00232D5C" w:rsidRDefault="00232D5C" w:rsidP="00232D5C">
      <w:pPr>
        <w:pStyle w:val="Frspaiere"/>
        <w:jc w:val="both"/>
        <w:rPr>
          <w:rFonts w:ascii="Times New Roman" w:hAnsi="Times New Roman" w:cs="Times New Roman"/>
        </w:rPr>
      </w:pPr>
      <w:r>
        <w:rPr>
          <w:rFonts w:ascii="Times New Roman" w:hAnsi="Times New Roman" w:cs="Times New Roman"/>
          <w:b/>
        </w:rPr>
        <w:t>Art. 7</w:t>
      </w:r>
      <w:r>
        <w:rPr>
          <w:rFonts w:ascii="Times New Roman" w:hAnsi="Times New Roman" w:cs="Times New Roman"/>
          <w:b/>
          <w:spacing w:val="-3"/>
        </w:rPr>
        <w:t xml:space="preserve"> </w:t>
      </w:r>
      <w:r>
        <w:rPr>
          <w:rFonts w:ascii="Times New Roman" w:hAnsi="Times New Roman" w:cs="Times New Roman"/>
        </w:rPr>
        <w:t>Contractul</w:t>
      </w:r>
      <w:r>
        <w:rPr>
          <w:rFonts w:ascii="Times New Roman" w:hAnsi="Times New Roman" w:cs="Times New Roman"/>
          <w:spacing w:val="-2"/>
        </w:rPr>
        <w:t xml:space="preserve"> </w:t>
      </w:r>
      <w:r>
        <w:rPr>
          <w:rFonts w:ascii="Times New Roman" w:hAnsi="Times New Roman" w:cs="Times New Roman"/>
        </w:rPr>
        <w:t>de</w:t>
      </w:r>
      <w:r>
        <w:rPr>
          <w:rFonts w:ascii="Times New Roman" w:hAnsi="Times New Roman" w:cs="Times New Roman"/>
          <w:spacing w:val="-3"/>
        </w:rPr>
        <w:t xml:space="preserve"> </w:t>
      </w:r>
      <w:r>
        <w:rPr>
          <w:rFonts w:ascii="Times New Roman" w:hAnsi="Times New Roman" w:cs="Times New Roman"/>
        </w:rPr>
        <w:t>concesiune</w:t>
      </w:r>
      <w:r>
        <w:rPr>
          <w:rFonts w:ascii="Times New Roman" w:hAnsi="Times New Roman" w:cs="Times New Roman"/>
          <w:spacing w:val="-2"/>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ca</w:t>
      </w:r>
      <w:r>
        <w:rPr>
          <w:rFonts w:ascii="Times New Roman" w:hAnsi="Times New Roman" w:cs="Times New Roman"/>
          <w:spacing w:val="-2"/>
        </w:rPr>
        <w:t xml:space="preserve"> </w:t>
      </w:r>
      <w:r>
        <w:rPr>
          <w:rFonts w:ascii="Times New Roman" w:hAnsi="Times New Roman" w:cs="Times New Roman"/>
        </w:rPr>
        <w:t>anexe</w:t>
      </w:r>
      <w:r>
        <w:rPr>
          <w:rFonts w:ascii="Times New Roman" w:hAnsi="Times New Roman" w:cs="Times New Roman"/>
          <w:spacing w:val="-3"/>
        </w:rPr>
        <w:t xml:space="preserve"> </w:t>
      </w:r>
      <w:r>
        <w:rPr>
          <w:rFonts w:ascii="Times New Roman" w:hAnsi="Times New Roman" w:cs="Times New Roman"/>
        </w:rPr>
        <w:t>obligatorii</w:t>
      </w:r>
      <w:r>
        <w:rPr>
          <w:rFonts w:ascii="Times New Roman" w:hAnsi="Times New Roman" w:cs="Times New Roman"/>
          <w:spacing w:val="-3"/>
        </w:rPr>
        <w:t xml:space="preserve"> </w:t>
      </w:r>
      <w:r>
        <w:rPr>
          <w:rFonts w:ascii="Times New Roman" w:hAnsi="Times New Roman" w:cs="Times New Roman"/>
        </w:rPr>
        <w:t>următoarele:</w:t>
      </w:r>
    </w:p>
    <w:p w14:paraId="3838DC1E"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a)</w:t>
      </w:r>
      <w:r>
        <w:rPr>
          <w:rFonts w:ascii="Times New Roman" w:hAnsi="Times New Roman" w:cs="Times New Roman"/>
          <w:spacing w:val="10"/>
        </w:rPr>
        <w:t xml:space="preserve">  </w:t>
      </w:r>
      <w:r>
        <w:rPr>
          <w:rFonts w:ascii="Times New Roman" w:hAnsi="Times New Roman" w:cs="Times New Roman"/>
        </w:rPr>
        <w:t>Caietul</w:t>
      </w:r>
      <w:r>
        <w:rPr>
          <w:rFonts w:ascii="Times New Roman" w:hAnsi="Times New Roman" w:cs="Times New Roman"/>
          <w:spacing w:val="12"/>
        </w:rPr>
        <w:t xml:space="preserve"> </w:t>
      </w:r>
      <w:r>
        <w:rPr>
          <w:rFonts w:ascii="Times New Roman" w:hAnsi="Times New Roman" w:cs="Times New Roman"/>
        </w:rPr>
        <w:t>de</w:t>
      </w:r>
      <w:r>
        <w:rPr>
          <w:rFonts w:ascii="Times New Roman" w:hAnsi="Times New Roman" w:cs="Times New Roman"/>
          <w:spacing w:val="11"/>
        </w:rPr>
        <w:t xml:space="preserve"> </w:t>
      </w:r>
      <w:r>
        <w:rPr>
          <w:rFonts w:ascii="Times New Roman" w:hAnsi="Times New Roman" w:cs="Times New Roman"/>
        </w:rPr>
        <w:t>sarcini;</w:t>
      </w:r>
    </w:p>
    <w:p w14:paraId="7861306E"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b)  Oferta tehnica si financiara;</w:t>
      </w:r>
    </w:p>
    <w:p w14:paraId="438BDB61"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c)  Regulamentul  serviciului pentru gestionarea cainilor fara stapan al orasului Urlati.</w:t>
      </w:r>
    </w:p>
    <w:p w14:paraId="676BF5F9" w14:textId="77777777" w:rsidR="00232D5C" w:rsidRDefault="00232D5C" w:rsidP="00232D5C">
      <w:pPr>
        <w:pStyle w:val="Frspaiere"/>
        <w:jc w:val="both"/>
        <w:rPr>
          <w:rFonts w:ascii="Times New Roman" w:hAnsi="Times New Roman" w:cs="Times New Roman"/>
        </w:rPr>
      </w:pPr>
      <w:r>
        <w:rPr>
          <w:rFonts w:ascii="Times New Roman" w:hAnsi="Times New Roman" w:cs="Times New Roman"/>
          <w:b/>
        </w:rPr>
        <w:t>Art. 8</w:t>
      </w:r>
      <w:r>
        <w:rPr>
          <w:rFonts w:ascii="Times New Roman" w:hAnsi="Times New Roman" w:cs="Times New Roman"/>
        </w:rPr>
        <w:t xml:space="preserve">  Contractul  de  delegare  a  gestiunii  Serviciului  pentru</w:t>
      </w:r>
      <w:r>
        <w:rPr>
          <w:rFonts w:ascii="Times New Roman" w:hAnsi="Times New Roman" w:cs="Times New Roman"/>
          <w:spacing w:val="16"/>
        </w:rPr>
        <w:t xml:space="preserve">  </w:t>
      </w:r>
      <w:r>
        <w:rPr>
          <w:rFonts w:ascii="Times New Roman" w:hAnsi="Times New Roman" w:cs="Times New Roman"/>
        </w:rPr>
        <w:t>gestionarea câinilor</w:t>
      </w:r>
      <w:r>
        <w:rPr>
          <w:rFonts w:ascii="Times New Roman" w:hAnsi="Times New Roman" w:cs="Times New Roman"/>
          <w:spacing w:val="-8"/>
        </w:rPr>
        <w:t xml:space="preserve"> </w:t>
      </w:r>
      <w:r>
        <w:rPr>
          <w:rFonts w:ascii="Times New Roman" w:hAnsi="Times New Roman" w:cs="Times New Roman"/>
        </w:rPr>
        <w:t>fără</w:t>
      </w:r>
      <w:r>
        <w:rPr>
          <w:rFonts w:ascii="Times New Roman" w:hAnsi="Times New Roman" w:cs="Times New Roman"/>
          <w:spacing w:val="-9"/>
        </w:rPr>
        <w:t xml:space="preserve"> </w:t>
      </w:r>
      <w:r>
        <w:rPr>
          <w:rFonts w:ascii="Times New Roman" w:hAnsi="Times New Roman" w:cs="Times New Roman"/>
        </w:rPr>
        <w:t>stăpân</w:t>
      </w:r>
      <w:r>
        <w:rPr>
          <w:rFonts w:ascii="Times New Roman" w:hAnsi="Times New Roman" w:cs="Times New Roman"/>
          <w:spacing w:val="-9"/>
        </w:rPr>
        <w:t xml:space="preserve"> </w:t>
      </w:r>
      <w:r>
        <w:rPr>
          <w:rFonts w:ascii="Times New Roman" w:hAnsi="Times New Roman" w:cs="Times New Roman"/>
        </w:rPr>
        <w:t>se</w:t>
      </w:r>
      <w:r>
        <w:rPr>
          <w:rFonts w:ascii="Times New Roman" w:hAnsi="Times New Roman" w:cs="Times New Roman"/>
          <w:spacing w:val="-9"/>
        </w:rPr>
        <w:t xml:space="preserve"> </w:t>
      </w:r>
      <w:r>
        <w:rPr>
          <w:rFonts w:ascii="Times New Roman" w:hAnsi="Times New Roman" w:cs="Times New Roman"/>
        </w:rPr>
        <w:t>încheie</w:t>
      </w:r>
      <w:r>
        <w:rPr>
          <w:rFonts w:ascii="Times New Roman" w:hAnsi="Times New Roman" w:cs="Times New Roman"/>
          <w:spacing w:val="-9"/>
        </w:rPr>
        <w:t xml:space="preserve"> </w:t>
      </w:r>
      <w:r>
        <w:rPr>
          <w:rFonts w:ascii="Times New Roman" w:hAnsi="Times New Roman" w:cs="Times New Roman"/>
        </w:rPr>
        <w:t>între</w:t>
      </w:r>
      <w:r>
        <w:rPr>
          <w:rFonts w:ascii="Times New Roman" w:hAnsi="Times New Roman" w:cs="Times New Roman"/>
          <w:spacing w:val="-9"/>
        </w:rPr>
        <w:t xml:space="preserve"> </w:t>
      </w:r>
      <w:r>
        <w:rPr>
          <w:rFonts w:ascii="Times New Roman" w:hAnsi="Times New Roman" w:cs="Times New Roman"/>
        </w:rPr>
        <w:t>oraşul</w:t>
      </w:r>
      <w:r>
        <w:rPr>
          <w:rFonts w:ascii="Times New Roman" w:hAnsi="Times New Roman" w:cs="Times New Roman"/>
          <w:spacing w:val="-9"/>
        </w:rPr>
        <w:t xml:space="preserve"> Urlati  </w:t>
      </w:r>
      <w:r>
        <w:rPr>
          <w:rFonts w:ascii="Times New Roman" w:hAnsi="Times New Roman" w:cs="Times New Roman"/>
        </w:rPr>
        <w:t>şi</w:t>
      </w:r>
      <w:r>
        <w:rPr>
          <w:rFonts w:ascii="Times New Roman" w:hAnsi="Times New Roman" w:cs="Times New Roman"/>
          <w:spacing w:val="-9"/>
        </w:rPr>
        <w:t xml:space="preserve"> </w:t>
      </w:r>
      <w:r>
        <w:rPr>
          <w:rFonts w:ascii="Times New Roman" w:hAnsi="Times New Roman" w:cs="Times New Roman"/>
        </w:rPr>
        <w:t>concesionarul</w:t>
      </w:r>
      <w:r>
        <w:rPr>
          <w:rFonts w:ascii="Times New Roman" w:hAnsi="Times New Roman" w:cs="Times New Roman"/>
          <w:spacing w:val="-9"/>
        </w:rPr>
        <w:t xml:space="preserve"> </w:t>
      </w:r>
      <w:r>
        <w:rPr>
          <w:rFonts w:ascii="Times New Roman" w:hAnsi="Times New Roman" w:cs="Times New Roman"/>
        </w:rPr>
        <w:t>căruia</w:t>
      </w:r>
      <w:r>
        <w:rPr>
          <w:rFonts w:ascii="Times New Roman" w:hAnsi="Times New Roman" w:cs="Times New Roman"/>
          <w:spacing w:val="-9"/>
        </w:rPr>
        <w:t xml:space="preserve"> </w:t>
      </w:r>
      <w:r>
        <w:rPr>
          <w:rFonts w:ascii="Times New Roman" w:hAnsi="Times New Roman" w:cs="Times New Roman"/>
        </w:rPr>
        <w:t>i</w:t>
      </w:r>
      <w:r>
        <w:rPr>
          <w:rFonts w:ascii="Times New Roman" w:hAnsi="Times New Roman" w:cs="Times New Roman"/>
          <w:spacing w:val="-9"/>
        </w:rPr>
        <w:t xml:space="preserve"> </w:t>
      </w:r>
      <w:r>
        <w:rPr>
          <w:rFonts w:ascii="Times New Roman" w:hAnsi="Times New Roman" w:cs="Times New Roman"/>
        </w:rPr>
        <w:t xml:space="preserve">se </w:t>
      </w:r>
      <w:r>
        <w:rPr>
          <w:rFonts w:ascii="Times New Roman" w:hAnsi="Times New Roman" w:cs="Times New Roman"/>
          <w:spacing w:val="-3"/>
        </w:rPr>
        <w:t>deleag</w:t>
      </w:r>
      <w:r>
        <w:rPr>
          <w:rFonts w:ascii="Times New Roman" w:hAnsi="Times New Roman" w:cs="Times New Roman"/>
          <w:spacing w:val="-5"/>
        </w:rPr>
        <w:t>ă</w:t>
      </w:r>
      <w:r>
        <w:rPr>
          <w:rFonts w:ascii="Times New Roman" w:hAnsi="Times New Roman" w:cs="Times New Roman"/>
          <w:spacing w:val="53"/>
        </w:rPr>
        <w:t xml:space="preserve"> </w:t>
      </w:r>
      <w:r>
        <w:rPr>
          <w:rFonts w:ascii="Times New Roman" w:hAnsi="Times New Roman" w:cs="Times New Roman"/>
          <w:spacing w:val="-3"/>
        </w:rPr>
        <w:t>gestiunea.</w:t>
      </w:r>
    </w:p>
    <w:p w14:paraId="33C83437" w14:textId="77777777" w:rsidR="00232D5C" w:rsidRDefault="00232D5C" w:rsidP="00232D5C">
      <w:pPr>
        <w:pStyle w:val="Frspaiere"/>
        <w:jc w:val="both"/>
        <w:rPr>
          <w:rFonts w:ascii="Times New Roman" w:hAnsi="Times New Roman" w:cs="Times New Roman"/>
        </w:rPr>
      </w:pPr>
    </w:p>
    <w:p w14:paraId="2287E4E5" w14:textId="77777777" w:rsidR="00232D5C" w:rsidRDefault="00232D5C" w:rsidP="00232D5C">
      <w:pPr>
        <w:pStyle w:val="Frspaiere"/>
        <w:rPr>
          <w:rFonts w:ascii="Times New Roman" w:hAnsi="Times New Roman" w:cs="Times New Roman"/>
        </w:rPr>
      </w:pPr>
      <w:r>
        <w:rPr>
          <w:rFonts w:ascii="Times New Roman" w:hAnsi="Times New Roman" w:cs="Times New Roman"/>
          <w:b/>
        </w:rPr>
        <w:t>CAP.</w:t>
      </w:r>
      <w:r>
        <w:rPr>
          <w:rFonts w:ascii="Times New Roman" w:hAnsi="Times New Roman" w:cs="Times New Roman"/>
          <w:b/>
          <w:spacing w:val="-17"/>
        </w:rPr>
        <w:t xml:space="preserve"> </w:t>
      </w:r>
      <w:r>
        <w:rPr>
          <w:rFonts w:ascii="Times New Roman" w:hAnsi="Times New Roman" w:cs="Times New Roman"/>
          <w:b/>
        </w:rPr>
        <w:t xml:space="preserve">4  </w:t>
      </w:r>
      <w:r>
        <w:rPr>
          <w:rFonts w:ascii="Times New Roman" w:hAnsi="Times New Roman" w:cs="Times New Roman"/>
          <w:b/>
          <w:spacing w:val="-18"/>
        </w:rPr>
        <w:t xml:space="preserve"> </w:t>
      </w:r>
      <w:r>
        <w:rPr>
          <w:rFonts w:ascii="Times New Roman" w:hAnsi="Times New Roman" w:cs="Times New Roman"/>
          <w:b/>
        </w:rPr>
        <w:t>REDEVENŢA</w:t>
      </w:r>
    </w:p>
    <w:p w14:paraId="5264E089" w14:textId="77777777" w:rsidR="00232D5C" w:rsidRDefault="00232D5C" w:rsidP="00232D5C">
      <w:pPr>
        <w:pStyle w:val="Frspaiere"/>
        <w:jc w:val="both"/>
        <w:rPr>
          <w:rFonts w:ascii="Times New Roman" w:hAnsi="Times New Roman" w:cs="Times New Roman"/>
        </w:rPr>
      </w:pPr>
      <w:r>
        <w:rPr>
          <w:rFonts w:ascii="Times New Roman" w:hAnsi="Times New Roman" w:cs="Times New Roman"/>
          <w:b/>
        </w:rPr>
        <w:lastRenderedPageBreak/>
        <w:t>Art.</w:t>
      </w:r>
      <w:r>
        <w:rPr>
          <w:rFonts w:ascii="Times New Roman" w:hAnsi="Times New Roman" w:cs="Times New Roman"/>
          <w:b/>
          <w:spacing w:val="17"/>
        </w:rPr>
        <w:t xml:space="preserve"> </w:t>
      </w:r>
      <w:r>
        <w:rPr>
          <w:rFonts w:ascii="Times New Roman" w:hAnsi="Times New Roman" w:cs="Times New Roman"/>
          <w:b/>
        </w:rPr>
        <w:t xml:space="preserve">9 </w:t>
      </w:r>
      <w:r>
        <w:rPr>
          <w:rFonts w:ascii="Times New Roman" w:hAnsi="Times New Roman" w:cs="Times New Roman"/>
          <w:spacing w:val="18"/>
        </w:rPr>
        <w:t xml:space="preserve"> </w:t>
      </w:r>
      <w:r>
        <w:rPr>
          <w:rFonts w:ascii="Times New Roman" w:hAnsi="Times New Roman" w:cs="Times New Roman"/>
        </w:rPr>
        <w:t>(1)</w:t>
      </w:r>
      <w:r>
        <w:rPr>
          <w:rFonts w:ascii="Times New Roman" w:hAnsi="Times New Roman" w:cs="Times New Roman"/>
          <w:spacing w:val="18"/>
        </w:rPr>
        <w:t xml:space="preserve"> </w:t>
      </w:r>
      <w:r>
        <w:rPr>
          <w:rFonts w:ascii="Times New Roman" w:hAnsi="Times New Roman" w:cs="Times New Roman"/>
        </w:rPr>
        <w:t>Redevența</w:t>
      </w:r>
      <w:r>
        <w:rPr>
          <w:rFonts w:ascii="Times New Roman" w:hAnsi="Times New Roman" w:cs="Times New Roman"/>
          <w:spacing w:val="18"/>
        </w:rPr>
        <w:t xml:space="preserve"> </w:t>
      </w:r>
      <w:r>
        <w:rPr>
          <w:rFonts w:ascii="Times New Roman" w:hAnsi="Times New Roman" w:cs="Times New Roman"/>
        </w:rPr>
        <w:t>anuală</w:t>
      </w:r>
      <w:r>
        <w:rPr>
          <w:rFonts w:ascii="Times New Roman" w:hAnsi="Times New Roman" w:cs="Times New Roman"/>
          <w:spacing w:val="18"/>
        </w:rPr>
        <w:t xml:space="preserve"> </w:t>
      </w:r>
      <w:r>
        <w:rPr>
          <w:rFonts w:ascii="Times New Roman" w:hAnsi="Times New Roman" w:cs="Times New Roman"/>
        </w:rPr>
        <w:t>este</w:t>
      </w:r>
      <w:r>
        <w:rPr>
          <w:rFonts w:ascii="Times New Roman" w:hAnsi="Times New Roman" w:cs="Times New Roman"/>
          <w:spacing w:val="18"/>
        </w:rPr>
        <w:t xml:space="preserve"> </w:t>
      </w:r>
      <w:r>
        <w:rPr>
          <w:rFonts w:ascii="Times New Roman" w:hAnsi="Times New Roman" w:cs="Times New Roman"/>
        </w:rPr>
        <w:t>de</w:t>
      </w:r>
      <w:r>
        <w:rPr>
          <w:rFonts w:ascii="Times New Roman" w:hAnsi="Times New Roman" w:cs="Times New Roman"/>
          <w:spacing w:val="18"/>
        </w:rPr>
        <w:t xml:space="preserve"> </w:t>
      </w:r>
      <w:r>
        <w:rPr>
          <w:rFonts w:ascii="Times New Roman" w:hAnsi="Times New Roman" w:cs="Times New Roman"/>
        </w:rPr>
        <w:t>1%</w:t>
      </w:r>
      <w:r>
        <w:rPr>
          <w:rFonts w:ascii="Times New Roman" w:hAnsi="Times New Roman" w:cs="Times New Roman"/>
          <w:spacing w:val="18"/>
        </w:rPr>
        <w:t xml:space="preserve"> </w:t>
      </w:r>
      <w:r>
        <w:rPr>
          <w:rFonts w:ascii="Times New Roman" w:hAnsi="Times New Roman" w:cs="Times New Roman"/>
        </w:rPr>
        <w:t>din</w:t>
      </w:r>
      <w:r>
        <w:rPr>
          <w:rFonts w:ascii="Times New Roman" w:hAnsi="Times New Roman" w:cs="Times New Roman"/>
          <w:spacing w:val="18"/>
        </w:rPr>
        <w:t xml:space="preserve"> </w:t>
      </w:r>
      <w:r>
        <w:rPr>
          <w:rFonts w:ascii="Times New Roman" w:hAnsi="Times New Roman" w:cs="Times New Roman"/>
        </w:rPr>
        <w:t>valoarea</w:t>
      </w:r>
      <w:r>
        <w:rPr>
          <w:rFonts w:ascii="Times New Roman" w:hAnsi="Times New Roman" w:cs="Times New Roman"/>
          <w:spacing w:val="18"/>
        </w:rPr>
        <w:t xml:space="preserve">  </w:t>
      </w:r>
      <w:r>
        <w:rPr>
          <w:rFonts w:ascii="Times New Roman" w:hAnsi="Times New Roman" w:cs="Times New Roman"/>
        </w:rPr>
        <w:t>facturilor,</w:t>
      </w:r>
      <w:r>
        <w:rPr>
          <w:rFonts w:ascii="Times New Roman" w:hAnsi="Times New Roman" w:cs="Times New Roman"/>
          <w:spacing w:val="18"/>
        </w:rPr>
        <w:t xml:space="preserve"> </w:t>
      </w:r>
      <w:r>
        <w:rPr>
          <w:rFonts w:ascii="Times New Roman" w:hAnsi="Times New Roman" w:cs="Times New Roman"/>
        </w:rPr>
        <w:t>fără</w:t>
      </w:r>
      <w:r>
        <w:rPr>
          <w:rFonts w:ascii="Times New Roman" w:hAnsi="Times New Roman" w:cs="Times New Roman"/>
          <w:spacing w:val="18"/>
        </w:rPr>
        <w:t xml:space="preserve">  </w:t>
      </w:r>
      <w:r>
        <w:rPr>
          <w:rFonts w:ascii="Times New Roman" w:hAnsi="Times New Roman" w:cs="Times New Roman"/>
        </w:rPr>
        <w:t>TVA, emise şi încasate de operator pentru serviciile prestate în oraşul</w:t>
      </w:r>
      <w:r>
        <w:rPr>
          <w:rFonts w:ascii="Times New Roman" w:hAnsi="Times New Roman" w:cs="Times New Roman"/>
          <w:spacing w:val="1"/>
        </w:rPr>
        <w:t xml:space="preserve"> Urlati</w:t>
      </w:r>
      <w:r>
        <w:rPr>
          <w:rFonts w:ascii="Times New Roman" w:hAnsi="Times New Roman" w:cs="Times New Roman"/>
        </w:rPr>
        <w:t>.</w:t>
      </w:r>
    </w:p>
    <w:p w14:paraId="0306BC38"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(2)</w:t>
      </w:r>
      <w:r>
        <w:rPr>
          <w:rFonts w:ascii="Times New Roman" w:hAnsi="Times New Roman" w:cs="Times New Roman"/>
          <w:spacing w:val="10"/>
        </w:rPr>
        <w:t xml:space="preserve"> </w:t>
      </w:r>
      <w:r>
        <w:rPr>
          <w:rFonts w:ascii="Times New Roman" w:hAnsi="Times New Roman" w:cs="Times New Roman"/>
        </w:rPr>
        <w:t>Plata</w:t>
      </w:r>
      <w:r>
        <w:rPr>
          <w:rFonts w:ascii="Times New Roman" w:hAnsi="Times New Roman" w:cs="Times New Roman"/>
          <w:spacing w:val="10"/>
        </w:rPr>
        <w:t xml:space="preserve"> </w:t>
      </w:r>
      <w:r>
        <w:rPr>
          <w:rFonts w:ascii="Times New Roman" w:hAnsi="Times New Roman" w:cs="Times New Roman"/>
        </w:rPr>
        <w:t>redevenței</w:t>
      </w:r>
      <w:r>
        <w:rPr>
          <w:rFonts w:ascii="Times New Roman" w:hAnsi="Times New Roman" w:cs="Times New Roman"/>
          <w:spacing w:val="10"/>
        </w:rPr>
        <w:t xml:space="preserve"> </w:t>
      </w:r>
      <w:r>
        <w:rPr>
          <w:rFonts w:ascii="Times New Roman" w:hAnsi="Times New Roman" w:cs="Times New Roman"/>
        </w:rPr>
        <w:t>se</w:t>
      </w:r>
      <w:r>
        <w:rPr>
          <w:rFonts w:ascii="Times New Roman" w:hAnsi="Times New Roman" w:cs="Times New Roman"/>
          <w:spacing w:val="10"/>
        </w:rPr>
        <w:t xml:space="preserve"> </w:t>
      </w:r>
      <w:r>
        <w:rPr>
          <w:rFonts w:ascii="Times New Roman" w:hAnsi="Times New Roman" w:cs="Times New Roman"/>
        </w:rPr>
        <w:t>va</w:t>
      </w:r>
      <w:r>
        <w:rPr>
          <w:rFonts w:ascii="Times New Roman" w:hAnsi="Times New Roman" w:cs="Times New Roman"/>
          <w:spacing w:val="11"/>
        </w:rPr>
        <w:t xml:space="preserve"> </w:t>
      </w:r>
      <w:r>
        <w:rPr>
          <w:rFonts w:ascii="Times New Roman" w:hAnsi="Times New Roman" w:cs="Times New Roman"/>
        </w:rPr>
        <w:t>face</w:t>
      </w:r>
      <w:r>
        <w:rPr>
          <w:rFonts w:ascii="Times New Roman" w:hAnsi="Times New Roman" w:cs="Times New Roman"/>
          <w:spacing w:val="10"/>
        </w:rPr>
        <w:t xml:space="preserve"> </w:t>
      </w:r>
      <w:r>
        <w:rPr>
          <w:rFonts w:ascii="Times New Roman" w:hAnsi="Times New Roman" w:cs="Times New Roman"/>
        </w:rPr>
        <w:t>de</w:t>
      </w:r>
      <w:r>
        <w:rPr>
          <w:rFonts w:ascii="Times New Roman" w:hAnsi="Times New Roman" w:cs="Times New Roman"/>
          <w:spacing w:val="10"/>
        </w:rPr>
        <w:t xml:space="preserve"> </w:t>
      </w:r>
      <w:r>
        <w:rPr>
          <w:rFonts w:ascii="Times New Roman" w:hAnsi="Times New Roman" w:cs="Times New Roman"/>
        </w:rPr>
        <w:t>către</w:t>
      </w:r>
      <w:r>
        <w:rPr>
          <w:rFonts w:ascii="Times New Roman" w:hAnsi="Times New Roman" w:cs="Times New Roman"/>
          <w:spacing w:val="10"/>
        </w:rPr>
        <w:t xml:space="preserve"> </w:t>
      </w:r>
      <w:r>
        <w:rPr>
          <w:rFonts w:ascii="Times New Roman" w:hAnsi="Times New Roman" w:cs="Times New Roman"/>
        </w:rPr>
        <w:t>concesionar</w:t>
      </w:r>
      <w:r>
        <w:rPr>
          <w:rFonts w:ascii="Times New Roman" w:hAnsi="Times New Roman" w:cs="Times New Roman"/>
          <w:spacing w:val="10"/>
        </w:rPr>
        <w:t xml:space="preserve"> </w:t>
      </w:r>
      <w:r>
        <w:rPr>
          <w:rFonts w:ascii="Times New Roman" w:hAnsi="Times New Roman" w:cs="Times New Roman"/>
        </w:rPr>
        <w:t>în</w:t>
      </w:r>
      <w:r>
        <w:rPr>
          <w:rFonts w:ascii="Times New Roman" w:hAnsi="Times New Roman" w:cs="Times New Roman"/>
          <w:spacing w:val="11"/>
        </w:rPr>
        <w:t xml:space="preserve"> </w:t>
      </w:r>
      <w:r>
        <w:rPr>
          <w:rFonts w:ascii="Times New Roman" w:hAnsi="Times New Roman" w:cs="Times New Roman"/>
        </w:rPr>
        <w:t>termen</w:t>
      </w:r>
      <w:r>
        <w:rPr>
          <w:rFonts w:ascii="Times New Roman" w:hAnsi="Times New Roman" w:cs="Times New Roman"/>
          <w:spacing w:val="10"/>
        </w:rPr>
        <w:t xml:space="preserve"> </w:t>
      </w:r>
      <w:r>
        <w:rPr>
          <w:rFonts w:ascii="Times New Roman" w:hAnsi="Times New Roman" w:cs="Times New Roman"/>
        </w:rPr>
        <w:t>de</w:t>
      </w:r>
      <w:r>
        <w:rPr>
          <w:rFonts w:ascii="Times New Roman" w:hAnsi="Times New Roman" w:cs="Times New Roman"/>
          <w:spacing w:val="10"/>
        </w:rPr>
        <w:t xml:space="preserve"> </w:t>
      </w:r>
      <w:r>
        <w:rPr>
          <w:rFonts w:ascii="Times New Roman" w:hAnsi="Times New Roman" w:cs="Times New Roman"/>
        </w:rPr>
        <w:t>30</w:t>
      </w:r>
      <w:r>
        <w:rPr>
          <w:rFonts w:ascii="Times New Roman" w:hAnsi="Times New Roman" w:cs="Times New Roman"/>
          <w:spacing w:val="10"/>
        </w:rPr>
        <w:t xml:space="preserve"> </w:t>
      </w:r>
      <w:r>
        <w:rPr>
          <w:rFonts w:ascii="Times New Roman" w:hAnsi="Times New Roman" w:cs="Times New Roman"/>
        </w:rPr>
        <w:t>de</w:t>
      </w:r>
      <w:r>
        <w:rPr>
          <w:rFonts w:ascii="Times New Roman" w:hAnsi="Times New Roman" w:cs="Times New Roman"/>
          <w:spacing w:val="10"/>
        </w:rPr>
        <w:t xml:space="preserve"> </w:t>
      </w:r>
      <w:r>
        <w:rPr>
          <w:rFonts w:ascii="Times New Roman" w:hAnsi="Times New Roman" w:cs="Times New Roman"/>
        </w:rPr>
        <w:t>zile</w:t>
      </w:r>
      <w:r>
        <w:rPr>
          <w:rFonts w:ascii="Times New Roman" w:hAnsi="Times New Roman" w:cs="Times New Roman"/>
          <w:spacing w:val="11"/>
        </w:rPr>
        <w:t xml:space="preserve"> </w:t>
      </w:r>
      <w:r>
        <w:rPr>
          <w:rFonts w:ascii="Times New Roman" w:hAnsi="Times New Roman" w:cs="Times New Roman"/>
        </w:rPr>
        <w:t>de la data încasării facturilor, în contul de trezorerie al</w:t>
      </w:r>
      <w:r>
        <w:rPr>
          <w:rFonts w:ascii="Times New Roman" w:hAnsi="Times New Roman" w:cs="Times New Roman"/>
          <w:spacing w:val="1"/>
        </w:rPr>
        <w:t xml:space="preserve"> </w:t>
      </w:r>
      <w:r>
        <w:rPr>
          <w:rFonts w:ascii="Times New Roman" w:hAnsi="Times New Roman" w:cs="Times New Roman"/>
        </w:rPr>
        <w:t>beneficiarului.</w:t>
      </w:r>
    </w:p>
    <w:p w14:paraId="346F58A8"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(3)  Neplata  redevenţei  sau  executarea  cu  întarziere  a  acestei  obligaţii</w:t>
      </w:r>
      <w:r>
        <w:rPr>
          <w:rFonts w:ascii="Times New Roman" w:hAnsi="Times New Roman" w:cs="Times New Roman"/>
          <w:spacing w:val="15"/>
        </w:rPr>
        <w:t xml:space="preserve">  </w:t>
      </w:r>
      <w:r>
        <w:rPr>
          <w:rFonts w:ascii="Times New Roman" w:hAnsi="Times New Roman" w:cs="Times New Roman"/>
        </w:rPr>
        <w:t>dă dreptul concedentului de a calcula dobânzi şi penalităţi potrivit legislaţiei în</w:t>
      </w:r>
      <w:r>
        <w:rPr>
          <w:rFonts w:ascii="Times New Roman" w:hAnsi="Times New Roman" w:cs="Times New Roman"/>
          <w:spacing w:val="-13"/>
        </w:rPr>
        <w:t xml:space="preserve"> </w:t>
      </w:r>
      <w:r>
        <w:rPr>
          <w:rFonts w:ascii="Times New Roman" w:hAnsi="Times New Roman" w:cs="Times New Roman"/>
        </w:rPr>
        <w:t>vigoare.</w:t>
      </w:r>
    </w:p>
    <w:p w14:paraId="2EA8F43C" w14:textId="77777777" w:rsidR="00232D5C" w:rsidRDefault="00232D5C" w:rsidP="00232D5C">
      <w:pPr>
        <w:pStyle w:val="Frspaiere"/>
        <w:jc w:val="both"/>
        <w:rPr>
          <w:rFonts w:ascii="Times New Roman" w:hAnsi="Times New Roman" w:cs="Times New Roman"/>
          <w:b/>
        </w:rPr>
      </w:pPr>
    </w:p>
    <w:p w14:paraId="22AE6C0E" w14:textId="77777777" w:rsidR="00232D5C" w:rsidRDefault="00232D5C" w:rsidP="00232D5C">
      <w:pPr>
        <w:pStyle w:val="Frspaiere"/>
        <w:jc w:val="both"/>
        <w:rPr>
          <w:rFonts w:ascii="Times New Roman" w:hAnsi="Times New Roman" w:cs="Times New Roman"/>
          <w:b/>
        </w:rPr>
      </w:pPr>
    </w:p>
    <w:p w14:paraId="187408CA" w14:textId="77777777" w:rsidR="00232D5C" w:rsidRDefault="00232D5C" w:rsidP="00232D5C">
      <w:pPr>
        <w:pStyle w:val="Frspaiere"/>
        <w:jc w:val="both"/>
        <w:rPr>
          <w:rFonts w:ascii="Times New Roman" w:hAnsi="Times New Roman" w:cs="Times New Roman"/>
          <w:b/>
        </w:rPr>
      </w:pPr>
    </w:p>
    <w:p w14:paraId="3681ED99" w14:textId="77777777" w:rsidR="00232D5C" w:rsidRDefault="00232D5C" w:rsidP="00232D5C">
      <w:pPr>
        <w:pStyle w:val="Frspaiere"/>
        <w:jc w:val="both"/>
        <w:rPr>
          <w:rFonts w:ascii="Times New Roman" w:hAnsi="Times New Roman" w:cs="Times New Roman"/>
        </w:rPr>
      </w:pPr>
      <w:r>
        <w:rPr>
          <w:rFonts w:ascii="Times New Roman" w:hAnsi="Times New Roman" w:cs="Times New Roman"/>
          <w:b/>
        </w:rPr>
        <w:t>CAP.</w:t>
      </w:r>
      <w:r>
        <w:rPr>
          <w:rFonts w:ascii="Times New Roman" w:hAnsi="Times New Roman" w:cs="Times New Roman"/>
          <w:b/>
          <w:spacing w:val="-13"/>
        </w:rPr>
        <w:t xml:space="preserve"> </w:t>
      </w:r>
      <w:r>
        <w:rPr>
          <w:rFonts w:ascii="Times New Roman" w:hAnsi="Times New Roman" w:cs="Times New Roman"/>
          <w:b/>
        </w:rPr>
        <w:t>5</w:t>
      </w:r>
      <w:r>
        <w:rPr>
          <w:rFonts w:ascii="Times New Roman" w:hAnsi="Times New Roman" w:cs="Times New Roman"/>
          <w:b/>
          <w:spacing w:val="-14"/>
        </w:rPr>
        <w:t xml:space="preserve">   </w:t>
      </w:r>
      <w:r>
        <w:rPr>
          <w:rFonts w:ascii="Times New Roman" w:hAnsi="Times New Roman" w:cs="Times New Roman"/>
          <w:b/>
        </w:rPr>
        <w:t>TARIFAREA</w:t>
      </w:r>
      <w:r>
        <w:rPr>
          <w:rFonts w:ascii="Times New Roman" w:hAnsi="Times New Roman" w:cs="Times New Roman"/>
          <w:b/>
          <w:spacing w:val="-14"/>
        </w:rPr>
        <w:t xml:space="preserve"> </w:t>
      </w:r>
      <w:r>
        <w:rPr>
          <w:rFonts w:ascii="Times New Roman" w:hAnsi="Times New Roman" w:cs="Times New Roman"/>
          <w:b/>
        </w:rPr>
        <w:t>ŞI</w:t>
      </w:r>
      <w:r>
        <w:rPr>
          <w:rFonts w:ascii="Times New Roman" w:hAnsi="Times New Roman" w:cs="Times New Roman"/>
          <w:b/>
          <w:spacing w:val="-13"/>
        </w:rPr>
        <w:t xml:space="preserve"> </w:t>
      </w:r>
      <w:r>
        <w:rPr>
          <w:rFonts w:ascii="Times New Roman" w:hAnsi="Times New Roman" w:cs="Times New Roman"/>
          <w:b/>
        </w:rPr>
        <w:t>AJ</w:t>
      </w:r>
      <w:r>
        <w:rPr>
          <w:rFonts w:ascii="Times New Roman" w:hAnsi="Times New Roman" w:cs="Times New Roman"/>
          <w:b/>
          <w:spacing w:val="-14"/>
        </w:rPr>
        <w:t xml:space="preserve"> </w:t>
      </w:r>
      <w:r>
        <w:rPr>
          <w:rFonts w:ascii="Times New Roman" w:hAnsi="Times New Roman" w:cs="Times New Roman"/>
          <w:b/>
        </w:rPr>
        <w:t>USTAREA</w:t>
      </w:r>
      <w:r>
        <w:rPr>
          <w:rFonts w:ascii="Times New Roman" w:hAnsi="Times New Roman" w:cs="Times New Roman"/>
          <w:b/>
          <w:spacing w:val="-15"/>
        </w:rPr>
        <w:t xml:space="preserve"> </w:t>
      </w:r>
      <w:r>
        <w:rPr>
          <w:rFonts w:ascii="Times New Roman" w:hAnsi="Times New Roman" w:cs="Times New Roman"/>
          <w:b/>
        </w:rPr>
        <w:t>TARIFELOR</w:t>
      </w:r>
    </w:p>
    <w:p w14:paraId="3184D39C" w14:textId="77777777" w:rsidR="00232D5C" w:rsidRDefault="00232D5C" w:rsidP="00232D5C">
      <w:pPr>
        <w:pStyle w:val="Frspaiere"/>
        <w:jc w:val="both"/>
        <w:rPr>
          <w:rFonts w:ascii="Times New Roman" w:hAnsi="Times New Roman" w:cs="Times New Roman"/>
        </w:rPr>
      </w:pPr>
      <w:r>
        <w:rPr>
          <w:rFonts w:ascii="Times New Roman" w:hAnsi="Times New Roman" w:cs="Times New Roman"/>
          <w:b/>
        </w:rPr>
        <w:t>Art. 10</w:t>
      </w:r>
      <w:r>
        <w:rPr>
          <w:rFonts w:ascii="Times New Roman" w:hAnsi="Times New Roman" w:cs="Times New Roman"/>
        </w:rPr>
        <w:t xml:space="preserve">  (1)  Serviciul  pentru  gestionarea  câinilor  fără  stăpân  va  urmări</w:t>
      </w:r>
      <w:r>
        <w:rPr>
          <w:rFonts w:ascii="Times New Roman" w:hAnsi="Times New Roman" w:cs="Times New Roman"/>
          <w:spacing w:val="20"/>
        </w:rPr>
        <w:t xml:space="preserve">  </w:t>
      </w:r>
      <w:r>
        <w:rPr>
          <w:rFonts w:ascii="Times New Roman" w:hAnsi="Times New Roman" w:cs="Times New Roman"/>
        </w:rPr>
        <w:t>să realizeze</w:t>
      </w:r>
      <w:r>
        <w:rPr>
          <w:rFonts w:ascii="Times New Roman" w:hAnsi="Times New Roman" w:cs="Times New Roman"/>
          <w:spacing w:val="13"/>
        </w:rPr>
        <w:t xml:space="preserve"> </w:t>
      </w:r>
      <w:r>
        <w:rPr>
          <w:rFonts w:ascii="Times New Roman" w:hAnsi="Times New Roman" w:cs="Times New Roman"/>
        </w:rPr>
        <w:t>un</w:t>
      </w:r>
      <w:r>
        <w:rPr>
          <w:rFonts w:ascii="Times New Roman" w:hAnsi="Times New Roman" w:cs="Times New Roman"/>
          <w:spacing w:val="14"/>
        </w:rPr>
        <w:t xml:space="preserve"> </w:t>
      </w:r>
      <w:r>
        <w:rPr>
          <w:rFonts w:ascii="Times New Roman" w:hAnsi="Times New Roman" w:cs="Times New Roman"/>
        </w:rPr>
        <w:t>raport</w:t>
      </w:r>
      <w:r>
        <w:rPr>
          <w:rFonts w:ascii="Times New Roman" w:hAnsi="Times New Roman" w:cs="Times New Roman"/>
          <w:spacing w:val="13"/>
        </w:rPr>
        <w:t xml:space="preserve"> </w:t>
      </w:r>
      <w:r>
        <w:rPr>
          <w:rFonts w:ascii="Times New Roman" w:hAnsi="Times New Roman" w:cs="Times New Roman"/>
        </w:rPr>
        <w:t>al</w:t>
      </w:r>
      <w:r>
        <w:rPr>
          <w:rFonts w:ascii="Times New Roman" w:hAnsi="Times New Roman" w:cs="Times New Roman"/>
          <w:spacing w:val="14"/>
        </w:rPr>
        <w:t xml:space="preserve"> </w:t>
      </w:r>
      <w:r>
        <w:rPr>
          <w:rFonts w:ascii="Times New Roman" w:hAnsi="Times New Roman" w:cs="Times New Roman"/>
        </w:rPr>
        <w:t>costului</w:t>
      </w:r>
      <w:r>
        <w:rPr>
          <w:rFonts w:ascii="Times New Roman" w:hAnsi="Times New Roman" w:cs="Times New Roman"/>
          <w:spacing w:val="13"/>
        </w:rPr>
        <w:t xml:space="preserve"> </w:t>
      </w:r>
      <w:r>
        <w:rPr>
          <w:rFonts w:ascii="Times New Roman" w:hAnsi="Times New Roman" w:cs="Times New Roman"/>
        </w:rPr>
        <w:t>cât</w:t>
      </w:r>
      <w:r>
        <w:rPr>
          <w:rFonts w:ascii="Times New Roman" w:hAnsi="Times New Roman" w:cs="Times New Roman"/>
          <w:spacing w:val="14"/>
        </w:rPr>
        <w:t xml:space="preserve"> </w:t>
      </w:r>
      <w:r>
        <w:rPr>
          <w:rFonts w:ascii="Times New Roman" w:hAnsi="Times New Roman" w:cs="Times New Roman"/>
        </w:rPr>
        <w:t>mai</w:t>
      </w:r>
      <w:r>
        <w:rPr>
          <w:rFonts w:ascii="Times New Roman" w:hAnsi="Times New Roman" w:cs="Times New Roman"/>
          <w:spacing w:val="13"/>
        </w:rPr>
        <w:t xml:space="preserve"> </w:t>
      </w:r>
      <w:r>
        <w:rPr>
          <w:rFonts w:ascii="Times New Roman" w:hAnsi="Times New Roman" w:cs="Times New Roman"/>
        </w:rPr>
        <w:t>bun</w:t>
      </w:r>
      <w:r>
        <w:rPr>
          <w:rFonts w:ascii="Times New Roman" w:hAnsi="Times New Roman" w:cs="Times New Roman"/>
          <w:spacing w:val="14"/>
        </w:rPr>
        <w:t xml:space="preserve"> </w:t>
      </w:r>
      <w:r>
        <w:rPr>
          <w:rFonts w:ascii="Times New Roman" w:hAnsi="Times New Roman" w:cs="Times New Roman"/>
        </w:rPr>
        <w:t>pentru</w:t>
      </w:r>
      <w:r>
        <w:rPr>
          <w:rFonts w:ascii="Times New Roman" w:hAnsi="Times New Roman" w:cs="Times New Roman"/>
          <w:spacing w:val="14"/>
        </w:rPr>
        <w:t xml:space="preserve"> </w:t>
      </w:r>
      <w:r>
        <w:rPr>
          <w:rFonts w:ascii="Times New Roman" w:hAnsi="Times New Roman" w:cs="Times New Roman"/>
        </w:rPr>
        <w:t>perioada</w:t>
      </w:r>
      <w:r>
        <w:rPr>
          <w:rFonts w:ascii="Times New Roman" w:hAnsi="Times New Roman" w:cs="Times New Roman"/>
          <w:spacing w:val="13"/>
        </w:rPr>
        <w:t xml:space="preserve"> </w:t>
      </w:r>
      <w:r>
        <w:rPr>
          <w:rFonts w:ascii="Times New Roman" w:hAnsi="Times New Roman" w:cs="Times New Roman"/>
        </w:rPr>
        <w:t>de</w:t>
      </w:r>
      <w:r>
        <w:rPr>
          <w:rFonts w:ascii="Times New Roman" w:hAnsi="Times New Roman" w:cs="Times New Roman"/>
          <w:spacing w:val="14"/>
        </w:rPr>
        <w:t xml:space="preserve"> </w:t>
      </w:r>
      <w:r>
        <w:rPr>
          <w:rFonts w:ascii="Times New Roman" w:hAnsi="Times New Roman" w:cs="Times New Roman"/>
        </w:rPr>
        <w:t>derulare</w:t>
      </w:r>
      <w:r>
        <w:rPr>
          <w:rFonts w:ascii="Times New Roman" w:hAnsi="Times New Roman" w:cs="Times New Roman"/>
          <w:spacing w:val="13"/>
        </w:rPr>
        <w:t xml:space="preserve"> </w:t>
      </w:r>
      <w:r>
        <w:rPr>
          <w:rFonts w:ascii="Times New Roman" w:hAnsi="Times New Roman" w:cs="Times New Roman"/>
        </w:rPr>
        <w:t>a</w:t>
      </w:r>
      <w:r>
        <w:rPr>
          <w:rFonts w:ascii="Times New Roman" w:hAnsi="Times New Roman" w:cs="Times New Roman"/>
          <w:spacing w:val="14"/>
        </w:rPr>
        <w:t xml:space="preserve"> </w:t>
      </w:r>
      <w:r>
        <w:rPr>
          <w:rFonts w:ascii="Times New Roman" w:hAnsi="Times New Roman" w:cs="Times New Roman"/>
        </w:rPr>
        <w:t>contractului de concesiune şi un echilibru între riscurile şi beneficiile asumate prin</w:t>
      </w:r>
      <w:r>
        <w:rPr>
          <w:rFonts w:ascii="Times New Roman" w:hAnsi="Times New Roman" w:cs="Times New Roman"/>
          <w:spacing w:val="-12"/>
        </w:rPr>
        <w:t xml:space="preserve"> </w:t>
      </w:r>
      <w:r>
        <w:rPr>
          <w:rFonts w:ascii="Times New Roman" w:hAnsi="Times New Roman" w:cs="Times New Roman"/>
        </w:rPr>
        <w:t>contract.</w:t>
      </w:r>
    </w:p>
    <w:p w14:paraId="4FB6D705"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(2) Structura şi</w:t>
      </w:r>
      <w:r>
        <w:rPr>
          <w:rFonts w:ascii="Times New Roman" w:hAnsi="Times New Roman" w:cs="Times New Roman"/>
          <w:spacing w:val="7"/>
        </w:rPr>
        <w:t xml:space="preserve"> </w:t>
      </w:r>
      <w:r>
        <w:rPr>
          <w:rFonts w:ascii="Times New Roman" w:hAnsi="Times New Roman" w:cs="Times New Roman"/>
        </w:rPr>
        <w:t>nivelul tarifelor practicate</w:t>
      </w:r>
      <w:r>
        <w:rPr>
          <w:rFonts w:ascii="Times New Roman" w:hAnsi="Times New Roman" w:cs="Times New Roman"/>
          <w:spacing w:val="7"/>
        </w:rPr>
        <w:t xml:space="preserve"> </w:t>
      </w:r>
      <w:r>
        <w:rPr>
          <w:rFonts w:ascii="Times New Roman" w:hAnsi="Times New Roman" w:cs="Times New Roman"/>
        </w:rPr>
        <w:t>prevăzute în ofertă</w:t>
      </w:r>
      <w:r>
        <w:rPr>
          <w:rFonts w:ascii="Times New Roman" w:hAnsi="Times New Roman" w:cs="Times New Roman"/>
          <w:spacing w:val="7"/>
        </w:rPr>
        <w:t xml:space="preserve"> </w:t>
      </w:r>
      <w:r>
        <w:rPr>
          <w:rFonts w:ascii="Times New Roman" w:hAnsi="Times New Roman" w:cs="Times New Roman"/>
        </w:rPr>
        <w:t>vor reflecta</w:t>
      </w:r>
      <w:r>
        <w:rPr>
          <w:rFonts w:ascii="Times New Roman" w:hAnsi="Times New Roman" w:cs="Times New Roman"/>
          <w:spacing w:val="7"/>
        </w:rPr>
        <w:t xml:space="preserve"> </w:t>
      </w:r>
      <w:r>
        <w:rPr>
          <w:rFonts w:ascii="Times New Roman" w:hAnsi="Times New Roman" w:cs="Times New Roman"/>
        </w:rPr>
        <w:t>costul efectiv al prestaţiei şi vor fi în conformitate cu prevederile</w:t>
      </w:r>
      <w:r>
        <w:rPr>
          <w:rFonts w:ascii="Times New Roman" w:hAnsi="Times New Roman" w:cs="Times New Roman"/>
          <w:spacing w:val="-10"/>
        </w:rPr>
        <w:t xml:space="preserve"> </w:t>
      </w:r>
      <w:r>
        <w:rPr>
          <w:rFonts w:ascii="Times New Roman" w:hAnsi="Times New Roman" w:cs="Times New Roman"/>
        </w:rPr>
        <w:t>legale.</w:t>
      </w:r>
    </w:p>
    <w:p w14:paraId="3463C25E"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(3)</w:t>
      </w:r>
      <w:r>
        <w:rPr>
          <w:rFonts w:ascii="Times New Roman" w:hAnsi="Times New Roman" w:cs="Times New Roman"/>
          <w:spacing w:val="2"/>
        </w:rPr>
        <w:t xml:space="preserve">  </w:t>
      </w:r>
      <w:r>
        <w:rPr>
          <w:rFonts w:ascii="Times New Roman" w:hAnsi="Times New Roman" w:cs="Times New Roman"/>
        </w:rPr>
        <w:t>Concesionarul</w:t>
      </w:r>
      <w:r>
        <w:rPr>
          <w:rFonts w:ascii="Times New Roman" w:hAnsi="Times New Roman" w:cs="Times New Roman"/>
          <w:spacing w:val="3"/>
        </w:rPr>
        <w:t xml:space="preserve">  </w:t>
      </w:r>
      <w:r>
        <w:rPr>
          <w:rFonts w:ascii="Times New Roman" w:hAnsi="Times New Roman" w:cs="Times New Roman"/>
        </w:rPr>
        <w:t>are</w:t>
      </w:r>
      <w:r>
        <w:rPr>
          <w:rFonts w:ascii="Times New Roman" w:hAnsi="Times New Roman" w:cs="Times New Roman"/>
          <w:spacing w:val="2"/>
        </w:rPr>
        <w:t xml:space="preserve">  </w:t>
      </w:r>
      <w:r>
        <w:rPr>
          <w:rFonts w:ascii="Times New Roman" w:hAnsi="Times New Roman" w:cs="Times New Roman"/>
        </w:rPr>
        <w:t>dreptul</w:t>
      </w:r>
      <w:r>
        <w:rPr>
          <w:rFonts w:ascii="Times New Roman" w:hAnsi="Times New Roman" w:cs="Times New Roman"/>
          <w:spacing w:val="3"/>
        </w:rPr>
        <w:t xml:space="preserve">  </w:t>
      </w:r>
      <w:r>
        <w:rPr>
          <w:rFonts w:ascii="Times New Roman" w:hAnsi="Times New Roman" w:cs="Times New Roman"/>
        </w:rPr>
        <w:t>să</w:t>
      </w:r>
      <w:r>
        <w:rPr>
          <w:rFonts w:ascii="Times New Roman" w:hAnsi="Times New Roman" w:cs="Times New Roman"/>
          <w:spacing w:val="2"/>
        </w:rPr>
        <w:t xml:space="preserve">   </w:t>
      </w:r>
      <w:r>
        <w:rPr>
          <w:rFonts w:ascii="Times New Roman" w:hAnsi="Times New Roman" w:cs="Times New Roman"/>
        </w:rPr>
        <w:t>propună</w:t>
      </w:r>
      <w:r>
        <w:rPr>
          <w:rFonts w:ascii="Times New Roman" w:hAnsi="Times New Roman" w:cs="Times New Roman"/>
          <w:spacing w:val="3"/>
        </w:rPr>
        <w:t xml:space="preserve">   </w:t>
      </w:r>
      <w:r>
        <w:rPr>
          <w:rFonts w:ascii="Times New Roman" w:hAnsi="Times New Roman" w:cs="Times New Roman"/>
        </w:rPr>
        <w:t>concedentului,</w:t>
      </w:r>
      <w:r>
        <w:rPr>
          <w:rFonts w:ascii="Times New Roman" w:hAnsi="Times New Roman" w:cs="Times New Roman"/>
          <w:spacing w:val="3"/>
        </w:rPr>
        <w:t xml:space="preserve">  </w:t>
      </w:r>
      <w:r>
        <w:rPr>
          <w:rFonts w:ascii="Times New Roman" w:hAnsi="Times New Roman" w:cs="Times New Roman"/>
        </w:rPr>
        <w:t>ajustarea</w:t>
      </w:r>
      <w:r>
        <w:rPr>
          <w:rFonts w:ascii="Times New Roman" w:hAnsi="Times New Roman" w:cs="Times New Roman"/>
          <w:spacing w:val="3"/>
        </w:rPr>
        <w:t xml:space="preserve">  </w:t>
      </w:r>
      <w:r>
        <w:rPr>
          <w:rFonts w:ascii="Times New Roman" w:hAnsi="Times New Roman" w:cs="Times New Roman"/>
        </w:rPr>
        <w:t>preţului serviciului</w:t>
      </w:r>
      <w:r>
        <w:rPr>
          <w:rFonts w:ascii="Times New Roman" w:hAnsi="Times New Roman" w:cs="Times New Roman"/>
          <w:spacing w:val="3"/>
        </w:rPr>
        <w:t xml:space="preserve"> </w:t>
      </w:r>
      <w:r>
        <w:rPr>
          <w:rFonts w:ascii="Times New Roman" w:hAnsi="Times New Roman" w:cs="Times New Roman"/>
        </w:rPr>
        <w:t>pentru</w:t>
      </w:r>
      <w:r>
        <w:rPr>
          <w:rFonts w:ascii="Times New Roman" w:hAnsi="Times New Roman" w:cs="Times New Roman"/>
          <w:spacing w:val="4"/>
        </w:rPr>
        <w:t xml:space="preserve"> </w:t>
      </w:r>
      <w:r>
        <w:rPr>
          <w:rFonts w:ascii="Times New Roman" w:hAnsi="Times New Roman" w:cs="Times New Roman"/>
        </w:rPr>
        <w:t>gestionarea</w:t>
      </w:r>
      <w:r>
        <w:rPr>
          <w:rFonts w:ascii="Times New Roman" w:hAnsi="Times New Roman" w:cs="Times New Roman"/>
          <w:spacing w:val="4"/>
        </w:rPr>
        <w:t xml:space="preserve"> </w:t>
      </w:r>
      <w:r>
        <w:rPr>
          <w:rFonts w:ascii="Times New Roman" w:hAnsi="Times New Roman" w:cs="Times New Roman"/>
        </w:rPr>
        <w:t>cânilor</w:t>
      </w:r>
      <w:r>
        <w:rPr>
          <w:rFonts w:ascii="Times New Roman" w:hAnsi="Times New Roman" w:cs="Times New Roman"/>
          <w:spacing w:val="4"/>
        </w:rPr>
        <w:t xml:space="preserve"> </w:t>
      </w:r>
      <w:r>
        <w:rPr>
          <w:rFonts w:ascii="Times New Roman" w:hAnsi="Times New Roman" w:cs="Times New Roman"/>
        </w:rPr>
        <w:t>fără</w:t>
      </w:r>
      <w:r>
        <w:rPr>
          <w:rFonts w:ascii="Times New Roman" w:hAnsi="Times New Roman" w:cs="Times New Roman"/>
          <w:spacing w:val="4"/>
        </w:rPr>
        <w:t xml:space="preserve"> </w:t>
      </w:r>
      <w:r>
        <w:rPr>
          <w:rFonts w:ascii="Times New Roman" w:hAnsi="Times New Roman" w:cs="Times New Roman"/>
        </w:rPr>
        <w:t>stăpân</w:t>
      </w:r>
      <w:r>
        <w:rPr>
          <w:rFonts w:ascii="Times New Roman" w:hAnsi="Times New Roman" w:cs="Times New Roman"/>
          <w:spacing w:val="4"/>
        </w:rPr>
        <w:t xml:space="preserve"> </w:t>
      </w:r>
      <w:r>
        <w:rPr>
          <w:rFonts w:ascii="Times New Roman" w:hAnsi="Times New Roman" w:cs="Times New Roman"/>
        </w:rPr>
        <w:t>al</w:t>
      </w:r>
      <w:r>
        <w:rPr>
          <w:rFonts w:ascii="Times New Roman" w:hAnsi="Times New Roman" w:cs="Times New Roman"/>
          <w:spacing w:val="4"/>
        </w:rPr>
        <w:t xml:space="preserve"> </w:t>
      </w:r>
      <w:r>
        <w:rPr>
          <w:rFonts w:ascii="Times New Roman" w:hAnsi="Times New Roman" w:cs="Times New Roman"/>
        </w:rPr>
        <w:t>oraşului</w:t>
      </w:r>
      <w:r>
        <w:rPr>
          <w:rFonts w:ascii="Times New Roman" w:hAnsi="Times New Roman" w:cs="Times New Roman"/>
          <w:spacing w:val="4"/>
        </w:rPr>
        <w:t xml:space="preserve"> </w:t>
      </w:r>
      <w:r>
        <w:rPr>
          <w:rFonts w:ascii="Times New Roman" w:hAnsi="Times New Roman" w:cs="Times New Roman"/>
        </w:rPr>
        <w:t>Urlaţi,</w:t>
      </w:r>
      <w:r>
        <w:rPr>
          <w:rFonts w:ascii="Times New Roman" w:hAnsi="Times New Roman" w:cs="Times New Roman"/>
          <w:spacing w:val="4"/>
        </w:rPr>
        <w:t xml:space="preserve"> </w:t>
      </w:r>
      <w:r>
        <w:rPr>
          <w:rFonts w:ascii="Times New Roman" w:hAnsi="Times New Roman" w:cs="Times New Roman"/>
        </w:rPr>
        <w:t>ce</w:t>
      </w:r>
      <w:r>
        <w:rPr>
          <w:rFonts w:ascii="Times New Roman" w:hAnsi="Times New Roman" w:cs="Times New Roman"/>
          <w:spacing w:val="4"/>
        </w:rPr>
        <w:t xml:space="preserve"> </w:t>
      </w:r>
      <w:r>
        <w:rPr>
          <w:rFonts w:ascii="Times New Roman" w:hAnsi="Times New Roman" w:cs="Times New Roman"/>
        </w:rPr>
        <w:t>se</w:t>
      </w:r>
      <w:r>
        <w:rPr>
          <w:rFonts w:ascii="Times New Roman" w:hAnsi="Times New Roman" w:cs="Times New Roman"/>
          <w:spacing w:val="4"/>
        </w:rPr>
        <w:t xml:space="preserve"> </w:t>
      </w:r>
      <w:r>
        <w:rPr>
          <w:rFonts w:ascii="Times New Roman" w:hAnsi="Times New Roman" w:cs="Times New Roman"/>
        </w:rPr>
        <w:t>va putea realiza începând cu anul doi de contract conform clauzelor prevăzute mai</w:t>
      </w:r>
      <w:r>
        <w:rPr>
          <w:rFonts w:ascii="Times New Roman" w:hAnsi="Times New Roman" w:cs="Times New Roman"/>
          <w:spacing w:val="-13"/>
        </w:rPr>
        <w:t xml:space="preserve"> </w:t>
      </w:r>
      <w:r>
        <w:rPr>
          <w:rFonts w:ascii="Times New Roman" w:hAnsi="Times New Roman" w:cs="Times New Roman"/>
        </w:rPr>
        <w:t>jos:</w:t>
      </w:r>
    </w:p>
    <w:p w14:paraId="72246B09" w14:textId="77777777" w:rsidR="00232D5C" w:rsidRDefault="00232D5C" w:rsidP="00232D5C">
      <w:pPr>
        <w:sectPr w:rsidR="00232D5C" w:rsidSect="00232D5C">
          <w:type w:val="continuous"/>
          <w:pgSz w:w="11906" w:h="16838"/>
          <w:pgMar w:top="1440" w:right="707" w:bottom="1440" w:left="1440" w:header="0" w:footer="0" w:gutter="0"/>
          <w:cols w:space="708"/>
        </w:sectPr>
      </w:pPr>
    </w:p>
    <w:p w14:paraId="7A2B1EC5" w14:textId="77777777" w:rsidR="00232D5C" w:rsidRDefault="00232D5C" w:rsidP="00232D5C">
      <w:pPr>
        <w:pStyle w:val="Frspaiere"/>
        <w:jc w:val="both"/>
        <w:rPr>
          <w:rFonts w:ascii="Times New Roman" w:hAnsi="Times New Roman" w:cs="Times New Roman"/>
        </w:rPr>
      </w:pPr>
      <w:r>
        <w:rPr>
          <w:rFonts w:ascii="Times New Roman" w:hAnsi="Times New Roman" w:cs="Times New Roman"/>
          <w:spacing w:val="4"/>
        </w:rPr>
        <w:t>a)</w:t>
      </w:r>
      <w:r>
        <w:rPr>
          <w:rFonts w:ascii="Times New Roman" w:hAnsi="Times New Roman" w:cs="Times New Roman"/>
          <w:spacing w:val="2"/>
        </w:rPr>
        <w:t xml:space="preserve"> </w:t>
      </w:r>
      <w:r>
        <w:rPr>
          <w:rFonts w:ascii="Times New Roman" w:hAnsi="Times New Roman" w:cs="Times New Roman"/>
          <w:spacing w:val="5"/>
        </w:rPr>
        <w:t>Pen</w:t>
      </w:r>
      <w:r>
        <w:rPr>
          <w:rFonts w:ascii="Times New Roman" w:hAnsi="Times New Roman" w:cs="Times New Roman"/>
          <w:spacing w:val="4"/>
        </w:rPr>
        <w:t>tru</w:t>
      </w:r>
      <w:r>
        <w:rPr>
          <w:rFonts w:ascii="Times New Roman" w:hAnsi="Times New Roman" w:cs="Times New Roman"/>
          <w:spacing w:val="3"/>
        </w:rPr>
        <w:t xml:space="preserve"> </w:t>
      </w:r>
      <w:r>
        <w:rPr>
          <w:rFonts w:ascii="Times New Roman" w:hAnsi="Times New Roman" w:cs="Times New Roman"/>
          <w:spacing w:val="4"/>
        </w:rPr>
        <w:t>primele</w:t>
      </w:r>
      <w:r>
        <w:rPr>
          <w:rFonts w:ascii="Times New Roman" w:hAnsi="Times New Roman" w:cs="Times New Roman"/>
          <w:spacing w:val="3"/>
        </w:rPr>
        <w:t xml:space="preserve"> </w:t>
      </w:r>
      <w:r>
        <w:rPr>
          <w:rFonts w:ascii="Times New Roman" w:hAnsi="Times New Roman" w:cs="Times New Roman"/>
          <w:spacing w:val="8"/>
        </w:rPr>
        <w:t>12</w:t>
      </w:r>
      <w:r>
        <w:rPr>
          <w:rFonts w:ascii="Times New Roman" w:hAnsi="Times New Roman" w:cs="Times New Roman"/>
          <w:spacing w:val="3"/>
        </w:rPr>
        <w:t xml:space="preserve"> </w:t>
      </w:r>
      <w:r>
        <w:rPr>
          <w:rFonts w:ascii="Times New Roman" w:hAnsi="Times New Roman" w:cs="Times New Roman"/>
          <w:spacing w:val="4"/>
        </w:rPr>
        <w:t>luni</w:t>
      </w:r>
      <w:r>
        <w:rPr>
          <w:rFonts w:ascii="Times New Roman" w:hAnsi="Times New Roman" w:cs="Times New Roman"/>
          <w:spacing w:val="3"/>
        </w:rPr>
        <w:t xml:space="preserve"> </w:t>
      </w:r>
      <w:r>
        <w:rPr>
          <w:rFonts w:ascii="Times New Roman" w:hAnsi="Times New Roman" w:cs="Times New Roman"/>
          <w:spacing w:val="5"/>
        </w:rPr>
        <w:t>de</w:t>
      </w:r>
      <w:r>
        <w:rPr>
          <w:rFonts w:ascii="Times New Roman" w:hAnsi="Times New Roman" w:cs="Times New Roman"/>
          <w:spacing w:val="3"/>
        </w:rPr>
        <w:t xml:space="preserve"> </w:t>
      </w:r>
      <w:r>
        <w:rPr>
          <w:rFonts w:ascii="Times New Roman" w:hAnsi="Times New Roman" w:cs="Times New Roman"/>
          <w:spacing w:val="4"/>
        </w:rPr>
        <w:t>contract</w:t>
      </w:r>
      <w:r>
        <w:rPr>
          <w:rFonts w:ascii="Times New Roman" w:hAnsi="Times New Roman" w:cs="Times New Roman"/>
          <w:spacing w:val="3"/>
        </w:rPr>
        <w:t xml:space="preserve"> </w:t>
      </w:r>
      <w:r>
        <w:rPr>
          <w:rFonts w:ascii="Times New Roman" w:hAnsi="Times New Roman" w:cs="Times New Roman"/>
          <w:spacing w:val="4"/>
        </w:rPr>
        <w:t>tarifele</w:t>
      </w:r>
      <w:r>
        <w:rPr>
          <w:rFonts w:ascii="Times New Roman" w:hAnsi="Times New Roman" w:cs="Times New Roman"/>
          <w:spacing w:val="3"/>
        </w:rPr>
        <w:t xml:space="preserve"> </w:t>
      </w:r>
      <w:r>
        <w:rPr>
          <w:rFonts w:ascii="Times New Roman" w:hAnsi="Times New Roman" w:cs="Times New Roman"/>
          <w:spacing w:val="4"/>
        </w:rPr>
        <w:t>sunt</w:t>
      </w:r>
      <w:r>
        <w:rPr>
          <w:rFonts w:ascii="Times New Roman" w:hAnsi="Times New Roman" w:cs="Times New Roman"/>
          <w:spacing w:val="3"/>
        </w:rPr>
        <w:t xml:space="preserve"> </w:t>
      </w:r>
      <w:r>
        <w:rPr>
          <w:rFonts w:ascii="Times New Roman" w:hAnsi="Times New Roman" w:cs="Times New Roman"/>
          <w:spacing w:val="5"/>
        </w:rPr>
        <w:t>cele</w:t>
      </w:r>
      <w:r>
        <w:rPr>
          <w:rFonts w:ascii="Times New Roman" w:hAnsi="Times New Roman" w:cs="Times New Roman"/>
          <w:spacing w:val="3"/>
        </w:rPr>
        <w:t xml:space="preserve"> </w:t>
      </w:r>
      <w:r>
        <w:rPr>
          <w:rFonts w:ascii="Times New Roman" w:hAnsi="Times New Roman" w:cs="Times New Roman"/>
          <w:spacing w:val="4"/>
        </w:rPr>
        <w:t>din</w:t>
      </w:r>
      <w:r>
        <w:rPr>
          <w:rFonts w:ascii="Times New Roman" w:hAnsi="Times New Roman" w:cs="Times New Roman"/>
          <w:spacing w:val="3"/>
        </w:rPr>
        <w:t xml:space="preserve"> </w:t>
      </w:r>
      <w:r>
        <w:rPr>
          <w:rFonts w:ascii="Times New Roman" w:hAnsi="Times New Roman" w:cs="Times New Roman"/>
          <w:spacing w:val="4"/>
        </w:rPr>
        <w:t>oferta</w:t>
      </w:r>
      <w:r>
        <w:rPr>
          <w:rFonts w:ascii="Times New Roman" w:hAnsi="Times New Roman" w:cs="Times New Roman"/>
          <w:spacing w:val="3"/>
        </w:rPr>
        <w:t xml:space="preserve"> </w:t>
      </w:r>
      <w:r>
        <w:rPr>
          <w:rFonts w:ascii="Times New Roman" w:hAnsi="Times New Roman" w:cs="Times New Roman"/>
          <w:spacing w:val="4"/>
        </w:rPr>
        <w:t>câştigătoare,</w:t>
      </w:r>
      <w:r>
        <w:rPr>
          <w:rFonts w:ascii="Times New Roman" w:hAnsi="Times New Roman" w:cs="Times New Roman"/>
        </w:rPr>
        <w:t xml:space="preserve"> exprimată în</w:t>
      </w:r>
      <w:r>
        <w:rPr>
          <w:rFonts w:ascii="Times New Roman" w:hAnsi="Times New Roman" w:cs="Times New Roman"/>
          <w:spacing w:val="-4"/>
        </w:rPr>
        <w:t xml:space="preserve"> </w:t>
      </w:r>
      <w:r>
        <w:rPr>
          <w:rFonts w:ascii="Times New Roman" w:hAnsi="Times New Roman" w:cs="Times New Roman"/>
        </w:rPr>
        <w:t>lei;</w:t>
      </w:r>
    </w:p>
    <w:p w14:paraId="634857FC" w14:textId="77777777" w:rsidR="00232D5C" w:rsidRDefault="00232D5C" w:rsidP="00232D5C">
      <w:pPr>
        <w:pStyle w:val="Frspaiere"/>
        <w:jc w:val="both"/>
        <w:rPr>
          <w:rFonts w:ascii="Times New Roman" w:hAnsi="Times New Roman" w:cs="Times New Roman"/>
        </w:rPr>
      </w:pPr>
      <w:r>
        <w:rPr>
          <w:rFonts w:ascii="Times New Roman" w:hAnsi="Times New Roman" w:cs="Times New Roman"/>
          <w:spacing w:val="5"/>
        </w:rPr>
        <w:t>b)</w:t>
      </w:r>
      <w:r>
        <w:rPr>
          <w:rFonts w:ascii="Times New Roman" w:hAnsi="Times New Roman" w:cs="Times New Roman"/>
          <w:spacing w:val="3"/>
        </w:rPr>
        <w:t xml:space="preserve"> </w:t>
      </w:r>
      <w:r>
        <w:rPr>
          <w:rFonts w:ascii="Times New Roman" w:hAnsi="Times New Roman" w:cs="Times New Roman"/>
          <w:spacing w:val="5"/>
        </w:rPr>
        <w:t>Prima</w:t>
      </w:r>
      <w:r>
        <w:rPr>
          <w:rFonts w:ascii="Times New Roman" w:hAnsi="Times New Roman" w:cs="Times New Roman"/>
          <w:spacing w:val="3"/>
        </w:rPr>
        <w:t xml:space="preserve"> </w:t>
      </w:r>
      <w:r>
        <w:rPr>
          <w:rFonts w:ascii="Times New Roman" w:hAnsi="Times New Roman" w:cs="Times New Roman"/>
          <w:spacing w:val="5"/>
        </w:rPr>
        <w:t>ajustare</w:t>
      </w:r>
      <w:r>
        <w:rPr>
          <w:rFonts w:ascii="Times New Roman" w:hAnsi="Times New Roman" w:cs="Times New Roman"/>
          <w:spacing w:val="3"/>
        </w:rPr>
        <w:t xml:space="preserve"> </w:t>
      </w:r>
      <w:r>
        <w:rPr>
          <w:rFonts w:ascii="Times New Roman" w:hAnsi="Times New Roman" w:cs="Times New Roman"/>
        </w:rPr>
        <w:t>se</w:t>
      </w:r>
      <w:r>
        <w:rPr>
          <w:rFonts w:ascii="Times New Roman" w:hAnsi="Times New Roman" w:cs="Times New Roman"/>
          <w:spacing w:val="3"/>
        </w:rPr>
        <w:t xml:space="preserve"> </w:t>
      </w:r>
      <w:r>
        <w:rPr>
          <w:rFonts w:ascii="Times New Roman" w:hAnsi="Times New Roman" w:cs="Times New Roman"/>
          <w:spacing w:val="5"/>
        </w:rPr>
        <w:t>va</w:t>
      </w:r>
      <w:r>
        <w:rPr>
          <w:rFonts w:ascii="Times New Roman" w:hAnsi="Times New Roman" w:cs="Times New Roman"/>
          <w:spacing w:val="4"/>
        </w:rPr>
        <w:t xml:space="preserve"> </w:t>
      </w:r>
      <w:r>
        <w:rPr>
          <w:rFonts w:ascii="Times New Roman" w:hAnsi="Times New Roman" w:cs="Times New Roman"/>
          <w:spacing w:val="5"/>
        </w:rPr>
        <w:t>putea</w:t>
      </w:r>
      <w:r>
        <w:rPr>
          <w:rFonts w:ascii="Times New Roman" w:hAnsi="Times New Roman" w:cs="Times New Roman"/>
          <w:spacing w:val="3"/>
        </w:rPr>
        <w:t xml:space="preserve"> </w:t>
      </w:r>
      <w:r>
        <w:rPr>
          <w:rFonts w:ascii="Times New Roman" w:hAnsi="Times New Roman" w:cs="Times New Roman"/>
          <w:spacing w:val="5"/>
        </w:rPr>
        <w:t>realiza</w:t>
      </w:r>
      <w:r>
        <w:rPr>
          <w:rFonts w:ascii="Times New Roman" w:hAnsi="Times New Roman" w:cs="Times New Roman"/>
          <w:spacing w:val="3"/>
        </w:rPr>
        <w:t xml:space="preserve"> </w:t>
      </w:r>
      <w:r>
        <w:rPr>
          <w:rFonts w:ascii="Times New Roman" w:hAnsi="Times New Roman" w:cs="Times New Roman"/>
          <w:spacing w:val="4"/>
        </w:rPr>
        <w:t>la</w:t>
      </w:r>
      <w:r>
        <w:rPr>
          <w:rFonts w:ascii="Times New Roman" w:hAnsi="Times New Roman" w:cs="Times New Roman"/>
          <w:spacing w:val="3"/>
        </w:rPr>
        <w:t xml:space="preserve"> </w:t>
      </w:r>
      <w:r>
        <w:rPr>
          <w:rFonts w:ascii="Times New Roman" w:hAnsi="Times New Roman" w:cs="Times New Roman"/>
        </w:rPr>
        <w:t>12</w:t>
      </w:r>
      <w:r>
        <w:rPr>
          <w:rFonts w:ascii="Times New Roman" w:hAnsi="Times New Roman" w:cs="Times New Roman"/>
          <w:spacing w:val="3"/>
        </w:rPr>
        <w:t xml:space="preserve"> </w:t>
      </w:r>
      <w:r>
        <w:rPr>
          <w:rFonts w:ascii="Times New Roman" w:hAnsi="Times New Roman" w:cs="Times New Roman"/>
          <w:spacing w:val="5"/>
        </w:rPr>
        <w:t>luni</w:t>
      </w:r>
      <w:r>
        <w:rPr>
          <w:rFonts w:ascii="Times New Roman" w:hAnsi="Times New Roman" w:cs="Times New Roman"/>
          <w:spacing w:val="4"/>
        </w:rPr>
        <w:t xml:space="preserve"> </w:t>
      </w:r>
      <w:r>
        <w:rPr>
          <w:rFonts w:ascii="Times New Roman" w:hAnsi="Times New Roman" w:cs="Times New Roman"/>
        </w:rPr>
        <w:t>după</w:t>
      </w:r>
      <w:r>
        <w:rPr>
          <w:rFonts w:ascii="Times New Roman" w:hAnsi="Times New Roman" w:cs="Times New Roman"/>
          <w:spacing w:val="3"/>
        </w:rPr>
        <w:t xml:space="preserve">  </w:t>
      </w:r>
      <w:r>
        <w:rPr>
          <w:rFonts w:ascii="Times New Roman" w:hAnsi="Times New Roman" w:cs="Times New Roman"/>
          <w:spacing w:val="5"/>
        </w:rPr>
        <w:t>semnarea</w:t>
      </w:r>
      <w:r>
        <w:rPr>
          <w:rFonts w:ascii="Times New Roman" w:hAnsi="Times New Roman" w:cs="Times New Roman"/>
          <w:spacing w:val="3"/>
        </w:rPr>
        <w:t xml:space="preserve"> </w:t>
      </w:r>
      <w:r>
        <w:rPr>
          <w:rFonts w:ascii="Times New Roman" w:hAnsi="Times New Roman" w:cs="Times New Roman"/>
          <w:spacing w:val="5"/>
        </w:rPr>
        <w:t>contractului.</w:t>
      </w:r>
      <w:r>
        <w:rPr>
          <w:rFonts w:ascii="Times New Roman" w:hAnsi="Times New Roman" w:cs="Times New Roman"/>
        </w:rPr>
        <w:t xml:space="preserve"> </w:t>
      </w:r>
      <w:r>
        <w:rPr>
          <w:rFonts w:ascii="Times New Roman" w:hAnsi="Times New Roman" w:cs="Times New Roman"/>
          <w:spacing w:val="3"/>
        </w:rPr>
        <w:t>Ajustarea</w:t>
      </w:r>
      <w:r>
        <w:rPr>
          <w:rFonts w:ascii="Times New Roman" w:hAnsi="Times New Roman" w:cs="Times New Roman"/>
          <w:spacing w:val="2"/>
        </w:rPr>
        <w:t xml:space="preserve"> </w:t>
      </w:r>
      <w:r>
        <w:rPr>
          <w:rFonts w:ascii="Times New Roman" w:hAnsi="Times New Roman" w:cs="Times New Roman"/>
          <w:spacing w:val="3"/>
        </w:rPr>
        <w:t>preţurilor unitare ofertate</w:t>
      </w:r>
      <w:r>
        <w:rPr>
          <w:rFonts w:ascii="Times New Roman" w:hAnsi="Times New Roman" w:cs="Times New Roman"/>
          <w:spacing w:val="2"/>
        </w:rPr>
        <w:t xml:space="preserve"> </w:t>
      </w:r>
      <w:r>
        <w:rPr>
          <w:rFonts w:ascii="Times New Roman" w:hAnsi="Times New Roman" w:cs="Times New Roman"/>
          <w:spacing w:val="5"/>
        </w:rPr>
        <w:t>se</w:t>
      </w:r>
      <w:r>
        <w:rPr>
          <w:rFonts w:ascii="Times New Roman" w:hAnsi="Times New Roman" w:cs="Times New Roman"/>
          <w:spacing w:val="3"/>
        </w:rPr>
        <w:t xml:space="preserve"> </w:t>
      </w:r>
      <w:r>
        <w:rPr>
          <w:rFonts w:ascii="Times New Roman" w:hAnsi="Times New Roman" w:cs="Times New Roman"/>
          <w:spacing w:val="4"/>
        </w:rPr>
        <w:t>va</w:t>
      </w:r>
      <w:r>
        <w:rPr>
          <w:rFonts w:ascii="Times New Roman" w:hAnsi="Times New Roman" w:cs="Times New Roman"/>
          <w:spacing w:val="3"/>
        </w:rPr>
        <w:t xml:space="preserve"> face</w:t>
      </w:r>
      <w:r>
        <w:rPr>
          <w:rFonts w:ascii="Times New Roman" w:hAnsi="Times New Roman" w:cs="Times New Roman"/>
          <w:spacing w:val="2"/>
        </w:rPr>
        <w:t xml:space="preserve"> </w:t>
      </w:r>
      <w:r>
        <w:rPr>
          <w:rFonts w:ascii="Times New Roman" w:hAnsi="Times New Roman" w:cs="Times New Roman"/>
          <w:spacing w:val="4"/>
        </w:rPr>
        <w:t>pe</w:t>
      </w:r>
      <w:r>
        <w:rPr>
          <w:rFonts w:ascii="Times New Roman" w:hAnsi="Times New Roman" w:cs="Times New Roman"/>
          <w:spacing w:val="3"/>
        </w:rPr>
        <w:t xml:space="preserve"> baza indicilor</w:t>
      </w:r>
      <w:r>
        <w:rPr>
          <w:rFonts w:ascii="Times New Roman" w:hAnsi="Times New Roman" w:cs="Times New Roman"/>
          <w:spacing w:val="2"/>
        </w:rPr>
        <w:t xml:space="preserve"> </w:t>
      </w:r>
      <w:r>
        <w:rPr>
          <w:rFonts w:ascii="Times New Roman" w:hAnsi="Times New Roman" w:cs="Times New Roman"/>
          <w:spacing w:val="5"/>
        </w:rPr>
        <w:t>de</w:t>
      </w:r>
      <w:r>
        <w:rPr>
          <w:rFonts w:ascii="Times New Roman" w:hAnsi="Times New Roman" w:cs="Times New Roman"/>
          <w:spacing w:val="3"/>
        </w:rPr>
        <w:t xml:space="preserve"> </w:t>
      </w:r>
      <w:r>
        <w:rPr>
          <w:rFonts w:ascii="Times New Roman" w:hAnsi="Times New Roman" w:cs="Times New Roman"/>
          <w:spacing w:val="2"/>
        </w:rPr>
        <w:t>inflaţie</w:t>
      </w:r>
      <w:r>
        <w:rPr>
          <w:rFonts w:ascii="Times New Roman" w:hAnsi="Times New Roman" w:cs="Times New Roman"/>
          <w:spacing w:val="3"/>
        </w:rPr>
        <w:t xml:space="preserve"> publicaţi</w:t>
      </w:r>
      <w:r>
        <w:rPr>
          <w:rFonts w:ascii="Times New Roman" w:hAnsi="Times New Roman" w:cs="Times New Roman"/>
        </w:rPr>
        <w:t xml:space="preserve"> de Institutul Naţional de</w:t>
      </w:r>
      <w:r>
        <w:rPr>
          <w:rFonts w:ascii="Times New Roman" w:hAnsi="Times New Roman" w:cs="Times New Roman"/>
          <w:spacing w:val="-7"/>
        </w:rPr>
        <w:t xml:space="preserve"> </w:t>
      </w:r>
      <w:r>
        <w:rPr>
          <w:rFonts w:ascii="Times New Roman" w:hAnsi="Times New Roman" w:cs="Times New Roman"/>
        </w:rPr>
        <w:t>Statistică;</w:t>
      </w:r>
    </w:p>
    <w:p w14:paraId="69645874"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(4)</w:t>
      </w:r>
      <w:r>
        <w:rPr>
          <w:rFonts w:ascii="Times New Roman" w:hAnsi="Times New Roman" w:cs="Times New Roman"/>
          <w:spacing w:val="3"/>
        </w:rPr>
        <w:t xml:space="preserve">   </w:t>
      </w:r>
      <w:r>
        <w:rPr>
          <w:rFonts w:ascii="Times New Roman" w:hAnsi="Times New Roman" w:cs="Times New Roman"/>
        </w:rPr>
        <w:t>Actualizarea</w:t>
      </w:r>
      <w:r>
        <w:rPr>
          <w:rFonts w:ascii="Times New Roman" w:hAnsi="Times New Roman" w:cs="Times New Roman"/>
          <w:spacing w:val="3"/>
        </w:rPr>
        <w:t xml:space="preserve">   </w:t>
      </w:r>
      <w:r>
        <w:rPr>
          <w:rFonts w:ascii="Times New Roman" w:hAnsi="Times New Roman" w:cs="Times New Roman"/>
        </w:rPr>
        <w:t>tarifelor</w:t>
      </w:r>
      <w:r>
        <w:rPr>
          <w:rFonts w:ascii="Times New Roman" w:hAnsi="Times New Roman" w:cs="Times New Roman"/>
          <w:spacing w:val="3"/>
        </w:rPr>
        <w:t xml:space="preserve">   </w:t>
      </w:r>
      <w:r>
        <w:rPr>
          <w:rFonts w:ascii="Times New Roman" w:hAnsi="Times New Roman" w:cs="Times New Roman"/>
        </w:rPr>
        <w:t>va</w:t>
      </w:r>
      <w:r>
        <w:rPr>
          <w:rFonts w:ascii="Times New Roman" w:hAnsi="Times New Roman" w:cs="Times New Roman"/>
          <w:spacing w:val="4"/>
        </w:rPr>
        <w:t xml:space="preserve">   </w:t>
      </w:r>
      <w:r>
        <w:rPr>
          <w:rFonts w:ascii="Times New Roman" w:hAnsi="Times New Roman" w:cs="Times New Roman"/>
        </w:rPr>
        <w:t>putea</w:t>
      </w:r>
      <w:r>
        <w:rPr>
          <w:rFonts w:ascii="Times New Roman" w:hAnsi="Times New Roman" w:cs="Times New Roman"/>
          <w:spacing w:val="3"/>
        </w:rPr>
        <w:t xml:space="preserve">   </w:t>
      </w:r>
      <w:r>
        <w:rPr>
          <w:rFonts w:ascii="Times New Roman" w:hAnsi="Times New Roman" w:cs="Times New Roman"/>
        </w:rPr>
        <w:t>fi</w:t>
      </w:r>
      <w:r>
        <w:rPr>
          <w:rFonts w:ascii="Times New Roman" w:hAnsi="Times New Roman" w:cs="Times New Roman"/>
          <w:spacing w:val="3"/>
        </w:rPr>
        <w:t xml:space="preserve">  </w:t>
      </w:r>
      <w:r>
        <w:rPr>
          <w:rFonts w:ascii="Times New Roman" w:hAnsi="Times New Roman" w:cs="Times New Roman"/>
        </w:rPr>
        <w:t>solicitată</w:t>
      </w:r>
      <w:r>
        <w:rPr>
          <w:rFonts w:ascii="Times New Roman" w:hAnsi="Times New Roman" w:cs="Times New Roman"/>
          <w:spacing w:val="3"/>
        </w:rPr>
        <w:t xml:space="preserve">  </w:t>
      </w:r>
      <w:r>
        <w:rPr>
          <w:rFonts w:ascii="Times New Roman" w:hAnsi="Times New Roman" w:cs="Times New Roman"/>
        </w:rPr>
        <w:t>concedentului</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3"/>
        </w:rPr>
        <w:t xml:space="preserve"> </w:t>
      </w:r>
      <w:r>
        <w:rPr>
          <w:rFonts w:ascii="Times New Roman" w:hAnsi="Times New Roman" w:cs="Times New Roman"/>
        </w:rPr>
        <w:t>către concesionar la începutul fiecărui an</w:t>
      </w:r>
      <w:r>
        <w:rPr>
          <w:rFonts w:ascii="Times New Roman" w:hAnsi="Times New Roman" w:cs="Times New Roman"/>
          <w:spacing w:val="-10"/>
        </w:rPr>
        <w:t xml:space="preserve"> </w:t>
      </w:r>
      <w:r>
        <w:rPr>
          <w:rFonts w:ascii="Times New Roman" w:hAnsi="Times New Roman" w:cs="Times New Roman"/>
        </w:rPr>
        <w:t>calendaristic;</w:t>
      </w:r>
    </w:p>
    <w:p w14:paraId="49A24849" w14:textId="77777777" w:rsidR="00232D5C" w:rsidRDefault="00232D5C" w:rsidP="00232D5C">
      <w:pPr>
        <w:pStyle w:val="Frspaiere"/>
        <w:jc w:val="both"/>
      </w:pPr>
      <w:r>
        <w:rPr>
          <w:rFonts w:ascii="Times New Roman" w:hAnsi="Times New Roman" w:cs="Times New Roman"/>
        </w:rPr>
        <w:t>(5)</w:t>
      </w:r>
      <w:r>
        <w:rPr>
          <w:rFonts w:ascii="Times New Roman" w:hAnsi="Times New Roman" w:cs="Times New Roman"/>
          <w:spacing w:val="8"/>
        </w:rPr>
        <w:t xml:space="preserve"> </w:t>
      </w:r>
      <w:r>
        <w:rPr>
          <w:rFonts w:ascii="Times New Roman" w:hAnsi="Times New Roman" w:cs="Times New Roman"/>
        </w:rPr>
        <w:t>Tarifele</w:t>
      </w:r>
      <w:r>
        <w:rPr>
          <w:rFonts w:ascii="Times New Roman" w:hAnsi="Times New Roman" w:cs="Times New Roman"/>
          <w:spacing w:val="9"/>
        </w:rPr>
        <w:t xml:space="preserve"> </w:t>
      </w:r>
      <w:r>
        <w:rPr>
          <w:rFonts w:ascii="Times New Roman" w:hAnsi="Times New Roman" w:cs="Times New Roman"/>
        </w:rPr>
        <w:t>se</w:t>
      </w:r>
      <w:r>
        <w:rPr>
          <w:rFonts w:ascii="Times New Roman" w:hAnsi="Times New Roman" w:cs="Times New Roman"/>
          <w:spacing w:val="8"/>
        </w:rPr>
        <w:t xml:space="preserve"> </w:t>
      </w:r>
      <w:r>
        <w:rPr>
          <w:rFonts w:ascii="Times New Roman" w:hAnsi="Times New Roman" w:cs="Times New Roman"/>
        </w:rPr>
        <w:t>vor</w:t>
      </w:r>
      <w:r>
        <w:rPr>
          <w:rFonts w:ascii="Times New Roman" w:hAnsi="Times New Roman" w:cs="Times New Roman"/>
          <w:spacing w:val="9"/>
        </w:rPr>
        <w:t xml:space="preserve"> </w:t>
      </w:r>
      <w:r>
        <w:rPr>
          <w:rFonts w:ascii="Times New Roman" w:hAnsi="Times New Roman" w:cs="Times New Roman"/>
        </w:rPr>
        <w:t>ajusta</w:t>
      </w:r>
      <w:r>
        <w:rPr>
          <w:rFonts w:ascii="Times New Roman" w:hAnsi="Times New Roman" w:cs="Times New Roman"/>
          <w:spacing w:val="8"/>
        </w:rPr>
        <w:t xml:space="preserve"> </w:t>
      </w:r>
      <w:r>
        <w:rPr>
          <w:rFonts w:ascii="Times New Roman" w:hAnsi="Times New Roman" w:cs="Times New Roman"/>
        </w:rPr>
        <w:t>conform</w:t>
      </w:r>
      <w:r>
        <w:rPr>
          <w:rFonts w:ascii="Times New Roman" w:hAnsi="Times New Roman" w:cs="Times New Roman"/>
          <w:spacing w:val="9"/>
        </w:rPr>
        <w:t xml:space="preserve"> </w:t>
      </w:r>
      <w:r>
        <w:rPr>
          <w:rFonts w:ascii="Times New Roman" w:hAnsi="Times New Roman" w:cs="Times New Roman"/>
        </w:rPr>
        <w:t>alin.</w:t>
      </w:r>
      <w:r>
        <w:rPr>
          <w:rFonts w:ascii="Times New Roman" w:hAnsi="Times New Roman" w:cs="Times New Roman"/>
          <w:spacing w:val="8"/>
        </w:rPr>
        <w:t xml:space="preserve"> </w:t>
      </w:r>
      <w:r>
        <w:rPr>
          <w:rFonts w:ascii="Times New Roman" w:hAnsi="Times New Roman" w:cs="Times New Roman"/>
        </w:rPr>
        <w:t>(3)</w:t>
      </w:r>
      <w:r>
        <w:rPr>
          <w:rFonts w:ascii="Times New Roman" w:hAnsi="Times New Roman" w:cs="Times New Roman"/>
          <w:spacing w:val="9"/>
        </w:rPr>
        <w:t xml:space="preserve"> </w:t>
      </w:r>
      <w:r>
        <w:rPr>
          <w:rFonts w:ascii="Times New Roman" w:hAnsi="Times New Roman" w:cs="Times New Roman"/>
        </w:rPr>
        <w:t>şi</w:t>
      </w:r>
      <w:r>
        <w:rPr>
          <w:rFonts w:ascii="Times New Roman" w:hAnsi="Times New Roman" w:cs="Times New Roman"/>
          <w:spacing w:val="8"/>
        </w:rPr>
        <w:t xml:space="preserve"> </w:t>
      </w:r>
      <w:r>
        <w:rPr>
          <w:rFonts w:ascii="Times New Roman" w:hAnsi="Times New Roman" w:cs="Times New Roman"/>
        </w:rPr>
        <w:t>(4)</w:t>
      </w:r>
      <w:r>
        <w:rPr>
          <w:rFonts w:ascii="Times New Roman" w:hAnsi="Times New Roman" w:cs="Times New Roman"/>
          <w:spacing w:val="9"/>
        </w:rPr>
        <w:t xml:space="preserve"> </w:t>
      </w:r>
      <w:r>
        <w:rPr>
          <w:rFonts w:ascii="Times New Roman" w:hAnsi="Times New Roman" w:cs="Times New Roman"/>
        </w:rPr>
        <w:t>şi</w:t>
      </w:r>
      <w:r>
        <w:rPr>
          <w:rFonts w:ascii="Times New Roman" w:hAnsi="Times New Roman" w:cs="Times New Roman"/>
          <w:spacing w:val="8"/>
        </w:rPr>
        <w:t xml:space="preserve"> </w:t>
      </w:r>
      <w:r>
        <w:rPr>
          <w:rFonts w:ascii="Times New Roman" w:hAnsi="Times New Roman" w:cs="Times New Roman"/>
        </w:rPr>
        <w:t>vor</w:t>
      </w:r>
      <w:r>
        <w:rPr>
          <w:rFonts w:ascii="Times New Roman" w:hAnsi="Times New Roman" w:cs="Times New Roman"/>
          <w:spacing w:val="9"/>
        </w:rPr>
        <w:t xml:space="preserve"> </w:t>
      </w:r>
      <w:r>
        <w:rPr>
          <w:rFonts w:ascii="Times New Roman" w:hAnsi="Times New Roman" w:cs="Times New Roman"/>
        </w:rPr>
        <w:t>fi</w:t>
      </w:r>
      <w:r>
        <w:rPr>
          <w:rFonts w:ascii="Times New Roman" w:hAnsi="Times New Roman" w:cs="Times New Roman"/>
          <w:spacing w:val="8"/>
        </w:rPr>
        <w:t xml:space="preserve"> </w:t>
      </w:r>
      <w:r>
        <w:rPr>
          <w:rFonts w:ascii="Times New Roman" w:hAnsi="Times New Roman" w:cs="Times New Roman"/>
        </w:rPr>
        <w:t>aprobate</w:t>
      </w:r>
      <w:r>
        <w:rPr>
          <w:rFonts w:ascii="Times New Roman" w:hAnsi="Times New Roman" w:cs="Times New Roman"/>
          <w:spacing w:val="9"/>
        </w:rPr>
        <w:t xml:space="preserve"> </w:t>
      </w:r>
      <w:r>
        <w:rPr>
          <w:rFonts w:ascii="Times New Roman" w:hAnsi="Times New Roman" w:cs="Times New Roman"/>
        </w:rPr>
        <w:t>de</w:t>
      </w:r>
      <w:r>
        <w:rPr>
          <w:rFonts w:ascii="Times New Roman" w:hAnsi="Times New Roman" w:cs="Times New Roman"/>
          <w:spacing w:val="9"/>
        </w:rPr>
        <w:t xml:space="preserve"> </w:t>
      </w:r>
      <w:r>
        <w:rPr>
          <w:rFonts w:ascii="Times New Roman" w:hAnsi="Times New Roman" w:cs="Times New Roman"/>
        </w:rPr>
        <w:t xml:space="preserve">Consiliul Local al oraşului Urlaţi; </w:t>
      </w:r>
    </w:p>
    <w:p w14:paraId="71BBF2CE" w14:textId="77777777" w:rsidR="00232D5C" w:rsidRDefault="00232D5C" w:rsidP="00232D5C">
      <w:pPr>
        <w:sectPr w:rsidR="00232D5C" w:rsidSect="00232D5C">
          <w:type w:val="continuous"/>
          <w:pgSz w:w="11906" w:h="16838"/>
          <w:pgMar w:top="1440" w:right="707" w:bottom="1440" w:left="1440" w:header="0" w:footer="0" w:gutter="0"/>
          <w:cols w:space="708"/>
        </w:sectPr>
      </w:pPr>
    </w:p>
    <w:p w14:paraId="525EC451"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(6) Pentru noile tarife se va realiza un act adiţional la contractul de concesiune;</w:t>
      </w:r>
    </w:p>
    <w:p w14:paraId="189E3E74"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(7) Tarifele pentru fiecare activitate vor avea incluse toate taxele (cheltuielile de transport,</w:t>
      </w:r>
      <w:r>
        <w:rPr>
          <w:rFonts w:ascii="Times New Roman" w:hAnsi="Times New Roman" w:cs="Times New Roman"/>
          <w:spacing w:val="20"/>
        </w:rPr>
        <w:t xml:space="preserve"> </w:t>
      </w:r>
      <w:r>
        <w:rPr>
          <w:rFonts w:ascii="Times New Roman" w:hAnsi="Times New Roman" w:cs="Times New Roman"/>
        </w:rPr>
        <w:t>cheltuielile</w:t>
      </w:r>
      <w:r>
        <w:rPr>
          <w:rFonts w:ascii="Times New Roman" w:hAnsi="Times New Roman" w:cs="Times New Roman"/>
          <w:spacing w:val="20"/>
        </w:rPr>
        <w:t xml:space="preserve"> </w:t>
      </w:r>
      <w:r>
        <w:rPr>
          <w:rFonts w:ascii="Times New Roman" w:hAnsi="Times New Roman" w:cs="Times New Roman"/>
        </w:rPr>
        <w:t>de</w:t>
      </w:r>
      <w:r>
        <w:rPr>
          <w:rFonts w:ascii="Times New Roman" w:hAnsi="Times New Roman" w:cs="Times New Roman"/>
          <w:spacing w:val="20"/>
        </w:rPr>
        <w:t xml:space="preserve"> </w:t>
      </w:r>
      <w:r>
        <w:rPr>
          <w:rFonts w:ascii="Times New Roman" w:hAnsi="Times New Roman" w:cs="Times New Roman"/>
        </w:rPr>
        <w:t>depozitare,</w:t>
      </w:r>
      <w:r>
        <w:rPr>
          <w:rFonts w:ascii="Times New Roman" w:hAnsi="Times New Roman" w:cs="Times New Roman"/>
          <w:spacing w:val="20"/>
        </w:rPr>
        <w:t xml:space="preserve"> </w:t>
      </w:r>
      <w:r>
        <w:rPr>
          <w:rFonts w:ascii="Times New Roman" w:hAnsi="Times New Roman" w:cs="Times New Roman"/>
        </w:rPr>
        <w:t>cheltuielile</w:t>
      </w:r>
      <w:r>
        <w:rPr>
          <w:rFonts w:ascii="Times New Roman" w:hAnsi="Times New Roman" w:cs="Times New Roman"/>
          <w:spacing w:val="21"/>
        </w:rPr>
        <w:t xml:space="preserve"> </w:t>
      </w:r>
      <w:r>
        <w:rPr>
          <w:rFonts w:ascii="Times New Roman" w:hAnsi="Times New Roman" w:cs="Times New Roman"/>
        </w:rPr>
        <w:t>de</w:t>
      </w:r>
      <w:r>
        <w:rPr>
          <w:rFonts w:ascii="Times New Roman" w:hAnsi="Times New Roman" w:cs="Times New Roman"/>
          <w:spacing w:val="20"/>
        </w:rPr>
        <w:t xml:space="preserve"> </w:t>
      </w:r>
      <w:r>
        <w:rPr>
          <w:rFonts w:ascii="Times New Roman" w:hAnsi="Times New Roman" w:cs="Times New Roman"/>
        </w:rPr>
        <w:t>personal</w:t>
      </w:r>
      <w:r>
        <w:rPr>
          <w:rFonts w:ascii="Times New Roman" w:hAnsi="Times New Roman" w:cs="Times New Roman"/>
          <w:spacing w:val="20"/>
        </w:rPr>
        <w:t xml:space="preserve"> </w:t>
      </w:r>
      <w:r>
        <w:rPr>
          <w:rFonts w:ascii="Times New Roman" w:hAnsi="Times New Roman" w:cs="Times New Roman"/>
        </w:rPr>
        <w:t>sau</w:t>
      </w:r>
      <w:r>
        <w:rPr>
          <w:rFonts w:ascii="Times New Roman" w:hAnsi="Times New Roman" w:cs="Times New Roman"/>
          <w:spacing w:val="20"/>
        </w:rPr>
        <w:t xml:space="preserve"> </w:t>
      </w:r>
      <w:r>
        <w:rPr>
          <w:rFonts w:ascii="Times New Roman" w:hAnsi="Times New Roman" w:cs="Times New Roman"/>
        </w:rPr>
        <w:t>alte</w:t>
      </w:r>
      <w:r>
        <w:rPr>
          <w:rFonts w:ascii="Times New Roman" w:hAnsi="Times New Roman" w:cs="Times New Roman"/>
          <w:spacing w:val="21"/>
        </w:rPr>
        <w:t xml:space="preserve"> </w:t>
      </w:r>
      <w:r>
        <w:rPr>
          <w:rFonts w:ascii="Times New Roman" w:hAnsi="Times New Roman" w:cs="Times New Roman"/>
        </w:rPr>
        <w:t>taxe</w:t>
      </w:r>
      <w:r>
        <w:rPr>
          <w:rFonts w:ascii="Times New Roman" w:hAnsi="Times New Roman" w:cs="Times New Roman"/>
          <w:spacing w:val="20"/>
        </w:rPr>
        <w:t xml:space="preserve"> </w:t>
      </w:r>
      <w:r>
        <w:rPr>
          <w:rFonts w:ascii="Times New Roman" w:hAnsi="Times New Roman" w:cs="Times New Roman"/>
        </w:rPr>
        <w:t xml:space="preserve">ocazionate </w:t>
      </w:r>
      <w:r>
        <w:rPr>
          <w:rFonts w:ascii="Times New Roman" w:hAnsi="Times New Roman" w:cs="Times New Roman"/>
          <w:spacing w:val="4"/>
        </w:rPr>
        <w:t>de</w:t>
      </w:r>
      <w:r>
        <w:rPr>
          <w:rFonts w:ascii="Times New Roman" w:hAnsi="Times New Roman" w:cs="Times New Roman"/>
          <w:spacing w:val="2"/>
        </w:rPr>
        <w:t xml:space="preserve"> </w:t>
      </w:r>
      <w:r>
        <w:rPr>
          <w:rFonts w:ascii="Times New Roman" w:hAnsi="Times New Roman" w:cs="Times New Roman"/>
          <w:spacing w:val="3"/>
        </w:rPr>
        <w:t>prestarea</w:t>
      </w:r>
      <w:r>
        <w:rPr>
          <w:rFonts w:ascii="Times New Roman" w:hAnsi="Times New Roman" w:cs="Times New Roman"/>
          <w:spacing w:val="2"/>
        </w:rPr>
        <w:t xml:space="preserve"> </w:t>
      </w:r>
      <w:r>
        <w:rPr>
          <w:rFonts w:ascii="Times New Roman" w:hAnsi="Times New Roman" w:cs="Times New Roman"/>
          <w:spacing w:val="3"/>
        </w:rPr>
        <w:t>activităţilor</w:t>
      </w:r>
      <w:r>
        <w:rPr>
          <w:rFonts w:ascii="Times New Roman" w:hAnsi="Times New Roman" w:cs="Times New Roman"/>
          <w:spacing w:val="2"/>
        </w:rPr>
        <w:t xml:space="preserve"> </w:t>
      </w:r>
      <w:r>
        <w:rPr>
          <w:rFonts w:ascii="Times New Roman" w:hAnsi="Times New Roman" w:cs="Times New Roman"/>
          <w:spacing w:val="5"/>
        </w:rPr>
        <w:t>conform</w:t>
      </w:r>
      <w:r>
        <w:rPr>
          <w:rFonts w:ascii="Times New Roman" w:hAnsi="Times New Roman" w:cs="Times New Roman"/>
          <w:spacing w:val="3"/>
        </w:rPr>
        <w:t xml:space="preserve"> caietului</w:t>
      </w:r>
      <w:r>
        <w:rPr>
          <w:rFonts w:ascii="Times New Roman" w:hAnsi="Times New Roman" w:cs="Times New Roman"/>
          <w:spacing w:val="2"/>
        </w:rPr>
        <w:t xml:space="preserve"> </w:t>
      </w:r>
      <w:r>
        <w:rPr>
          <w:rFonts w:ascii="Times New Roman" w:hAnsi="Times New Roman" w:cs="Times New Roman"/>
          <w:spacing w:val="5"/>
        </w:rPr>
        <w:t>de</w:t>
      </w:r>
      <w:r>
        <w:rPr>
          <w:rFonts w:ascii="Times New Roman" w:hAnsi="Times New Roman" w:cs="Times New Roman"/>
          <w:spacing w:val="2"/>
        </w:rPr>
        <w:t xml:space="preserve"> </w:t>
      </w:r>
      <w:r>
        <w:rPr>
          <w:rFonts w:ascii="Times New Roman" w:hAnsi="Times New Roman" w:cs="Times New Roman"/>
          <w:spacing w:val="3"/>
        </w:rPr>
        <w:t>sarcini,</w:t>
      </w:r>
      <w:r>
        <w:rPr>
          <w:rFonts w:ascii="Times New Roman" w:hAnsi="Times New Roman" w:cs="Times New Roman"/>
          <w:spacing w:val="2"/>
        </w:rPr>
        <w:t xml:space="preserve"> </w:t>
      </w:r>
      <w:r>
        <w:rPr>
          <w:rFonts w:ascii="Times New Roman" w:hAnsi="Times New Roman" w:cs="Times New Roman"/>
          <w:spacing w:val="3"/>
        </w:rPr>
        <w:t>alte costuri</w:t>
      </w:r>
      <w:r>
        <w:rPr>
          <w:rFonts w:ascii="Times New Roman" w:hAnsi="Times New Roman" w:cs="Times New Roman"/>
          <w:spacing w:val="2"/>
        </w:rPr>
        <w:t xml:space="preserve"> </w:t>
      </w:r>
      <w:r>
        <w:rPr>
          <w:rFonts w:ascii="Times New Roman" w:hAnsi="Times New Roman" w:cs="Times New Roman"/>
        </w:rPr>
        <w:t>şi</w:t>
      </w:r>
      <w:r>
        <w:rPr>
          <w:rFonts w:ascii="Times New Roman" w:hAnsi="Times New Roman" w:cs="Times New Roman"/>
          <w:spacing w:val="2"/>
        </w:rPr>
        <w:t xml:space="preserve"> </w:t>
      </w:r>
      <w:r>
        <w:rPr>
          <w:rFonts w:ascii="Times New Roman" w:hAnsi="Times New Roman" w:cs="Times New Roman"/>
          <w:spacing w:val="4"/>
        </w:rPr>
        <w:t>componente</w:t>
      </w:r>
      <w:r>
        <w:rPr>
          <w:rFonts w:ascii="Times New Roman" w:hAnsi="Times New Roman" w:cs="Times New Roman"/>
          <w:spacing w:val="3"/>
        </w:rPr>
        <w:t xml:space="preserve"> </w:t>
      </w:r>
      <w:r>
        <w:rPr>
          <w:rFonts w:ascii="Times New Roman" w:hAnsi="Times New Roman" w:cs="Times New Roman"/>
          <w:spacing w:val="5"/>
        </w:rPr>
        <w:t>de</w:t>
      </w:r>
      <w:r>
        <w:rPr>
          <w:rFonts w:ascii="Times New Roman" w:hAnsi="Times New Roman" w:cs="Times New Roman"/>
        </w:rPr>
        <w:t xml:space="preserve"> </w:t>
      </w:r>
      <w:r>
        <w:rPr>
          <w:rFonts w:ascii="Times New Roman" w:hAnsi="Times New Roman" w:cs="Times New Roman"/>
          <w:spacing w:val="-1"/>
        </w:rPr>
        <w:t>c</w:t>
      </w:r>
      <w:r>
        <w:rPr>
          <w:rFonts w:ascii="Times New Roman" w:hAnsi="Times New Roman" w:cs="Times New Roman"/>
        </w:rPr>
        <w:t>osturi).</w:t>
      </w:r>
    </w:p>
    <w:p w14:paraId="09CEB89E" w14:textId="77777777" w:rsidR="00232D5C" w:rsidRDefault="00232D5C" w:rsidP="00232D5C">
      <w:pPr>
        <w:pStyle w:val="Frspaiere"/>
        <w:jc w:val="both"/>
        <w:rPr>
          <w:rFonts w:ascii="Times New Roman" w:hAnsi="Times New Roman" w:cs="Times New Roman"/>
        </w:rPr>
      </w:pPr>
    </w:p>
    <w:p w14:paraId="5A8D3C05" w14:textId="77777777" w:rsidR="00232D5C" w:rsidRDefault="00232D5C" w:rsidP="00232D5C">
      <w:pPr>
        <w:pStyle w:val="Frspaiere"/>
        <w:jc w:val="both"/>
        <w:rPr>
          <w:rFonts w:ascii="Times New Roman" w:hAnsi="Times New Roman" w:cs="Times New Roman"/>
        </w:rPr>
      </w:pPr>
    </w:p>
    <w:p w14:paraId="7744759D" w14:textId="77777777" w:rsidR="00232D5C" w:rsidRDefault="00232D5C" w:rsidP="00232D5C">
      <w:pPr>
        <w:pStyle w:val="Frspaiere"/>
        <w:rPr>
          <w:rFonts w:ascii="Times New Roman" w:hAnsi="Times New Roman" w:cs="Times New Roman"/>
        </w:rPr>
      </w:pPr>
      <w:r>
        <w:rPr>
          <w:rFonts w:ascii="Times New Roman" w:hAnsi="Times New Roman" w:cs="Times New Roman"/>
          <w:b/>
        </w:rPr>
        <w:t>CAP.</w:t>
      </w:r>
      <w:r>
        <w:rPr>
          <w:rFonts w:ascii="Times New Roman" w:hAnsi="Times New Roman" w:cs="Times New Roman"/>
          <w:b/>
          <w:spacing w:val="-5"/>
        </w:rPr>
        <w:t xml:space="preserve"> </w:t>
      </w:r>
      <w:r>
        <w:rPr>
          <w:rFonts w:ascii="Times New Roman" w:hAnsi="Times New Roman" w:cs="Times New Roman"/>
          <w:b/>
        </w:rPr>
        <w:t>6</w:t>
      </w:r>
      <w:r>
        <w:rPr>
          <w:rFonts w:ascii="Times New Roman" w:hAnsi="Times New Roman" w:cs="Times New Roman"/>
          <w:b/>
          <w:spacing w:val="-5"/>
        </w:rPr>
        <w:t xml:space="preserve">   </w:t>
      </w:r>
      <w:r>
        <w:rPr>
          <w:rFonts w:ascii="Times New Roman" w:hAnsi="Times New Roman" w:cs="Times New Roman"/>
          <w:b/>
        </w:rPr>
        <w:t>DREPTURILE</w:t>
      </w:r>
      <w:r>
        <w:rPr>
          <w:rFonts w:ascii="Times New Roman" w:hAnsi="Times New Roman" w:cs="Times New Roman"/>
          <w:b/>
          <w:spacing w:val="-7"/>
        </w:rPr>
        <w:t xml:space="preserve"> </w:t>
      </w:r>
      <w:r>
        <w:rPr>
          <w:rFonts w:ascii="Times New Roman" w:hAnsi="Times New Roman" w:cs="Times New Roman"/>
          <w:b/>
        </w:rPr>
        <w:t>ŞI</w:t>
      </w:r>
      <w:r>
        <w:rPr>
          <w:rFonts w:ascii="Times New Roman" w:hAnsi="Times New Roman" w:cs="Times New Roman"/>
          <w:b/>
          <w:spacing w:val="-6"/>
        </w:rPr>
        <w:t xml:space="preserve"> </w:t>
      </w:r>
      <w:r>
        <w:rPr>
          <w:rFonts w:ascii="Times New Roman" w:hAnsi="Times New Roman" w:cs="Times New Roman"/>
          <w:b/>
        </w:rPr>
        <w:t>OBLIGAŢIILE</w:t>
      </w:r>
      <w:r>
        <w:rPr>
          <w:rFonts w:ascii="Times New Roman" w:hAnsi="Times New Roman" w:cs="Times New Roman"/>
          <w:b/>
          <w:spacing w:val="-7"/>
        </w:rPr>
        <w:t xml:space="preserve"> </w:t>
      </w:r>
      <w:r>
        <w:rPr>
          <w:rFonts w:ascii="Times New Roman" w:hAnsi="Times New Roman" w:cs="Times New Roman"/>
          <w:b/>
        </w:rPr>
        <w:t>PĂRŢILOR</w:t>
      </w:r>
    </w:p>
    <w:p w14:paraId="1860F429" w14:textId="77777777" w:rsidR="00232D5C" w:rsidRDefault="00232D5C" w:rsidP="00232D5C">
      <w:pPr>
        <w:pStyle w:val="Frspaiere"/>
        <w:rPr>
          <w:rFonts w:ascii="Times New Roman" w:hAnsi="Times New Roman" w:cs="Times New Roman"/>
        </w:rPr>
      </w:pPr>
    </w:p>
    <w:p w14:paraId="5A838091" w14:textId="77777777" w:rsidR="00232D5C" w:rsidRDefault="00232D5C" w:rsidP="00232D5C">
      <w:pPr>
        <w:pStyle w:val="Frspaiere"/>
        <w:rPr>
          <w:rFonts w:ascii="Times New Roman" w:hAnsi="Times New Roman" w:cs="Times New Roman"/>
        </w:rPr>
      </w:pPr>
      <w:r>
        <w:rPr>
          <w:rFonts w:ascii="Times New Roman" w:hAnsi="Times New Roman" w:cs="Times New Roman"/>
        </w:rPr>
        <w:t>Drepturile concedentului</w:t>
      </w:r>
    </w:p>
    <w:p w14:paraId="01E812F2" w14:textId="77777777" w:rsidR="00232D5C" w:rsidRDefault="00232D5C" w:rsidP="00232D5C">
      <w:pPr>
        <w:pStyle w:val="Frspaiere"/>
        <w:rPr>
          <w:rFonts w:ascii="Times New Roman" w:hAnsi="Times New Roman" w:cs="Times New Roman"/>
        </w:rPr>
      </w:pPr>
      <w:r>
        <w:rPr>
          <w:rFonts w:ascii="Times New Roman" w:hAnsi="Times New Roman" w:cs="Times New Roman"/>
          <w:b/>
        </w:rPr>
        <w:t>Art. 11</w:t>
      </w:r>
      <w:r>
        <w:rPr>
          <w:rFonts w:ascii="Times New Roman" w:hAnsi="Times New Roman" w:cs="Times New Roman"/>
        </w:rPr>
        <w:t xml:space="preserve"> Concedentul are următoarele</w:t>
      </w:r>
      <w:r>
        <w:rPr>
          <w:rFonts w:ascii="Times New Roman" w:hAnsi="Times New Roman" w:cs="Times New Roman"/>
          <w:spacing w:val="-8"/>
        </w:rPr>
        <w:t xml:space="preserve"> </w:t>
      </w:r>
      <w:r>
        <w:rPr>
          <w:rFonts w:ascii="Times New Roman" w:hAnsi="Times New Roman" w:cs="Times New Roman"/>
        </w:rPr>
        <w:t>drepturi:</w:t>
      </w:r>
    </w:p>
    <w:p w14:paraId="3F2B8057"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1.</w:t>
      </w:r>
      <w:r>
        <w:rPr>
          <w:rFonts w:ascii="Times New Roman" w:hAnsi="Times New Roman" w:cs="Times New Roman"/>
          <w:spacing w:val="4"/>
        </w:rPr>
        <w:t xml:space="preserve">  </w:t>
      </w:r>
      <w:r>
        <w:rPr>
          <w:rFonts w:ascii="Times New Roman" w:hAnsi="Times New Roman" w:cs="Times New Roman"/>
        </w:rPr>
        <w:t>Să</w:t>
      </w:r>
      <w:r>
        <w:rPr>
          <w:rFonts w:ascii="Times New Roman" w:hAnsi="Times New Roman" w:cs="Times New Roman"/>
          <w:spacing w:val="4"/>
        </w:rPr>
        <w:t xml:space="preserve">  </w:t>
      </w:r>
      <w:r>
        <w:rPr>
          <w:rFonts w:ascii="Times New Roman" w:hAnsi="Times New Roman" w:cs="Times New Roman"/>
        </w:rPr>
        <w:t>verifice</w:t>
      </w:r>
      <w:r>
        <w:rPr>
          <w:rFonts w:ascii="Times New Roman" w:hAnsi="Times New Roman" w:cs="Times New Roman"/>
          <w:spacing w:val="4"/>
        </w:rPr>
        <w:t xml:space="preserve">  </w:t>
      </w:r>
      <w:r>
        <w:rPr>
          <w:rFonts w:ascii="Times New Roman" w:hAnsi="Times New Roman" w:cs="Times New Roman"/>
        </w:rPr>
        <w:t>ajustările</w:t>
      </w:r>
      <w:r>
        <w:rPr>
          <w:rFonts w:ascii="Times New Roman" w:hAnsi="Times New Roman" w:cs="Times New Roman"/>
          <w:spacing w:val="4"/>
        </w:rPr>
        <w:t xml:space="preserve">  </w:t>
      </w:r>
      <w:r>
        <w:rPr>
          <w:rFonts w:ascii="Times New Roman" w:hAnsi="Times New Roman" w:cs="Times New Roman"/>
        </w:rPr>
        <w:t>tarifelor</w:t>
      </w:r>
      <w:r>
        <w:rPr>
          <w:rFonts w:ascii="Times New Roman" w:hAnsi="Times New Roman" w:cs="Times New Roman"/>
          <w:spacing w:val="5"/>
        </w:rPr>
        <w:t xml:space="preserve">  </w:t>
      </w:r>
      <w:r>
        <w:rPr>
          <w:rFonts w:ascii="Times New Roman" w:hAnsi="Times New Roman" w:cs="Times New Roman"/>
        </w:rPr>
        <w:t>propuse</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4"/>
        </w:rPr>
        <w:t xml:space="preserve">  </w:t>
      </w:r>
      <w:r>
        <w:rPr>
          <w:rFonts w:ascii="Times New Roman" w:hAnsi="Times New Roman" w:cs="Times New Roman"/>
        </w:rPr>
        <w:t>concesionarul</w:t>
      </w:r>
      <w:r>
        <w:rPr>
          <w:rFonts w:ascii="Times New Roman" w:hAnsi="Times New Roman" w:cs="Times New Roman"/>
          <w:spacing w:val="4"/>
        </w:rPr>
        <w:t xml:space="preserve">  </w:t>
      </w:r>
      <w:r>
        <w:rPr>
          <w:rFonts w:ascii="Times New Roman" w:hAnsi="Times New Roman" w:cs="Times New Roman"/>
        </w:rPr>
        <w:t>serviciului pentru gestionarea câinilor fără</w:t>
      </w:r>
      <w:r>
        <w:rPr>
          <w:rFonts w:ascii="Times New Roman" w:hAnsi="Times New Roman" w:cs="Times New Roman"/>
          <w:spacing w:val="-6"/>
        </w:rPr>
        <w:t xml:space="preserve"> </w:t>
      </w:r>
      <w:r>
        <w:rPr>
          <w:rFonts w:ascii="Times New Roman" w:hAnsi="Times New Roman" w:cs="Times New Roman"/>
        </w:rPr>
        <w:t>stăpân;</w:t>
      </w:r>
    </w:p>
    <w:p w14:paraId="02E76CD1"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2.</w:t>
      </w:r>
      <w:r>
        <w:rPr>
          <w:rFonts w:ascii="Times New Roman" w:hAnsi="Times New Roman" w:cs="Times New Roman"/>
          <w:spacing w:val="15"/>
        </w:rPr>
        <w:t xml:space="preserve">  </w:t>
      </w:r>
      <w:r>
        <w:rPr>
          <w:rFonts w:ascii="Times New Roman" w:hAnsi="Times New Roman" w:cs="Times New Roman"/>
        </w:rPr>
        <w:t>Urmăreşte,</w:t>
      </w:r>
      <w:r>
        <w:rPr>
          <w:rFonts w:ascii="Times New Roman" w:hAnsi="Times New Roman" w:cs="Times New Roman"/>
          <w:spacing w:val="15"/>
        </w:rPr>
        <w:t xml:space="preserve">  </w:t>
      </w:r>
      <w:r>
        <w:rPr>
          <w:rFonts w:ascii="Times New Roman" w:hAnsi="Times New Roman" w:cs="Times New Roman"/>
        </w:rPr>
        <w:t>controlează</w:t>
      </w:r>
      <w:r>
        <w:rPr>
          <w:rFonts w:ascii="Times New Roman" w:hAnsi="Times New Roman" w:cs="Times New Roman"/>
          <w:spacing w:val="16"/>
        </w:rPr>
        <w:t xml:space="preserve">  </w:t>
      </w:r>
      <w:r>
        <w:rPr>
          <w:rFonts w:ascii="Times New Roman" w:hAnsi="Times New Roman" w:cs="Times New Roman"/>
        </w:rPr>
        <w:t>şi</w:t>
      </w:r>
      <w:r>
        <w:rPr>
          <w:rFonts w:ascii="Times New Roman" w:hAnsi="Times New Roman" w:cs="Times New Roman"/>
          <w:spacing w:val="15"/>
        </w:rPr>
        <w:t xml:space="preserve">  </w:t>
      </w:r>
      <w:r>
        <w:rPr>
          <w:rFonts w:ascii="Times New Roman" w:hAnsi="Times New Roman" w:cs="Times New Roman"/>
        </w:rPr>
        <w:t>supraveghează</w:t>
      </w:r>
      <w:r>
        <w:rPr>
          <w:rFonts w:ascii="Times New Roman" w:hAnsi="Times New Roman" w:cs="Times New Roman"/>
          <w:spacing w:val="15"/>
        </w:rPr>
        <w:t xml:space="preserve">   </w:t>
      </w:r>
      <w:r>
        <w:rPr>
          <w:rFonts w:ascii="Times New Roman" w:hAnsi="Times New Roman" w:cs="Times New Roman"/>
        </w:rPr>
        <w:t>îndeplinirea</w:t>
      </w:r>
      <w:r>
        <w:rPr>
          <w:rFonts w:ascii="Times New Roman" w:hAnsi="Times New Roman" w:cs="Times New Roman"/>
          <w:spacing w:val="16"/>
        </w:rPr>
        <w:t xml:space="preserve">  </w:t>
      </w:r>
      <w:r>
        <w:rPr>
          <w:rFonts w:ascii="Times New Roman" w:hAnsi="Times New Roman" w:cs="Times New Roman"/>
        </w:rPr>
        <w:t>obligaţiilor privind gestionarea serviciului de gestionare a câinilor fără stăpân,</w:t>
      </w:r>
      <w:r>
        <w:rPr>
          <w:rFonts w:ascii="Times New Roman" w:hAnsi="Times New Roman" w:cs="Times New Roman"/>
          <w:spacing w:val="-4"/>
        </w:rPr>
        <w:t xml:space="preserve"> </w:t>
      </w:r>
      <w:r>
        <w:rPr>
          <w:rFonts w:ascii="Times New Roman" w:hAnsi="Times New Roman" w:cs="Times New Roman"/>
        </w:rPr>
        <w:t>respectiv:</w:t>
      </w:r>
    </w:p>
    <w:p w14:paraId="034644ED"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a) respectarea obligaţiilor contractuale asumate de</w:t>
      </w:r>
      <w:r>
        <w:rPr>
          <w:rFonts w:ascii="Times New Roman" w:hAnsi="Times New Roman" w:cs="Times New Roman"/>
          <w:spacing w:val="-5"/>
        </w:rPr>
        <w:t xml:space="preserve"> </w:t>
      </w:r>
      <w:r>
        <w:rPr>
          <w:rFonts w:ascii="Times New Roman" w:hAnsi="Times New Roman" w:cs="Times New Roman"/>
        </w:rPr>
        <w:t>concesionar;</w:t>
      </w:r>
      <w:r>
        <w:rPr>
          <w:rFonts w:ascii="Times New Roman" w:hAnsi="Times New Roman" w:cs="Times New Roman"/>
        </w:rPr>
        <w:tab/>
      </w:r>
    </w:p>
    <w:p w14:paraId="39CEF804"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b) calitatea serviciilor</w:t>
      </w:r>
      <w:r>
        <w:rPr>
          <w:rFonts w:ascii="Times New Roman" w:hAnsi="Times New Roman" w:cs="Times New Roman"/>
          <w:spacing w:val="2"/>
        </w:rPr>
        <w:t xml:space="preserve"> </w:t>
      </w:r>
      <w:r>
        <w:rPr>
          <w:rFonts w:ascii="Times New Roman" w:hAnsi="Times New Roman" w:cs="Times New Roman"/>
        </w:rPr>
        <w:t>prestate;</w:t>
      </w:r>
    </w:p>
    <w:p w14:paraId="540D799A"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c) respectarea tarifelor pentru serviciile</w:t>
      </w:r>
      <w:r>
        <w:rPr>
          <w:rFonts w:ascii="Times New Roman" w:hAnsi="Times New Roman" w:cs="Times New Roman"/>
          <w:spacing w:val="1"/>
        </w:rPr>
        <w:t xml:space="preserve"> </w:t>
      </w:r>
      <w:r>
        <w:rPr>
          <w:rFonts w:ascii="Times New Roman" w:hAnsi="Times New Roman" w:cs="Times New Roman"/>
        </w:rPr>
        <w:t>prestate.</w:t>
      </w:r>
    </w:p>
    <w:p w14:paraId="23FEFE6F"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3.   Pentru   nerespectarea   condiţiilor   de   calitate   a   serviciilor</w:t>
      </w:r>
      <w:r>
        <w:rPr>
          <w:rFonts w:ascii="Times New Roman" w:hAnsi="Times New Roman" w:cs="Times New Roman"/>
          <w:spacing w:val="15"/>
        </w:rPr>
        <w:t xml:space="preserve">  </w:t>
      </w:r>
      <w:r>
        <w:rPr>
          <w:rFonts w:ascii="Times New Roman" w:hAnsi="Times New Roman" w:cs="Times New Roman"/>
        </w:rPr>
        <w:t>prestate concedentul îşi rezervă dreptul de a refuza plata serviciului</w:t>
      </w:r>
      <w:r>
        <w:rPr>
          <w:rFonts w:ascii="Times New Roman" w:hAnsi="Times New Roman" w:cs="Times New Roman"/>
          <w:spacing w:val="-2"/>
        </w:rPr>
        <w:t xml:space="preserve"> </w:t>
      </w:r>
      <w:r>
        <w:rPr>
          <w:rFonts w:ascii="Times New Roman" w:hAnsi="Times New Roman" w:cs="Times New Roman"/>
        </w:rPr>
        <w:t>respectiv;</w:t>
      </w:r>
    </w:p>
    <w:p w14:paraId="0873BAF9" w14:textId="77777777" w:rsidR="00232D5C" w:rsidRDefault="00232D5C" w:rsidP="00232D5C">
      <w:pPr>
        <w:pStyle w:val="Frspaiere"/>
        <w:jc w:val="both"/>
        <w:rPr>
          <w:rFonts w:ascii="Times New Roman" w:hAnsi="Times New Roman" w:cs="Times New Roman"/>
        </w:rPr>
      </w:pPr>
      <w:r>
        <w:rPr>
          <w:rFonts w:ascii="Times New Roman" w:hAnsi="Times New Roman" w:cs="Times New Roman"/>
          <w:spacing w:val="3"/>
        </w:rPr>
        <w:t>4.</w:t>
      </w:r>
      <w:r>
        <w:rPr>
          <w:rFonts w:ascii="Times New Roman" w:hAnsi="Times New Roman" w:cs="Times New Roman"/>
          <w:spacing w:val="2"/>
        </w:rPr>
        <w:t xml:space="preserve"> </w:t>
      </w:r>
      <w:r>
        <w:rPr>
          <w:rFonts w:ascii="Times New Roman" w:hAnsi="Times New Roman" w:cs="Times New Roman"/>
          <w:spacing w:val="5"/>
        </w:rPr>
        <w:t>P</w:t>
      </w:r>
      <w:r>
        <w:rPr>
          <w:rFonts w:ascii="Times New Roman" w:hAnsi="Times New Roman" w:cs="Times New Roman"/>
          <w:spacing w:val="3"/>
        </w:rPr>
        <w:t>ăstrează</w:t>
      </w:r>
      <w:r>
        <w:rPr>
          <w:rFonts w:ascii="Times New Roman" w:hAnsi="Times New Roman" w:cs="Times New Roman"/>
          <w:spacing w:val="2"/>
        </w:rPr>
        <w:t xml:space="preserve"> </w:t>
      </w:r>
      <w:r>
        <w:rPr>
          <w:rFonts w:ascii="Times New Roman" w:hAnsi="Times New Roman" w:cs="Times New Roman"/>
          <w:spacing w:val="3"/>
        </w:rPr>
        <w:t>prerogativele</w:t>
      </w:r>
      <w:r>
        <w:rPr>
          <w:rFonts w:ascii="Times New Roman" w:hAnsi="Times New Roman" w:cs="Times New Roman"/>
          <w:spacing w:val="2"/>
        </w:rPr>
        <w:t xml:space="preserve"> </w:t>
      </w:r>
      <w:r>
        <w:rPr>
          <w:rFonts w:ascii="Times New Roman" w:hAnsi="Times New Roman" w:cs="Times New Roman"/>
          <w:spacing w:val="5"/>
        </w:rPr>
        <w:t>privind</w:t>
      </w:r>
      <w:r>
        <w:rPr>
          <w:rFonts w:ascii="Times New Roman" w:hAnsi="Times New Roman" w:cs="Times New Roman"/>
          <w:spacing w:val="2"/>
        </w:rPr>
        <w:t xml:space="preserve"> </w:t>
      </w:r>
      <w:r>
        <w:rPr>
          <w:rFonts w:ascii="Times New Roman" w:hAnsi="Times New Roman" w:cs="Times New Roman"/>
          <w:spacing w:val="3"/>
        </w:rPr>
        <w:t>adoptarea politicilor</w:t>
      </w:r>
      <w:r>
        <w:rPr>
          <w:rFonts w:ascii="Times New Roman" w:hAnsi="Times New Roman" w:cs="Times New Roman"/>
          <w:spacing w:val="2"/>
        </w:rPr>
        <w:t xml:space="preserve"> </w:t>
      </w:r>
      <w:r>
        <w:rPr>
          <w:rFonts w:ascii="Times New Roman" w:hAnsi="Times New Roman" w:cs="Times New Roman"/>
          <w:spacing w:val="7"/>
        </w:rPr>
        <w:t>şi</w:t>
      </w:r>
      <w:r>
        <w:rPr>
          <w:rFonts w:ascii="Times New Roman" w:hAnsi="Times New Roman" w:cs="Times New Roman"/>
          <w:spacing w:val="2"/>
        </w:rPr>
        <w:t xml:space="preserve"> </w:t>
      </w:r>
      <w:r>
        <w:rPr>
          <w:rFonts w:ascii="Times New Roman" w:hAnsi="Times New Roman" w:cs="Times New Roman"/>
          <w:spacing w:val="5"/>
        </w:rPr>
        <w:t>a</w:t>
      </w:r>
      <w:r>
        <w:rPr>
          <w:rFonts w:ascii="Times New Roman" w:hAnsi="Times New Roman" w:cs="Times New Roman"/>
          <w:spacing w:val="2"/>
        </w:rPr>
        <w:t xml:space="preserve"> </w:t>
      </w:r>
      <w:r>
        <w:rPr>
          <w:rFonts w:ascii="Times New Roman" w:hAnsi="Times New Roman" w:cs="Times New Roman"/>
          <w:spacing w:val="3"/>
        </w:rPr>
        <w:t>strategiilor</w:t>
      </w:r>
      <w:r>
        <w:rPr>
          <w:rFonts w:ascii="Times New Roman" w:hAnsi="Times New Roman" w:cs="Times New Roman"/>
          <w:spacing w:val="2"/>
        </w:rPr>
        <w:t xml:space="preserve"> </w:t>
      </w:r>
      <w:r>
        <w:rPr>
          <w:rFonts w:ascii="Times New Roman" w:hAnsi="Times New Roman" w:cs="Times New Roman"/>
          <w:spacing w:val="5"/>
        </w:rPr>
        <w:t>de</w:t>
      </w:r>
      <w:r>
        <w:rPr>
          <w:rFonts w:ascii="Times New Roman" w:hAnsi="Times New Roman" w:cs="Times New Roman"/>
        </w:rPr>
        <w:t xml:space="preserve"> dezvoltare a serviciului de gestionare a câinilor fără</w:t>
      </w:r>
      <w:r>
        <w:rPr>
          <w:rFonts w:ascii="Times New Roman" w:hAnsi="Times New Roman" w:cs="Times New Roman"/>
          <w:spacing w:val="-9"/>
        </w:rPr>
        <w:t xml:space="preserve"> </w:t>
      </w:r>
      <w:r>
        <w:rPr>
          <w:rFonts w:ascii="Times New Roman" w:hAnsi="Times New Roman" w:cs="Times New Roman"/>
        </w:rPr>
        <w:t>stăpân;</w:t>
      </w:r>
    </w:p>
    <w:p w14:paraId="5AD8A358" w14:textId="77777777" w:rsidR="00232D5C" w:rsidRDefault="00232D5C" w:rsidP="00232D5C">
      <w:pPr>
        <w:rPr>
          <w:rFonts w:ascii="Times New Roman" w:hAnsi="Times New Roman" w:cs="Times New Roman"/>
        </w:rPr>
        <w:sectPr w:rsidR="00232D5C" w:rsidSect="00232D5C">
          <w:type w:val="continuous"/>
          <w:pgSz w:w="11906" w:h="16838"/>
          <w:pgMar w:top="1440" w:right="707" w:bottom="1440" w:left="1440" w:header="0" w:footer="0" w:gutter="0"/>
          <w:cols w:space="708"/>
        </w:sectPr>
      </w:pPr>
    </w:p>
    <w:p w14:paraId="43FF4C59"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5. Poate modifica în mod unilateral partea reglementară a contractului de concesiune din motive excepţionale legate de interesul naţional sau local.</w:t>
      </w:r>
    </w:p>
    <w:p w14:paraId="3420C2F5" w14:textId="77777777" w:rsidR="00232D5C" w:rsidRDefault="00232D5C" w:rsidP="00232D5C">
      <w:pPr>
        <w:pStyle w:val="Frspaiere"/>
      </w:pPr>
    </w:p>
    <w:p w14:paraId="67E3F590" w14:textId="77777777" w:rsidR="00232D5C" w:rsidRDefault="00232D5C" w:rsidP="00232D5C">
      <w:pPr>
        <w:pStyle w:val="Frspaiere"/>
        <w:rPr>
          <w:rFonts w:ascii="Times New Roman" w:hAnsi="Times New Roman" w:cs="Times New Roman"/>
        </w:rPr>
      </w:pPr>
      <w:r>
        <w:rPr>
          <w:rFonts w:ascii="Times New Roman" w:hAnsi="Times New Roman" w:cs="Times New Roman"/>
          <w:b/>
        </w:rPr>
        <w:t>Obligaţiile</w:t>
      </w:r>
      <w:r>
        <w:rPr>
          <w:rFonts w:ascii="Times New Roman" w:hAnsi="Times New Roman" w:cs="Times New Roman"/>
          <w:b/>
          <w:spacing w:val="-24"/>
        </w:rPr>
        <w:t xml:space="preserve"> </w:t>
      </w:r>
      <w:r>
        <w:rPr>
          <w:rFonts w:ascii="Times New Roman" w:hAnsi="Times New Roman" w:cs="Times New Roman"/>
          <w:b/>
          <w:spacing w:val="1"/>
        </w:rPr>
        <w:t>concedentului</w:t>
      </w:r>
    </w:p>
    <w:p w14:paraId="2F5076DF" w14:textId="77777777" w:rsidR="00232D5C" w:rsidRDefault="00232D5C" w:rsidP="00232D5C">
      <w:pPr>
        <w:pStyle w:val="Frspaiere"/>
        <w:jc w:val="both"/>
        <w:rPr>
          <w:rFonts w:ascii="Times New Roman" w:hAnsi="Times New Roman" w:cs="Times New Roman"/>
        </w:rPr>
      </w:pPr>
      <w:r>
        <w:rPr>
          <w:rFonts w:ascii="Times New Roman" w:hAnsi="Times New Roman" w:cs="Times New Roman"/>
          <w:b/>
          <w:spacing w:val="5"/>
        </w:rPr>
        <w:t>Art. 1</w:t>
      </w:r>
      <w:r>
        <w:rPr>
          <w:rFonts w:ascii="Times New Roman" w:hAnsi="Times New Roman" w:cs="Times New Roman"/>
          <w:b/>
          <w:spacing w:val="9"/>
        </w:rPr>
        <w:t xml:space="preserve">2 </w:t>
      </w:r>
      <w:r>
        <w:rPr>
          <w:rFonts w:ascii="Times New Roman" w:hAnsi="Times New Roman" w:cs="Times New Roman"/>
          <w:spacing w:val="3"/>
        </w:rPr>
        <w:t xml:space="preserve"> </w:t>
      </w:r>
      <w:r>
        <w:rPr>
          <w:rFonts w:ascii="Times New Roman" w:hAnsi="Times New Roman" w:cs="Times New Roman"/>
          <w:spacing w:val="4"/>
        </w:rPr>
        <w:t>(l)</w:t>
      </w:r>
      <w:r>
        <w:rPr>
          <w:rFonts w:ascii="Times New Roman" w:hAnsi="Times New Roman" w:cs="Times New Roman"/>
          <w:spacing w:val="3"/>
        </w:rPr>
        <w:t xml:space="preserve"> </w:t>
      </w:r>
      <w:r>
        <w:rPr>
          <w:rFonts w:ascii="Times New Roman" w:hAnsi="Times New Roman" w:cs="Times New Roman"/>
          <w:spacing w:val="5"/>
        </w:rPr>
        <w:t>Concedentul</w:t>
      </w:r>
      <w:r>
        <w:rPr>
          <w:rFonts w:ascii="Times New Roman" w:hAnsi="Times New Roman" w:cs="Times New Roman"/>
          <w:spacing w:val="3"/>
        </w:rPr>
        <w:t xml:space="preserve"> </w:t>
      </w:r>
      <w:r>
        <w:rPr>
          <w:rFonts w:ascii="Times New Roman" w:hAnsi="Times New Roman" w:cs="Times New Roman"/>
          <w:spacing w:val="9"/>
        </w:rPr>
        <w:t>se</w:t>
      </w:r>
      <w:r>
        <w:rPr>
          <w:rFonts w:ascii="Times New Roman" w:hAnsi="Times New Roman" w:cs="Times New Roman"/>
          <w:spacing w:val="3"/>
        </w:rPr>
        <w:t xml:space="preserve"> </w:t>
      </w:r>
      <w:r>
        <w:rPr>
          <w:rFonts w:ascii="Times New Roman" w:hAnsi="Times New Roman" w:cs="Times New Roman"/>
          <w:spacing w:val="5"/>
        </w:rPr>
        <w:t>angajează</w:t>
      </w:r>
      <w:r>
        <w:rPr>
          <w:rFonts w:ascii="Times New Roman" w:hAnsi="Times New Roman" w:cs="Times New Roman"/>
          <w:spacing w:val="3"/>
        </w:rPr>
        <w:t xml:space="preserve"> </w:t>
      </w:r>
      <w:r>
        <w:rPr>
          <w:rFonts w:ascii="Times New Roman" w:hAnsi="Times New Roman" w:cs="Times New Roman"/>
          <w:spacing w:val="10"/>
        </w:rPr>
        <w:t>s</w:t>
      </w:r>
      <w:r>
        <w:rPr>
          <w:rFonts w:ascii="Times New Roman" w:hAnsi="Times New Roman" w:cs="Times New Roman"/>
          <w:spacing w:val="5"/>
        </w:rPr>
        <w:t>ă</w:t>
      </w:r>
      <w:r>
        <w:rPr>
          <w:rFonts w:ascii="Times New Roman" w:hAnsi="Times New Roman" w:cs="Times New Roman"/>
          <w:spacing w:val="3"/>
        </w:rPr>
        <w:t xml:space="preserve"> </w:t>
      </w:r>
      <w:r>
        <w:rPr>
          <w:rFonts w:ascii="Times New Roman" w:hAnsi="Times New Roman" w:cs="Times New Roman"/>
          <w:spacing w:val="5"/>
        </w:rPr>
        <w:t>acorde</w:t>
      </w:r>
      <w:r>
        <w:rPr>
          <w:rFonts w:ascii="Times New Roman" w:hAnsi="Times New Roman" w:cs="Times New Roman"/>
          <w:spacing w:val="4"/>
        </w:rPr>
        <w:t xml:space="preserve"> </w:t>
      </w:r>
      <w:r>
        <w:rPr>
          <w:rFonts w:ascii="Times New Roman" w:hAnsi="Times New Roman" w:cs="Times New Roman"/>
          <w:spacing w:val="5"/>
        </w:rPr>
        <w:t>sprijin</w:t>
      </w:r>
      <w:r>
        <w:rPr>
          <w:rFonts w:ascii="Times New Roman" w:hAnsi="Times New Roman" w:cs="Times New Roman"/>
          <w:spacing w:val="3"/>
        </w:rPr>
        <w:t xml:space="preserve"> </w:t>
      </w:r>
      <w:r>
        <w:rPr>
          <w:rFonts w:ascii="Times New Roman" w:hAnsi="Times New Roman" w:cs="Times New Roman"/>
          <w:spacing w:val="5"/>
        </w:rPr>
        <w:t>concesionarului</w:t>
      </w:r>
      <w:r>
        <w:rPr>
          <w:rFonts w:ascii="Times New Roman" w:hAnsi="Times New Roman" w:cs="Times New Roman"/>
          <w:spacing w:val="4"/>
        </w:rPr>
        <w:t xml:space="preserve"> </w:t>
      </w:r>
      <w:r>
        <w:rPr>
          <w:rFonts w:ascii="Times New Roman" w:hAnsi="Times New Roman" w:cs="Times New Roman"/>
          <w:spacing w:val="8"/>
        </w:rPr>
        <w:t>pe</w:t>
      </w:r>
      <w:r>
        <w:rPr>
          <w:rFonts w:ascii="Times New Roman" w:hAnsi="Times New Roman" w:cs="Times New Roman"/>
        </w:rPr>
        <w:t xml:space="preserve"> parcursul</w:t>
      </w:r>
      <w:r>
        <w:rPr>
          <w:rFonts w:ascii="Times New Roman" w:hAnsi="Times New Roman" w:cs="Times New Roman"/>
          <w:spacing w:val="12"/>
        </w:rPr>
        <w:t xml:space="preserve">  </w:t>
      </w:r>
      <w:r>
        <w:rPr>
          <w:rFonts w:ascii="Times New Roman" w:hAnsi="Times New Roman" w:cs="Times New Roman"/>
        </w:rPr>
        <w:t>derulării</w:t>
      </w:r>
      <w:r>
        <w:rPr>
          <w:rFonts w:ascii="Times New Roman" w:hAnsi="Times New Roman" w:cs="Times New Roman"/>
          <w:spacing w:val="12"/>
        </w:rPr>
        <w:t xml:space="preserve">  </w:t>
      </w:r>
      <w:r>
        <w:rPr>
          <w:rFonts w:ascii="Times New Roman" w:hAnsi="Times New Roman" w:cs="Times New Roman"/>
        </w:rPr>
        <w:t>contractului,</w:t>
      </w:r>
      <w:r>
        <w:rPr>
          <w:rFonts w:ascii="Times New Roman" w:hAnsi="Times New Roman" w:cs="Times New Roman"/>
          <w:spacing w:val="13"/>
        </w:rPr>
        <w:t xml:space="preserve">  </w:t>
      </w:r>
      <w:r>
        <w:rPr>
          <w:rFonts w:ascii="Times New Roman" w:hAnsi="Times New Roman" w:cs="Times New Roman"/>
        </w:rPr>
        <w:t>la</w:t>
      </w:r>
      <w:r>
        <w:rPr>
          <w:rFonts w:ascii="Times New Roman" w:hAnsi="Times New Roman" w:cs="Times New Roman"/>
          <w:spacing w:val="12"/>
        </w:rPr>
        <w:t xml:space="preserve">  </w:t>
      </w:r>
      <w:r>
        <w:rPr>
          <w:rFonts w:ascii="Times New Roman" w:hAnsi="Times New Roman" w:cs="Times New Roman"/>
        </w:rPr>
        <w:t>iniţiativa</w:t>
      </w:r>
      <w:r>
        <w:rPr>
          <w:rFonts w:ascii="Times New Roman" w:hAnsi="Times New Roman" w:cs="Times New Roman"/>
          <w:spacing w:val="13"/>
        </w:rPr>
        <w:t xml:space="preserve">  </w:t>
      </w:r>
      <w:r>
        <w:rPr>
          <w:rFonts w:ascii="Times New Roman" w:hAnsi="Times New Roman" w:cs="Times New Roman"/>
        </w:rPr>
        <w:t>acestuia,</w:t>
      </w:r>
      <w:r>
        <w:rPr>
          <w:rFonts w:ascii="Times New Roman" w:hAnsi="Times New Roman" w:cs="Times New Roman"/>
          <w:spacing w:val="12"/>
        </w:rPr>
        <w:t xml:space="preserve">  </w:t>
      </w:r>
      <w:r>
        <w:rPr>
          <w:rFonts w:ascii="Times New Roman" w:hAnsi="Times New Roman" w:cs="Times New Roman"/>
        </w:rPr>
        <w:t>de</w:t>
      </w:r>
      <w:r>
        <w:rPr>
          <w:rFonts w:ascii="Times New Roman" w:hAnsi="Times New Roman" w:cs="Times New Roman"/>
          <w:spacing w:val="13"/>
        </w:rPr>
        <w:t xml:space="preserve">  </w:t>
      </w:r>
      <w:r>
        <w:rPr>
          <w:rFonts w:ascii="Times New Roman" w:hAnsi="Times New Roman" w:cs="Times New Roman"/>
        </w:rPr>
        <w:t>a</w:t>
      </w:r>
      <w:r>
        <w:rPr>
          <w:rFonts w:ascii="Times New Roman" w:hAnsi="Times New Roman" w:cs="Times New Roman"/>
          <w:spacing w:val="12"/>
        </w:rPr>
        <w:t xml:space="preserve">  </w:t>
      </w:r>
      <w:r>
        <w:rPr>
          <w:rFonts w:ascii="Times New Roman" w:hAnsi="Times New Roman" w:cs="Times New Roman"/>
        </w:rPr>
        <w:t>îmbunătăţi</w:t>
      </w:r>
      <w:r>
        <w:rPr>
          <w:rFonts w:ascii="Times New Roman" w:hAnsi="Times New Roman" w:cs="Times New Roman"/>
          <w:spacing w:val="12"/>
        </w:rPr>
        <w:t xml:space="preserve">  </w:t>
      </w:r>
      <w:r>
        <w:rPr>
          <w:rFonts w:ascii="Times New Roman" w:hAnsi="Times New Roman" w:cs="Times New Roman"/>
        </w:rPr>
        <w:t xml:space="preserve">serviciul </w:t>
      </w:r>
      <w:r>
        <w:rPr>
          <w:rFonts w:ascii="Times New Roman" w:hAnsi="Times New Roman" w:cs="Times New Roman"/>
          <w:spacing w:val="5"/>
        </w:rPr>
        <w:t>prestat,</w:t>
      </w:r>
      <w:r>
        <w:rPr>
          <w:rFonts w:ascii="Times New Roman" w:hAnsi="Times New Roman" w:cs="Times New Roman"/>
          <w:spacing w:val="4"/>
        </w:rPr>
        <w:t xml:space="preserve">  </w:t>
      </w:r>
      <w:r>
        <w:rPr>
          <w:rFonts w:ascii="Times New Roman" w:hAnsi="Times New Roman" w:cs="Times New Roman"/>
          <w:spacing w:val="7"/>
        </w:rPr>
        <w:t>pentru</w:t>
      </w:r>
      <w:r>
        <w:rPr>
          <w:rFonts w:ascii="Times New Roman" w:hAnsi="Times New Roman" w:cs="Times New Roman"/>
          <w:spacing w:val="4"/>
        </w:rPr>
        <w:t xml:space="preserve">  </w:t>
      </w:r>
      <w:r>
        <w:rPr>
          <w:rFonts w:ascii="Times New Roman" w:hAnsi="Times New Roman" w:cs="Times New Roman"/>
        </w:rPr>
        <w:t>toate</w:t>
      </w:r>
      <w:r>
        <w:rPr>
          <w:rFonts w:ascii="Times New Roman" w:hAnsi="Times New Roman" w:cs="Times New Roman"/>
          <w:spacing w:val="4"/>
        </w:rPr>
        <w:t xml:space="preserve">  </w:t>
      </w:r>
      <w:r>
        <w:rPr>
          <w:rFonts w:ascii="Times New Roman" w:hAnsi="Times New Roman" w:cs="Times New Roman"/>
        </w:rPr>
        <w:t>acţiunile</w:t>
      </w:r>
      <w:r>
        <w:rPr>
          <w:rFonts w:ascii="Times New Roman" w:hAnsi="Times New Roman" w:cs="Times New Roman"/>
          <w:spacing w:val="4"/>
        </w:rPr>
        <w:t xml:space="preserve">  </w:t>
      </w:r>
      <w:r>
        <w:rPr>
          <w:rFonts w:ascii="Times New Roman" w:hAnsi="Times New Roman" w:cs="Times New Roman"/>
          <w:spacing w:val="7"/>
        </w:rPr>
        <w:t>care</w:t>
      </w:r>
      <w:r>
        <w:rPr>
          <w:rFonts w:ascii="Times New Roman" w:hAnsi="Times New Roman" w:cs="Times New Roman"/>
          <w:spacing w:val="4"/>
        </w:rPr>
        <w:t xml:space="preserve">  </w:t>
      </w:r>
      <w:r>
        <w:rPr>
          <w:rFonts w:ascii="Times New Roman" w:hAnsi="Times New Roman" w:cs="Times New Roman"/>
          <w:spacing w:val="9"/>
        </w:rPr>
        <w:t>nu</w:t>
      </w:r>
      <w:r>
        <w:rPr>
          <w:rFonts w:ascii="Times New Roman" w:hAnsi="Times New Roman" w:cs="Times New Roman"/>
          <w:spacing w:val="4"/>
        </w:rPr>
        <w:t xml:space="preserve">  </w:t>
      </w:r>
      <w:r>
        <w:rPr>
          <w:rFonts w:ascii="Times New Roman" w:hAnsi="Times New Roman" w:cs="Times New Roman"/>
        </w:rPr>
        <w:t>contravin</w:t>
      </w:r>
      <w:r>
        <w:rPr>
          <w:rFonts w:ascii="Times New Roman" w:hAnsi="Times New Roman" w:cs="Times New Roman"/>
          <w:spacing w:val="5"/>
        </w:rPr>
        <w:t xml:space="preserve">  </w:t>
      </w:r>
      <w:r>
        <w:rPr>
          <w:rFonts w:ascii="Times New Roman" w:hAnsi="Times New Roman" w:cs="Times New Roman"/>
        </w:rPr>
        <w:t>interesului</w:t>
      </w:r>
      <w:r>
        <w:rPr>
          <w:rFonts w:ascii="Times New Roman" w:hAnsi="Times New Roman" w:cs="Times New Roman"/>
          <w:spacing w:val="4"/>
        </w:rPr>
        <w:t xml:space="preserve">  </w:t>
      </w:r>
      <w:r>
        <w:rPr>
          <w:rFonts w:ascii="Times New Roman" w:hAnsi="Times New Roman" w:cs="Times New Roman"/>
        </w:rPr>
        <w:t>creşterii</w:t>
      </w:r>
      <w:r>
        <w:rPr>
          <w:rFonts w:ascii="Times New Roman" w:hAnsi="Times New Roman" w:cs="Times New Roman"/>
          <w:spacing w:val="4"/>
        </w:rPr>
        <w:t xml:space="preserve">   </w:t>
      </w:r>
      <w:r>
        <w:rPr>
          <w:rFonts w:ascii="Times New Roman" w:hAnsi="Times New Roman" w:cs="Times New Roman"/>
          <w:spacing w:val="5"/>
        </w:rPr>
        <w:t>calităţii</w:t>
      </w:r>
      <w:r>
        <w:rPr>
          <w:rFonts w:ascii="Times New Roman" w:hAnsi="Times New Roman" w:cs="Times New Roman"/>
        </w:rPr>
        <w:t xml:space="preserve"> serviciului</w:t>
      </w:r>
      <w:r>
        <w:rPr>
          <w:rFonts w:ascii="Times New Roman" w:hAnsi="Times New Roman" w:cs="Times New Roman"/>
          <w:spacing w:val="1"/>
        </w:rPr>
        <w:t xml:space="preserve"> </w:t>
      </w:r>
      <w:r>
        <w:rPr>
          <w:rFonts w:ascii="Times New Roman" w:hAnsi="Times New Roman" w:cs="Times New Roman"/>
        </w:rPr>
        <w:t>respectiv.</w:t>
      </w:r>
    </w:p>
    <w:p w14:paraId="3CED0F85"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(2)</w:t>
      </w:r>
      <w:r>
        <w:rPr>
          <w:rFonts w:ascii="Times New Roman" w:hAnsi="Times New Roman" w:cs="Times New Roman"/>
          <w:spacing w:val="17"/>
        </w:rPr>
        <w:t xml:space="preserve"> </w:t>
      </w:r>
      <w:r>
        <w:rPr>
          <w:rFonts w:ascii="Times New Roman" w:hAnsi="Times New Roman" w:cs="Times New Roman"/>
        </w:rPr>
        <w:t>Concedentul</w:t>
      </w:r>
      <w:r>
        <w:rPr>
          <w:rFonts w:ascii="Times New Roman" w:hAnsi="Times New Roman" w:cs="Times New Roman"/>
          <w:spacing w:val="17"/>
        </w:rPr>
        <w:t xml:space="preserve"> </w:t>
      </w:r>
      <w:r>
        <w:rPr>
          <w:rFonts w:ascii="Times New Roman" w:hAnsi="Times New Roman" w:cs="Times New Roman"/>
        </w:rPr>
        <w:t>se</w:t>
      </w:r>
      <w:r>
        <w:rPr>
          <w:rFonts w:ascii="Times New Roman" w:hAnsi="Times New Roman" w:cs="Times New Roman"/>
          <w:spacing w:val="18"/>
        </w:rPr>
        <w:t xml:space="preserve"> </w:t>
      </w:r>
      <w:r>
        <w:rPr>
          <w:rFonts w:ascii="Times New Roman" w:hAnsi="Times New Roman" w:cs="Times New Roman"/>
        </w:rPr>
        <w:t xml:space="preserve">oblige </w:t>
      </w:r>
      <w:r>
        <w:rPr>
          <w:rFonts w:ascii="Times New Roman" w:hAnsi="Times New Roman" w:cs="Times New Roman"/>
          <w:spacing w:val="-28"/>
        </w:rPr>
        <w:t>să</w:t>
      </w:r>
      <w:r>
        <w:rPr>
          <w:rFonts w:ascii="Times New Roman" w:hAnsi="Times New Roman" w:cs="Times New Roman"/>
        </w:rPr>
        <w:tab/>
        <w:t>achite</w:t>
      </w:r>
      <w:r>
        <w:rPr>
          <w:rFonts w:ascii="Times New Roman" w:hAnsi="Times New Roman" w:cs="Times New Roman"/>
          <w:spacing w:val="18"/>
        </w:rPr>
        <w:t xml:space="preserve"> </w:t>
      </w:r>
      <w:r>
        <w:rPr>
          <w:rFonts w:ascii="Times New Roman" w:hAnsi="Times New Roman" w:cs="Times New Roman"/>
        </w:rPr>
        <w:t>la</w:t>
      </w:r>
      <w:r>
        <w:rPr>
          <w:rFonts w:ascii="Times New Roman" w:hAnsi="Times New Roman" w:cs="Times New Roman"/>
          <w:spacing w:val="18"/>
        </w:rPr>
        <w:t xml:space="preserve"> </w:t>
      </w:r>
      <w:r>
        <w:rPr>
          <w:rFonts w:ascii="Times New Roman" w:hAnsi="Times New Roman" w:cs="Times New Roman"/>
        </w:rPr>
        <w:t>termenele</w:t>
      </w:r>
      <w:r>
        <w:rPr>
          <w:rFonts w:ascii="Times New Roman" w:hAnsi="Times New Roman" w:cs="Times New Roman"/>
          <w:spacing w:val="18"/>
        </w:rPr>
        <w:t xml:space="preserve"> </w:t>
      </w:r>
      <w:r>
        <w:rPr>
          <w:rFonts w:ascii="Times New Roman" w:hAnsi="Times New Roman" w:cs="Times New Roman"/>
        </w:rPr>
        <w:t>stabilite contravaloarea serviciilor</w:t>
      </w:r>
      <w:r>
        <w:rPr>
          <w:rFonts w:ascii="Times New Roman" w:hAnsi="Times New Roman" w:cs="Times New Roman"/>
          <w:spacing w:val="-3"/>
        </w:rPr>
        <w:t xml:space="preserve"> </w:t>
      </w:r>
      <w:r>
        <w:rPr>
          <w:rFonts w:ascii="Times New Roman" w:hAnsi="Times New Roman" w:cs="Times New Roman"/>
        </w:rPr>
        <w:t>prestate.</w:t>
      </w:r>
    </w:p>
    <w:p w14:paraId="6D79383B" w14:textId="77777777" w:rsidR="00232D5C" w:rsidRDefault="00232D5C" w:rsidP="00232D5C">
      <w:pPr>
        <w:pStyle w:val="Frspaiere"/>
      </w:pPr>
    </w:p>
    <w:p w14:paraId="5E6F243F" w14:textId="77777777" w:rsidR="00232D5C" w:rsidRDefault="00232D5C" w:rsidP="00232D5C">
      <w:pPr>
        <w:pStyle w:val="Frspaiere"/>
        <w:jc w:val="both"/>
        <w:rPr>
          <w:rFonts w:ascii="Times New Roman" w:hAnsi="Times New Roman" w:cs="Times New Roman"/>
          <w:b/>
        </w:rPr>
      </w:pPr>
      <w:r>
        <w:rPr>
          <w:rFonts w:ascii="Times New Roman" w:hAnsi="Times New Roman" w:cs="Times New Roman"/>
          <w:b/>
        </w:rPr>
        <w:t>Drepturile concesionarului</w:t>
      </w:r>
    </w:p>
    <w:p w14:paraId="68CE659E"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lastRenderedPageBreak/>
        <w:t>Art. 13 (1) Concesionarul</w:t>
      </w:r>
      <w:r>
        <w:rPr>
          <w:rFonts w:ascii="Times New Roman" w:hAnsi="Times New Roman" w:cs="Times New Roman"/>
          <w:spacing w:val="7"/>
        </w:rPr>
        <w:t xml:space="preserve"> </w:t>
      </w:r>
      <w:r>
        <w:rPr>
          <w:rFonts w:ascii="Times New Roman" w:hAnsi="Times New Roman" w:cs="Times New Roman"/>
        </w:rPr>
        <w:t>are dreptul de a exploata direct, pe riscul şi pe răspunderea</w:t>
      </w:r>
      <w:r>
        <w:rPr>
          <w:rFonts w:ascii="Times New Roman" w:hAnsi="Times New Roman" w:cs="Times New Roman"/>
          <w:spacing w:val="2"/>
        </w:rPr>
        <w:t xml:space="preserve"> </w:t>
      </w:r>
      <w:r>
        <w:rPr>
          <w:rFonts w:ascii="Times New Roman" w:hAnsi="Times New Roman" w:cs="Times New Roman"/>
          <w:spacing w:val="7"/>
        </w:rPr>
        <w:t>sa,</w:t>
      </w:r>
      <w:r>
        <w:rPr>
          <w:rFonts w:ascii="Times New Roman" w:hAnsi="Times New Roman" w:cs="Times New Roman"/>
          <w:spacing w:val="3"/>
        </w:rPr>
        <w:t xml:space="preserve"> activitaţile </w:t>
      </w:r>
      <w:r>
        <w:rPr>
          <w:rFonts w:ascii="Times New Roman" w:hAnsi="Times New Roman" w:cs="Times New Roman"/>
          <w:spacing w:val="5"/>
        </w:rPr>
        <w:t>aferente</w:t>
      </w:r>
      <w:r>
        <w:rPr>
          <w:rFonts w:ascii="Times New Roman" w:hAnsi="Times New Roman" w:cs="Times New Roman"/>
          <w:spacing w:val="3"/>
        </w:rPr>
        <w:t xml:space="preserve"> </w:t>
      </w:r>
      <w:r>
        <w:rPr>
          <w:rFonts w:ascii="Times New Roman" w:hAnsi="Times New Roman" w:cs="Times New Roman"/>
          <w:spacing w:val="4"/>
        </w:rPr>
        <w:t>serviciului</w:t>
      </w:r>
      <w:r>
        <w:rPr>
          <w:rFonts w:ascii="Times New Roman" w:hAnsi="Times New Roman" w:cs="Times New Roman"/>
          <w:spacing w:val="3"/>
        </w:rPr>
        <w:t xml:space="preserve"> </w:t>
      </w:r>
      <w:r>
        <w:rPr>
          <w:rFonts w:ascii="Times New Roman" w:hAnsi="Times New Roman" w:cs="Times New Roman"/>
          <w:spacing w:val="10"/>
        </w:rPr>
        <w:t>de</w:t>
      </w:r>
      <w:r>
        <w:rPr>
          <w:rFonts w:ascii="Times New Roman" w:hAnsi="Times New Roman" w:cs="Times New Roman"/>
          <w:spacing w:val="3"/>
        </w:rPr>
        <w:t xml:space="preserve"> </w:t>
      </w:r>
      <w:r>
        <w:rPr>
          <w:rFonts w:ascii="Times New Roman" w:hAnsi="Times New Roman" w:cs="Times New Roman"/>
          <w:spacing w:val="4"/>
        </w:rPr>
        <w:t>gestionare</w:t>
      </w:r>
      <w:r>
        <w:rPr>
          <w:rFonts w:ascii="Times New Roman" w:hAnsi="Times New Roman" w:cs="Times New Roman"/>
          <w:spacing w:val="3"/>
        </w:rPr>
        <w:t xml:space="preserve"> </w:t>
      </w:r>
      <w:r>
        <w:rPr>
          <w:rFonts w:ascii="Times New Roman" w:hAnsi="Times New Roman" w:cs="Times New Roman"/>
          <w:spacing w:val="10"/>
        </w:rPr>
        <w:t>a</w:t>
      </w:r>
      <w:r>
        <w:rPr>
          <w:rFonts w:ascii="Times New Roman" w:hAnsi="Times New Roman" w:cs="Times New Roman"/>
          <w:spacing w:val="3"/>
        </w:rPr>
        <w:t xml:space="preserve"> </w:t>
      </w:r>
      <w:r>
        <w:rPr>
          <w:rFonts w:ascii="Times New Roman" w:hAnsi="Times New Roman" w:cs="Times New Roman"/>
          <w:spacing w:val="4"/>
        </w:rPr>
        <w:t>câinilor</w:t>
      </w:r>
      <w:r>
        <w:rPr>
          <w:rFonts w:ascii="Times New Roman" w:hAnsi="Times New Roman" w:cs="Times New Roman"/>
          <w:spacing w:val="3"/>
        </w:rPr>
        <w:t xml:space="preserve"> </w:t>
      </w:r>
      <w:r>
        <w:rPr>
          <w:rFonts w:ascii="Times New Roman" w:hAnsi="Times New Roman" w:cs="Times New Roman"/>
          <w:spacing w:val="4"/>
        </w:rPr>
        <w:t>fără</w:t>
      </w:r>
      <w:r>
        <w:rPr>
          <w:rFonts w:ascii="Times New Roman" w:hAnsi="Times New Roman" w:cs="Times New Roman"/>
          <w:spacing w:val="3"/>
        </w:rPr>
        <w:t xml:space="preserve">  </w:t>
      </w:r>
      <w:r>
        <w:rPr>
          <w:rFonts w:ascii="Times New Roman" w:hAnsi="Times New Roman" w:cs="Times New Roman"/>
          <w:spacing w:val="5"/>
        </w:rPr>
        <w:t>stăpân</w:t>
      </w:r>
      <w:r>
        <w:rPr>
          <w:rFonts w:ascii="Times New Roman" w:hAnsi="Times New Roman" w:cs="Times New Roman"/>
        </w:rPr>
        <w:t xml:space="preserve"> care face obiectul prezentului</w:t>
      </w:r>
      <w:r>
        <w:rPr>
          <w:rFonts w:ascii="Times New Roman" w:hAnsi="Times New Roman" w:cs="Times New Roman"/>
          <w:spacing w:val="-2"/>
        </w:rPr>
        <w:t xml:space="preserve"> </w:t>
      </w:r>
      <w:r>
        <w:rPr>
          <w:rFonts w:ascii="Times New Roman" w:hAnsi="Times New Roman" w:cs="Times New Roman"/>
        </w:rPr>
        <w:t>contract;</w:t>
      </w:r>
    </w:p>
    <w:p w14:paraId="511D4B58"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(2)</w:t>
      </w:r>
      <w:r>
        <w:rPr>
          <w:rFonts w:ascii="Times New Roman" w:hAnsi="Times New Roman" w:cs="Times New Roman"/>
          <w:spacing w:val="4"/>
        </w:rPr>
        <w:t xml:space="preserve">  </w:t>
      </w:r>
      <w:r>
        <w:rPr>
          <w:rFonts w:ascii="Times New Roman" w:hAnsi="Times New Roman" w:cs="Times New Roman"/>
        </w:rPr>
        <w:t>Concesionarul</w:t>
      </w:r>
      <w:r>
        <w:rPr>
          <w:rFonts w:ascii="Times New Roman" w:hAnsi="Times New Roman" w:cs="Times New Roman"/>
          <w:spacing w:val="4"/>
        </w:rPr>
        <w:t xml:space="preserve">  </w:t>
      </w:r>
      <w:r>
        <w:rPr>
          <w:rFonts w:ascii="Times New Roman" w:hAnsi="Times New Roman" w:cs="Times New Roman"/>
        </w:rPr>
        <w:t>are</w:t>
      </w:r>
      <w:r>
        <w:rPr>
          <w:rFonts w:ascii="Times New Roman" w:hAnsi="Times New Roman" w:cs="Times New Roman"/>
          <w:spacing w:val="4"/>
        </w:rPr>
        <w:t xml:space="preserve">  </w:t>
      </w:r>
      <w:r>
        <w:rPr>
          <w:rFonts w:ascii="Times New Roman" w:hAnsi="Times New Roman" w:cs="Times New Roman"/>
        </w:rPr>
        <w:t>dreptul</w:t>
      </w:r>
      <w:r>
        <w:rPr>
          <w:rFonts w:ascii="Times New Roman" w:hAnsi="Times New Roman" w:cs="Times New Roman"/>
          <w:spacing w:val="4"/>
        </w:rPr>
        <w:t xml:space="preserve">  </w:t>
      </w:r>
      <w:r>
        <w:rPr>
          <w:rFonts w:ascii="Times New Roman" w:hAnsi="Times New Roman" w:cs="Times New Roman"/>
        </w:rPr>
        <w:t>să</w:t>
      </w:r>
      <w:r>
        <w:rPr>
          <w:rFonts w:ascii="Times New Roman" w:hAnsi="Times New Roman" w:cs="Times New Roman"/>
          <w:spacing w:val="4"/>
        </w:rPr>
        <w:t xml:space="preserve">  </w:t>
      </w:r>
      <w:r>
        <w:rPr>
          <w:rFonts w:ascii="Times New Roman" w:hAnsi="Times New Roman" w:cs="Times New Roman"/>
        </w:rPr>
        <w:t>încaseze</w:t>
      </w:r>
      <w:r>
        <w:rPr>
          <w:rFonts w:ascii="Times New Roman" w:hAnsi="Times New Roman" w:cs="Times New Roman"/>
          <w:spacing w:val="4"/>
        </w:rPr>
        <w:t xml:space="preserve">  </w:t>
      </w:r>
      <w:r>
        <w:rPr>
          <w:rFonts w:ascii="Times New Roman" w:hAnsi="Times New Roman" w:cs="Times New Roman"/>
        </w:rPr>
        <w:t>contravaloarea</w:t>
      </w:r>
      <w:r>
        <w:rPr>
          <w:rFonts w:ascii="Times New Roman" w:hAnsi="Times New Roman" w:cs="Times New Roman"/>
          <w:spacing w:val="5"/>
        </w:rPr>
        <w:t xml:space="preserve">  </w:t>
      </w:r>
      <w:r>
        <w:rPr>
          <w:rFonts w:ascii="Times New Roman" w:hAnsi="Times New Roman" w:cs="Times New Roman"/>
        </w:rPr>
        <w:t>serviciilor</w:t>
      </w:r>
      <w:r>
        <w:rPr>
          <w:rFonts w:ascii="Times New Roman" w:hAnsi="Times New Roman" w:cs="Times New Roman"/>
          <w:spacing w:val="4"/>
        </w:rPr>
        <w:t xml:space="preserve">  </w:t>
      </w:r>
      <w:r>
        <w:rPr>
          <w:rFonts w:ascii="Times New Roman" w:hAnsi="Times New Roman" w:cs="Times New Roman"/>
        </w:rPr>
        <w:t>prestate</w:t>
      </w:r>
      <w:r>
        <w:rPr>
          <w:rFonts w:ascii="Times New Roman" w:hAnsi="Times New Roman" w:cs="Times New Roman"/>
          <w:spacing w:val="4"/>
        </w:rPr>
        <w:t xml:space="preserve">  </w:t>
      </w:r>
      <w:r>
        <w:rPr>
          <w:rFonts w:ascii="Times New Roman" w:hAnsi="Times New Roman" w:cs="Times New Roman"/>
        </w:rPr>
        <w:t>în conformitate  cu  prevederile  legale  în  vigoare,  corespunzător  cantităţii  şi</w:t>
      </w:r>
      <w:r>
        <w:rPr>
          <w:rFonts w:ascii="Times New Roman" w:hAnsi="Times New Roman" w:cs="Times New Roman"/>
          <w:spacing w:val="8"/>
        </w:rPr>
        <w:t xml:space="preserve">  </w:t>
      </w:r>
      <w:r>
        <w:rPr>
          <w:rFonts w:ascii="Times New Roman" w:hAnsi="Times New Roman" w:cs="Times New Roman"/>
        </w:rPr>
        <w:t>calităţii acestora, atât de la concedent cât şi de la persoanele fizice sau juridice, după</w:t>
      </w:r>
      <w:r>
        <w:rPr>
          <w:rFonts w:ascii="Times New Roman" w:hAnsi="Times New Roman" w:cs="Times New Roman"/>
          <w:spacing w:val="-9"/>
        </w:rPr>
        <w:t xml:space="preserve"> </w:t>
      </w:r>
      <w:r>
        <w:rPr>
          <w:rFonts w:ascii="Times New Roman" w:hAnsi="Times New Roman" w:cs="Times New Roman"/>
        </w:rPr>
        <w:t>caz.</w:t>
      </w:r>
    </w:p>
    <w:p w14:paraId="6BE04CDA"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(3)</w:t>
      </w:r>
      <w:r>
        <w:rPr>
          <w:rFonts w:ascii="Times New Roman" w:hAnsi="Times New Roman" w:cs="Times New Roman"/>
          <w:spacing w:val="5"/>
        </w:rPr>
        <w:t xml:space="preserve">  </w:t>
      </w:r>
      <w:r>
        <w:rPr>
          <w:rFonts w:ascii="Times New Roman" w:hAnsi="Times New Roman" w:cs="Times New Roman"/>
        </w:rPr>
        <w:t>Concesionarul</w:t>
      </w:r>
      <w:r>
        <w:rPr>
          <w:rFonts w:ascii="Times New Roman" w:hAnsi="Times New Roman" w:cs="Times New Roman"/>
          <w:spacing w:val="5"/>
        </w:rPr>
        <w:t xml:space="preserve">  </w:t>
      </w:r>
      <w:r>
        <w:rPr>
          <w:rFonts w:ascii="Times New Roman" w:hAnsi="Times New Roman" w:cs="Times New Roman"/>
        </w:rPr>
        <w:t>are</w:t>
      </w:r>
      <w:r>
        <w:rPr>
          <w:rFonts w:ascii="Times New Roman" w:hAnsi="Times New Roman" w:cs="Times New Roman"/>
          <w:spacing w:val="5"/>
        </w:rPr>
        <w:t xml:space="preserve">  </w:t>
      </w:r>
      <w:r>
        <w:rPr>
          <w:rFonts w:ascii="Times New Roman" w:hAnsi="Times New Roman" w:cs="Times New Roman"/>
        </w:rPr>
        <w:t>dreptul</w:t>
      </w:r>
      <w:r>
        <w:rPr>
          <w:rFonts w:ascii="Times New Roman" w:hAnsi="Times New Roman" w:cs="Times New Roman"/>
          <w:spacing w:val="5"/>
        </w:rPr>
        <w:t xml:space="preserve">  </w:t>
      </w:r>
      <w:r>
        <w:rPr>
          <w:rFonts w:ascii="Times New Roman" w:hAnsi="Times New Roman" w:cs="Times New Roman"/>
        </w:rPr>
        <w:t>de</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5"/>
        </w:rPr>
        <w:t xml:space="preserve">  </w:t>
      </w:r>
      <w:r>
        <w:rPr>
          <w:rFonts w:ascii="Times New Roman" w:hAnsi="Times New Roman" w:cs="Times New Roman"/>
        </w:rPr>
        <w:t>propune</w:t>
      </w:r>
      <w:r>
        <w:rPr>
          <w:rFonts w:ascii="Times New Roman" w:hAnsi="Times New Roman" w:cs="Times New Roman"/>
          <w:spacing w:val="5"/>
        </w:rPr>
        <w:t xml:space="preserve">  </w:t>
      </w:r>
      <w:r>
        <w:rPr>
          <w:rFonts w:ascii="Times New Roman" w:hAnsi="Times New Roman" w:cs="Times New Roman"/>
        </w:rPr>
        <w:t>autorităţii</w:t>
      </w:r>
      <w:r>
        <w:rPr>
          <w:rFonts w:ascii="Times New Roman" w:hAnsi="Times New Roman" w:cs="Times New Roman"/>
          <w:spacing w:val="5"/>
        </w:rPr>
        <w:t xml:space="preserve">  </w:t>
      </w:r>
      <w:r>
        <w:rPr>
          <w:rFonts w:ascii="Times New Roman" w:hAnsi="Times New Roman" w:cs="Times New Roman"/>
        </w:rPr>
        <w:t>publice</w:t>
      </w:r>
      <w:r>
        <w:rPr>
          <w:rFonts w:ascii="Times New Roman" w:hAnsi="Times New Roman" w:cs="Times New Roman"/>
          <w:spacing w:val="5"/>
        </w:rPr>
        <w:t xml:space="preserve">  </w:t>
      </w:r>
      <w:r>
        <w:rPr>
          <w:rFonts w:ascii="Times New Roman" w:hAnsi="Times New Roman" w:cs="Times New Roman"/>
        </w:rPr>
        <w:t>locale</w:t>
      </w:r>
      <w:r>
        <w:rPr>
          <w:rFonts w:ascii="Times New Roman" w:hAnsi="Times New Roman" w:cs="Times New Roman"/>
          <w:spacing w:val="5"/>
        </w:rPr>
        <w:t xml:space="preserve">  </w:t>
      </w:r>
      <w:r>
        <w:rPr>
          <w:rFonts w:ascii="Times New Roman" w:hAnsi="Times New Roman" w:cs="Times New Roman"/>
        </w:rPr>
        <w:t>ajustarea tarifelor</w:t>
      </w:r>
      <w:r>
        <w:rPr>
          <w:rFonts w:ascii="Times New Roman" w:hAnsi="Times New Roman" w:cs="Times New Roman"/>
          <w:spacing w:val="18"/>
        </w:rPr>
        <w:t xml:space="preserve"> </w:t>
      </w:r>
      <w:r>
        <w:rPr>
          <w:rFonts w:ascii="Times New Roman" w:hAnsi="Times New Roman" w:cs="Times New Roman"/>
        </w:rPr>
        <w:t>stabilite</w:t>
      </w:r>
      <w:r>
        <w:rPr>
          <w:rFonts w:ascii="Times New Roman" w:hAnsi="Times New Roman" w:cs="Times New Roman"/>
          <w:spacing w:val="19"/>
        </w:rPr>
        <w:t xml:space="preserve"> </w:t>
      </w:r>
      <w:r>
        <w:rPr>
          <w:rFonts w:ascii="Times New Roman" w:hAnsi="Times New Roman" w:cs="Times New Roman"/>
        </w:rPr>
        <w:t>pe</w:t>
      </w:r>
      <w:r>
        <w:rPr>
          <w:rFonts w:ascii="Times New Roman" w:hAnsi="Times New Roman" w:cs="Times New Roman"/>
          <w:spacing w:val="19"/>
        </w:rPr>
        <w:t xml:space="preserve"> </w:t>
      </w:r>
      <w:r>
        <w:rPr>
          <w:rFonts w:ascii="Times New Roman" w:hAnsi="Times New Roman" w:cs="Times New Roman"/>
        </w:rPr>
        <w:t>baza</w:t>
      </w:r>
      <w:r>
        <w:rPr>
          <w:rFonts w:ascii="Times New Roman" w:hAnsi="Times New Roman" w:cs="Times New Roman"/>
          <w:spacing w:val="19"/>
        </w:rPr>
        <w:t xml:space="preserve"> </w:t>
      </w:r>
      <w:r>
        <w:rPr>
          <w:rFonts w:ascii="Times New Roman" w:hAnsi="Times New Roman" w:cs="Times New Roman"/>
        </w:rPr>
        <w:t>ofertei,</w:t>
      </w:r>
      <w:r>
        <w:rPr>
          <w:rFonts w:ascii="Times New Roman" w:hAnsi="Times New Roman" w:cs="Times New Roman"/>
          <w:spacing w:val="18"/>
        </w:rPr>
        <w:t xml:space="preserve"> </w:t>
      </w:r>
      <w:r>
        <w:rPr>
          <w:rFonts w:ascii="Times New Roman" w:hAnsi="Times New Roman" w:cs="Times New Roman"/>
        </w:rPr>
        <w:t>în</w:t>
      </w:r>
      <w:r>
        <w:rPr>
          <w:rFonts w:ascii="Times New Roman" w:hAnsi="Times New Roman" w:cs="Times New Roman"/>
          <w:spacing w:val="19"/>
        </w:rPr>
        <w:t xml:space="preserve"> </w:t>
      </w:r>
      <w:r>
        <w:rPr>
          <w:rFonts w:ascii="Times New Roman" w:hAnsi="Times New Roman" w:cs="Times New Roman"/>
        </w:rPr>
        <w:t>funcţie</w:t>
      </w:r>
      <w:r>
        <w:rPr>
          <w:rFonts w:ascii="Times New Roman" w:hAnsi="Times New Roman" w:cs="Times New Roman"/>
          <w:spacing w:val="19"/>
        </w:rPr>
        <w:t xml:space="preserve"> </w:t>
      </w:r>
      <w:r>
        <w:rPr>
          <w:rFonts w:ascii="Times New Roman" w:hAnsi="Times New Roman" w:cs="Times New Roman"/>
        </w:rPr>
        <w:t>de</w:t>
      </w:r>
      <w:r>
        <w:rPr>
          <w:rFonts w:ascii="Times New Roman" w:hAnsi="Times New Roman" w:cs="Times New Roman"/>
          <w:spacing w:val="19"/>
        </w:rPr>
        <w:t xml:space="preserve"> </w:t>
      </w:r>
      <w:r>
        <w:rPr>
          <w:rFonts w:ascii="Times New Roman" w:hAnsi="Times New Roman" w:cs="Times New Roman"/>
        </w:rPr>
        <w:t>influienţele</w:t>
      </w:r>
      <w:r>
        <w:rPr>
          <w:rFonts w:ascii="Times New Roman" w:hAnsi="Times New Roman" w:cs="Times New Roman"/>
          <w:spacing w:val="18"/>
        </w:rPr>
        <w:t xml:space="preserve"> </w:t>
      </w:r>
      <w:r>
        <w:rPr>
          <w:rFonts w:ascii="Times New Roman" w:hAnsi="Times New Roman" w:cs="Times New Roman"/>
        </w:rPr>
        <w:t>intervenite</w:t>
      </w:r>
      <w:r>
        <w:rPr>
          <w:rFonts w:ascii="Times New Roman" w:hAnsi="Times New Roman" w:cs="Times New Roman"/>
          <w:spacing w:val="19"/>
        </w:rPr>
        <w:t xml:space="preserve"> </w:t>
      </w:r>
      <w:r>
        <w:rPr>
          <w:rFonts w:ascii="Times New Roman" w:hAnsi="Times New Roman" w:cs="Times New Roman"/>
        </w:rPr>
        <w:t>în</w:t>
      </w:r>
      <w:r>
        <w:rPr>
          <w:rFonts w:ascii="Times New Roman" w:hAnsi="Times New Roman" w:cs="Times New Roman"/>
          <w:spacing w:val="19"/>
        </w:rPr>
        <w:t xml:space="preserve"> </w:t>
      </w:r>
      <w:r>
        <w:rPr>
          <w:rFonts w:ascii="Times New Roman" w:hAnsi="Times New Roman" w:cs="Times New Roman"/>
        </w:rPr>
        <w:t>costurile</w:t>
      </w:r>
      <w:r>
        <w:rPr>
          <w:rFonts w:ascii="Times New Roman" w:hAnsi="Times New Roman" w:cs="Times New Roman"/>
          <w:spacing w:val="19"/>
        </w:rPr>
        <w:t xml:space="preserve"> </w:t>
      </w:r>
      <w:r>
        <w:rPr>
          <w:rFonts w:ascii="Times New Roman" w:hAnsi="Times New Roman" w:cs="Times New Roman"/>
        </w:rPr>
        <w:t xml:space="preserve">de </w:t>
      </w:r>
      <w:r>
        <w:rPr>
          <w:rFonts w:ascii="Times New Roman" w:hAnsi="Times New Roman" w:cs="Times New Roman"/>
          <w:spacing w:val="1"/>
        </w:rPr>
        <w:t>o</w:t>
      </w:r>
      <w:r>
        <w:rPr>
          <w:rFonts w:ascii="Times New Roman" w:hAnsi="Times New Roman" w:cs="Times New Roman"/>
        </w:rPr>
        <w:t>perare.</w:t>
      </w:r>
    </w:p>
    <w:p w14:paraId="16F137E4" w14:textId="77777777" w:rsidR="00232D5C" w:rsidRDefault="00232D5C" w:rsidP="00232D5C">
      <w:pPr>
        <w:pStyle w:val="Frspaiere"/>
        <w:jc w:val="both"/>
        <w:rPr>
          <w:rFonts w:ascii="Times New Roman" w:hAnsi="Times New Roman" w:cs="Times New Roman"/>
        </w:rPr>
      </w:pPr>
    </w:p>
    <w:p w14:paraId="3EF9E07F" w14:textId="77777777" w:rsidR="00232D5C" w:rsidRDefault="00232D5C" w:rsidP="00232D5C">
      <w:pPr>
        <w:pStyle w:val="Frspaiere"/>
        <w:rPr>
          <w:rFonts w:ascii="Times New Roman" w:hAnsi="Times New Roman" w:cs="Times New Roman"/>
          <w:b/>
        </w:rPr>
      </w:pPr>
      <w:r>
        <w:rPr>
          <w:rFonts w:ascii="Times New Roman" w:hAnsi="Times New Roman" w:cs="Times New Roman"/>
          <w:b/>
        </w:rPr>
        <w:t>Obligaţiile concesionarului</w:t>
      </w:r>
    </w:p>
    <w:p w14:paraId="13264A98"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Art. 14  (1)  Concesionarul se obligă să execute integral obligaţiile/operaţiunile stabilite în Caietul de sarcini, asumate prin oferta depusă  (propunere tehnică  şi financiară), precum şi graficele de execuţie a serviciului (planul de actiune estimat), în timp şi în condiţiile de calitate şi cantitate stabilite.</w:t>
      </w:r>
    </w:p>
    <w:p w14:paraId="3F08769F"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(2)    Concesionarul Serviciului pentru gestionarea câinilor fără stăpân se obligă să menţină pe durata derulării contractului dotarea tehnică şi mijlocul auto prezentat în ofertă şi să dispună de personalul aferent prestării serviciilor.</w:t>
      </w:r>
    </w:p>
    <w:p w14:paraId="42BB7D97"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(3)    Concesionarul va  asigura  materialele şi mijloacele necesare pentru prestarea serviciului.</w:t>
      </w:r>
    </w:p>
    <w:p w14:paraId="2DCDDCCD"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(4)   Concesionarul are obligaţia de a încheia contracte cu operatorii serviciilor de salubritate pentru colectarea si îndepărtarea deşeurilor rezultate din activitatea  de  gestionare  a  câinilor  fără  stăpân,  precum  şi  asigurarea  condiţiilor prevăzute  de  normele  legale  pentru  depozitarea  cadavrelor  de  animale  până   la transportarea lor în vederea incinerării;</w:t>
      </w:r>
    </w:p>
    <w:p w14:paraId="4D9C813C"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(5)    Concesionarul  va   încheia   un   contract   cu   o   unitate   de ecarisare/neutralizare a cadavrelor autorizată  sanitar-veterinar sau să  deţină  instalaţii proprii</w:t>
      </w:r>
      <w:r>
        <w:rPr>
          <w:rFonts w:ascii="Times New Roman" w:hAnsi="Times New Roman" w:cs="Times New Roman"/>
          <w:spacing w:val="13"/>
        </w:rPr>
        <w:t xml:space="preserve">  </w:t>
      </w:r>
      <w:r>
        <w:rPr>
          <w:rFonts w:ascii="Times New Roman" w:hAnsi="Times New Roman" w:cs="Times New Roman"/>
        </w:rPr>
        <w:t>de</w:t>
      </w:r>
      <w:r>
        <w:rPr>
          <w:rFonts w:ascii="Times New Roman" w:hAnsi="Times New Roman" w:cs="Times New Roman"/>
          <w:spacing w:val="13"/>
        </w:rPr>
        <w:t xml:space="preserve">  </w:t>
      </w:r>
      <w:r>
        <w:rPr>
          <w:rFonts w:ascii="Times New Roman" w:hAnsi="Times New Roman" w:cs="Times New Roman"/>
        </w:rPr>
        <w:t>incinerare,</w:t>
      </w:r>
      <w:r>
        <w:rPr>
          <w:rFonts w:ascii="Times New Roman" w:hAnsi="Times New Roman" w:cs="Times New Roman"/>
          <w:spacing w:val="13"/>
        </w:rPr>
        <w:t xml:space="preserve">  </w:t>
      </w:r>
      <w:r>
        <w:rPr>
          <w:rFonts w:ascii="Times New Roman" w:hAnsi="Times New Roman" w:cs="Times New Roman"/>
        </w:rPr>
        <w:t>autorizate</w:t>
      </w:r>
      <w:r>
        <w:rPr>
          <w:rFonts w:ascii="Times New Roman" w:hAnsi="Times New Roman" w:cs="Times New Roman"/>
          <w:spacing w:val="13"/>
        </w:rPr>
        <w:t xml:space="preserve">  </w:t>
      </w:r>
      <w:r>
        <w:rPr>
          <w:rFonts w:ascii="Times New Roman" w:hAnsi="Times New Roman" w:cs="Times New Roman"/>
        </w:rPr>
        <w:t>conform</w:t>
      </w:r>
      <w:r>
        <w:rPr>
          <w:rFonts w:ascii="Times New Roman" w:hAnsi="Times New Roman" w:cs="Times New Roman"/>
          <w:spacing w:val="14"/>
        </w:rPr>
        <w:t xml:space="preserve">  </w:t>
      </w:r>
      <w:r>
        <w:rPr>
          <w:rFonts w:ascii="Times New Roman" w:hAnsi="Times New Roman" w:cs="Times New Roman"/>
        </w:rPr>
        <w:t>prevederilor</w:t>
      </w:r>
      <w:r>
        <w:rPr>
          <w:rFonts w:ascii="Times New Roman" w:hAnsi="Times New Roman" w:cs="Times New Roman"/>
          <w:spacing w:val="13"/>
        </w:rPr>
        <w:t xml:space="preserve">  </w:t>
      </w:r>
      <w:r>
        <w:rPr>
          <w:rFonts w:ascii="Times New Roman" w:hAnsi="Times New Roman" w:cs="Times New Roman"/>
        </w:rPr>
        <w:t>Regulamentului</w:t>
      </w:r>
      <w:r>
        <w:rPr>
          <w:rFonts w:ascii="Times New Roman" w:hAnsi="Times New Roman" w:cs="Times New Roman"/>
          <w:spacing w:val="13"/>
        </w:rPr>
        <w:t xml:space="preserve">  </w:t>
      </w:r>
      <w:r>
        <w:rPr>
          <w:rFonts w:ascii="Times New Roman" w:hAnsi="Times New Roman" w:cs="Times New Roman"/>
        </w:rPr>
        <w:t>(CE)</w:t>
      </w:r>
      <w:r>
        <w:rPr>
          <w:rFonts w:ascii="Times New Roman" w:hAnsi="Times New Roman" w:cs="Times New Roman"/>
          <w:spacing w:val="13"/>
        </w:rPr>
        <w:t xml:space="preserve">  </w:t>
      </w:r>
      <w:r>
        <w:rPr>
          <w:rFonts w:ascii="Times New Roman" w:hAnsi="Times New Roman" w:cs="Times New Roman"/>
        </w:rPr>
        <w:t>nr. 1.069/2009</w:t>
      </w:r>
      <w:r>
        <w:rPr>
          <w:rFonts w:ascii="Times New Roman" w:hAnsi="Times New Roman" w:cs="Times New Roman"/>
          <w:b/>
        </w:rPr>
        <w:t>.</w:t>
      </w:r>
    </w:p>
    <w:p w14:paraId="0816AFB2"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(6)</w:t>
      </w:r>
      <w:r>
        <w:rPr>
          <w:rFonts w:ascii="Times New Roman" w:hAnsi="Times New Roman" w:cs="Times New Roman"/>
          <w:spacing w:val="-2"/>
        </w:rPr>
        <w:t xml:space="preserve"> </w:t>
      </w:r>
      <w:r>
        <w:rPr>
          <w:rFonts w:ascii="Times New Roman" w:hAnsi="Times New Roman" w:cs="Times New Roman"/>
          <w:spacing w:val="-3"/>
        </w:rPr>
        <w:t xml:space="preserve">  </w:t>
      </w:r>
      <w:r>
        <w:rPr>
          <w:rFonts w:ascii="Times New Roman" w:hAnsi="Times New Roman" w:cs="Times New Roman"/>
        </w:rPr>
        <w:t>În</w:t>
      </w:r>
      <w:r>
        <w:rPr>
          <w:rFonts w:ascii="Times New Roman" w:hAnsi="Times New Roman" w:cs="Times New Roman"/>
          <w:spacing w:val="-3"/>
        </w:rPr>
        <w:t xml:space="preserve">  </w:t>
      </w:r>
      <w:r>
        <w:rPr>
          <w:rFonts w:ascii="Times New Roman" w:hAnsi="Times New Roman" w:cs="Times New Roman"/>
        </w:rPr>
        <w:t>cazul</w:t>
      </w:r>
      <w:r>
        <w:rPr>
          <w:rFonts w:ascii="Times New Roman" w:hAnsi="Times New Roman" w:cs="Times New Roman"/>
          <w:spacing w:val="-3"/>
        </w:rPr>
        <w:t xml:space="preserve">  </w:t>
      </w:r>
      <w:r>
        <w:rPr>
          <w:rFonts w:ascii="Times New Roman" w:hAnsi="Times New Roman" w:cs="Times New Roman"/>
        </w:rPr>
        <w:t>apariţiei</w:t>
      </w:r>
      <w:r>
        <w:rPr>
          <w:rFonts w:ascii="Times New Roman" w:hAnsi="Times New Roman" w:cs="Times New Roman"/>
          <w:spacing w:val="-3"/>
        </w:rPr>
        <w:t xml:space="preserve">  </w:t>
      </w:r>
      <w:r>
        <w:rPr>
          <w:rFonts w:ascii="Times New Roman" w:hAnsi="Times New Roman" w:cs="Times New Roman"/>
        </w:rPr>
        <w:t>unor</w:t>
      </w:r>
      <w:r>
        <w:rPr>
          <w:rFonts w:ascii="Times New Roman" w:hAnsi="Times New Roman" w:cs="Times New Roman"/>
          <w:spacing w:val="-3"/>
        </w:rPr>
        <w:t xml:space="preserve">  </w:t>
      </w:r>
      <w:r>
        <w:rPr>
          <w:rFonts w:ascii="Times New Roman" w:hAnsi="Times New Roman" w:cs="Times New Roman"/>
        </w:rPr>
        <w:t>cauze</w:t>
      </w:r>
      <w:r>
        <w:rPr>
          <w:rFonts w:ascii="Times New Roman" w:hAnsi="Times New Roman" w:cs="Times New Roman"/>
          <w:spacing w:val="-3"/>
        </w:rPr>
        <w:t xml:space="preserve">  </w:t>
      </w:r>
      <w:r>
        <w:rPr>
          <w:rFonts w:ascii="Times New Roman" w:hAnsi="Times New Roman" w:cs="Times New Roman"/>
        </w:rPr>
        <w:t>de</w:t>
      </w:r>
      <w:r>
        <w:rPr>
          <w:rFonts w:ascii="Times New Roman" w:hAnsi="Times New Roman" w:cs="Times New Roman"/>
          <w:spacing w:val="-3"/>
        </w:rPr>
        <w:t xml:space="preserve">  </w:t>
      </w:r>
      <w:r>
        <w:rPr>
          <w:rFonts w:ascii="Times New Roman" w:hAnsi="Times New Roman" w:cs="Times New Roman"/>
        </w:rPr>
        <w:t>forţă</w:t>
      </w:r>
      <w:r>
        <w:rPr>
          <w:rFonts w:ascii="Times New Roman" w:hAnsi="Times New Roman" w:cs="Times New Roman"/>
          <w:spacing w:val="-3"/>
        </w:rPr>
        <w:t xml:space="preserve">   </w:t>
      </w:r>
      <w:r>
        <w:rPr>
          <w:rFonts w:ascii="Times New Roman" w:hAnsi="Times New Roman" w:cs="Times New Roman"/>
        </w:rPr>
        <w:t>majoră</w:t>
      </w:r>
      <w:r>
        <w:rPr>
          <w:rFonts w:ascii="Times New Roman" w:hAnsi="Times New Roman" w:cs="Times New Roman"/>
          <w:spacing w:val="-3"/>
        </w:rPr>
        <w:t xml:space="preserve">   </w:t>
      </w:r>
      <w:r>
        <w:rPr>
          <w:rFonts w:ascii="Times New Roman" w:hAnsi="Times New Roman" w:cs="Times New Roman"/>
        </w:rPr>
        <w:t>care</w:t>
      </w:r>
      <w:r>
        <w:rPr>
          <w:rFonts w:ascii="Times New Roman" w:hAnsi="Times New Roman" w:cs="Times New Roman"/>
          <w:spacing w:val="-4"/>
        </w:rPr>
        <w:t xml:space="preserve">  </w:t>
      </w:r>
      <w:r>
        <w:rPr>
          <w:rFonts w:ascii="Times New Roman" w:hAnsi="Times New Roman" w:cs="Times New Roman"/>
        </w:rPr>
        <w:t>determină întarzieri</w:t>
      </w:r>
      <w:r>
        <w:rPr>
          <w:rFonts w:ascii="Times New Roman" w:hAnsi="Times New Roman" w:cs="Times New Roman"/>
          <w:spacing w:val="4"/>
        </w:rPr>
        <w:t xml:space="preserve">   </w:t>
      </w:r>
      <w:r>
        <w:rPr>
          <w:rFonts w:ascii="Times New Roman" w:hAnsi="Times New Roman" w:cs="Times New Roman"/>
        </w:rPr>
        <w:t>în</w:t>
      </w:r>
      <w:r>
        <w:rPr>
          <w:rFonts w:ascii="Times New Roman" w:hAnsi="Times New Roman" w:cs="Times New Roman"/>
          <w:spacing w:val="5"/>
        </w:rPr>
        <w:t xml:space="preserve">   </w:t>
      </w:r>
      <w:r>
        <w:rPr>
          <w:rFonts w:ascii="Times New Roman" w:hAnsi="Times New Roman" w:cs="Times New Roman"/>
        </w:rPr>
        <w:t>execuţia</w:t>
      </w:r>
      <w:r>
        <w:rPr>
          <w:rFonts w:ascii="Times New Roman" w:hAnsi="Times New Roman" w:cs="Times New Roman"/>
          <w:spacing w:val="5"/>
        </w:rPr>
        <w:t xml:space="preserve">   </w:t>
      </w:r>
      <w:r>
        <w:rPr>
          <w:rFonts w:ascii="Times New Roman" w:hAnsi="Times New Roman" w:cs="Times New Roman"/>
        </w:rPr>
        <w:t>serviciului</w:t>
      </w:r>
      <w:r>
        <w:rPr>
          <w:rFonts w:ascii="Times New Roman" w:hAnsi="Times New Roman" w:cs="Times New Roman"/>
          <w:spacing w:val="5"/>
        </w:rPr>
        <w:t xml:space="preserve">   </w:t>
      </w:r>
      <w:r>
        <w:rPr>
          <w:rFonts w:ascii="Times New Roman" w:hAnsi="Times New Roman" w:cs="Times New Roman"/>
        </w:rPr>
        <w:t>sau</w:t>
      </w:r>
      <w:r>
        <w:rPr>
          <w:rFonts w:ascii="Times New Roman" w:hAnsi="Times New Roman" w:cs="Times New Roman"/>
          <w:spacing w:val="5"/>
        </w:rPr>
        <w:t xml:space="preserve">   </w:t>
      </w:r>
      <w:r>
        <w:rPr>
          <w:rFonts w:ascii="Times New Roman" w:hAnsi="Times New Roman" w:cs="Times New Roman"/>
        </w:rPr>
        <w:t>chiar</w:t>
      </w:r>
      <w:r>
        <w:rPr>
          <w:rFonts w:ascii="Times New Roman" w:hAnsi="Times New Roman" w:cs="Times New Roman"/>
          <w:spacing w:val="5"/>
        </w:rPr>
        <w:t xml:space="preserve">   </w:t>
      </w:r>
      <w:r>
        <w:rPr>
          <w:rFonts w:ascii="Times New Roman" w:hAnsi="Times New Roman" w:cs="Times New Roman"/>
        </w:rPr>
        <w:t>încetarea</w:t>
      </w:r>
      <w:r>
        <w:rPr>
          <w:rFonts w:ascii="Times New Roman" w:hAnsi="Times New Roman" w:cs="Times New Roman"/>
          <w:spacing w:val="5"/>
        </w:rPr>
        <w:t xml:space="preserve">   </w:t>
      </w:r>
      <w:r>
        <w:rPr>
          <w:rFonts w:ascii="Times New Roman" w:hAnsi="Times New Roman" w:cs="Times New Roman"/>
        </w:rPr>
        <w:t>temporară a</w:t>
      </w:r>
      <w:r>
        <w:rPr>
          <w:rFonts w:ascii="Times New Roman" w:hAnsi="Times New Roman" w:cs="Times New Roman"/>
          <w:spacing w:val="4"/>
        </w:rPr>
        <w:t xml:space="preserve"> </w:t>
      </w:r>
      <w:r>
        <w:rPr>
          <w:rFonts w:ascii="Times New Roman" w:hAnsi="Times New Roman" w:cs="Times New Roman"/>
        </w:rPr>
        <w:t>acestuia, concesionarul</w:t>
      </w:r>
      <w:r>
        <w:rPr>
          <w:rFonts w:ascii="Times New Roman" w:hAnsi="Times New Roman" w:cs="Times New Roman"/>
          <w:spacing w:val="3"/>
        </w:rPr>
        <w:t xml:space="preserve">  </w:t>
      </w:r>
      <w:r>
        <w:rPr>
          <w:rFonts w:ascii="Times New Roman" w:hAnsi="Times New Roman" w:cs="Times New Roman"/>
        </w:rPr>
        <w:t>va</w:t>
      </w:r>
      <w:r>
        <w:rPr>
          <w:rFonts w:ascii="Times New Roman" w:hAnsi="Times New Roman" w:cs="Times New Roman"/>
          <w:spacing w:val="4"/>
        </w:rPr>
        <w:t xml:space="preserve">  </w:t>
      </w:r>
      <w:r>
        <w:rPr>
          <w:rFonts w:ascii="Times New Roman" w:hAnsi="Times New Roman" w:cs="Times New Roman"/>
        </w:rPr>
        <w:t>anunţa</w:t>
      </w:r>
      <w:r>
        <w:rPr>
          <w:rFonts w:ascii="Times New Roman" w:hAnsi="Times New Roman" w:cs="Times New Roman"/>
          <w:spacing w:val="3"/>
        </w:rPr>
        <w:t xml:space="preserve">  </w:t>
      </w:r>
      <w:r>
        <w:rPr>
          <w:rFonts w:ascii="Times New Roman" w:hAnsi="Times New Roman" w:cs="Times New Roman"/>
        </w:rPr>
        <w:t>de</w:t>
      </w:r>
      <w:r>
        <w:rPr>
          <w:rFonts w:ascii="Times New Roman" w:hAnsi="Times New Roman" w:cs="Times New Roman"/>
          <w:spacing w:val="4"/>
        </w:rPr>
        <w:t xml:space="preserve">  </w:t>
      </w:r>
      <w:r>
        <w:rPr>
          <w:rFonts w:ascii="Times New Roman" w:hAnsi="Times New Roman" w:cs="Times New Roman"/>
        </w:rPr>
        <w:t>îndată</w:t>
      </w:r>
      <w:r>
        <w:rPr>
          <w:rFonts w:ascii="Times New Roman" w:hAnsi="Times New Roman" w:cs="Times New Roman"/>
          <w:spacing w:val="3"/>
        </w:rPr>
        <w:t xml:space="preserve">  </w:t>
      </w:r>
      <w:r>
        <w:rPr>
          <w:rFonts w:ascii="Times New Roman" w:hAnsi="Times New Roman" w:cs="Times New Roman"/>
        </w:rPr>
        <w:t>concedentul</w:t>
      </w:r>
      <w:r>
        <w:rPr>
          <w:rFonts w:ascii="Times New Roman" w:hAnsi="Times New Roman" w:cs="Times New Roman"/>
          <w:spacing w:val="4"/>
        </w:rPr>
        <w:t xml:space="preserve">  </w:t>
      </w:r>
      <w:r>
        <w:rPr>
          <w:rFonts w:ascii="Times New Roman" w:hAnsi="Times New Roman" w:cs="Times New Roman"/>
        </w:rPr>
        <w:t>şi</w:t>
      </w:r>
      <w:r>
        <w:rPr>
          <w:rFonts w:ascii="Times New Roman" w:hAnsi="Times New Roman" w:cs="Times New Roman"/>
          <w:spacing w:val="3"/>
        </w:rPr>
        <w:t xml:space="preserve">  </w:t>
      </w:r>
      <w:r>
        <w:rPr>
          <w:rFonts w:ascii="Times New Roman" w:hAnsi="Times New Roman" w:cs="Times New Roman"/>
        </w:rPr>
        <w:t>va</w:t>
      </w:r>
      <w:r>
        <w:rPr>
          <w:rFonts w:ascii="Times New Roman" w:hAnsi="Times New Roman" w:cs="Times New Roman"/>
          <w:spacing w:val="4"/>
        </w:rPr>
        <w:t xml:space="preserve">  </w:t>
      </w:r>
      <w:r>
        <w:rPr>
          <w:rFonts w:ascii="Times New Roman" w:hAnsi="Times New Roman" w:cs="Times New Roman"/>
        </w:rPr>
        <w:t>contribui</w:t>
      </w:r>
      <w:r>
        <w:rPr>
          <w:rFonts w:ascii="Times New Roman" w:hAnsi="Times New Roman" w:cs="Times New Roman"/>
          <w:spacing w:val="3"/>
        </w:rPr>
        <w:t xml:space="preserve">  </w:t>
      </w:r>
      <w:r>
        <w:rPr>
          <w:rFonts w:ascii="Times New Roman" w:hAnsi="Times New Roman" w:cs="Times New Roman"/>
        </w:rPr>
        <w:t>la</w:t>
      </w:r>
      <w:r>
        <w:rPr>
          <w:rFonts w:ascii="Times New Roman" w:hAnsi="Times New Roman" w:cs="Times New Roman"/>
          <w:spacing w:val="4"/>
        </w:rPr>
        <w:t xml:space="preserve">  </w:t>
      </w:r>
      <w:r>
        <w:rPr>
          <w:rFonts w:ascii="Times New Roman" w:hAnsi="Times New Roman" w:cs="Times New Roman"/>
        </w:rPr>
        <w:t>minimalizarea efectelor negative</w:t>
      </w:r>
      <w:r>
        <w:rPr>
          <w:rFonts w:ascii="Times New Roman" w:hAnsi="Times New Roman" w:cs="Times New Roman"/>
          <w:spacing w:val="-3"/>
        </w:rPr>
        <w:t xml:space="preserve"> </w:t>
      </w:r>
      <w:r>
        <w:rPr>
          <w:rFonts w:ascii="Times New Roman" w:hAnsi="Times New Roman" w:cs="Times New Roman"/>
        </w:rPr>
        <w:t>ivite.</w:t>
      </w:r>
    </w:p>
    <w:p w14:paraId="695EEB6C"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(7)</w:t>
      </w:r>
      <w:r>
        <w:rPr>
          <w:rFonts w:ascii="Times New Roman" w:hAnsi="Times New Roman" w:cs="Times New Roman"/>
          <w:spacing w:val="8"/>
        </w:rPr>
        <w:t xml:space="preserve">   </w:t>
      </w:r>
      <w:r>
        <w:rPr>
          <w:rFonts w:ascii="Times New Roman" w:hAnsi="Times New Roman" w:cs="Times New Roman"/>
        </w:rPr>
        <w:t>Concesionarul</w:t>
      </w:r>
      <w:r>
        <w:rPr>
          <w:rFonts w:ascii="Times New Roman" w:hAnsi="Times New Roman" w:cs="Times New Roman"/>
          <w:spacing w:val="9"/>
        </w:rPr>
        <w:t xml:space="preserve">  </w:t>
      </w:r>
      <w:r>
        <w:rPr>
          <w:rFonts w:ascii="Times New Roman" w:hAnsi="Times New Roman" w:cs="Times New Roman"/>
        </w:rPr>
        <w:t>va</w:t>
      </w:r>
      <w:r>
        <w:rPr>
          <w:rFonts w:ascii="Times New Roman" w:hAnsi="Times New Roman" w:cs="Times New Roman"/>
          <w:spacing w:val="8"/>
        </w:rPr>
        <w:t xml:space="preserve">  </w:t>
      </w:r>
      <w:r>
        <w:rPr>
          <w:rFonts w:ascii="Times New Roman" w:hAnsi="Times New Roman" w:cs="Times New Roman"/>
        </w:rPr>
        <w:t>notifica</w:t>
      </w:r>
      <w:r>
        <w:rPr>
          <w:rFonts w:ascii="Times New Roman" w:hAnsi="Times New Roman" w:cs="Times New Roman"/>
          <w:spacing w:val="8"/>
        </w:rPr>
        <w:t xml:space="preserve">  </w:t>
      </w:r>
      <w:r>
        <w:rPr>
          <w:rFonts w:ascii="Times New Roman" w:hAnsi="Times New Roman" w:cs="Times New Roman"/>
        </w:rPr>
        <w:t>concedentului</w:t>
      </w:r>
      <w:r>
        <w:rPr>
          <w:rFonts w:ascii="Times New Roman" w:hAnsi="Times New Roman" w:cs="Times New Roman"/>
          <w:spacing w:val="9"/>
        </w:rPr>
        <w:t xml:space="preserve">  </w:t>
      </w:r>
      <w:r>
        <w:rPr>
          <w:rFonts w:ascii="Times New Roman" w:hAnsi="Times New Roman" w:cs="Times New Roman"/>
        </w:rPr>
        <w:t>în</w:t>
      </w:r>
      <w:r>
        <w:rPr>
          <w:rFonts w:ascii="Times New Roman" w:hAnsi="Times New Roman" w:cs="Times New Roman"/>
          <w:spacing w:val="8"/>
        </w:rPr>
        <w:t xml:space="preserve">  </w:t>
      </w:r>
      <w:r>
        <w:rPr>
          <w:rFonts w:ascii="Times New Roman" w:hAnsi="Times New Roman" w:cs="Times New Roman"/>
        </w:rPr>
        <w:t>termen</w:t>
      </w:r>
      <w:r>
        <w:rPr>
          <w:rFonts w:ascii="Times New Roman" w:hAnsi="Times New Roman" w:cs="Times New Roman"/>
          <w:spacing w:val="9"/>
        </w:rPr>
        <w:t xml:space="preserve">  </w:t>
      </w:r>
      <w:r>
        <w:rPr>
          <w:rFonts w:ascii="Times New Roman" w:hAnsi="Times New Roman" w:cs="Times New Roman"/>
        </w:rPr>
        <w:t>de</w:t>
      </w:r>
      <w:r>
        <w:rPr>
          <w:rFonts w:ascii="Times New Roman" w:hAnsi="Times New Roman" w:cs="Times New Roman"/>
          <w:spacing w:val="8"/>
        </w:rPr>
        <w:t xml:space="preserve">  </w:t>
      </w:r>
      <w:r>
        <w:rPr>
          <w:rFonts w:ascii="Times New Roman" w:hAnsi="Times New Roman" w:cs="Times New Roman"/>
        </w:rPr>
        <w:t>5</w:t>
      </w:r>
      <w:r>
        <w:rPr>
          <w:rFonts w:ascii="Times New Roman" w:hAnsi="Times New Roman" w:cs="Times New Roman"/>
          <w:spacing w:val="9"/>
        </w:rPr>
        <w:t xml:space="preserve">  </w:t>
      </w:r>
      <w:r>
        <w:rPr>
          <w:rFonts w:ascii="Times New Roman" w:hAnsi="Times New Roman" w:cs="Times New Roman"/>
        </w:rPr>
        <w:t>zile lucrătoare</w:t>
      </w:r>
      <w:r>
        <w:rPr>
          <w:rFonts w:ascii="Times New Roman" w:hAnsi="Times New Roman" w:cs="Times New Roman"/>
          <w:spacing w:val="4"/>
        </w:rPr>
        <w:t xml:space="preserve"> </w:t>
      </w:r>
      <w:r>
        <w:rPr>
          <w:rFonts w:ascii="Times New Roman" w:hAnsi="Times New Roman" w:cs="Times New Roman"/>
          <w:spacing w:val="7"/>
        </w:rPr>
        <w:t>orice</w:t>
      </w:r>
      <w:r>
        <w:rPr>
          <w:rFonts w:ascii="Times New Roman" w:hAnsi="Times New Roman" w:cs="Times New Roman"/>
          <w:spacing w:val="5"/>
        </w:rPr>
        <w:t xml:space="preserve"> </w:t>
      </w:r>
      <w:r>
        <w:rPr>
          <w:rFonts w:ascii="Times New Roman" w:hAnsi="Times New Roman" w:cs="Times New Roman"/>
          <w:spacing w:val="7"/>
        </w:rPr>
        <w:t>modificare</w:t>
      </w:r>
      <w:r>
        <w:rPr>
          <w:rFonts w:ascii="Times New Roman" w:hAnsi="Times New Roman" w:cs="Times New Roman"/>
          <w:spacing w:val="5"/>
        </w:rPr>
        <w:t xml:space="preserve"> </w:t>
      </w:r>
      <w:r>
        <w:rPr>
          <w:rFonts w:ascii="Times New Roman" w:hAnsi="Times New Roman" w:cs="Times New Roman"/>
        </w:rPr>
        <w:t>referitoare</w:t>
      </w:r>
      <w:r>
        <w:rPr>
          <w:rFonts w:ascii="Times New Roman" w:hAnsi="Times New Roman" w:cs="Times New Roman"/>
          <w:spacing w:val="4"/>
        </w:rPr>
        <w:t xml:space="preserve"> </w:t>
      </w:r>
      <w:r>
        <w:rPr>
          <w:rFonts w:ascii="Times New Roman" w:hAnsi="Times New Roman" w:cs="Times New Roman"/>
        </w:rPr>
        <w:t>la sediu şi dacă  acesta intră  sub incidenţa prevederilor Legii nr. 85/2014 privind procedura de prevenire a insolvenţei şi de insolvenţă;</w:t>
      </w:r>
    </w:p>
    <w:p w14:paraId="797A6B11" w14:textId="77777777" w:rsidR="00232D5C" w:rsidRDefault="00232D5C" w:rsidP="00232D5C">
      <w:pPr>
        <w:pStyle w:val="Frspaiere"/>
        <w:jc w:val="both"/>
        <w:rPr>
          <w:rFonts w:ascii="Times New Roman" w:hAnsi="Times New Roman" w:cs="Times New Roman"/>
        </w:rPr>
      </w:pPr>
      <w:r>
        <w:rPr>
          <w:rFonts w:ascii="Times New Roman" w:hAnsi="Times New Roman" w:cs="Times New Roman"/>
          <w:spacing w:val="4"/>
        </w:rPr>
        <w:t>(8)</w:t>
      </w:r>
      <w:r>
        <w:rPr>
          <w:rFonts w:ascii="Times New Roman" w:hAnsi="Times New Roman" w:cs="Times New Roman"/>
          <w:spacing w:val="2"/>
        </w:rPr>
        <w:t xml:space="preserve">   </w:t>
      </w:r>
      <w:r>
        <w:rPr>
          <w:rFonts w:ascii="Times New Roman" w:hAnsi="Times New Roman" w:cs="Times New Roman"/>
          <w:spacing w:val="5"/>
        </w:rPr>
        <w:t xml:space="preserve">Concesionarul </w:t>
      </w:r>
      <w:r>
        <w:rPr>
          <w:rFonts w:ascii="Times New Roman" w:hAnsi="Times New Roman" w:cs="Times New Roman"/>
          <w:spacing w:val="7"/>
        </w:rPr>
        <w:t>se</w:t>
      </w:r>
      <w:r>
        <w:rPr>
          <w:rFonts w:ascii="Times New Roman" w:hAnsi="Times New Roman" w:cs="Times New Roman"/>
          <w:spacing w:val="3"/>
        </w:rPr>
        <w:t xml:space="preserve"> </w:t>
      </w:r>
      <w:r>
        <w:rPr>
          <w:rFonts w:ascii="Times New Roman" w:hAnsi="Times New Roman" w:cs="Times New Roman"/>
          <w:spacing w:val="5"/>
        </w:rPr>
        <w:t>obligă</w:t>
      </w:r>
      <w:r>
        <w:rPr>
          <w:rFonts w:ascii="Times New Roman" w:hAnsi="Times New Roman" w:cs="Times New Roman"/>
          <w:spacing w:val="3"/>
        </w:rPr>
        <w:t xml:space="preserve">  </w:t>
      </w:r>
      <w:r>
        <w:rPr>
          <w:rFonts w:ascii="Times New Roman" w:hAnsi="Times New Roman" w:cs="Times New Roman"/>
          <w:spacing w:val="4"/>
        </w:rPr>
        <w:t>să</w:t>
      </w:r>
      <w:r>
        <w:rPr>
          <w:rFonts w:ascii="Times New Roman" w:hAnsi="Times New Roman" w:cs="Times New Roman"/>
          <w:spacing w:val="3"/>
        </w:rPr>
        <w:t xml:space="preserve">  </w:t>
      </w:r>
      <w:r>
        <w:rPr>
          <w:rFonts w:ascii="Times New Roman" w:hAnsi="Times New Roman" w:cs="Times New Roman"/>
        </w:rPr>
        <w:t>nu</w:t>
      </w:r>
      <w:r>
        <w:rPr>
          <w:rFonts w:ascii="Times New Roman" w:hAnsi="Times New Roman" w:cs="Times New Roman"/>
          <w:spacing w:val="3"/>
        </w:rPr>
        <w:t xml:space="preserve"> </w:t>
      </w:r>
      <w:r>
        <w:rPr>
          <w:rFonts w:ascii="Times New Roman" w:hAnsi="Times New Roman" w:cs="Times New Roman"/>
          <w:spacing w:val="5"/>
        </w:rPr>
        <w:t>subconcesioneze</w:t>
      </w:r>
      <w:r>
        <w:rPr>
          <w:rFonts w:ascii="Times New Roman" w:hAnsi="Times New Roman" w:cs="Times New Roman"/>
          <w:spacing w:val="3"/>
        </w:rPr>
        <w:t xml:space="preserve"> </w:t>
      </w:r>
      <w:r>
        <w:rPr>
          <w:rFonts w:ascii="Times New Roman" w:hAnsi="Times New Roman" w:cs="Times New Roman"/>
          <w:spacing w:val="4"/>
        </w:rPr>
        <w:t>serviciile</w:t>
      </w:r>
      <w:r>
        <w:rPr>
          <w:rFonts w:ascii="Times New Roman" w:hAnsi="Times New Roman" w:cs="Times New Roman"/>
          <w:spacing w:val="3"/>
        </w:rPr>
        <w:t xml:space="preserve"> </w:t>
      </w:r>
      <w:r>
        <w:rPr>
          <w:rFonts w:ascii="Times New Roman" w:hAnsi="Times New Roman" w:cs="Times New Roman"/>
          <w:spacing w:val="7"/>
        </w:rPr>
        <w:t>care</w:t>
      </w:r>
      <w:r>
        <w:rPr>
          <w:rFonts w:ascii="Times New Roman" w:hAnsi="Times New Roman" w:cs="Times New Roman"/>
          <w:spacing w:val="3"/>
        </w:rPr>
        <w:t xml:space="preserve"> </w:t>
      </w:r>
      <w:r>
        <w:rPr>
          <w:rFonts w:ascii="Times New Roman" w:hAnsi="Times New Roman" w:cs="Times New Roman"/>
          <w:spacing w:val="5"/>
        </w:rPr>
        <w:t>fac</w:t>
      </w:r>
      <w:r>
        <w:rPr>
          <w:rFonts w:ascii="Times New Roman" w:hAnsi="Times New Roman" w:cs="Times New Roman"/>
        </w:rPr>
        <w:t xml:space="preserve"> obiectul concesiunii;</w:t>
      </w:r>
    </w:p>
    <w:p w14:paraId="686A6D66" w14:textId="77777777" w:rsidR="00232D5C" w:rsidRDefault="00232D5C" w:rsidP="00232D5C">
      <w:pPr>
        <w:rPr>
          <w:rFonts w:ascii="Times New Roman" w:hAnsi="Times New Roman" w:cs="Times New Roman"/>
        </w:rPr>
        <w:sectPr w:rsidR="00232D5C" w:rsidSect="00232D5C">
          <w:type w:val="continuous"/>
          <w:pgSz w:w="11906" w:h="16838"/>
          <w:pgMar w:top="1440" w:right="707" w:bottom="1440" w:left="1440" w:header="0" w:footer="0" w:gutter="0"/>
          <w:cols w:space="708"/>
        </w:sectPr>
      </w:pPr>
    </w:p>
    <w:p w14:paraId="55F3D691"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(9)   Concesionarul</w:t>
      </w:r>
      <w:r>
        <w:rPr>
          <w:rFonts w:ascii="Times New Roman" w:hAnsi="Times New Roman" w:cs="Times New Roman"/>
          <w:spacing w:val="4"/>
        </w:rPr>
        <w:t xml:space="preserve"> </w:t>
      </w:r>
      <w:r>
        <w:rPr>
          <w:rFonts w:ascii="Times New Roman" w:hAnsi="Times New Roman" w:cs="Times New Roman"/>
        </w:rPr>
        <w:t>trebuie să</w:t>
      </w:r>
      <w:r>
        <w:rPr>
          <w:rFonts w:ascii="Times New Roman" w:hAnsi="Times New Roman" w:cs="Times New Roman"/>
          <w:spacing w:val="5"/>
        </w:rPr>
        <w:t xml:space="preserve">  </w:t>
      </w:r>
      <w:r>
        <w:rPr>
          <w:rFonts w:ascii="Times New Roman" w:hAnsi="Times New Roman" w:cs="Times New Roman"/>
        </w:rPr>
        <w:t>plătească</w:t>
      </w:r>
      <w:r>
        <w:rPr>
          <w:rFonts w:ascii="Times New Roman" w:hAnsi="Times New Roman" w:cs="Times New Roman"/>
          <w:spacing w:val="5"/>
        </w:rPr>
        <w:t xml:space="preserve">  </w:t>
      </w:r>
      <w:r>
        <w:rPr>
          <w:rFonts w:ascii="Times New Roman" w:hAnsi="Times New Roman" w:cs="Times New Roman"/>
        </w:rPr>
        <w:t>redevenţa</w:t>
      </w:r>
      <w:r>
        <w:rPr>
          <w:rFonts w:ascii="Times New Roman" w:hAnsi="Times New Roman" w:cs="Times New Roman"/>
          <w:spacing w:val="5"/>
        </w:rPr>
        <w:t xml:space="preserve">  </w:t>
      </w:r>
      <w:r>
        <w:rPr>
          <w:rFonts w:ascii="Times New Roman" w:hAnsi="Times New Roman" w:cs="Times New Roman"/>
        </w:rPr>
        <w:t>la</w:t>
      </w:r>
      <w:r>
        <w:rPr>
          <w:rFonts w:ascii="Times New Roman" w:hAnsi="Times New Roman" w:cs="Times New Roman"/>
          <w:spacing w:val="5"/>
        </w:rPr>
        <w:t xml:space="preserve">  </w:t>
      </w:r>
      <w:r>
        <w:rPr>
          <w:rFonts w:ascii="Times New Roman" w:hAnsi="Times New Roman" w:cs="Times New Roman"/>
        </w:rPr>
        <w:t>valoarea</w:t>
      </w:r>
      <w:r>
        <w:rPr>
          <w:rFonts w:ascii="Times New Roman" w:hAnsi="Times New Roman" w:cs="Times New Roman"/>
          <w:spacing w:val="5"/>
        </w:rPr>
        <w:t xml:space="preserve">  </w:t>
      </w:r>
      <w:r>
        <w:rPr>
          <w:rFonts w:ascii="Times New Roman" w:hAnsi="Times New Roman" w:cs="Times New Roman"/>
        </w:rPr>
        <w:t>şi</w:t>
      </w:r>
      <w:r>
        <w:rPr>
          <w:rFonts w:ascii="Times New Roman" w:hAnsi="Times New Roman" w:cs="Times New Roman"/>
          <w:spacing w:val="5"/>
        </w:rPr>
        <w:t xml:space="preserve">  </w:t>
      </w:r>
      <w:r>
        <w:rPr>
          <w:rFonts w:ascii="Times New Roman" w:hAnsi="Times New Roman" w:cs="Times New Roman"/>
        </w:rPr>
        <w:t>la termenul prevăzut în</w:t>
      </w:r>
      <w:r>
        <w:rPr>
          <w:rFonts w:ascii="Times New Roman" w:hAnsi="Times New Roman" w:cs="Times New Roman"/>
          <w:spacing w:val="2"/>
        </w:rPr>
        <w:t xml:space="preserve"> </w:t>
      </w:r>
      <w:r>
        <w:rPr>
          <w:rFonts w:ascii="Times New Roman" w:hAnsi="Times New Roman" w:cs="Times New Roman"/>
        </w:rPr>
        <w:t>contract.</w:t>
      </w:r>
    </w:p>
    <w:p w14:paraId="067B63D4" w14:textId="77777777" w:rsidR="00232D5C" w:rsidRDefault="00232D5C" w:rsidP="00232D5C">
      <w:pPr>
        <w:pStyle w:val="Frspaiere"/>
        <w:rPr>
          <w:rFonts w:ascii="Times New Roman" w:hAnsi="Times New Roman" w:cs="Times New Roman"/>
        </w:rPr>
      </w:pPr>
    </w:p>
    <w:p w14:paraId="46B165C0" w14:textId="77777777" w:rsidR="00232D5C" w:rsidRDefault="00232D5C" w:rsidP="00232D5C">
      <w:pPr>
        <w:pStyle w:val="Frspaiere"/>
        <w:rPr>
          <w:rFonts w:ascii="Times New Roman" w:hAnsi="Times New Roman" w:cs="Times New Roman"/>
          <w:b/>
        </w:rPr>
      </w:pPr>
      <w:r>
        <w:rPr>
          <w:rFonts w:ascii="Times New Roman" w:hAnsi="Times New Roman" w:cs="Times New Roman"/>
          <w:b/>
        </w:rPr>
        <w:t>CAP.  7  CONTROLUL EXECUTĂRII SERVICIULUI</w:t>
      </w:r>
    </w:p>
    <w:p w14:paraId="1E995743"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Art. 15  (1)  Concedentul  are  dreptul  de  a  urmări,  controla,  analiza, supraveghea şi verifica modul de respectare şi îndeplinire a obligaţiilor contractuale, calitatea,  cantitatea  şi  eficienţa  serviciilor  prestate  pe  toată   durata  contractului. Rezultatul verificărilor se materializează  în note de constatare care se transmit şi concesionarului. Aceste note vor fi luate în considerare la întocmirea proceselor - verbale lunare de constatare a îndeplinirii sarcinilor contractuale şi implicit pentru monitorizarea derulării contractului.</w:t>
      </w:r>
    </w:p>
    <w:p w14:paraId="7BB55704" w14:textId="77777777" w:rsidR="00232D5C" w:rsidRDefault="00232D5C" w:rsidP="00232D5C">
      <w:pPr>
        <w:pStyle w:val="Frspaiere"/>
        <w:numPr>
          <w:ilvl w:val="0"/>
          <w:numId w:val="35"/>
        </w:numPr>
        <w:ind w:left="0" w:firstLine="0"/>
        <w:jc w:val="both"/>
        <w:rPr>
          <w:rFonts w:ascii="Times New Roman" w:hAnsi="Times New Roman" w:cs="Times New Roman"/>
        </w:rPr>
      </w:pPr>
      <w:r>
        <w:rPr>
          <w:rFonts w:ascii="Times New Roman" w:hAnsi="Times New Roman" w:cs="Times New Roman"/>
        </w:rPr>
        <w:t>În  vederea  monitorizării  şi  exercitării  controlului  cu  privire  la prestarea serviciului ce face obiectul prezentului contract şi îndeplinirea obligaţiilor asumate de concesionar, autoritatea executivă  desemnează  responsabili şi constituie comisii  tehnice  de  specialitate.  În  acelaşi  scop,  în  condiţiile  legii,  autoritatea deliberativă poate aproba constituirea unor comisii mixte/comisii de analiză.</w:t>
      </w:r>
    </w:p>
    <w:p w14:paraId="76D81EB3" w14:textId="77777777" w:rsidR="00232D5C" w:rsidRDefault="00232D5C" w:rsidP="00232D5C">
      <w:pPr>
        <w:pStyle w:val="Frspaiere"/>
        <w:jc w:val="both"/>
        <w:rPr>
          <w:rFonts w:ascii="Times New Roman" w:hAnsi="Times New Roman" w:cs="Times New Roman"/>
        </w:rPr>
      </w:pPr>
    </w:p>
    <w:p w14:paraId="5C1EA8BE" w14:textId="77777777" w:rsidR="00232D5C" w:rsidRDefault="00232D5C" w:rsidP="00232D5C">
      <w:pPr>
        <w:pStyle w:val="Frspaiere"/>
        <w:rPr>
          <w:rFonts w:ascii="Times New Roman" w:hAnsi="Times New Roman" w:cs="Times New Roman"/>
          <w:b/>
        </w:rPr>
      </w:pPr>
      <w:r>
        <w:rPr>
          <w:rFonts w:ascii="Times New Roman" w:hAnsi="Times New Roman" w:cs="Times New Roman"/>
          <w:b/>
        </w:rPr>
        <w:t>CAP. 8  SANCŢIUNI</w:t>
      </w:r>
    </w:p>
    <w:p w14:paraId="1F3C7AA2" w14:textId="77777777" w:rsidR="00232D5C" w:rsidRDefault="00232D5C" w:rsidP="00232D5C">
      <w:pPr>
        <w:pStyle w:val="Frspaiere"/>
        <w:jc w:val="both"/>
        <w:rPr>
          <w:rFonts w:ascii="Times New Roman" w:hAnsi="Times New Roman" w:cs="Times New Roman"/>
        </w:rPr>
      </w:pPr>
      <w:r>
        <w:rPr>
          <w:rFonts w:ascii="Times New Roman" w:hAnsi="Times New Roman" w:cs="Times New Roman"/>
          <w:b/>
        </w:rPr>
        <w:t>Art.</w:t>
      </w:r>
      <w:r>
        <w:rPr>
          <w:rFonts w:ascii="Times New Roman" w:hAnsi="Times New Roman" w:cs="Times New Roman"/>
          <w:b/>
          <w:spacing w:val="12"/>
        </w:rPr>
        <w:t xml:space="preserve">  </w:t>
      </w:r>
      <w:r>
        <w:rPr>
          <w:rFonts w:ascii="Times New Roman" w:hAnsi="Times New Roman" w:cs="Times New Roman"/>
          <w:b/>
        </w:rPr>
        <w:t>16.</w:t>
      </w:r>
      <w:r>
        <w:rPr>
          <w:rFonts w:ascii="Times New Roman" w:hAnsi="Times New Roman" w:cs="Times New Roman"/>
          <w:b/>
          <w:spacing w:val="13"/>
        </w:rPr>
        <w:t xml:space="preserve">  </w:t>
      </w:r>
      <w:r>
        <w:rPr>
          <w:rFonts w:ascii="Times New Roman" w:hAnsi="Times New Roman" w:cs="Times New Roman"/>
        </w:rPr>
        <w:t>-</w:t>
      </w:r>
      <w:r>
        <w:rPr>
          <w:rFonts w:ascii="Times New Roman" w:hAnsi="Times New Roman" w:cs="Times New Roman"/>
          <w:spacing w:val="13"/>
        </w:rPr>
        <w:t xml:space="preserve">  </w:t>
      </w:r>
      <w:r>
        <w:rPr>
          <w:rFonts w:ascii="Times New Roman" w:hAnsi="Times New Roman" w:cs="Times New Roman"/>
        </w:rPr>
        <w:t>Pentru</w:t>
      </w:r>
      <w:r>
        <w:rPr>
          <w:rFonts w:ascii="Times New Roman" w:hAnsi="Times New Roman" w:cs="Times New Roman"/>
          <w:spacing w:val="13"/>
        </w:rPr>
        <w:t xml:space="preserve">  </w:t>
      </w:r>
      <w:r>
        <w:rPr>
          <w:rFonts w:ascii="Times New Roman" w:hAnsi="Times New Roman" w:cs="Times New Roman"/>
        </w:rPr>
        <w:t>încălcări</w:t>
      </w:r>
      <w:r>
        <w:rPr>
          <w:rFonts w:ascii="Times New Roman" w:hAnsi="Times New Roman" w:cs="Times New Roman"/>
          <w:spacing w:val="12"/>
        </w:rPr>
        <w:t xml:space="preserve">  </w:t>
      </w:r>
      <w:r>
        <w:rPr>
          <w:rFonts w:ascii="Times New Roman" w:hAnsi="Times New Roman" w:cs="Times New Roman"/>
        </w:rPr>
        <w:t>ale</w:t>
      </w:r>
      <w:r>
        <w:rPr>
          <w:rFonts w:ascii="Times New Roman" w:hAnsi="Times New Roman" w:cs="Times New Roman"/>
          <w:spacing w:val="13"/>
        </w:rPr>
        <w:t xml:space="preserve">  </w:t>
      </w:r>
      <w:r>
        <w:rPr>
          <w:rFonts w:ascii="Times New Roman" w:hAnsi="Times New Roman" w:cs="Times New Roman"/>
        </w:rPr>
        <w:t>condițiilor</w:t>
      </w:r>
      <w:r>
        <w:rPr>
          <w:rFonts w:ascii="Times New Roman" w:hAnsi="Times New Roman" w:cs="Times New Roman"/>
          <w:spacing w:val="13"/>
        </w:rPr>
        <w:t xml:space="preserve">  </w:t>
      </w:r>
      <w:r>
        <w:rPr>
          <w:rFonts w:ascii="Times New Roman" w:hAnsi="Times New Roman" w:cs="Times New Roman"/>
        </w:rPr>
        <w:t>de</w:t>
      </w:r>
      <w:r>
        <w:rPr>
          <w:rFonts w:ascii="Times New Roman" w:hAnsi="Times New Roman" w:cs="Times New Roman"/>
          <w:spacing w:val="13"/>
        </w:rPr>
        <w:t xml:space="preserve">  </w:t>
      </w:r>
      <w:r>
        <w:rPr>
          <w:rFonts w:ascii="Times New Roman" w:hAnsi="Times New Roman" w:cs="Times New Roman"/>
        </w:rPr>
        <w:t>execuție</w:t>
      </w:r>
      <w:r>
        <w:rPr>
          <w:rFonts w:ascii="Times New Roman" w:hAnsi="Times New Roman" w:cs="Times New Roman"/>
          <w:spacing w:val="13"/>
        </w:rPr>
        <w:t xml:space="preserve">  </w:t>
      </w:r>
      <w:r>
        <w:rPr>
          <w:rFonts w:ascii="Times New Roman" w:hAnsi="Times New Roman" w:cs="Times New Roman"/>
        </w:rPr>
        <w:t>a</w:t>
      </w:r>
      <w:r>
        <w:rPr>
          <w:rFonts w:ascii="Times New Roman" w:hAnsi="Times New Roman" w:cs="Times New Roman"/>
          <w:spacing w:val="12"/>
        </w:rPr>
        <w:t xml:space="preserve">  </w:t>
      </w:r>
      <w:r>
        <w:rPr>
          <w:rFonts w:ascii="Times New Roman" w:hAnsi="Times New Roman" w:cs="Times New Roman"/>
        </w:rPr>
        <w:t>operațiunilor</w:t>
      </w:r>
      <w:r>
        <w:rPr>
          <w:rFonts w:ascii="Times New Roman" w:hAnsi="Times New Roman" w:cs="Times New Roman"/>
          <w:spacing w:val="13"/>
        </w:rPr>
        <w:t xml:space="preserve">  </w:t>
      </w:r>
      <w:r>
        <w:rPr>
          <w:rFonts w:ascii="Times New Roman" w:hAnsi="Times New Roman" w:cs="Times New Roman"/>
        </w:rPr>
        <w:t>de gestionare a câinilor fără stăpân, operatorul va fi sancționat după cum</w:t>
      </w:r>
      <w:r>
        <w:rPr>
          <w:rFonts w:ascii="Times New Roman" w:hAnsi="Times New Roman" w:cs="Times New Roman"/>
          <w:spacing w:val="-7"/>
        </w:rPr>
        <w:t xml:space="preserve"> </w:t>
      </w:r>
      <w:r>
        <w:rPr>
          <w:rFonts w:ascii="Times New Roman" w:hAnsi="Times New Roman" w:cs="Times New Roman"/>
        </w:rPr>
        <w:t>urmează:</w:t>
      </w:r>
    </w:p>
    <w:p w14:paraId="6E396B1F"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a)  neefectuarea  capturării  câinilor  fără  stăpân,  la  solicitarea  beneficiarului,  în termen  de  maxim  48  h  de  la  data  comunicării  se  sancționează  cu  5%  din contravaloarea  prestației  executate  de  la  data  comunicării  și  până  la  executarea efectivă;</w:t>
      </w:r>
    </w:p>
    <w:p w14:paraId="2BCF6F09" w14:textId="77777777" w:rsidR="00232D5C" w:rsidRDefault="00232D5C" w:rsidP="00232D5C">
      <w:pPr>
        <w:sectPr w:rsidR="00232D5C" w:rsidSect="00232D5C">
          <w:type w:val="continuous"/>
          <w:pgSz w:w="11906" w:h="16838"/>
          <w:pgMar w:top="1440" w:right="707" w:bottom="1440" w:left="1440" w:header="0" w:footer="0" w:gutter="0"/>
          <w:cols w:space="708"/>
        </w:sectPr>
      </w:pPr>
    </w:p>
    <w:p w14:paraId="4FE37FF7"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b) neefectuarea succesivă  pe o perioadă  de 6 luni de zile a mai  mult de 10 solicitări ale beneficiarului, atrage desființarea de drept a contractului, fără  a mai fi necesară punerea în întârziere sau îndeplinirea vreunei formalități prealabile;</w:t>
      </w:r>
    </w:p>
    <w:p w14:paraId="65B0FC72"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 xml:space="preserve">c) nerespectarea condițiilor sanitare veterinare de desfășurare a activităților de gospodărire a câinilor fără stăpân, atrage după sine sancțiuni din partea beneficiarului în  temeiul  legislației  specifice.  Repetarea  de  cel  puțin  </w:t>
      </w:r>
      <w:r>
        <w:rPr>
          <w:rFonts w:ascii="Times New Roman" w:hAnsi="Times New Roman" w:cs="Times New Roman"/>
        </w:rPr>
        <w:lastRenderedPageBreak/>
        <w:t>10  ori  a  abaterilor  de  la normele sanitare veterinare pe parcursul a trei luni de zile, duce la sancționarea cu 10% din valoarea prestației cumulate pe cele trei luni.</w:t>
      </w:r>
    </w:p>
    <w:p w14:paraId="51D199D3" w14:textId="77777777" w:rsidR="00232D5C" w:rsidRDefault="00232D5C" w:rsidP="00232D5C">
      <w:pPr>
        <w:pStyle w:val="Frspaiere"/>
        <w:rPr>
          <w:rFonts w:ascii="Times New Roman" w:hAnsi="Times New Roman" w:cs="Times New Roman"/>
          <w:b/>
        </w:rPr>
      </w:pPr>
    </w:p>
    <w:p w14:paraId="71070984" w14:textId="77777777" w:rsidR="00232D5C" w:rsidRDefault="00232D5C" w:rsidP="00232D5C">
      <w:pPr>
        <w:pStyle w:val="Frspaiere"/>
        <w:rPr>
          <w:rFonts w:ascii="Times New Roman" w:hAnsi="Times New Roman" w:cs="Times New Roman"/>
          <w:b/>
        </w:rPr>
      </w:pPr>
      <w:r>
        <w:rPr>
          <w:rFonts w:ascii="Times New Roman" w:hAnsi="Times New Roman" w:cs="Times New Roman"/>
          <w:b/>
        </w:rPr>
        <w:t>CAP. 9  LITIGII ŞI LEGISLAŢIA APLICABILĂ</w:t>
      </w:r>
    </w:p>
    <w:p w14:paraId="3605134D"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Art. 17 (1) Părţile vor face toate eforturile pentru a rezolva pe cale amiabilă, prin tratative directe, orice neînţelegere sau dispută care se poate ivi între ei în cadrul sau în legaţură cu îndeplinirea contractului.</w:t>
      </w:r>
    </w:p>
    <w:p w14:paraId="7BC23EAC"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Litigiile  de  orice  fel  ce  decurg  din  interpretarea  sau  executarea prezentului contract sunt de competenţa instanţelor judecătoreşti competente.</w:t>
      </w:r>
    </w:p>
    <w:p w14:paraId="65EB342F"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(3)   Prezentul contract este supus legislaţiei aplicabile pe teritoriul României.</w:t>
      </w:r>
    </w:p>
    <w:p w14:paraId="0B3DD7E7" w14:textId="77777777" w:rsidR="00232D5C" w:rsidRDefault="00232D5C" w:rsidP="00232D5C">
      <w:pPr>
        <w:pStyle w:val="Frspaiere"/>
        <w:jc w:val="both"/>
        <w:rPr>
          <w:rFonts w:ascii="Times New Roman" w:hAnsi="Times New Roman" w:cs="Times New Roman"/>
        </w:rPr>
      </w:pPr>
    </w:p>
    <w:p w14:paraId="5E9070D0" w14:textId="77777777" w:rsidR="00232D5C" w:rsidRDefault="00232D5C" w:rsidP="00232D5C">
      <w:pPr>
        <w:pStyle w:val="Frspaiere"/>
        <w:rPr>
          <w:rFonts w:ascii="Times New Roman" w:hAnsi="Times New Roman" w:cs="Times New Roman"/>
          <w:b/>
        </w:rPr>
      </w:pPr>
      <w:r>
        <w:rPr>
          <w:rFonts w:ascii="Times New Roman" w:hAnsi="Times New Roman" w:cs="Times New Roman"/>
          <w:b/>
        </w:rPr>
        <w:t>CAP. 10 MODIFICAREA CONTRACTULUI</w:t>
      </w:r>
    </w:p>
    <w:p w14:paraId="6644C8BB"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Art. 18  (1) Modificarea prezentului contract se face numai prin act aditional încheiat între părţile contractante.</w:t>
      </w:r>
    </w:p>
    <w:p w14:paraId="77D5A0B8"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Părţile contractante au deptul,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5983BD89"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Concedentul poate modifica unilateral partea reglementară  a prezentului contract cu o notificare prealabilă  a concesionarului de 30 zile calendaristice din motive excepţionale legate de interesul naţional şi/sau local după caz.</w:t>
      </w:r>
    </w:p>
    <w:p w14:paraId="2E0B1300" w14:textId="77777777" w:rsidR="00232D5C" w:rsidRDefault="00232D5C" w:rsidP="00232D5C">
      <w:pPr>
        <w:pStyle w:val="Frspaiere"/>
      </w:pPr>
    </w:p>
    <w:p w14:paraId="79E4C5DB" w14:textId="77777777" w:rsidR="00232D5C" w:rsidRDefault="00232D5C" w:rsidP="00232D5C">
      <w:pPr>
        <w:pStyle w:val="Frspaiere"/>
        <w:rPr>
          <w:rFonts w:ascii="Times New Roman" w:hAnsi="Times New Roman" w:cs="Times New Roman"/>
          <w:b/>
        </w:rPr>
      </w:pPr>
      <w:r>
        <w:rPr>
          <w:rFonts w:ascii="Times New Roman" w:hAnsi="Times New Roman" w:cs="Times New Roman"/>
          <w:b/>
        </w:rPr>
        <w:t>CAP. 11 MODALITĂŢI DE ÎNCETARE A CONTRACTULUI</w:t>
      </w:r>
    </w:p>
    <w:p w14:paraId="5887611C"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Art. 19  Încetarea contractului se face în următoarele situaţii:</w:t>
      </w:r>
    </w:p>
    <w:p w14:paraId="5CA5676E"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a)  în cazul în care operatorului i se retrage autorizația de funcționare sau aceasta nu este prelungită după expirarea termenului;</w:t>
      </w:r>
    </w:p>
    <w:p w14:paraId="507DD541"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b) la expirarea duratei stabilite prin contractul de delegare, dacă părțile nu convin, în scris, prelungirea acestuia, în condițiile legii;</w:t>
      </w:r>
    </w:p>
    <w:p w14:paraId="066B06D8"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c)  în  cazul  în  care  interesul  național  sau  local  o  impune,  prin  denunțarea unilaterală de către achizitor;</w:t>
      </w:r>
    </w:p>
    <w:p w14:paraId="52F232FB"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d) în cazul nerespectării obligațiilor contractuale de către prestator, prin reziliere, cu plata unei despăgubiri în sarcina prestatorului;</w:t>
      </w:r>
    </w:p>
    <w:p w14:paraId="309AAEF6"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e)  în cazul nerespectării obligațiilor contractuale de către achizitor, prin reziliere, cu plata unei despăgubiri în sarcina achizitorului;</w:t>
      </w:r>
    </w:p>
    <w:p w14:paraId="3936DCCC"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f)  în cazul imposibilității obiective a prestatorului de  a desfăşura activitatea, prin renunțare, fără plata unei despăgubiri;</w:t>
      </w:r>
    </w:p>
    <w:p w14:paraId="08C15840"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g) în  cazuri  de  forță  majoră  sau  caz  fortuit,  când  prestatorul  se  află  în imposibilitatea  de  a  continua  contractul,  prin  renunțare,  fără   plata  unei despăgubiri;</w:t>
      </w:r>
    </w:p>
    <w:p w14:paraId="7C63566E"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h) în cazul în care operatorul intră  sub incidenţa prevederilor Legii nr. 85/2014 privind procedurile de prevenire a insolvenţei şi de insolvenţă;</w:t>
      </w:r>
    </w:p>
    <w:p w14:paraId="09F7A93C"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i)  cu acordul părţilor.</w:t>
      </w:r>
    </w:p>
    <w:p w14:paraId="7D240C3B" w14:textId="77777777" w:rsidR="00232D5C" w:rsidRDefault="00232D5C" w:rsidP="00232D5C">
      <w:pPr>
        <w:pStyle w:val="Frspaiere"/>
        <w:jc w:val="both"/>
        <w:rPr>
          <w:rFonts w:ascii="Times New Roman" w:hAnsi="Times New Roman" w:cs="Times New Roman"/>
        </w:rPr>
      </w:pPr>
    </w:p>
    <w:p w14:paraId="6AF61E6E" w14:textId="77777777" w:rsidR="00232D5C" w:rsidRDefault="00232D5C" w:rsidP="00232D5C">
      <w:pPr>
        <w:pStyle w:val="Frspaiere"/>
        <w:rPr>
          <w:rFonts w:ascii="Times New Roman" w:hAnsi="Times New Roman" w:cs="Times New Roman"/>
          <w:b/>
        </w:rPr>
      </w:pPr>
      <w:r>
        <w:rPr>
          <w:rFonts w:ascii="Times New Roman" w:hAnsi="Times New Roman" w:cs="Times New Roman"/>
          <w:b/>
        </w:rPr>
        <w:t>Cap. 12 FORŢA MAJORĂ</w:t>
      </w:r>
    </w:p>
    <w:p w14:paraId="7EFA4A7B"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Art. 20. (1) Forţa majoră este constatată de o autoritate competentă.</w:t>
      </w:r>
    </w:p>
    <w:p w14:paraId="63085FDF"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Forţa  majoră   exonerează   părţile  contractante  de  îndeplinirea  obligaţiilor asumate prin prezentul contract, pe toată perioada în care aceasta acţionează.</w:t>
      </w:r>
    </w:p>
    <w:p w14:paraId="5352CC58"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Îndeplinirea  contractului  va  fi  suspendată   în  perioada  de  acţiune  a  forţei majore, dar fără  a prejudicia drepturile ce li se cuveneau părţilor până  la apariţia acesteia.</w:t>
      </w:r>
    </w:p>
    <w:p w14:paraId="2A76401C"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Partea  contractantă   care  invocă   forţa  majoră   are  obligaţia  de  a  notifica celeilalte părţi, imediat şi în mod complet, producerea acesteia şi să  ia orice măsuri care îi stau la dispoziţie în vederea limitării consecinţelor.</w:t>
      </w:r>
    </w:p>
    <w:p w14:paraId="15863A7B"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Dacă  forţa majoră  acţionează  sau se estimează  ca va acţiona o perioadă  mai mare de 6 luni, fiecare parte va avea dreptul să  notifice celeilalte părţi încetarea de plin drept a prezentului contract, fără  ca vreuna din părţi să  poată  pretinde celeilalte daune-interese.</w:t>
      </w:r>
    </w:p>
    <w:p w14:paraId="597E3F06" w14:textId="77777777" w:rsidR="00232D5C" w:rsidRDefault="00232D5C" w:rsidP="00232D5C">
      <w:pPr>
        <w:pStyle w:val="Frspaiere"/>
      </w:pPr>
    </w:p>
    <w:p w14:paraId="5B44A7D0" w14:textId="77777777" w:rsidR="00232D5C" w:rsidRDefault="00232D5C" w:rsidP="00232D5C">
      <w:pPr>
        <w:pStyle w:val="Frspaiere"/>
        <w:rPr>
          <w:rFonts w:ascii="Times New Roman" w:hAnsi="Times New Roman" w:cs="Times New Roman"/>
          <w:b/>
        </w:rPr>
      </w:pPr>
      <w:r>
        <w:rPr>
          <w:rFonts w:ascii="Times New Roman" w:hAnsi="Times New Roman" w:cs="Times New Roman"/>
          <w:b/>
        </w:rPr>
        <w:t>CAP.13  DISPOZIŢII FINALE</w:t>
      </w:r>
    </w:p>
    <w:p w14:paraId="73E6C035"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Art. 21  Concesionarul va avea în mod obligatoriu personal medical atestat de către organele sanitar veterinare.</w:t>
      </w:r>
    </w:p>
    <w:p w14:paraId="7668B5CD"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Art. 22 Prezentul contract este redactat şi va fi interpretat în limba română.</w:t>
      </w:r>
    </w:p>
    <w:p w14:paraId="2A135FC0"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lastRenderedPageBreak/>
        <w:t>Art. 23 Notificările între părţi se vor efectua în scris, pentru a fi considerate valabile; se acceptă orice mijloc de comunicare scrisă, inclusiv poşta electronică.</w:t>
      </w:r>
    </w:p>
    <w:p w14:paraId="444D2057"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Art. 24 Caietul de sarcini privind concesionarea serviciului constituie anexa la perzentul contract. Condiţiile prevăzute în   caietul   de   sarcini   sunt   minimale   pentru   desfăşurarea   licitaţiei   privind concesionarea serviciului pentru gestionarea câinilor fără stăpân al oraşului Urlati.  În  lipsa  unor  dispoziţii  exprese  din  contract,  caietul  de  sarcini  şi/sau regulament,  se  vor  aplica  dispoziţiile  O.U.G.  nr. 155/2001  actualizată   şi  H.G.  nr. l 059/2013 actualizată ;</w:t>
      </w:r>
    </w:p>
    <w:p w14:paraId="5DDE9068" w14:textId="77777777" w:rsidR="00232D5C" w:rsidRDefault="00232D5C" w:rsidP="00232D5C">
      <w:pPr>
        <w:pStyle w:val="Frspaiere"/>
        <w:jc w:val="both"/>
        <w:rPr>
          <w:rFonts w:ascii="Times New Roman" w:hAnsi="Times New Roman" w:cs="Times New Roman"/>
        </w:rPr>
      </w:pPr>
    </w:p>
    <w:p w14:paraId="3E56C7B7"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 xml:space="preserve"> Art. 25  Prezentul contract de concesiune a fost încheiat în 2 (două ) exemplare, unul pentru concedent si unul pentru concesionar.</w:t>
      </w:r>
    </w:p>
    <w:p w14:paraId="22387A78" w14:textId="77777777" w:rsidR="00232D5C" w:rsidRDefault="00232D5C" w:rsidP="00232D5C">
      <w:pPr>
        <w:pStyle w:val="Frspaiere"/>
        <w:jc w:val="both"/>
        <w:rPr>
          <w:rFonts w:ascii="Times New Roman" w:hAnsi="Times New Roman" w:cs="Times New Roman"/>
        </w:rPr>
      </w:pPr>
    </w:p>
    <w:p w14:paraId="6BBF0FE7" w14:textId="77777777" w:rsidR="00232D5C" w:rsidRDefault="00232D5C" w:rsidP="00232D5C">
      <w:pPr>
        <w:pStyle w:val="Frspaiere"/>
        <w:jc w:val="both"/>
        <w:rPr>
          <w:rFonts w:ascii="Times New Roman" w:hAnsi="Times New Roman" w:cs="Times New Roman"/>
        </w:rPr>
      </w:pPr>
      <w:r>
        <w:rPr>
          <w:rFonts w:ascii="Times New Roman" w:hAnsi="Times New Roman" w:cs="Times New Roman"/>
        </w:rPr>
        <w:t>Art.  26  Concesionarul  are  obligaţia  de  a  respecta  prevederile  legale referitoare  la  prelucrarea datelor  cu  caracter  personal  ale  tuturor  persoanelor implicate  în  organizarea  şi  desfăsurarea  activităţilor  serviciului,  potrivit  DGRP 2016/679.</w:t>
      </w:r>
    </w:p>
    <w:p w14:paraId="1BD2079B" w14:textId="77777777" w:rsidR="00232D5C" w:rsidRDefault="00232D5C" w:rsidP="00232D5C">
      <w:pPr>
        <w:rPr>
          <w:rFonts w:ascii="Times New Roman" w:hAnsi="Times New Roman" w:cs="Times New Roman"/>
        </w:rPr>
        <w:sectPr w:rsidR="00232D5C" w:rsidSect="00232D5C">
          <w:type w:val="continuous"/>
          <w:pgSz w:w="11906" w:h="16838"/>
          <w:pgMar w:top="1440" w:right="707" w:bottom="1440" w:left="1440" w:header="0" w:footer="0" w:gutter="0"/>
          <w:cols w:space="708"/>
        </w:sectPr>
      </w:pPr>
    </w:p>
    <w:p w14:paraId="637A945B" w14:textId="77777777" w:rsidR="00232D5C" w:rsidRDefault="00232D5C" w:rsidP="00232D5C">
      <w:pPr>
        <w:pStyle w:val="Frspaiere"/>
        <w:jc w:val="both"/>
        <w:rPr>
          <w:rFonts w:ascii="Times New Roman" w:hAnsi="Times New Roman" w:cs="Times New Roman"/>
        </w:rPr>
      </w:pPr>
    </w:p>
    <w:p w14:paraId="709A5919" w14:textId="77777777" w:rsidR="00232D5C" w:rsidRDefault="00232D5C" w:rsidP="00232D5C">
      <w:pPr>
        <w:rPr>
          <w:rFonts w:ascii="Times New Roman" w:hAnsi="Times New Roman" w:cs="Times New Roman"/>
        </w:rPr>
        <w:sectPr w:rsidR="00232D5C" w:rsidSect="00232D5C">
          <w:type w:val="continuous"/>
          <w:pgSz w:w="11906" w:h="16838"/>
          <w:pgMar w:top="1440" w:right="707" w:bottom="1440" w:left="1440" w:header="0" w:footer="0" w:gutter="0"/>
          <w:cols w:space="708"/>
        </w:sectPr>
      </w:pPr>
    </w:p>
    <w:p w14:paraId="6C58FF74" w14:textId="77777777" w:rsidR="00232D5C" w:rsidRDefault="00232D5C" w:rsidP="00232D5C">
      <w:pPr>
        <w:pStyle w:val="Frspaiere"/>
        <w:jc w:val="both"/>
        <w:rPr>
          <w:rFonts w:ascii="Times New Roman" w:hAnsi="Times New Roman" w:cs="Times New Roman"/>
        </w:rPr>
      </w:pPr>
    </w:p>
    <w:p w14:paraId="2D4CEA38" w14:textId="77777777" w:rsidR="00232D5C" w:rsidRDefault="00232D5C" w:rsidP="00232D5C">
      <w:pPr>
        <w:rPr>
          <w:rFonts w:ascii="Times New Roman" w:hAnsi="Times New Roman" w:cs="Times New Roman"/>
        </w:rPr>
        <w:sectPr w:rsidR="00232D5C" w:rsidSect="00232D5C">
          <w:type w:val="continuous"/>
          <w:pgSz w:w="11906" w:h="16838"/>
          <w:pgMar w:top="1440" w:right="707" w:bottom="1440" w:left="1440" w:header="0" w:footer="0" w:gutter="0"/>
          <w:cols w:space="708"/>
        </w:sectPr>
      </w:pPr>
    </w:p>
    <w:p w14:paraId="7AC24187" w14:textId="77777777" w:rsidR="00232D5C" w:rsidRDefault="00232D5C" w:rsidP="00232D5C">
      <w:pPr>
        <w:pStyle w:val="Frspaiere"/>
        <w:rPr>
          <w:rFonts w:ascii="Times New Roman" w:hAnsi="Times New Roman" w:cs="Times New Roman"/>
          <w:b/>
        </w:rPr>
      </w:pPr>
    </w:p>
    <w:p w14:paraId="0958DA6C" w14:textId="77777777" w:rsidR="00232D5C" w:rsidRDefault="00232D5C" w:rsidP="00232D5C">
      <w:pPr>
        <w:rPr>
          <w:rFonts w:ascii="Times New Roman" w:hAnsi="Times New Roman" w:cs="Times New Roman"/>
          <w:b/>
        </w:rPr>
        <w:sectPr w:rsidR="00232D5C" w:rsidSect="00232D5C">
          <w:type w:val="continuous"/>
          <w:pgSz w:w="11906" w:h="16838"/>
          <w:pgMar w:top="1440" w:right="707" w:bottom="1440" w:left="1440" w:header="0" w:footer="0" w:gutter="0"/>
          <w:cols w:space="708"/>
        </w:sectPr>
      </w:pPr>
    </w:p>
    <w:p w14:paraId="30C016CF" w14:textId="77777777" w:rsidR="00232D5C" w:rsidRDefault="00232D5C" w:rsidP="00232D5C">
      <w:pPr>
        <w:pStyle w:val="Frspaiere"/>
        <w:ind w:firstLine="720"/>
        <w:rPr>
          <w:rFonts w:ascii="Times New Roman" w:hAnsi="Times New Roman" w:cs="Times New Roman"/>
          <w:b/>
        </w:rPr>
      </w:pPr>
      <w:r>
        <w:rPr>
          <w:rFonts w:ascii="Times New Roman" w:hAnsi="Times New Roman" w:cs="Times New Roman"/>
          <w:b/>
        </w:rPr>
        <w:t>CONCENDENT,</w:t>
      </w:r>
      <w:r>
        <w:rPr>
          <w:rFonts w:ascii="Times New Roman" w:hAnsi="Times New Roman" w:cs="Times New Roman"/>
          <w:b/>
        </w:rPr>
        <w:tab/>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CONCESIONAR,</w:t>
      </w:r>
    </w:p>
    <w:p w14:paraId="5437D82B" w14:textId="77777777" w:rsidR="00232D5C" w:rsidRDefault="00232D5C" w:rsidP="00232D5C">
      <w:pPr>
        <w:rPr>
          <w:rFonts w:ascii="Times New Roman" w:hAnsi="Times New Roman" w:cs="Times New Roman"/>
          <w:b/>
        </w:rPr>
        <w:sectPr w:rsidR="00232D5C" w:rsidSect="00232D5C">
          <w:type w:val="continuous"/>
          <w:pgSz w:w="11906" w:h="16838"/>
          <w:pgMar w:top="1440" w:right="707" w:bottom="1440" w:left="1440" w:header="0" w:footer="0" w:gutter="0"/>
          <w:cols w:space="708"/>
        </w:sectPr>
      </w:pPr>
    </w:p>
    <w:p w14:paraId="7D6CC2B5" w14:textId="77777777" w:rsidR="00232D5C" w:rsidRDefault="00232D5C" w:rsidP="00232D5C">
      <w:pPr>
        <w:pStyle w:val="Frspaiere"/>
      </w:pPr>
    </w:p>
    <w:p w14:paraId="507698D5" w14:textId="77777777" w:rsidR="00232D5C" w:rsidRDefault="00232D5C" w:rsidP="00232D5C">
      <w:pPr>
        <w:sectPr w:rsidR="00232D5C" w:rsidSect="00232D5C">
          <w:type w:val="continuous"/>
          <w:pgSz w:w="11906" w:h="16838"/>
          <w:pgMar w:top="0" w:right="707" w:bottom="0" w:left="1276" w:header="0" w:footer="0" w:gutter="0"/>
          <w:cols w:space="708"/>
        </w:sectPr>
      </w:pPr>
    </w:p>
    <w:p w14:paraId="70D1FF9D" w14:textId="77777777" w:rsidR="00232D5C" w:rsidRDefault="00232D5C" w:rsidP="00232D5C">
      <w:pPr>
        <w:pStyle w:val="Frspaiere"/>
      </w:pPr>
    </w:p>
    <w:p w14:paraId="43481AE1" w14:textId="77777777" w:rsidR="00232D5C" w:rsidRDefault="00232D5C" w:rsidP="00232D5C">
      <w:pPr>
        <w:sectPr w:rsidR="00232D5C" w:rsidSect="00232D5C">
          <w:type w:val="continuous"/>
          <w:pgSz w:w="11906" w:h="16838"/>
          <w:pgMar w:top="0" w:right="707" w:bottom="0" w:left="1276" w:header="0" w:footer="0" w:gutter="0"/>
          <w:cols w:space="708"/>
        </w:sectPr>
      </w:pPr>
    </w:p>
    <w:p w14:paraId="403BF27E" w14:textId="77777777" w:rsidR="00232D5C" w:rsidRDefault="00232D5C" w:rsidP="00232D5C">
      <w:pPr>
        <w:pStyle w:val="Frspaiere"/>
      </w:pPr>
    </w:p>
    <w:p w14:paraId="1F9FF96A" w14:textId="77777777" w:rsidR="00CB5F37" w:rsidRDefault="00CB5F37" w:rsidP="00CB5F37">
      <w:pPr>
        <w:rPr>
          <w:rFonts w:ascii="Times New Roman" w:hAnsi="Times New Roman" w:cs="Times New Roman"/>
          <w:sz w:val="20"/>
          <w:szCs w:val="20"/>
          <w:lang w:val="en-US"/>
        </w:rPr>
      </w:pPr>
    </w:p>
    <w:p w14:paraId="6C24948F" w14:textId="77777777" w:rsidR="00CB5F37" w:rsidRDefault="00CB5F37" w:rsidP="00CB5F37">
      <w:pPr>
        <w:rPr>
          <w:rFonts w:ascii="Times New Roman" w:hAnsi="Times New Roman" w:cs="Times New Roman"/>
          <w:sz w:val="20"/>
          <w:szCs w:val="20"/>
          <w:lang w:val="en-US"/>
        </w:rPr>
      </w:pPr>
    </w:p>
    <w:p w14:paraId="644A48F0" w14:textId="77777777" w:rsidR="00CB5F37" w:rsidRDefault="00CB5F37" w:rsidP="00CB5F37"/>
    <w:sectPr w:rsidR="00CB5F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TimesNewRomanPS-BoldItalicMT">
    <w:altName w:val="Segoe Print"/>
    <w:charset w:val="00"/>
    <w:family w:val="auto"/>
    <w:pitch w:val="default"/>
    <w:sig w:usb0="00000000" w:usb1="00000000" w:usb2="00000000" w:usb3="00000000" w:csb0="00000001" w:csb1="00000000"/>
  </w:font>
  <w:font w:name="TimesNewRomanPS-BoldMT">
    <w:altName w:val="Segoe Print"/>
    <w:charset w:val="EE"/>
    <w:family w:val="auto"/>
    <w:pitch w:val="default"/>
    <w:sig w:usb0="00000000" w:usb1="00000000" w:usb2="00000000" w:usb3="00000000" w:csb0="00000002" w:csb1="00000000"/>
  </w:font>
  <w:font w:name="TimesNewRoman,Bold">
    <w:altName w:val="Segoe Print"/>
    <w:charset w:val="00"/>
    <w:family w:val="roman"/>
    <w:pitch w:val="default"/>
    <w:sig w:usb0="00000000" w:usb1="00000000" w:usb2="00000000" w:usb3="00000000" w:csb0="00000001" w:csb1="00000000"/>
  </w:font>
  <w:font w:name="TimesNewRoman">
    <w:altName w:val="Segoe Print"/>
    <w:charset w:val="00"/>
    <w:family w:val="roman"/>
    <w:pitch w:val="default"/>
    <w:sig w:usb0="00000000" w:usb1="00000000" w:usb2="00000000" w:usb3="00000000" w:csb0="00000001" w:csb1="00000000"/>
  </w:font>
  <w:font w:name="ArialMT">
    <w:altName w:val="Segoe Print"/>
    <w:charset w:val="00"/>
    <w:family w:val="auto"/>
    <w:pitch w:val="default"/>
    <w:sig w:usb0="00000000" w:usb1="00000000" w:usb2="00000000" w:usb3="00000000" w:csb0="00000001" w:csb1="00000000"/>
  </w:font>
  <w:font w:name="TimesNewRomanPS-ItalicMT">
    <w:altName w:val="Segoe Print"/>
    <w:charset w:val="EE"/>
    <w:family w:val="auto"/>
    <w:pitch w:val="default"/>
    <w:sig w:usb0="00000000" w:usb1="00000000" w:usb2="00000000" w:usb3="00000000" w:csb0="00000002" w:csb1="00000000"/>
  </w:font>
  <w:font w:name="SymbolMT">
    <w:altName w:val="Microsoft JhengHei"/>
    <w:charset w:val="88"/>
    <w:family w:val="auto"/>
    <w:pitch w:val="default"/>
    <w:sig w:usb0="00000000" w:usb1="00000000" w:usb2="0000000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pt;height:11.5pt" o:bullet="t">
        <v:imagedata r:id="rId1" o:title="mso6683"/>
      </v:shape>
    </w:pict>
  </w:numPicBullet>
  <w:abstractNum w:abstractNumId="0" w15:restartNumberingAfterBreak="0">
    <w:nsid w:val="00000001"/>
    <w:multiLevelType w:val="multilevel"/>
    <w:tmpl w:val="BCA23E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bullet"/>
      <w:lvlText w:val=""/>
      <w:lvlJc w:val="left"/>
      <w:pPr>
        <w:tabs>
          <w:tab w:val="num" w:pos="0"/>
        </w:tabs>
        <w:ind w:left="0" w:firstLine="0"/>
      </w:pPr>
      <w:rPr>
        <w:rFonts w:ascii="Wingdings" w:hAnsi="Wingdings" w:hint="default"/>
      </w:rPr>
    </w:lvl>
  </w:abstractNum>
  <w:abstractNum w:abstractNumId="1" w15:restartNumberingAfterBreak="0">
    <w:nsid w:val="00000008"/>
    <w:multiLevelType w:val="multilevel"/>
    <w:tmpl w:val="00000008"/>
    <w:lvl w:ilvl="0">
      <w:start w:val="1"/>
      <w:numFmt w:val="bullet"/>
      <w:lvlText w:val=""/>
      <w:lvlJc w:val="left"/>
      <w:pPr>
        <w:tabs>
          <w:tab w:val="num" w:pos="530"/>
        </w:tabs>
        <w:ind w:left="530" w:hanging="360"/>
      </w:pPr>
      <w:rPr>
        <w:rFonts w:ascii="Wingdings" w:hAnsi="Wingdings" w:hint="default"/>
      </w:rPr>
    </w:lvl>
    <w:lvl w:ilvl="1">
      <w:numFmt w:val="bullet"/>
      <w:lvlText w:val="-"/>
      <w:lvlJc w:val="left"/>
      <w:pPr>
        <w:tabs>
          <w:tab w:val="num" w:pos="1346"/>
        </w:tabs>
        <w:ind w:left="1363" w:hanging="283"/>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9"/>
    <w:multiLevelType w:val="multilevel"/>
    <w:tmpl w:val="00000009"/>
    <w:lvl w:ilvl="0">
      <w:start w:val="1"/>
      <w:numFmt w:val="bullet"/>
      <w:lvlText w:val=""/>
      <w:lvlJc w:val="left"/>
      <w:pPr>
        <w:tabs>
          <w:tab w:val="num" w:pos="530"/>
        </w:tabs>
        <w:ind w:left="53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3F0A1E"/>
    <w:multiLevelType w:val="hybridMultilevel"/>
    <w:tmpl w:val="5BC4CCF0"/>
    <w:lvl w:ilvl="0" w:tplc="929AA064">
      <w:start w:val="1"/>
      <w:numFmt w:val="decimal"/>
      <w:lvlText w:val="%1."/>
      <w:lvlJc w:val="left"/>
      <w:pPr>
        <w:ind w:left="945" w:hanging="360"/>
      </w:pPr>
    </w:lvl>
    <w:lvl w:ilvl="1" w:tplc="04180019">
      <w:start w:val="1"/>
      <w:numFmt w:val="lowerLetter"/>
      <w:lvlText w:val="%2."/>
      <w:lvlJc w:val="left"/>
      <w:pPr>
        <w:ind w:left="1665" w:hanging="360"/>
      </w:pPr>
    </w:lvl>
    <w:lvl w:ilvl="2" w:tplc="0418001B">
      <w:start w:val="1"/>
      <w:numFmt w:val="lowerRoman"/>
      <w:lvlText w:val="%3."/>
      <w:lvlJc w:val="right"/>
      <w:pPr>
        <w:ind w:left="2385" w:hanging="180"/>
      </w:pPr>
    </w:lvl>
    <w:lvl w:ilvl="3" w:tplc="0418000F">
      <w:start w:val="1"/>
      <w:numFmt w:val="decimal"/>
      <w:lvlText w:val="%4."/>
      <w:lvlJc w:val="left"/>
      <w:pPr>
        <w:ind w:left="3105" w:hanging="360"/>
      </w:pPr>
    </w:lvl>
    <w:lvl w:ilvl="4" w:tplc="04180019">
      <w:start w:val="1"/>
      <w:numFmt w:val="lowerLetter"/>
      <w:lvlText w:val="%5."/>
      <w:lvlJc w:val="left"/>
      <w:pPr>
        <w:ind w:left="3825" w:hanging="360"/>
      </w:pPr>
    </w:lvl>
    <w:lvl w:ilvl="5" w:tplc="0418001B">
      <w:start w:val="1"/>
      <w:numFmt w:val="lowerRoman"/>
      <w:lvlText w:val="%6."/>
      <w:lvlJc w:val="right"/>
      <w:pPr>
        <w:ind w:left="4545" w:hanging="180"/>
      </w:pPr>
    </w:lvl>
    <w:lvl w:ilvl="6" w:tplc="0418000F">
      <w:start w:val="1"/>
      <w:numFmt w:val="decimal"/>
      <w:lvlText w:val="%7."/>
      <w:lvlJc w:val="left"/>
      <w:pPr>
        <w:ind w:left="5265" w:hanging="360"/>
      </w:pPr>
    </w:lvl>
    <w:lvl w:ilvl="7" w:tplc="04180019">
      <w:start w:val="1"/>
      <w:numFmt w:val="lowerLetter"/>
      <w:lvlText w:val="%8."/>
      <w:lvlJc w:val="left"/>
      <w:pPr>
        <w:ind w:left="5985" w:hanging="360"/>
      </w:pPr>
    </w:lvl>
    <w:lvl w:ilvl="8" w:tplc="0418001B">
      <w:start w:val="1"/>
      <w:numFmt w:val="lowerRoman"/>
      <w:lvlText w:val="%9."/>
      <w:lvlJc w:val="right"/>
      <w:pPr>
        <w:ind w:left="6705" w:hanging="180"/>
      </w:pPr>
    </w:lvl>
  </w:abstractNum>
  <w:abstractNum w:abstractNumId="4" w15:restartNumberingAfterBreak="0">
    <w:nsid w:val="02FA6801"/>
    <w:multiLevelType w:val="hybridMultilevel"/>
    <w:tmpl w:val="005AD2C2"/>
    <w:lvl w:ilvl="0" w:tplc="0409000D">
      <w:start w:val="1"/>
      <w:numFmt w:val="bullet"/>
      <w:lvlText w:val=""/>
      <w:lvlJc w:val="left"/>
      <w:pPr>
        <w:ind w:left="1353" w:hanging="360"/>
      </w:pPr>
      <w:rPr>
        <w:rFonts w:ascii="Wingdings" w:hAnsi="Wingdings" w:hint="default"/>
      </w:rPr>
    </w:lvl>
    <w:lvl w:ilvl="1" w:tplc="1646F300">
      <w:numFmt w:val="bullet"/>
      <w:lvlText w:val="-"/>
      <w:lvlJc w:val="left"/>
      <w:pPr>
        <w:ind w:left="2149" w:hanging="360"/>
      </w:pPr>
      <w:rPr>
        <w:rFonts w:ascii="Arial" w:eastAsia="SimSun"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C5936FD"/>
    <w:multiLevelType w:val="hybridMultilevel"/>
    <w:tmpl w:val="80F00E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C7CD5"/>
    <w:multiLevelType w:val="hybridMultilevel"/>
    <w:tmpl w:val="ADD44A84"/>
    <w:lvl w:ilvl="0" w:tplc="9B2A192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9DB6189"/>
    <w:multiLevelType w:val="hybridMultilevel"/>
    <w:tmpl w:val="2AB017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714A8"/>
    <w:multiLevelType w:val="hybridMultilevel"/>
    <w:tmpl w:val="2A9E3DAC"/>
    <w:lvl w:ilvl="0" w:tplc="04090001">
      <w:start w:val="1"/>
      <w:numFmt w:val="bullet"/>
      <w:lvlText w:val=""/>
      <w:lvlJc w:val="left"/>
      <w:pPr>
        <w:ind w:left="1281" w:hanging="360"/>
      </w:pPr>
      <w:rPr>
        <w:rFonts w:ascii="Symbol" w:hAnsi="Symbol"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9" w15:restartNumberingAfterBreak="0">
    <w:nsid w:val="3C610CC8"/>
    <w:multiLevelType w:val="hybridMultilevel"/>
    <w:tmpl w:val="F25AFE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402931"/>
    <w:multiLevelType w:val="singleLevel"/>
    <w:tmpl w:val="5C402931"/>
    <w:lvl w:ilvl="0">
      <w:start w:val="1"/>
      <w:numFmt w:val="bullet"/>
      <w:lvlText w:val=""/>
      <w:lvlJc w:val="left"/>
      <w:pPr>
        <w:tabs>
          <w:tab w:val="num" w:pos="840"/>
        </w:tabs>
        <w:ind w:left="420" w:hanging="420"/>
      </w:pPr>
      <w:rPr>
        <w:rFonts w:ascii="Wingdings" w:hAnsi="Wingdings" w:hint="default"/>
      </w:rPr>
    </w:lvl>
  </w:abstractNum>
  <w:abstractNum w:abstractNumId="11" w15:restartNumberingAfterBreak="0">
    <w:nsid w:val="5C40312C"/>
    <w:multiLevelType w:val="singleLevel"/>
    <w:tmpl w:val="5C40312C"/>
    <w:lvl w:ilvl="0">
      <w:start w:val="1"/>
      <w:numFmt w:val="lowerLetter"/>
      <w:suff w:val="space"/>
      <w:lvlText w:val="%1)"/>
      <w:lvlJc w:val="left"/>
    </w:lvl>
  </w:abstractNum>
  <w:abstractNum w:abstractNumId="12" w15:restartNumberingAfterBreak="0">
    <w:nsid w:val="5C4038D7"/>
    <w:multiLevelType w:val="singleLevel"/>
    <w:tmpl w:val="5C4038D7"/>
    <w:lvl w:ilvl="0">
      <w:start w:val="2"/>
      <w:numFmt w:val="decimal"/>
      <w:suff w:val="space"/>
      <w:lvlText w:val="(%1)"/>
      <w:lvlJc w:val="left"/>
    </w:lvl>
  </w:abstractNum>
  <w:abstractNum w:abstractNumId="13" w15:restartNumberingAfterBreak="0">
    <w:nsid w:val="5C404987"/>
    <w:multiLevelType w:val="singleLevel"/>
    <w:tmpl w:val="5C404987"/>
    <w:lvl w:ilvl="0">
      <w:start w:val="2"/>
      <w:numFmt w:val="decimal"/>
      <w:suff w:val="space"/>
      <w:lvlText w:val="(%1)"/>
      <w:lvlJc w:val="left"/>
    </w:lvl>
  </w:abstractNum>
  <w:abstractNum w:abstractNumId="14" w15:restartNumberingAfterBreak="0">
    <w:nsid w:val="5C40526C"/>
    <w:multiLevelType w:val="singleLevel"/>
    <w:tmpl w:val="5C40526C"/>
    <w:lvl w:ilvl="0">
      <w:start w:val="2"/>
      <w:numFmt w:val="decimal"/>
      <w:suff w:val="space"/>
      <w:lvlText w:val="(%1)"/>
      <w:lvlJc w:val="left"/>
    </w:lvl>
  </w:abstractNum>
  <w:abstractNum w:abstractNumId="15" w15:restartNumberingAfterBreak="0">
    <w:nsid w:val="5C407351"/>
    <w:multiLevelType w:val="singleLevel"/>
    <w:tmpl w:val="5C407351"/>
    <w:lvl w:ilvl="0">
      <w:start w:val="2"/>
      <w:numFmt w:val="decimal"/>
      <w:suff w:val="space"/>
      <w:lvlText w:val="(%1)"/>
      <w:lvlJc w:val="left"/>
    </w:lvl>
  </w:abstractNum>
  <w:abstractNum w:abstractNumId="16" w15:restartNumberingAfterBreak="0">
    <w:nsid w:val="5C407397"/>
    <w:multiLevelType w:val="singleLevel"/>
    <w:tmpl w:val="5C407397"/>
    <w:lvl w:ilvl="0">
      <w:start w:val="1"/>
      <w:numFmt w:val="lowerLetter"/>
      <w:suff w:val="space"/>
      <w:lvlText w:val="%1)"/>
      <w:lvlJc w:val="left"/>
    </w:lvl>
  </w:abstractNum>
  <w:abstractNum w:abstractNumId="17" w15:restartNumberingAfterBreak="0">
    <w:nsid w:val="5C407602"/>
    <w:multiLevelType w:val="singleLevel"/>
    <w:tmpl w:val="5C407602"/>
    <w:lvl w:ilvl="0">
      <w:start w:val="1"/>
      <w:numFmt w:val="lowerLetter"/>
      <w:suff w:val="space"/>
      <w:lvlText w:val="%1)"/>
      <w:lvlJc w:val="left"/>
    </w:lvl>
  </w:abstractNum>
  <w:abstractNum w:abstractNumId="18" w15:restartNumberingAfterBreak="0">
    <w:nsid w:val="5C41CEAD"/>
    <w:multiLevelType w:val="singleLevel"/>
    <w:tmpl w:val="5C41CEAD"/>
    <w:lvl w:ilvl="0">
      <w:start w:val="2"/>
      <w:numFmt w:val="decimal"/>
      <w:suff w:val="space"/>
      <w:lvlText w:val="(%1)"/>
      <w:lvlJc w:val="left"/>
    </w:lvl>
  </w:abstractNum>
  <w:abstractNum w:abstractNumId="19" w15:restartNumberingAfterBreak="0">
    <w:nsid w:val="5C41CF52"/>
    <w:multiLevelType w:val="singleLevel"/>
    <w:tmpl w:val="5C41CF52"/>
    <w:lvl w:ilvl="0">
      <w:start w:val="4"/>
      <w:numFmt w:val="decimal"/>
      <w:suff w:val="space"/>
      <w:lvlText w:val="(%1)"/>
      <w:lvlJc w:val="left"/>
    </w:lvl>
  </w:abstractNum>
  <w:abstractNum w:abstractNumId="20" w15:restartNumberingAfterBreak="0">
    <w:nsid w:val="5C41D916"/>
    <w:multiLevelType w:val="singleLevel"/>
    <w:tmpl w:val="5C41D916"/>
    <w:lvl w:ilvl="0">
      <w:start w:val="2"/>
      <w:numFmt w:val="decimal"/>
      <w:suff w:val="space"/>
      <w:lvlText w:val="(%1)"/>
      <w:lvlJc w:val="left"/>
    </w:lvl>
  </w:abstractNum>
  <w:abstractNum w:abstractNumId="21" w15:restartNumberingAfterBreak="0">
    <w:nsid w:val="5C41E5E1"/>
    <w:multiLevelType w:val="singleLevel"/>
    <w:tmpl w:val="5C41E5E1"/>
    <w:lvl w:ilvl="0">
      <w:start w:val="1"/>
      <w:numFmt w:val="lowerLetter"/>
      <w:suff w:val="space"/>
      <w:lvlText w:val="%1)"/>
      <w:lvlJc w:val="left"/>
    </w:lvl>
  </w:abstractNum>
  <w:abstractNum w:abstractNumId="22" w15:restartNumberingAfterBreak="0">
    <w:nsid w:val="5C41E81F"/>
    <w:multiLevelType w:val="singleLevel"/>
    <w:tmpl w:val="5C41E81F"/>
    <w:lvl w:ilvl="0">
      <w:start w:val="2"/>
      <w:numFmt w:val="decimal"/>
      <w:suff w:val="space"/>
      <w:lvlText w:val="(%1)"/>
      <w:lvlJc w:val="left"/>
    </w:lvl>
  </w:abstractNum>
  <w:abstractNum w:abstractNumId="23" w15:restartNumberingAfterBreak="0">
    <w:nsid w:val="5C41E847"/>
    <w:multiLevelType w:val="singleLevel"/>
    <w:tmpl w:val="5C41E847"/>
    <w:lvl w:ilvl="0">
      <w:start w:val="1"/>
      <w:numFmt w:val="lowerLetter"/>
      <w:suff w:val="space"/>
      <w:lvlText w:val="%1)"/>
      <w:lvlJc w:val="left"/>
    </w:lvl>
  </w:abstractNum>
  <w:abstractNum w:abstractNumId="24" w15:restartNumberingAfterBreak="0">
    <w:nsid w:val="5C4837F5"/>
    <w:multiLevelType w:val="singleLevel"/>
    <w:tmpl w:val="5C4837F5"/>
    <w:lvl w:ilvl="0">
      <w:start w:val="1"/>
      <w:numFmt w:val="lowerLetter"/>
      <w:suff w:val="space"/>
      <w:lvlText w:val="%1)"/>
      <w:lvlJc w:val="left"/>
    </w:lvl>
  </w:abstractNum>
  <w:abstractNum w:abstractNumId="25" w15:restartNumberingAfterBreak="0">
    <w:nsid w:val="5C4DA51F"/>
    <w:multiLevelType w:val="singleLevel"/>
    <w:tmpl w:val="5C4DA51F"/>
    <w:lvl w:ilvl="0">
      <w:start w:val="2"/>
      <w:numFmt w:val="decimal"/>
      <w:suff w:val="space"/>
      <w:lvlText w:val="(%1)"/>
      <w:lvlJc w:val="left"/>
    </w:lvl>
  </w:abstractNum>
  <w:abstractNum w:abstractNumId="26" w15:restartNumberingAfterBreak="0">
    <w:nsid w:val="5C4EA096"/>
    <w:multiLevelType w:val="singleLevel"/>
    <w:tmpl w:val="5C4EA096"/>
    <w:lvl w:ilvl="0">
      <w:start w:val="1"/>
      <w:numFmt w:val="lowerLetter"/>
      <w:suff w:val="space"/>
      <w:lvlText w:val="%1)"/>
      <w:lvlJc w:val="left"/>
    </w:lvl>
  </w:abstractNum>
  <w:abstractNum w:abstractNumId="27" w15:restartNumberingAfterBreak="0">
    <w:nsid w:val="5C4EB81D"/>
    <w:multiLevelType w:val="singleLevel"/>
    <w:tmpl w:val="5C4EB81D"/>
    <w:lvl w:ilvl="0">
      <w:start w:val="1"/>
      <w:numFmt w:val="decimal"/>
      <w:suff w:val="space"/>
      <w:lvlText w:val="(%1)"/>
      <w:lvlJc w:val="left"/>
    </w:lvl>
  </w:abstractNum>
  <w:abstractNum w:abstractNumId="28" w15:restartNumberingAfterBreak="0">
    <w:nsid w:val="5C4F1F00"/>
    <w:multiLevelType w:val="singleLevel"/>
    <w:tmpl w:val="5C4F1F00"/>
    <w:lvl w:ilvl="0">
      <w:start w:val="1"/>
      <w:numFmt w:val="decimal"/>
      <w:suff w:val="space"/>
      <w:lvlText w:val="(%1)"/>
      <w:lvlJc w:val="left"/>
    </w:lvl>
  </w:abstractNum>
  <w:abstractNum w:abstractNumId="29" w15:restartNumberingAfterBreak="0">
    <w:nsid w:val="5C4F1F2E"/>
    <w:multiLevelType w:val="singleLevel"/>
    <w:tmpl w:val="5C4F1F2E"/>
    <w:lvl w:ilvl="0">
      <w:start w:val="1"/>
      <w:numFmt w:val="decimal"/>
      <w:suff w:val="space"/>
      <w:lvlText w:val="(%1)"/>
      <w:lvlJc w:val="left"/>
    </w:lvl>
  </w:abstractNum>
  <w:abstractNum w:abstractNumId="30" w15:restartNumberingAfterBreak="0">
    <w:nsid w:val="5C51B9E8"/>
    <w:multiLevelType w:val="singleLevel"/>
    <w:tmpl w:val="5C51B9E8"/>
    <w:lvl w:ilvl="0">
      <w:start w:val="1"/>
      <w:numFmt w:val="lowerLetter"/>
      <w:suff w:val="space"/>
      <w:lvlText w:val="%1)"/>
      <w:lvlJc w:val="left"/>
    </w:lvl>
  </w:abstractNum>
  <w:abstractNum w:abstractNumId="31" w15:restartNumberingAfterBreak="0">
    <w:nsid w:val="5C51DC72"/>
    <w:multiLevelType w:val="singleLevel"/>
    <w:tmpl w:val="5C51DC72"/>
    <w:lvl w:ilvl="0">
      <w:start w:val="1"/>
      <w:numFmt w:val="lowerLetter"/>
      <w:suff w:val="space"/>
      <w:lvlText w:val="%1)"/>
      <w:lvlJc w:val="left"/>
    </w:lvl>
  </w:abstractNum>
  <w:abstractNum w:abstractNumId="32" w15:restartNumberingAfterBreak="0">
    <w:nsid w:val="6B5A32DC"/>
    <w:multiLevelType w:val="hybridMultilevel"/>
    <w:tmpl w:val="669618A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EC1309B"/>
    <w:multiLevelType w:val="hybridMultilevel"/>
    <w:tmpl w:val="E96C959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5189368">
    <w:abstractNumId w:val="0"/>
  </w:num>
  <w:num w:numId="2" w16cid:durableId="938371710">
    <w:abstractNumId w:val="5"/>
  </w:num>
  <w:num w:numId="3" w16cid:durableId="557783283">
    <w:abstractNumId w:val="33"/>
  </w:num>
  <w:num w:numId="4" w16cid:durableId="1033766050">
    <w:abstractNumId w:val="3"/>
  </w:num>
  <w:num w:numId="5" w16cid:durableId="1212766447">
    <w:abstractNumId w:val="26"/>
  </w:num>
  <w:num w:numId="6" w16cid:durableId="331034833">
    <w:abstractNumId w:val="4"/>
  </w:num>
  <w:num w:numId="7" w16cid:durableId="813302189">
    <w:abstractNumId w:val="30"/>
  </w:num>
  <w:num w:numId="8" w16cid:durableId="1869096947">
    <w:abstractNumId w:val="1"/>
  </w:num>
  <w:num w:numId="9" w16cid:durableId="1091046764">
    <w:abstractNumId w:val="2"/>
  </w:num>
  <w:num w:numId="10" w16cid:durableId="348723866">
    <w:abstractNumId w:val="27"/>
  </w:num>
  <w:num w:numId="11" w16cid:durableId="791821485">
    <w:abstractNumId w:val="31"/>
  </w:num>
  <w:num w:numId="12" w16cid:durableId="2134246272">
    <w:abstractNumId w:val="28"/>
  </w:num>
  <w:num w:numId="13" w16cid:durableId="2079748192">
    <w:abstractNumId w:val="29"/>
  </w:num>
  <w:num w:numId="14" w16cid:durableId="1749426596">
    <w:abstractNumId w:val="7"/>
  </w:num>
  <w:num w:numId="15" w16cid:durableId="1046951049">
    <w:abstractNumId w:val="9"/>
  </w:num>
  <w:num w:numId="16" w16cid:durableId="1257861055">
    <w:abstractNumId w:val="21"/>
  </w:num>
  <w:num w:numId="17" w16cid:durableId="1184171556">
    <w:abstractNumId w:val="10"/>
  </w:num>
  <w:num w:numId="18" w16cid:durableId="1214611059">
    <w:abstractNumId w:val="22"/>
  </w:num>
  <w:num w:numId="19" w16cid:durableId="1470628251">
    <w:abstractNumId w:val="23"/>
  </w:num>
  <w:num w:numId="20" w16cid:durableId="925383110">
    <w:abstractNumId w:val="18"/>
  </w:num>
  <w:num w:numId="21" w16cid:durableId="281542978">
    <w:abstractNumId w:val="19"/>
  </w:num>
  <w:num w:numId="22" w16cid:durableId="1613592718">
    <w:abstractNumId w:val="11"/>
  </w:num>
  <w:num w:numId="23" w16cid:durableId="723676563">
    <w:abstractNumId w:val="12"/>
  </w:num>
  <w:num w:numId="24" w16cid:durableId="1823737121">
    <w:abstractNumId w:val="20"/>
  </w:num>
  <w:num w:numId="25" w16cid:durableId="1911689739">
    <w:abstractNumId w:val="13"/>
  </w:num>
  <w:num w:numId="26" w16cid:durableId="1405488725">
    <w:abstractNumId w:val="14"/>
  </w:num>
  <w:num w:numId="27" w16cid:durableId="201213150">
    <w:abstractNumId w:val="17"/>
  </w:num>
  <w:num w:numId="28" w16cid:durableId="1237010745">
    <w:abstractNumId w:val="15"/>
  </w:num>
  <w:num w:numId="29" w16cid:durableId="1399594877">
    <w:abstractNumId w:val="16"/>
  </w:num>
  <w:num w:numId="30" w16cid:durableId="860165642">
    <w:abstractNumId w:val="24"/>
  </w:num>
  <w:num w:numId="31" w16cid:durableId="1160929904">
    <w:abstractNumId w:val="25"/>
  </w:num>
  <w:num w:numId="32" w16cid:durableId="1252662806">
    <w:abstractNumId w:val="8"/>
  </w:num>
  <w:num w:numId="33" w16cid:durableId="630788673">
    <w:abstractNumId w:val="32"/>
  </w:num>
  <w:num w:numId="34" w16cid:durableId="968047146">
    <w:abstractNumId w:val="6"/>
  </w:num>
  <w:num w:numId="35" w16cid:durableId="14941784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06"/>
    <w:rsid w:val="00232D5C"/>
    <w:rsid w:val="00430E03"/>
    <w:rsid w:val="00687406"/>
    <w:rsid w:val="00B81719"/>
    <w:rsid w:val="00CB5F37"/>
    <w:rsid w:val="00DF0D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8757"/>
  <w15:chartTrackingRefBased/>
  <w15:docId w15:val="{91F1297E-6B28-4C02-B696-EEE35B83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F37"/>
    <w:rPr>
      <w:kern w:val="0"/>
      <w14:ligatures w14:val="none"/>
    </w:rPr>
  </w:style>
  <w:style w:type="paragraph" w:styleId="Titlu1">
    <w:name w:val="heading 1"/>
    <w:basedOn w:val="Normal"/>
    <w:next w:val="Normal"/>
    <w:link w:val="Titlu1Caracter"/>
    <w:uiPriority w:val="9"/>
    <w:qFormat/>
    <w:rsid w:val="00232D5C"/>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Titlu2">
    <w:name w:val="heading 2"/>
    <w:basedOn w:val="Normal"/>
    <w:next w:val="Normal"/>
    <w:link w:val="Titlu2Caracter"/>
    <w:qFormat/>
    <w:rsid w:val="00CB5F37"/>
    <w:pPr>
      <w:keepNext/>
      <w:spacing w:after="0" w:line="240" w:lineRule="auto"/>
      <w:outlineLvl w:val="1"/>
    </w:pPr>
    <w:rPr>
      <w:rFonts w:ascii="Times New Roman" w:eastAsia="Times New Roman" w:hAnsi="Times New Roman" w:cs="Times New Roman"/>
      <w:b/>
      <w:sz w:val="28"/>
      <w:szCs w:val="20"/>
    </w:rPr>
  </w:style>
  <w:style w:type="paragraph" w:styleId="Titlu3">
    <w:name w:val="heading 3"/>
    <w:basedOn w:val="Normal"/>
    <w:next w:val="Normal"/>
    <w:link w:val="Titlu3Caracter"/>
    <w:qFormat/>
    <w:rsid w:val="00232D5C"/>
    <w:pPr>
      <w:keepNext/>
      <w:spacing w:after="0" w:line="240" w:lineRule="auto"/>
      <w:jc w:val="center"/>
      <w:outlineLvl w:val="2"/>
    </w:pPr>
    <w:rPr>
      <w:rFonts w:ascii="Times New Roman" w:eastAsia="Times New Roman" w:hAnsi="Times New Roman" w:cs="Times New Roman"/>
      <w:b/>
      <w:sz w:val="28"/>
      <w:szCs w:val="20"/>
      <w:u w:val="single"/>
    </w:rPr>
  </w:style>
  <w:style w:type="paragraph" w:styleId="Titlu4">
    <w:name w:val="heading 4"/>
    <w:basedOn w:val="Normal"/>
    <w:next w:val="Normal"/>
    <w:link w:val="Titlu4Caracter"/>
    <w:qFormat/>
    <w:rsid w:val="00CB5F37"/>
    <w:pPr>
      <w:keepNext/>
      <w:spacing w:after="0" w:line="240" w:lineRule="auto"/>
      <w:jc w:val="center"/>
      <w:outlineLvl w:val="3"/>
    </w:pPr>
    <w:rPr>
      <w:rFonts w:ascii="Times New Roman" w:eastAsia="Times New Roman" w:hAnsi="Times New Roman" w:cs="Times New Roman"/>
      <w:b/>
      <w:sz w:val="40"/>
      <w:szCs w:val="20"/>
      <w:u w:val="singl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CB5F37"/>
    <w:rPr>
      <w:rFonts w:ascii="Times New Roman" w:eastAsia="Times New Roman" w:hAnsi="Times New Roman" w:cs="Times New Roman"/>
      <w:b/>
      <w:kern w:val="0"/>
      <w:sz w:val="28"/>
      <w:szCs w:val="20"/>
      <w14:ligatures w14:val="none"/>
    </w:rPr>
  </w:style>
  <w:style w:type="character" w:customStyle="1" w:styleId="Titlu4Caracter">
    <w:name w:val="Titlu 4 Caracter"/>
    <w:basedOn w:val="Fontdeparagrafimplicit"/>
    <w:link w:val="Titlu4"/>
    <w:rsid w:val="00CB5F37"/>
    <w:rPr>
      <w:rFonts w:ascii="Times New Roman" w:eastAsia="Times New Roman" w:hAnsi="Times New Roman" w:cs="Times New Roman"/>
      <w:b/>
      <w:kern w:val="0"/>
      <w:sz w:val="40"/>
      <w:szCs w:val="20"/>
      <w:u w:val="single"/>
      <w14:ligatures w14:val="none"/>
    </w:rPr>
  </w:style>
  <w:style w:type="paragraph" w:styleId="Frspaiere">
    <w:name w:val="No Spacing"/>
    <w:uiPriority w:val="1"/>
    <w:qFormat/>
    <w:rsid w:val="00CB5F37"/>
    <w:pPr>
      <w:spacing w:after="0" w:line="240" w:lineRule="auto"/>
    </w:pPr>
    <w:rPr>
      <w:kern w:val="0"/>
      <w:lang w:val="en-US"/>
      <w14:ligatures w14:val="none"/>
    </w:rPr>
  </w:style>
  <w:style w:type="paragraph" w:styleId="Listparagraf">
    <w:name w:val="List Paragraph"/>
    <w:basedOn w:val="Normal"/>
    <w:uiPriority w:val="34"/>
    <w:qFormat/>
    <w:rsid w:val="00CB5F37"/>
    <w:pPr>
      <w:widowControl w:val="0"/>
      <w:autoSpaceDE w:val="0"/>
      <w:autoSpaceDN w:val="0"/>
      <w:spacing w:after="0" w:line="240" w:lineRule="auto"/>
      <w:ind w:left="720"/>
      <w:contextualSpacing/>
    </w:pPr>
    <w:rPr>
      <w:rFonts w:ascii="Times New Roman" w:eastAsia="Times New Roman" w:hAnsi="Times New Roman" w:cs="Times New Roman"/>
    </w:rPr>
  </w:style>
  <w:style w:type="character" w:customStyle="1" w:styleId="Titlu1Caracter">
    <w:name w:val="Titlu 1 Caracter"/>
    <w:basedOn w:val="Fontdeparagrafimplicit"/>
    <w:link w:val="Titlu1"/>
    <w:uiPriority w:val="9"/>
    <w:rsid w:val="00232D5C"/>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Titlu3Caracter">
    <w:name w:val="Titlu 3 Caracter"/>
    <w:basedOn w:val="Fontdeparagrafimplicit"/>
    <w:link w:val="Titlu3"/>
    <w:rsid w:val="00232D5C"/>
    <w:rPr>
      <w:rFonts w:ascii="Times New Roman" w:eastAsia="Times New Roman" w:hAnsi="Times New Roman" w:cs="Times New Roman"/>
      <w:b/>
      <w:kern w:val="0"/>
      <w:sz w:val="28"/>
      <w:szCs w:val="20"/>
      <w:u w:val="single"/>
      <w14:ligatures w14:val="none"/>
    </w:rPr>
  </w:style>
  <w:style w:type="character" w:styleId="Hyperlink">
    <w:name w:val="Hyperlink"/>
    <w:uiPriority w:val="99"/>
    <w:rsid w:val="00232D5C"/>
    <w:rPr>
      <w:color w:val="0000FF"/>
      <w:u w:val="single"/>
    </w:rPr>
  </w:style>
  <w:style w:type="character" w:customStyle="1" w:styleId="Bodytext3">
    <w:name w:val="Body text (3)_"/>
    <w:link w:val="Bodytext30"/>
    <w:locked/>
    <w:rsid w:val="00232D5C"/>
    <w:rPr>
      <w:rFonts w:ascii="Arial" w:hAnsi="Arial" w:cs="Arial"/>
      <w:b/>
      <w:bCs/>
      <w:sz w:val="17"/>
      <w:szCs w:val="17"/>
      <w:shd w:val="clear" w:color="auto" w:fill="FFFFFF"/>
    </w:rPr>
  </w:style>
  <w:style w:type="paragraph" w:customStyle="1" w:styleId="Bodytext30">
    <w:name w:val="Body text (3)"/>
    <w:basedOn w:val="Normal"/>
    <w:link w:val="Bodytext3"/>
    <w:rsid w:val="00232D5C"/>
    <w:pPr>
      <w:shd w:val="clear" w:color="auto" w:fill="FFFFFF"/>
      <w:spacing w:after="0" w:line="240" w:lineRule="atLeast"/>
    </w:pPr>
    <w:rPr>
      <w:rFonts w:ascii="Arial" w:hAnsi="Arial" w:cs="Arial"/>
      <w:b/>
      <w:bCs/>
      <w:kern w:val="2"/>
      <w:sz w:val="17"/>
      <w:szCs w:val="17"/>
      <w14:ligatures w14:val="standardContextual"/>
    </w:rPr>
  </w:style>
  <w:style w:type="paragraph" w:styleId="Subtitlu">
    <w:name w:val="Subtitle"/>
    <w:basedOn w:val="Normal"/>
    <w:link w:val="SubtitluCaracter"/>
    <w:qFormat/>
    <w:rsid w:val="00232D5C"/>
    <w:pPr>
      <w:spacing w:after="0" w:line="240" w:lineRule="auto"/>
      <w:jc w:val="both"/>
    </w:pPr>
    <w:rPr>
      <w:rFonts w:ascii="Times New Roman" w:eastAsia="SimSun" w:hAnsi="Times New Roman" w:cs="Times New Roman"/>
      <w:b/>
      <w:kern w:val="2"/>
      <w:sz w:val="24"/>
      <w:szCs w:val="20"/>
      <w:lang w:val="en-US"/>
    </w:rPr>
  </w:style>
  <w:style w:type="character" w:customStyle="1" w:styleId="SubtitluCaracter">
    <w:name w:val="Subtitlu Caracter"/>
    <w:basedOn w:val="Fontdeparagrafimplicit"/>
    <w:link w:val="Subtitlu"/>
    <w:rsid w:val="00232D5C"/>
    <w:rPr>
      <w:rFonts w:ascii="Times New Roman" w:eastAsia="SimSun" w:hAnsi="Times New Roman" w:cs="Times New Roman"/>
      <w:b/>
      <w:sz w:val="24"/>
      <w:szCs w:val="20"/>
      <w:lang w:val="en-US"/>
      <w14:ligatures w14:val="none"/>
    </w:rPr>
  </w:style>
  <w:style w:type="character" w:customStyle="1" w:styleId="do1">
    <w:name w:val="do1"/>
    <w:rsid w:val="00232D5C"/>
    <w:rPr>
      <w:b/>
      <w:bCs/>
      <w:sz w:val="26"/>
      <w:szCs w:val="26"/>
    </w:rPr>
  </w:style>
  <w:style w:type="character" w:styleId="Numrdepagin">
    <w:name w:val="page number"/>
    <w:basedOn w:val="Fontdeparagrafimplicit"/>
    <w:rsid w:val="00232D5C"/>
  </w:style>
  <w:style w:type="paragraph" w:styleId="Corptext">
    <w:name w:val="Body Text"/>
    <w:basedOn w:val="Normal"/>
    <w:link w:val="CorptextCaracter"/>
    <w:rsid w:val="00232D5C"/>
    <w:pPr>
      <w:spacing w:after="0" w:line="240" w:lineRule="auto"/>
      <w:jc w:val="both"/>
    </w:pPr>
    <w:rPr>
      <w:rFonts w:ascii="Calibri" w:eastAsia="SimSun" w:hAnsi="Calibri" w:cs="Times New Roman"/>
      <w:kern w:val="2"/>
      <w:sz w:val="24"/>
      <w:szCs w:val="20"/>
      <w:lang w:val="en-US"/>
    </w:rPr>
  </w:style>
  <w:style w:type="character" w:customStyle="1" w:styleId="CorptextCaracter">
    <w:name w:val="Corp text Caracter"/>
    <w:basedOn w:val="Fontdeparagrafimplicit"/>
    <w:link w:val="Corptext"/>
    <w:rsid w:val="00232D5C"/>
    <w:rPr>
      <w:rFonts w:ascii="Calibri" w:eastAsia="SimSun" w:hAnsi="Calibri" w:cs="Times New Roman"/>
      <w:sz w:val="24"/>
      <w:szCs w:val="20"/>
      <w:lang w:val="en-US"/>
      <w14:ligatures w14:val="none"/>
    </w:rPr>
  </w:style>
  <w:style w:type="paragraph" w:styleId="Subsol">
    <w:name w:val="footer"/>
    <w:basedOn w:val="Normal"/>
    <w:link w:val="SubsolCaracter"/>
    <w:rsid w:val="00232D5C"/>
    <w:pPr>
      <w:tabs>
        <w:tab w:val="center" w:pos="4153"/>
        <w:tab w:val="right" w:pos="8306"/>
      </w:tabs>
      <w:snapToGrid w:val="0"/>
      <w:spacing w:after="0" w:line="240" w:lineRule="auto"/>
    </w:pPr>
    <w:rPr>
      <w:rFonts w:ascii="Calibri" w:eastAsia="SimSun" w:hAnsi="Calibri" w:cs="Times New Roman"/>
      <w:kern w:val="2"/>
      <w:sz w:val="18"/>
      <w:szCs w:val="18"/>
      <w:lang w:val="en-US"/>
    </w:rPr>
  </w:style>
  <w:style w:type="character" w:customStyle="1" w:styleId="SubsolCaracter">
    <w:name w:val="Subsol Caracter"/>
    <w:basedOn w:val="Fontdeparagrafimplicit"/>
    <w:link w:val="Subsol"/>
    <w:rsid w:val="00232D5C"/>
    <w:rPr>
      <w:rFonts w:ascii="Calibri" w:eastAsia="SimSun" w:hAnsi="Calibri" w:cs="Times New Roman"/>
      <w:sz w:val="18"/>
      <w:szCs w:val="18"/>
      <w:lang w:val="en-US"/>
      <w14:ligatures w14:val="none"/>
    </w:rPr>
  </w:style>
  <w:style w:type="paragraph" w:styleId="Antet">
    <w:name w:val="header"/>
    <w:basedOn w:val="Normal"/>
    <w:link w:val="AntetCaracter"/>
    <w:rsid w:val="00232D5C"/>
    <w:pPr>
      <w:tabs>
        <w:tab w:val="center" w:pos="4153"/>
        <w:tab w:val="right" w:pos="8306"/>
      </w:tabs>
      <w:snapToGrid w:val="0"/>
      <w:spacing w:after="0" w:line="240" w:lineRule="auto"/>
      <w:jc w:val="both"/>
    </w:pPr>
    <w:rPr>
      <w:rFonts w:ascii="Calibri" w:eastAsia="SimSun" w:hAnsi="Calibri" w:cs="Times New Roman"/>
      <w:kern w:val="2"/>
      <w:sz w:val="18"/>
      <w:szCs w:val="18"/>
      <w:lang w:val="en-US"/>
    </w:rPr>
  </w:style>
  <w:style w:type="character" w:customStyle="1" w:styleId="AntetCaracter">
    <w:name w:val="Antet Caracter"/>
    <w:basedOn w:val="Fontdeparagrafimplicit"/>
    <w:link w:val="Antet"/>
    <w:rsid w:val="00232D5C"/>
    <w:rPr>
      <w:rFonts w:ascii="Calibri" w:eastAsia="SimSun" w:hAnsi="Calibri" w:cs="Times New Roman"/>
      <w:sz w:val="18"/>
      <w:szCs w:val="18"/>
      <w:lang w:val="en-US"/>
      <w14:ligatures w14:val="none"/>
    </w:rPr>
  </w:style>
  <w:style w:type="paragraph" w:customStyle="1" w:styleId="NoSpacing1">
    <w:name w:val="No Spacing1"/>
    <w:rsid w:val="00232D5C"/>
    <w:pPr>
      <w:spacing w:after="0" w:line="240" w:lineRule="auto"/>
    </w:pPr>
    <w:rPr>
      <w:rFonts w:ascii="Calibri" w:eastAsia="SimSun" w:hAnsi="Calibri" w:cs="Times New Roman"/>
      <w:kern w:val="0"/>
      <w:sz w:val="24"/>
      <w:szCs w:val="24"/>
      <w:lang w:val="en-US"/>
      <w14:ligatures w14:val="none"/>
    </w:rPr>
  </w:style>
  <w:style w:type="paragraph" w:styleId="Corptext3">
    <w:name w:val="Body Text 3"/>
    <w:basedOn w:val="Normal"/>
    <w:link w:val="Corptext3Caracter"/>
    <w:rsid w:val="00232D5C"/>
    <w:pPr>
      <w:spacing w:after="120" w:line="240" w:lineRule="auto"/>
    </w:pPr>
    <w:rPr>
      <w:rFonts w:ascii="Times New Roman" w:eastAsia="Times New Roman" w:hAnsi="Times New Roman" w:cs="Times New Roman"/>
      <w:sz w:val="16"/>
      <w:szCs w:val="16"/>
      <w:lang w:eastAsia="ro-RO"/>
    </w:rPr>
  </w:style>
  <w:style w:type="character" w:customStyle="1" w:styleId="Corptext3Caracter">
    <w:name w:val="Corp text 3 Caracter"/>
    <w:basedOn w:val="Fontdeparagrafimplicit"/>
    <w:link w:val="Corptext3"/>
    <w:rsid w:val="00232D5C"/>
    <w:rPr>
      <w:rFonts w:ascii="Times New Roman" w:eastAsia="Times New Roman" w:hAnsi="Times New Roman" w:cs="Times New Roman"/>
      <w:kern w:val="0"/>
      <w:sz w:val="16"/>
      <w:szCs w:val="16"/>
      <w:lang w:eastAsia="ro-RO"/>
      <w14:ligatures w14:val="none"/>
    </w:rPr>
  </w:style>
  <w:style w:type="character" w:styleId="Robust">
    <w:name w:val="Strong"/>
    <w:qFormat/>
    <w:rsid w:val="00232D5C"/>
    <w:rPr>
      <w:b/>
      <w:bCs/>
    </w:rPr>
  </w:style>
  <w:style w:type="paragraph" w:customStyle="1" w:styleId="CaracterCaracterCharChar">
    <w:name w:val="Caracter Caracter Char Char"/>
    <w:basedOn w:val="Normal"/>
    <w:rsid w:val="00232D5C"/>
    <w:pPr>
      <w:spacing w:after="0" w:line="240" w:lineRule="auto"/>
    </w:pPr>
    <w:rPr>
      <w:rFonts w:ascii="Times New Roman" w:eastAsia="Times New Roman" w:hAnsi="Times New Roman" w:cs="Times New Roman"/>
      <w:sz w:val="24"/>
      <w:szCs w:val="24"/>
      <w:lang w:val="pl-PL" w:eastAsia="pl-PL"/>
    </w:rPr>
  </w:style>
  <w:style w:type="character" w:styleId="HyperlinkParcurs">
    <w:name w:val="FollowedHyperlink"/>
    <w:basedOn w:val="Fontdeparagrafimplicit"/>
    <w:uiPriority w:val="99"/>
    <w:semiHidden/>
    <w:unhideWhenUsed/>
    <w:rsid w:val="00232D5C"/>
    <w:rPr>
      <w:color w:val="954F72" w:themeColor="followedHyperlink"/>
      <w:u w:val="single"/>
    </w:rPr>
  </w:style>
  <w:style w:type="paragraph" w:customStyle="1" w:styleId="msonormal0">
    <w:name w:val="msonormal"/>
    <w:basedOn w:val="Normal"/>
    <w:rsid w:val="00232D5C"/>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extnBalon">
    <w:name w:val="Balloon Text"/>
    <w:basedOn w:val="Normal"/>
    <w:link w:val="TextnBalonCaracter"/>
    <w:uiPriority w:val="99"/>
    <w:semiHidden/>
    <w:unhideWhenUsed/>
    <w:rsid w:val="00232D5C"/>
    <w:pPr>
      <w:spacing w:after="0" w:line="240" w:lineRule="auto"/>
    </w:pPr>
    <w:rPr>
      <w:rFonts w:ascii="Tahoma" w:hAnsi="Tahoma" w:cs="Tahoma"/>
      <w:sz w:val="16"/>
      <w:szCs w:val="16"/>
      <w:lang w:val="en-US"/>
    </w:rPr>
  </w:style>
  <w:style w:type="character" w:customStyle="1" w:styleId="TextnBalonCaracter">
    <w:name w:val="Text în Balon Caracter"/>
    <w:basedOn w:val="Fontdeparagrafimplicit"/>
    <w:link w:val="TextnBalon"/>
    <w:uiPriority w:val="99"/>
    <w:semiHidden/>
    <w:rsid w:val="00232D5C"/>
    <w:rPr>
      <w:rFonts w:ascii="Tahoma"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OanaI/sintact%204.0/cache/Legislatie/temp329708/00203793.htm" TargetMode="External"/><Relationship Id="rId13" Type="http://schemas.openxmlformats.org/officeDocument/2006/relationships/hyperlink" Target="../../../OanaI/sintact%204.0/cache/Legislatie/temp329708/00165213.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OanaI/sintact%204.0/cache/Legislatie/temp329708/00165213.htm" TargetMode="External"/><Relationship Id="rId12" Type="http://schemas.openxmlformats.org/officeDocument/2006/relationships/hyperlink" Target="../../../OanaI/sintact%204.0/cache/Legislatie/temp329708/00203793.htm" TargetMode="External"/><Relationship Id="rId17" Type="http://schemas.openxmlformats.org/officeDocument/2006/relationships/hyperlink" Target="../../../OanaI/sintact%204.0/cache/Legislatie/temp68010/00165213.htm" TargetMode="External"/><Relationship Id="rId2" Type="http://schemas.openxmlformats.org/officeDocument/2006/relationships/styles" Target="styles.xml"/><Relationship Id="rId16" Type="http://schemas.openxmlformats.org/officeDocument/2006/relationships/hyperlink" Target="../../../OanaI/sintact%204.0/cache/Legislatie/temp68010/00203793.htm" TargetMode="External"/><Relationship Id="rId1" Type="http://schemas.openxmlformats.org/officeDocument/2006/relationships/numbering" Target="numbering.xml"/><Relationship Id="rId6" Type="http://schemas.openxmlformats.org/officeDocument/2006/relationships/hyperlink" Target="../../../OanaI/sintact%204.0/cache/Legislatie/temp329708/00203793.htm" TargetMode="External"/><Relationship Id="rId11" Type="http://schemas.openxmlformats.org/officeDocument/2006/relationships/hyperlink" Target="../../../OanaI/sintact%204.0/cache/Legislatie/temp329708/00165213.htm" TargetMode="External"/><Relationship Id="rId5" Type="http://schemas.openxmlformats.org/officeDocument/2006/relationships/hyperlink" Target="../../../OanaI/sintact%204.0/cache/Legislatie/temp201426/00052580.htm" TargetMode="External"/><Relationship Id="rId15" Type="http://schemas.openxmlformats.org/officeDocument/2006/relationships/hyperlink" Target="../../../OanaI/sintact%204.0/cache/Legislatie/temp68010/00165213.htm" TargetMode="External"/><Relationship Id="rId10" Type="http://schemas.openxmlformats.org/officeDocument/2006/relationships/hyperlink" Target="../../../OanaI/sintact%204.0/cache/Legislatie/temp329708/00203793.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OanaI/sintact%204.0/cache/Legislatie/temp329708/00165213.htm" TargetMode="External"/><Relationship Id="rId14" Type="http://schemas.openxmlformats.org/officeDocument/2006/relationships/hyperlink" Target="../../../OanaI/sintact%204.0/cache/Legislatie/temp68010/00203793.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63</Pages>
  <Words>30347</Words>
  <Characters>176016</Characters>
  <Application>Microsoft Office Word</Application>
  <DocSecurity>0</DocSecurity>
  <Lines>1466</Lines>
  <Paragraphs>411</Paragraphs>
  <ScaleCrop>false</ScaleCrop>
  <Company/>
  <LinksUpToDate>false</LinksUpToDate>
  <CharactersWithSpaces>205952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3</cp:revision>
  <dcterms:created xsi:type="dcterms:W3CDTF">2024-08-13T08:38:00Z</dcterms:created>
  <dcterms:modified xsi:type="dcterms:W3CDTF">2024-08-13T08:42:00Z</dcterms:modified>
</cp:coreProperties>
</file>