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4ABB" w14:textId="77777777" w:rsidR="00EC1EBC" w:rsidRPr="00EC1EBC" w:rsidRDefault="00EC1EBC" w:rsidP="00EC1EBC">
      <w:pPr>
        <w:widowControl w:val="0"/>
        <w:jc w:val="both"/>
        <w:rPr>
          <w:rFonts w:eastAsiaTheme="minorEastAsia"/>
          <w:lang w:eastAsia="ro-RO"/>
        </w:rPr>
      </w:pPr>
    </w:p>
    <w:p w14:paraId="556ECE96"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ROMÂNIA</w:t>
      </w:r>
    </w:p>
    <w:p w14:paraId="16F82FF4"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JUDEŢUL NEAMT</w:t>
      </w:r>
    </w:p>
    <w:p w14:paraId="4A5466DA"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CONSILIUL LOCAL COMUNA BOZIENI</w:t>
      </w:r>
    </w:p>
    <w:p w14:paraId="22FA906A"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 xml:space="preserve">                                                                             </w:t>
      </w:r>
    </w:p>
    <w:p w14:paraId="0182F679" w14:textId="77777777" w:rsidR="00EC1EBC" w:rsidRPr="00EC1EBC" w:rsidRDefault="00EC1EBC" w:rsidP="00EC1EBC">
      <w:pPr>
        <w:keepNext/>
        <w:spacing w:after="0" w:line="240" w:lineRule="auto"/>
        <w:jc w:val="center"/>
        <w:outlineLvl w:val="2"/>
        <w:rPr>
          <w:rFonts w:ascii="Times New Roman" w:eastAsia="Times New Roman" w:hAnsi="Times New Roman" w:cs="Times New Roman"/>
          <w:b/>
          <w:kern w:val="0"/>
          <w:sz w:val="24"/>
          <w:szCs w:val="24"/>
          <w14:ligatures w14:val="none"/>
        </w:rPr>
      </w:pPr>
      <w:r w:rsidRPr="00EC1EBC">
        <w:rPr>
          <w:rFonts w:ascii="Times New Roman" w:eastAsia="Times New Roman" w:hAnsi="Times New Roman" w:cs="Times New Roman"/>
          <w:b/>
          <w:kern w:val="0"/>
          <w:sz w:val="24"/>
          <w:szCs w:val="24"/>
          <w14:ligatures w14:val="none"/>
        </w:rPr>
        <w:t xml:space="preserve">H O T Ă R Â R E A </w:t>
      </w:r>
    </w:p>
    <w:p w14:paraId="183629C5" w14:textId="77777777" w:rsidR="00EC1EBC" w:rsidRPr="00EC1EBC" w:rsidRDefault="00EC1EBC" w:rsidP="00EC1EBC">
      <w:pPr>
        <w:spacing w:after="0" w:line="240" w:lineRule="auto"/>
        <w:rPr>
          <w:kern w:val="0"/>
          <w:sz w:val="28"/>
          <w:szCs w:val="28"/>
          <w:lang w:val="en-US"/>
          <w14:ligatures w14:val="none"/>
        </w:rPr>
      </w:pPr>
      <w:r w:rsidRPr="00EC1EBC">
        <w:rPr>
          <w:kern w:val="0"/>
          <w:sz w:val="28"/>
          <w:szCs w:val="28"/>
          <w:lang w:val="en-US"/>
          <w14:ligatures w14:val="none"/>
        </w:rPr>
        <w:t xml:space="preserve">                                                              </w:t>
      </w:r>
      <w:bookmarkStart w:id="0" w:name="_Hlk146803882"/>
      <w:r w:rsidRPr="00EC1EBC">
        <w:rPr>
          <w:kern w:val="0"/>
          <w:sz w:val="28"/>
          <w:szCs w:val="28"/>
          <w:lang w:val="en-US"/>
          <w14:ligatures w14:val="none"/>
        </w:rPr>
        <w:t>Nr.49 din 31.08.2023</w:t>
      </w:r>
      <w:bookmarkEnd w:id="0"/>
    </w:p>
    <w:p w14:paraId="70ED2BAD" w14:textId="77777777" w:rsidR="00EC1EBC" w:rsidRPr="00EC1EBC" w:rsidRDefault="00EC1EBC" w:rsidP="00EC1EBC">
      <w:pPr>
        <w:widowControl w:val="0"/>
        <w:spacing w:line="276" w:lineRule="auto"/>
        <w:jc w:val="center"/>
        <w:rPr>
          <w:rFonts w:eastAsiaTheme="minorEastAsia"/>
          <w:b/>
          <w:lang w:eastAsia="ro-RO"/>
        </w:rPr>
      </w:pPr>
      <w:r w:rsidRPr="00EC1EBC">
        <w:rPr>
          <w:rFonts w:eastAsiaTheme="minorEastAsia"/>
          <w:b/>
          <w:lang w:eastAsia="ro-RO"/>
        </w:rPr>
        <w:t xml:space="preserve">privind aprobarea Actului Adițional pentru modificarea, completarea și actualizarea Statutului </w:t>
      </w:r>
      <w:proofErr w:type="spellStart"/>
      <w:r w:rsidRPr="00EC1EBC">
        <w:rPr>
          <w:rFonts w:eastAsiaTheme="minorEastAsia"/>
          <w:b/>
          <w:lang w:eastAsia="ro-RO"/>
        </w:rPr>
        <w:t>Asociaţiei</w:t>
      </w:r>
      <w:proofErr w:type="spellEnd"/>
      <w:r w:rsidRPr="00EC1EBC">
        <w:rPr>
          <w:rFonts w:eastAsiaTheme="minorEastAsia"/>
          <w:b/>
          <w:lang w:eastAsia="ro-RO"/>
        </w:rPr>
        <w:t xml:space="preserve"> Regionale a Serviciilor de Apă Canal  </w:t>
      </w:r>
      <w:proofErr w:type="spellStart"/>
      <w:r w:rsidRPr="00EC1EBC">
        <w:rPr>
          <w:rFonts w:eastAsiaTheme="minorEastAsia"/>
          <w:b/>
          <w:lang w:eastAsia="ro-RO"/>
        </w:rPr>
        <w:t>Iaşi</w:t>
      </w:r>
      <w:proofErr w:type="spellEnd"/>
      <w:r w:rsidRPr="00EC1EBC">
        <w:rPr>
          <w:rFonts w:eastAsiaTheme="minorEastAsia"/>
          <w:b/>
          <w:lang w:eastAsia="ro-RO"/>
        </w:rPr>
        <w:t xml:space="preserve"> – ARSACIS </w:t>
      </w:r>
    </w:p>
    <w:p w14:paraId="55B191A2" w14:textId="77777777" w:rsidR="00EC1EBC" w:rsidRPr="00EC1EBC" w:rsidRDefault="00EC1EBC" w:rsidP="00EC1EBC">
      <w:pPr>
        <w:spacing w:after="0" w:line="240" w:lineRule="auto"/>
        <w:rPr>
          <w:i/>
          <w:kern w:val="0"/>
          <w:sz w:val="24"/>
          <w:szCs w:val="24"/>
          <w:lang w:val="en-US"/>
          <w14:ligatures w14:val="none"/>
        </w:rPr>
      </w:pPr>
      <w:r w:rsidRPr="00EC1EBC">
        <w:rPr>
          <w:kern w:val="0"/>
          <w:lang w:val="en-US"/>
          <w14:ligatures w14:val="none"/>
        </w:rPr>
        <w:t xml:space="preserve">      </w:t>
      </w:r>
      <w:r w:rsidRPr="00EC1EBC">
        <w:rPr>
          <w:kern w:val="0"/>
          <w:sz w:val="28"/>
          <w:szCs w:val="28"/>
          <w:lang w:val="en-US"/>
          <w14:ligatures w14:val="none"/>
        </w:rPr>
        <w:t xml:space="preserve">  </w:t>
      </w:r>
      <w:proofErr w:type="spellStart"/>
      <w:r w:rsidRPr="00EC1EBC">
        <w:rPr>
          <w:kern w:val="0"/>
          <w:sz w:val="24"/>
          <w:szCs w:val="24"/>
          <w:lang w:val="en-US"/>
          <w14:ligatures w14:val="none"/>
        </w:rPr>
        <w:t>Consiliul</w:t>
      </w:r>
      <w:proofErr w:type="spellEnd"/>
      <w:r w:rsidRPr="00EC1EBC">
        <w:rPr>
          <w:kern w:val="0"/>
          <w:sz w:val="24"/>
          <w:szCs w:val="24"/>
          <w:lang w:val="en-US"/>
          <w14:ligatures w14:val="none"/>
        </w:rPr>
        <w:t xml:space="preserve"> local al </w:t>
      </w:r>
      <w:proofErr w:type="spellStart"/>
      <w:r w:rsidRPr="00EC1EBC">
        <w:rPr>
          <w:kern w:val="0"/>
          <w:sz w:val="24"/>
          <w:szCs w:val="24"/>
          <w:lang w:val="en-US"/>
          <w14:ligatures w14:val="none"/>
        </w:rPr>
        <w:t>comunei</w:t>
      </w:r>
      <w:proofErr w:type="spellEnd"/>
      <w:r w:rsidRPr="00EC1EBC">
        <w:rPr>
          <w:kern w:val="0"/>
          <w:sz w:val="24"/>
          <w:szCs w:val="24"/>
          <w:lang w:val="en-US"/>
          <w14:ligatures w14:val="none"/>
        </w:rPr>
        <w:t xml:space="preserve"> </w:t>
      </w:r>
      <w:proofErr w:type="spellStart"/>
      <w:proofErr w:type="gramStart"/>
      <w:r w:rsidRPr="00EC1EBC">
        <w:rPr>
          <w:kern w:val="0"/>
          <w:sz w:val="24"/>
          <w:szCs w:val="24"/>
          <w:lang w:val="en-US"/>
          <w14:ligatures w14:val="none"/>
        </w:rPr>
        <w:t>Bozieni,judeţul</w:t>
      </w:r>
      <w:proofErr w:type="spellEnd"/>
      <w:proofErr w:type="gramEnd"/>
      <w:r w:rsidRPr="00EC1EBC">
        <w:rPr>
          <w:kern w:val="0"/>
          <w:sz w:val="24"/>
          <w:szCs w:val="24"/>
          <w:lang w:val="en-US"/>
          <w14:ligatures w14:val="none"/>
        </w:rPr>
        <w:t xml:space="preserve"> </w:t>
      </w:r>
      <w:proofErr w:type="spellStart"/>
      <w:r w:rsidRPr="00EC1EBC">
        <w:rPr>
          <w:kern w:val="0"/>
          <w:sz w:val="24"/>
          <w:szCs w:val="24"/>
          <w:lang w:val="en-US"/>
          <w14:ligatures w14:val="none"/>
        </w:rPr>
        <w:t>Neamţ</w:t>
      </w:r>
      <w:proofErr w:type="spellEnd"/>
      <w:r w:rsidRPr="00EC1EBC">
        <w:rPr>
          <w:kern w:val="0"/>
          <w:sz w:val="24"/>
          <w:szCs w:val="24"/>
          <w:lang w:val="en-US"/>
          <w14:ligatures w14:val="none"/>
        </w:rPr>
        <w:t>;</w:t>
      </w:r>
    </w:p>
    <w:p w14:paraId="182CC6CD"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Văzând</w:t>
      </w:r>
      <w:proofErr w:type="spellEnd"/>
      <w:r w:rsidRPr="00EC1EBC">
        <w:rPr>
          <w:kern w:val="0"/>
          <w:lang w:val="en-US"/>
          <w14:ligatures w14:val="none"/>
        </w:rPr>
        <w:t>:</w:t>
      </w:r>
    </w:p>
    <w:p w14:paraId="08D35CE0" w14:textId="77777777" w:rsidR="00EC1EBC" w:rsidRPr="00EC1EBC" w:rsidRDefault="00EC1EBC" w:rsidP="00EC1EBC">
      <w:pPr>
        <w:spacing w:after="0" w:line="240" w:lineRule="auto"/>
        <w:rPr>
          <w:kern w:val="0"/>
          <w:shd w:val="clear" w:color="auto" w:fill="FFFFFF" w:themeFill="background1"/>
          <w:lang w:val="en-US"/>
          <w14:ligatures w14:val="none"/>
        </w:rPr>
      </w:pPr>
      <w:r w:rsidRPr="00EC1EBC">
        <w:rPr>
          <w:kern w:val="0"/>
          <w:lang w:val="en-US"/>
          <w14:ligatures w14:val="none"/>
        </w:rPr>
        <w:t xml:space="preserve">         </w:t>
      </w:r>
      <w:proofErr w:type="spellStart"/>
      <w:r w:rsidRPr="00EC1EBC">
        <w:rPr>
          <w:kern w:val="0"/>
          <w:lang w:val="en-US"/>
          <w14:ligatures w14:val="none"/>
        </w:rPr>
        <w:t>Adresa</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w:t>
      </w:r>
      <w:proofErr w:type="gramStart"/>
      <w:r w:rsidRPr="00EC1EBC">
        <w:rPr>
          <w:kern w:val="0"/>
          <w:lang w:val="en-US"/>
          <w14:ligatures w14:val="none"/>
        </w:rPr>
        <w:t xml:space="preserve">ARSACIS </w:t>
      </w:r>
      <w:r w:rsidRPr="00EC1EBC">
        <w:rPr>
          <w:kern w:val="0"/>
          <w:shd w:val="clear" w:color="auto" w:fill="FFFFFF" w:themeFill="background1"/>
          <w:lang w:val="en-US"/>
          <w14:ligatures w14:val="none"/>
        </w:rPr>
        <w:t>;</w:t>
      </w:r>
      <w:proofErr w:type="gramEnd"/>
    </w:p>
    <w:p w14:paraId="2F9EABE8"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Nota de </w:t>
      </w:r>
      <w:proofErr w:type="spellStart"/>
      <w:r w:rsidRPr="00EC1EBC">
        <w:rPr>
          <w:kern w:val="0"/>
          <w:lang w:val="en-US"/>
          <w14:ligatures w14:val="none"/>
        </w:rPr>
        <w:t>fundamentare</w:t>
      </w:r>
      <w:proofErr w:type="spellEnd"/>
      <w:r w:rsidRPr="00EC1EBC">
        <w:rPr>
          <w:kern w:val="0"/>
          <w:lang w:val="en-US"/>
          <w14:ligatures w14:val="none"/>
        </w:rPr>
        <w:t xml:space="preserve"> ARSACIS nr. 801/30.05.2023 </w:t>
      </w:r>
      <w:proofErr w:type="spellStart"/>
      <w:r w:rsidRPr="00EC1EBC">
        <w:rPr>
          <w:kern w:val="0"/>
          <w:lang w:val="en-US"/>
          <w14:ligatures w14:val="none"/>
        </w:rPr>
        <w:t>pentru</w:t>
      </w:r>
      <w:proofErr w:type="spellEnd"/>
      <w:r w:rsidRPr="00EC1EBC">
        <w:rPr>
          <w:kern w:val="0"/>
          <w:lang w:val="en-US"/>
          <w14:ligatures w14:val="none"/>
        </w:rPr>
        <w:t xml:space="preserve"> </w:t>
      </w:r>
      <w:proofErr w:type="spellStart"/>
      <w:r w:rsidRPr="00EC1EBC">
        <w:rPr>
          <w:kern w:val="0"/>
          <w:lang w:val="en-US"/>
          <w14:ligatures w14:val="none"/>
        </w:rPr>
        <w:t>modificarea</w:t>
      </w:r>
      <w:proofErr w:type="spellEnd"/>
      <w:r w:rsidRPr="00EC1EBC">
        <w:rPr>
          <w:kern w:val="0"/>
          <w:lang w:val="en-US"/>
          <w14:ligatures w14:val="none"/>
        </w:rPr>
        <w:t xml:space="preserve">, </w:t>
      </w:r>
      <w:proofErr w:type="spellStart"/>
      <w:r w:rsidRPr="00EC1EBC">
        <w:rPr>
          <w:kern w:val="0"/>
          <w:lang w:val="en-US"/>
          <w14:ligatures w14:val="none"/>
        </w:rPr>
        <w:t>completarea</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actualizarea</w:t>
      </w:r>
      <w:proofErr w:type="spellEnd"/>
      <w:r w:rsidRPr="00EC1EBC">
        <w:rPr>
          <w:kern w:val="0"/>
          <w:lang w:val="en-US"/>
          <w14:ligatures w14:val="none"/>
        </w:rPr>
        <w:t xml:space="preserve"> </w:t>
      </w:r>
      <w:proofErr w:type="spellStart"/>
      <w:r w:rsidRPr="00EC1EBC">
        <w:rPr>
          <w:kern w:val="0"/>
          <w:lang w:val="en-US"/>
          <w14:ligatures w14:val="none"/>
        </w:rPr>
        <w:t>Statutului</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w:t>
      </w:r>
      <w:proofErr w:type="spellStart"/>
      <w:r w:rsidRPr="00EC1EBC">
        <w:rPr>
          <w:kern w:val="0"/>
          <w:lang w:val="en-US"/>
          <w14:ligatures w14:val="none"/>
        </w:rPr>
        <w:t>prin</w:t>
      </w:r>
      <w:proofErr w:type="spellEnd"/>
      <w:r w:rsidRPr="00EC1EBC">
        <w:rPr>
          <w:kern w:val="0"/>
          <w:lang w:val="en-US"/>
          <w14:ligatures w14:val="none"/>
        </w:rPr>
        <w:t xml:space="preserve"> Act </w:t>
      </w:r>
      <w:proofErr w:type="spellStart"/>
      <w:r w:rsidRPr="00EC1EBC">
        <w:rPr>
          <w:kern w:val="0"/>
          <w:lang w:val="en-US"/>
          <w14:ligatures w14:val="none"/>
        </w:rPr>
        <w:t>Adițional</w:t>
      </w:r>
      <w:proofErr w:type="spellEnd"/>
      <w:r w:rsidRPr="00EC1EBC">
        <w:rPr>
          <w:kern w:val="0"/>
          <w:lang w:val="en-US"/>
          <w14:ligatures w14:val="none"/>
        </w:rPr>
        <w:t>;</w:t>
      </w:r>
    </w:p>
    <w:p w14:paraId="7535B566"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Nota de control ANRSC </w:t>
      </w:r>
      <w:proofErr w:type="spellStart"/>
      <w:r w:rsidRPr="00EC1EBC">
        <w:rPr>
          <w:kern w:val="0"/>
          <w:lang w:val="en-US"/>
          <w14:ligatures w14:val="none"/>
        </w:rPr>
        <w:t>înregistrată</w:t>
      </w:r>
      <w:proofErr w:type="spellEnd"/>
      <w:r w:rsidRPr="00EC1EBC">
        <w:rPr>
          <w:kern w:val="0"/>
          <w:lang w:val="en-US"/>
          <w14:ligatures w14:val="none"/>
        </w:rPr>
        <w:t xml:space="preserve"> la ARSACIS sub nr. 1201/03.11.2022;</w:t>
      </w:r>
    </w:p>
    <w:p w14:paraId="287D0D42"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conformitate</w:t>
      </w:r>
      <w:proofErr w:type="spellEnd"/>
      <w:r w:rsidRPr="00EC1EBC">
        <w:rPr>
          <w:kern w:val="0"/>
          <w:lang w:val="en-US"/>
          <w14:ligatures w14:val="none"/>
        </w:rPr>
        <w:t xml:space="preserve"> cu </w:t>
      </w:r>
      <w:proofErr w:type="spellStart"/>
      <w:r w:rsidRPr="00EC1EBC">
        <w:rPr>
          <w:kern w:val="0"/>
          <w:lang w:val="en-US"/>
          <w14:ligatures w14:val="none"/>
        </w:rPr>
        <w:t>prevederile</w:t>
      </w:r>
      <w:proofErr w:type="spellEnd"/>
      <w:r w:rsidRPr="00EC1EBC">
        <w:rPr>
          <w:kern w:val="0"/>
          <w:lang w:val="en-US"/>
          <w14:ligatures w14:val="none"/>
        </w:rPr>
        <w:t xml:space="preserve"> </w:t>
      </w:r>
      <w:proofErr w:type="spellStart"/>
      <w:r w:rsidRPr="00EC1EBC">
        <w:rPr>
          <w:kern w:val="0"/>
          <w:lang w:val="en-US"/>
          <w14:ligatures w14:val="none"/>
        </w:rPr>
        <w:t>Statutului</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w:t>
      </w:r>
    </w:p>
    <w:p w14:paraId="6072528C"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conformitate</w:t>
      </w:r>
      <w:proofErr w:type="spellEnd"/>
      <w:r w:rsidRPr="00EC1EBC">
        <w:rPr>
          <w:kern w:val="0"/>
          <w:lang w:val="en-US"/>
          <w14:ligatures w14:val="none"/>
        </w:rPr>
        <w:t xml:space="preserve"> cu </w:t>
      </w:r>
      <w:proofErr w:type="spellStart"/>
      <w:r w:rsidRPr="00EC1EBC">
        <w:rPr>
          <w:kern w:val="0"/>
          <w:lang w:val="en-US"/>
          <w14:ligatures w14:val="none"/>
        </w:rPr>
        <w:t>Hotărârea</w:t>
      </w:r>
      <w:proofErr w:type="spellEnd"/>
      <w:r w:rsidRPr="00EC1EBC">
        <w:rPr>
          <w:kern w:val="0"/>
          <w:lang w:val="en-US"/>
          <w14:ligatures w14:val="none"/>
        </w:rPr>
        <w:t xml:space="preserve"> nr.293/29.03.2023 </w:t>
      </w:r>
      <w:proofErr w:type="spellStart"/>
      <w:r w:rsidRPr="00EC1EBC">
        <w:rPr>
          <w:kern w:val="0"/>
          <w:lang w:val="en-US"/>
          <w14:ligatures w14:val="none"/>
        </w:rPr>
        <w:t>pentru</w:t>
      </w:r>
      <w:proofErr w:type="spellEnd"/>
      <w:r w:rsidRPr="00EC1EBC">
        <w:rPr>
          <w:kern w:val="0"/>
          <w:lang w:val="en-US"/>
          <w14:ligatures w14:val="none"/>
        </w:rPr>
        <w:t xml:space="preserve"> </w:t>
      </w:r>
      <w:proofErr w:type="spellStart"/>
      <w:r w:rsidRPr="00EC1EBC">
        <w:rPr>
          <w:kern w:val="0"/>
          <w:lang w:val="en-US"/>
          <w14:ligatures w14:val="none"/>
        </w:rPr>
        <w:t>modificarea</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completarea</w:t>
      </w:r>
      <w:proofErr w:type="spellEnd"/>
      <w:r w:rsidRPr="00EC1EBC">
        <w:rPr>
          <w:kern w:val="0"/>
          <w:lang w:val="en-US"/>
          <w14:ligatures w14:val="none"/>
        </w:rPr>
        <w:t xml:space="preserve"> </w:t>
      </w:r>
      <w:proofErr w:type="spellStart"/>
      <w:r w:rsidRPr="00EC1EBC">
        <w:rPr>
          <w:kern w:val="0"/>
          <w:lang w:val="en-US"/>
          <w14:ligatures w14:val="none"/>
        </w:rPr>
        <w:t>Hotărârii</w:t>
      </w:r>
      <w:proofErr w:type="spellEnd"/>
      <w:r w:rsidRPr="00EC1EBC">
        <w:rPr>
          <w:kern w:val="0"/>
          <w:lang w:val="en-US"/>
          <w14:ligatures w14:val="none"/>
        </w:rPr>
        <w:t xml:space="preserve"> </w:t>
      </w:r>
      <w:proofErr w:type="spellStart"/>
      <w:r w:rsidRPr="00EC1EBC">
        <w:rPr>
          <w:kern w:val="0"/>
          <w:lang w:val="en-US"/>
          <w14:ligatures w14:val="none"/>
        </w:rPr>
        <w:t>Guvernului</w:t>
      </w:r>
      <w:proofErr w:type="spellEnd"/>
      <w:r w:rsidRPr="00EC1EBC">
        <w:rPr>
          <w:kern w:val="0"/>
          <w:lang w:val="en-US"/>
          <w14:ligatures w14:val="none"/>
        </w:rPr>
        <w:t xml:space="preserve"> nr.855/2008 </w:t>
      </w:r>
      <w:proofErr w:type="spellStart"/>
      <w:r w:rsidRPr="00EC1EBC">
        <w:rPr>
          <w:kern w:val="0"/>
          <w:lang w:val="en-US"/>
          <w14:ligatures w14:val="none"/>
        </w:rPr>
        <w:t>pentru</w:t>
      </w:r>
      <w:proofErr w:type="spellEnd"/>
      <w:r w:rsidRPr="00EC1EBC">
        <w:rPr>
          <w:kern w:val="0"/>
          <w:lang w:val="en-US"/>
          <w14:ligatures w14:val="none"/>
        </w:rPr>
        <w:t xml:space="preserve"> </w:t>
      </w:r>
      <w:proofErr w:type="spellStart"/>
      <w:r w:rsidRPr="00EC1EBC">
        <w:rPr>
          <w:kern w:val="0"/>
          <w:lang w:val="en-US"/>
          <w14:ligatures w14:val="none"/>
        </w:rPr>
        <w:t>aprobarea</w:t>
      </w:r>
      <w:proofErr w:type="spellEnd"/>
      <w:r w:rsidRPr="00EC1EBC">
        <w:rPr>
          <w:kern w:val="0"/>
          <w:lang w:val="en-US"/>
          <w14:ligatures w14:val="none"/>
        </w:rPr>
        <w:t xml:space="preserve"> </w:t>
      </w:r>
      <w:proofErr w:type="spellStart"/>
      <w:r w:rsidRPr="00EC1EBC">
        <w:rPr>
          <w:kern w:val="0"/>
          <w:lang w:val="en-US"/>
          <w14:ligatures w14:val="none"/>
        </w:rPr>
        <w:t>actului</w:t>
      </w:r>
      <w:proofErr w:type="spellEnd"/>
      <w:r w:rsidRPr="00EC1EBC">
        <w:rPr>
          <w:kern w:val="0"/>
          <w:lang w:val="en-US"/>
          <w14:ligatures w14:val="none"/>
        </w:rPr>
        <w:t xml:space="preserve"> </w:t>
      </w:r>
      <w:proofErr w:type="spellStart"/>
      <w:r w:rsidRPr="00EC1EBC">
        <w:rPr>
          <w:kern w:val="0"/>
          <w:lang w:val="en-US"/>
          <w14:ligatures w14:val="none"/>
        </w:rPr>
        <w:t>constitutiv-cadru</w:t>
      </w:r>
      <w:proofErr w:type="spellEnd"/>
      <w:r w:rsidRPr="00EC1EBC">
        <w:rPr>
          <w:kern w:val="0"/>
          <w:lang w:val="en-US"/>
          <w14:ligatures w14:val="none"/>
        </w:rPr>
        <w:t xml:space="preserve"> </w:t>
      </w:r>
      <w:proofErr w:type="spellStart"/>
      <w:r w:rsidRPr="00EC1EBC">
        <w:rPr>
          <w:kern w:val="0"/>
          <w:lang w:val="en-US"/>
          <w14:ligatures w14:val="none"/>
        </w:rPr>
        <w:t>şi</w:t>
      </w:r>
      <w:proofErr w:type="spellEnd"/>
      <w:r w:rsidRPr="00EC1EBC">
        <w:rPr>
          <w:kern w:val="0"/>
          <w:lang w:val="en-US"/>
          <w14:ligatures w14:val="none"/>
        </w:rPr>
        <w:t xml:space="preserve"> a </w:t>
      </w:r>
      <w:proofErr w:type="spellStart"/>
      <w:r w:rsidRPr="00EC1EBC">
        <w:rPr>
          <w:kern w:val="0"/>
          <w:lang w:val="en-US"/>
          <w14:ligatures w14:val="none"/>
        </w:rPr>
        <w:t>statutului-cadru</w:t>
      </w:r>
      <w:proofErr w:type="spellEnd"/>
      <w:r w:rsidRPr="00EC1EBC">
        <w:rPr>
          <w:kern w:val="0"/>
          <w:lang w:val="en-US"/>
          <w14:ligatures w14:val="none"/>
        </w:rPr>
        <w:t xml:space="preserve"> ale </w:t>
      </w:r>
      <w:proofErr w:type="spellStart"/>
      <w:r w:rsidRPr="00EC1EBC">
        <w:rPr>
          <w:kern w:val="0"/>
          <w:lang w:val="en-US"/>
          <w14:ligatures w14:val="none"/>
        </w:rPr>
        <w:t>asociaţiilor</w:t>
      </w:r>
      <w:proofErr w:type="spellEnd"/>
      <w:r w:rsidRPr="00EC1EBC">
        <w:rPr>
          <w:kern w:val="0"/>
          <w:lang w:val="en-US"/>
          <w14:ligatures w14:val="none"/>
        </w:rPr>
        <w:t xml:space="preserve"> de </w:t>
      </w:r>
      <w:proofErr w:type="spellStart"/>
      <w:r w:rsidRPr="00EC1EBC">
        <w:rPr>
          <w:kern w:val="0"/>
          <w:lang w:val="en-US"/>
          <w14:ligatures w14:val="none"/>
        </w:rPr>
        <w:t>dezvoltare</w:t>
      </w:r>
      <w:proofErr w:type="spellEnd"/>
      <w:r w:rsidRPr="00EC1EBC">
        <w:rPr>
          <w:kern w:val="0"/>
          <w:lang w:val="en-US"/>
          <w14:ligatures w14:val="none"/>
        </w:rPr>
        <w:t xml:space="preserve"> </w:t>
      </w:r>
      <w:proofErr w:type="spellStart"/>
      <w:r w:rsidRPr="00EC1EBC">
        <w:rPr>
          <w:kern w:val="0"/>
          <w:lang w:val="en-US"/>
          <w14:ligatures w14:val="none"/>
        </w:rPr>
        <w:t>intercomunitară</w:t>
      </w:r>
      <w:proofErr w:type="spellEnd"/>
      <w:r w:rsidRPr="00EC1EBC">
        <w:rPr>
          <w:kern w:val="0"/>
          <w:lang w:val="en-US"/>
          <w14:ligatures w14:val="none"/>
        </w:rPr>
        <w:t xml:space="preserve"> cu </w:t>
      </w:r>
      <w:proofErr w:type="spellStart"/>
      <w:r w:rsidRPr="00EC1EBC">
        <w:rPr>
          <w:kern w:val="0"/>
          <w:lang w:val="en-US"/>
          <w14:ligatures w14:val="none"/>
        </w:rPr>
        <w:t>obiect</w:t>
      </w:r>
      <w:proofErr w:type="spellEnd"/>
      <w:r w:rsidRPr="00EC1EBC">
        <w:rPr>
          <w:kern w:val="0"/>
          <w:lang w:val="en-US"/>
          <w14:ligatures w14:val="none"/>
        </w:rPr>
        <w:t xml:space="preserve"> de </w:t>
      </w:r>
      <w:proofErr w:type="spellStart"/>
      <w:r w:rsidRPr="00EC1EBC">
        <w:rPr>
          <w:kern w:val="0"/>
          <w:lang w:val="en-US"/>
          <w14:ligatures w14:val="none"/>
        </w:rPr>
        <w:t>activitate</w:t>
      </w:r>
      <w:proofErr w:type="spellEnd"/>
      <w:r w:rsidRPr="00EC1EBC">
        <w:rPr>
          <w:kern w:val="0"/>
          <w:lang w:val="en-US"/>
          <w14:ligatures w14:val="none"/>
        </w:rPr>
        <w:t xml:space="preserve"> </w:t>
      </w:r>
      <w:proofErr w:type="spellStart"/>
      <w:r w:rsidRPr="00EC1EBC">
        <w:rPr>
          <w:kern w:val="0"/>
          <w:lang w:val="en-US"/>
          <w14:ligatures w14:val="none"/>
        </w:rPr>
        <w:t>serviciile</w:t>
      </w:r>
      <w:proofErr w:type="spellEnd"/>
      <w:r w:rsidRPr="00EC1EBC">
        <w:rPr>
          <w:kern w:val="0"/>
          <w:lang w:val="en-US"/>
          <w14:ligatures w14:val="none"/>
        </w:rPr>
        <w:t xml:space="preserve"> de </w:t>
      </w:r>
      <w:proofErr w:type="spellStart"/>
      <w:r w:rsidRPr="00EC1EBC">
        <w:rPr>
          <w:kern w:val="0"/>
          <w:lang w:val="en-US"/>
          <w14:ligatures w14:val="none"/>
        </w:rPr>
        <w:t>utilităţi</w:t>
      </w:r>
      <w:proofErr w:type="spellEnd"/>
      <w:r w:rsidRPr="00EC1EBC">
        <w:rPr>
          <w:kern w:val="0"/>
          <w:lang w:val="en-US"/>
          <w14:ligatures w14:val="none"/>
        </w:rPr>
        <w:t xml:space="preserve"> </w:t>
      </w:r>
      <w:proofErr w:type="spellStart"/>
      <w:r w:rsidRPr="00EC1EBC">
        <w:rPr>
          <w:kern w:val="0"/>
          <w:lang w:val="en-US"/>
          <w14:ligatures w14:val="none"/>
        </w:rPr>
        <w:t>publice</w:t>
      </w:r>
      <w:proofErr w:type="spellEnd"/>
      <w:r w:rsidRPr="00EC1EBC">
        <w:rPr>
          <w:kern w:val="0"/>
          <w:lang w:val="en-US"/>
          <w14:ligatures w14:val="none"/>
        </w:rPr>
        <w:t>;</w:t>
      </w:r>
    </w:p>
    <w:p w14:paraId="1CD5C032"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conformitate</w:t>
      </w:r>
      <w:proofErr w:type="spellEnd"/>
      <w:r w:rsidRPr="00EC1EBC">
        <w:rPr>
          <w:kern w:val="0"/>
          <w:lang w:val="en-US"/>
          <w14:ligatures w14:val="none"/>
        </w:rPr>
        <w:t xml:space="preserve"> cu </w:t>
      </w:r>
      <w:proofErr w:type="spellStart"/>
      <w:r w:rsidRPr="00EC1EBC">
        <w:rPr>
          <w:kern w:val="0"/>
          <w:lang w:val="en-US"/>
          <w14:ligatures w14:val="none"/>
        </w:rPr>
        <w:t>prevederile</w:t>
      </w:r>
      <w:proofErr w:type="spellEnd"/>
      <w:r w:rsidRPr="00EC1EBC">
        <w:rPr>
          <w:kern w:val="0"/>
          <w:lang w:val="en-US"/>
          <w14:ligatures w14:val="none"/>
        </w:rPr>
        <w:t xml:space="preserve"> </w:t>
      </w:r>
      <w:proofErr w:type="spellStart"/>
      <w:r w:rsidRPr="00EC1EBC">
        <w:rPr>
          <w:kern w:val="0"/>
          <w:lang w:val="en-US"/>
          <w14:ligatures w14:val="none"/>
        </w:rPr>
        <w:t>Hotărârii</w:t>
      </w:r>
      <w:proofErr w:type="spellEnd"/>
      <w:r w:rsidRPr="00EC1EBC">
        <w:rPr>
          <w:kern w:val="0"/>
          <w:lang w:val="en-US"/>
          <w14:ligatures w14:val="none"/>
        </w:rPr>
        <w:t xml:space="preserve"> </w:t>
      </w:r>
      <w:proofErr w:type="spellStart"/>
      <w:r w:rsidRPr="00EC1EBC">
        <w:rPr>
          <w:kern w:val="0"/>
          <w:lang w:val="en-US"/>
          <w14:ligatures w14:val="none"/>
        </w:rPr>
        <w:t>Guvernului</w:t>
      </w:r>
      <w:proofErr w:type="spellEnd"/>
      <w:r w:rsidRPr="00EC1EBC">
        <w:rPr>
          <w:kern w:val="0"/>
          <w:lang w:val="en-US"/>
          <w14:ligatures w14:val="none"/>
        </w:rPr>
        <w:t xml:space="preserve"> nr.855/2008 </w:t>
      </w:r>
      <w:proofErr w:type="spellStart"/>
      <w:r w:rsidRPr="00EC1EBC">
        <w:rPr>
          <w:kern w:val="0"/>
          <w:lang w:val="en-US"/>
          <w14:ligatures w14:val="none"/>
        </w:rPr>
        <w:t>pentru</w:t>
      </w:r>
      <w:proofErr w:type="spellEnd"/>
      <w:r w:rsidRPr="00EC1EBC">
        <w:rPr>
          <w:kern w:val="0"/>
          <w:lang w:val="en-US"/>
          <w14:ligatures w14:val="none"/>
        </w:rPr>
        <w:t xml:space="preserve"> </w:t>
      </w:r>
      <w:proofErr w:type="spellStart"/>
      <w:r w:rsidRPr="00EC1EBC">
        <w:rPr>
          <w:kern w:val="0"/>
          <w:lang w:val="en-US"/>
          <w14:ligatures w14:val="none"/>
        </w:rPr>
        <w:t>aprobarea</w:t>
      </w:r>
      <w:proofErr w:type="spellEnd"/>
      <w:r w:rsidRPr="00EC1EBC">
        <w:rPr>
          <w:kern w:val="0"/>
          <w:lang w:val="en-US"/>
          <w14:ligatures w14:val="none"/>
        </w:rPr>
        <w:t xml:space="preserve"> </w:t>
      </w:r>
      <w:proofErr w:type="spellStart"/>
      <w:r w:rsidRPr="00EC1EBC">
        <w:rPr>
          <w:kern w:val="0"/>
          <w:lang w:val="en-US"/>
          <w14:ligatures w14:val="none"/>
        </w:rPr>
        <w:t>actului</w:t>
      </w:r>
      <w:proofErr w:type="spellEnd"/>
      <w:r w:rsidRPr="00EC1EBC">
        <w:rPr>
          <w:kern w:val="0"/>
          <w:lang w:val="en-US"/>
          <w14:ligatures w14:val="none"/>
        </w:rPr>
        <w:t xml:space="preserve"> </w:t>
      </w:r>
      <w:proofErr w:type="spellStart"/>
      <w:r w:rsidRPr="00EC1EBC">
        <w:rPr>
          <w:kern w:val="0"/>
          <w:lang w:val="en-US"/>
          <w14:ligatures w14:val="none"/>
        </w:rPr>
        <w:t>constitutiv-cadru</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a </w:t>
      </w:r>
      <w:proofErr w:type="spellStart"/>
      <w:r w:rsidRPr="00EC1EBC">
        <w:rPr>
          <w:kern w:val="0"/>
          <w:lang w:val="en-US"/>
          <w14:ligatures w14:val="none"/>
        </w:rPr>
        <w:t>statutului-cadru</w:t>
      </w:r>
      <w:proofErr w:type="spellEnd"/>
      <w:r w:rsidRPr="00EC1EBC">
        <w:rPr>
          <w:kern w:val="0"/>
          <w:lang w:val="en-US"/>
          <w14:ligatures w14:val="none"/>
        </w:rPr>
        <w:t xml:space="preserve"> ale </w:t>
      </w:r>
      <w:proofErr w:type="spellStart"/>
      <w:r w:rsidRPr="00EC1EBC">
        <w:rPr>
          <w:kern w:val="0"/>
          <w:lang w:val="en-US"/>
          <w14:ligatures w14:val="none"/>
        </w:rPr>
        <w:t>asociațiilor</w:t>
      </w:r>
      <w:proofErr w:type="spellEnd"/>
      <w:r w:rsidRPr="00EC1EBC">
        <w:rPr>
          <w:kern w:val="0"/>
          <w:lang w:val="en-US"/>
          <w14:ligatures w14:val="none"/>
        </w:rPr>
        <w:t xml:space="preserve"> de </w:t>
      </w:r>
      <w:proofErr w:type="spellStart"/>
      <w:r w:rsidRPr="00EC1EBC">
        <w:rPr>
          <w:kern w:val="0"/>
          <w:lang w:val="en-US"/>
          <w14:ligatures w14:val="none"/>
        </w:rPr>
        <w:t>dezvoltare</w:t>
      </w:r>
      <w:proofErr w:type="spellEnd"/>
      <w:r w:rsidRPr="00EC1EBC">
        <w:rPr>
          <w:kern w:val="0"/>
          <w:lang w:val="en-US"/>
          <w14:ligatures w14:val="none"/>
        </w:rPr>
        <w:t xml:space="preserve"> </w:t>
      </w:r>
      <w:proofErr w:type="spellStart"/>
      <w:r w:rsidRPr="00EC1EBC">
        <w:rPr>
          <w:kern w:val="0"/>
          <w:lang w:val="en-US"/>
          <w14:ligatures w14:val="none"/>
        </w:rPr>
        <w:t>intercomunitară</w:t>
      </w:r>
      <w:proofErr w:type="spellEnd"/>
      <w:r w:rsidRPr="00EC1EBC">
        <w:rPr>
          <w:kern w:val="0"/>
          <w:lang w:val="en-US"/>
          <w14:ligatures w14:val="none"/>
        </w:rPr>
        <w:t xml:space="preserve"> cu </w:t>
      </w:r>
      <w:proofErr w:type="spellStart"/>
      <w:r w:rsidRPr="00EC1EBC">
        <w:rPr>
          <w:kern w:val="0"/>
          <w:lang w:val="en-US"/>
          <w14:ligatures w14:val="none"/>
        </w:rPr>
        <w:t>obiect</w:t>
      </w:r>
      <w:proofErr w:type="spellEnd"/>
      <w:r w:rsidRPr="00EC1EBC">
        <w:rPr>
          <w:kern w:val="0"/>
          <w:lang w:val="en-US"/>
          <w14:ligatures w14:val="none"/>
        </w:rPr>
        <w:t xml:space="preserve"> de </w:t>
      </w:r>
      <w:proofErr w:type="spellStart"/>
      <w:r w:rsidRPr="00EC1EBC">
        <w:rPr>
          <w:kern w:val="0"/>
          <w:lang w:val="en-US"/>
          <w14:ligatures w14:val="none"/>
        </w:rPr>
        <w:t>activitate</w:t>
      </w:r>
      <w:proofErr w:type="spellEnd"/>
      <w:r w:rsidRPr="00EC1EBC">
        <w:rPr>
          <w:kern w:val="0"/>
          <w:lang w:val="en-US"/>
          <w14:ligatures w14:val="none"/>
        </w:rPr>
        <w:t xml:space="preserve"> </w:t>
      </w:r>
      <w:proofErr w:type="spellStart"/>
      <w:r w:rsidRPr="00EC1EBC">
        <w:rPr>
          <w:kern w:val="0"/>
          <w:lang w:val="en-US"/>
          <w14:ligatures w14:val="none"/>
        </w:rPr>
        <w:t>serviciile</w:t>
      </w:r>
      <w:proofErr w:type="spellEnd"/>
      <w:r w:rsidRPr="00EC1EBC">
        <w:rPr>
          <w:kern w:val="0"/>
          <w:lang w:val="en-US"/>
          <w14:ligatures w14:val="none"/>
        </w:rPr>
        <w:t xml:space="preserve"> de </w:t>
      </w:r>
      <w:proofErr w:type="spellStart"/>
      <w:r w:rsidRPr="00EC1EBC">
        <w:rPr>
          <w:kern w:val="0"/>
          <w:lang w:val="en-US"/>
          <w14:ligatures w14:val="none"/>
        </w:rPr>
        <w:t>utilități</w:t>
      </w:r>
      <w:proofErr w:type="spellEnd"/>
      <w:r w:rsidRPr="00EC1EBC">
        <w:rPr>
          <w:kern w:val="0"/>
          <w:lang w:val="en-US"/>
          <w14:ligatures w14:val="none"/>
        </w:rPr>
        <w:t xml:space="preserve"> </w:t>
      </w:r>
      <w:proofErr w:type="spellStart"/>
      <w:r w:rsidRPr="00EC1EBC">
        <w:rPr>
          <w:kern w:val="0"/>
          <w:lang w:val="en-US"/>
          <w14:ligatures w14:val="none"/>
        </w:rPr>
        <w:t>publice</w:t>
      </w:r>
      <w:proofErr w:type="spellEnd"/>
      <w:r w:rsidRPr="00EC1EBC">
        <w:rPr>
          <w:kern w:val="0"/>
          <w:lang w:val="en-US"/>
          <w14:ligatures w14:val="none"/>
        </w:rPr>
        <w:t xml:space="preserve">, cu </w:t>
      </w:r>
      <w:proofErr w:type="spellStart"/>
      <w:r w:rsidRPr="00EC1EBC">
        <w:rPr>
          <w:kern w:val="0"/>
          <w:lang w:val="en-US"/>
          <w14:ligatures w14:val="none"/>
        </w:rPr>
        <w:t>modificările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completările</w:t>
      </w:r>
      <w:proofErr w:type="spellEnd"/>
      <w:r w:rsidRPr="00EC1EBC">
        <w:rPr>
          <w:kern w:val="0"/>
          <w:lang w:val="en-US"/>
          <w14:ligatures w14:val="none"/>
        </w:rPr>
        <w:t xml:space="preserve"> </w:t>
      </w:r>
      <w:proofErr w:type="spellStart"/>
      <w:r w:rsidRPr="00EC1EBC">
        <w:rPr>
          <w:kern w:val="0"/>
          <w:lang w:val="en-US"/>
          <w14:ligatures w14:val="none"/>
        </w:rPr>
        <w:t>ulterioare</w:t>
      </w:r>
      <w:proofErr w:type="spellEnd"/>
      <w:r w:rsidRPr="00EC1EBC">
        <w:rPr>
          <w:kern w:val="0"/>
          <w:lang w:val="en-US"/>
          <w14:ligatures w14:val="none"/>
        </w:rPr>
        <w:t>;</w:t>
      </w:r>
    </w:p>
    <w:p w14:paraId="4F3AF0E4"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conformitate</w:t>
      </w:r>
      <w:proofErr w:type="spellEnd"/>
      <w:r w:rsidRPr="00EC1EBC">
        <w:rPr>
          <w:kern w:val="0"/>
          <w:lang w:val="en-US"/>
          <w14:ligatures w14:val="none"/>
        </w:rPr>
        <w:t xml:space="preserve"> cu </w:t>
      </w:r>
      <w:proofErr w:type="spellStart"/>
      <w:r w:rsidRPr="00EC1EBC">
        <w:rPr>
          <w:kern w:val="0"/>
          <w:lang w:val="en-US"/>
          <w14:ligatures w14:val="none"/>
        </w:rPr>
        <w:t>prevederile</w:t>
      </w:r>
      <w:proofErr w:type="spellEnd"/>
      <w:r w:rsidRPr="00EC1EBC">
        <w:rPr>
          <w:kern w:val="0"/>
          <w:lang w:val="en-US"/>
          <w14:ligatures w14:val="none"/>
        </w:rPr>
        <w:t xml:space="preserve"> </w:t>
      </w:r>
      <w:proofErr w:type="spellStart"/>
      <w:r w:rsidRPr="00EC1EBC">
        <w:rPr>
          <w:kern w:val="0"/>
          <w:lang w:val="en-US"/>
          <w14:ligatures w14:val="none"/>
        </w:rPr>
        <w:t>Legii</w:t>
      </w:r>
      <w:proofErr w:type="spellEnd"/>
      <w:r w:rsidRPr="00EC1EBC">
        <w:rPr>
          <w:kern w:val="0"/>
          <w:lang w:val="en-US"/>
          <w14:ligatures w14:val="none"/>
        </w:rPr>
        <w:t xml:space="preserve"> nr.51/2006 </w:t>
      </w:r>
      <w:proofErr w:type="spellStart"/>
      <w:r w:rsidRPr="00EC1EBC">
        <w:rPr>
          <w:kern w:val="0"/>
          <w:lang w:val="en-US"/>
          <w14:ligatures w14:val="none"/>
        </w:rPr>
        <w:t>privind</w:t>
      </w:r>
      <w:proofErr w:type="spellEnd"/>
      <w:r w:rsidRPr="00EC1EBC">
        <w:rPr>
          <w:kern w:val="0"/>
          <w:lang w:val="en-US"/>
          <w14:ligatures w14:val="none"/>
        </w:rPr>
        <w:t xml:space="preserve"> </w:t>
      </w:r>
      <w:proofErr w:type="spellStart"/>
      <w:r w:rsidRPr="00EC1EBC">
        <w:rPr>
          <w:kern w:val="0"/>
          <w:lang w:val="en-US"/>
          <w14:ligatures w14:val="none"/>
        </w:rPr>
        <w:t>serviciile</w:t>
      </w:r>
      <w:proofErr w:type="spellEnd"/>
      <w:r w:rsidRPr="00EC1EBC">
        <w:rPr>
          <w:kern w:val="0"/>
          <w:lang w:val="en-US"/>
          <w14:ligatures w14:val="none"/>
        </w:rPr>
        <w:t xml:space="preserve"> </w:t>
      </w:r>
      <w:proofErr w:type="spellStart"/>
      <w:r w:rsidRPr="00EC1EBC">
        <w:rPr>
          <w:kern w:val="0"/>
          <w:lang w:val="en-US"/>
          <w14:ligatures w14:val="none"/>
        </w:rPr>
        <w:t>comunitare</w:t>
      </w:r>
      <w:proofErr w:type="spellEnd"/>
      <w:r w:rsidRPr="00EC1EBC">
        <w:rPr>
          <w:kern w:val="0"/>
          <w:lang w:val="en-US"/>
          <w14:ligatures w14:val="none"/>
        </w:rPr>
        <w:t xml:space="preserve"> de </w:t>
      </w:r>
      <w:proofErr w:type="spellStart"/>
      <w:r w:rsidRPr="00EC1EBC">
        <w:rPr>
          <w:kern w:val="0"/>
          <w:lang w:val="en-US"/>
          <w14:ligatures w14:val="none"/>
        </w:rPr>
        <w:t>utilități</w:t>
      </w:r>
      <w:proofErr w:type="spellEnd"/>
      <w:r w:rsidRPr="00EC1EBC">
        <w:rPr>
          <w:kern w:val="0"/>
          <w:lang w:val="en-US"/>
          <w14:ligatures w14:val="none"/>
        </w:rPr>
        <w:t xml:space="preserve"> </w:t>
      </w:r>
      <w:proofErr w:type="spellStart"/>
      <w:r w:rsidRPr="00EC1EBC">
        <w:rPr>
          <w:kern w:val="0"/>
          <w:lang w:val="en-US"/>
          <w14:ligatures w14:val="none"/>
        </w:rPr>
        <w:t>publice</w:t>
      </w:r>
      <w:proofErr w:type="spellEnd"/>
      <w:r w:rsidRPr="00EC1EBC">
        <w:rPr>
          <w:kern w:val="0"/>
          <w:lang w:val="en-US"/>
          <w14:ligatures w14:val="none"/>
        </w:rPr>
        <w:t xml:space="preserve">, </w:t>
      </w:r>
      <w:proofErr w:type="spellStart"/>
      <w:r w:rsidRPr="00EC1EBC">
        <w:rPr>
          <w:kern w:val="0"/>
          <w:lang w:val="en-US"/>
          <w14:ligatures w14:val="none"/>
        </w:rPr>
        <w:t>republicată</w:t>
      </w:r>
      <w:proofErr w:type="spellEnd"/>
      <w:r w:rsidRPr="00EC1EBC">
        <w:rPr>
          <w:kern w:val="0"/>
          <w:lang w:val="en-US"/>
          <w14:ligatures w14:val="none"/>
        </w:rPr>
        <w:t xml:space="preserve">, cu </w:t>
      </w:r>
      <w:proofErr w:type="spellStart"/>
      <w:r w:rsidRPr="00EC1EBC">
        <w:rPr>
          <w:kern w:val="0"/>
          <w:lang w:val="en-US"/>
          <w14:ligatures w14:val="none"/>
        </w:rPr>
        <w:t>modificările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completările</w:t>
      </w:r>
      <w:proofErr w:type="spellEnd"/>
      <w:r w:rsidRPr="00EC1EBC">
        <w:rPr>
          <w:kern w:val="0"/>
          <w:lang w:val="en-US"/>
          <w14:ligatures w14:val="none"/>
        </w:rPr>
        <w:t xml:space="preserve"> </w:t>
      </w:r>
      <w:proofErr w:type="spellStart"/>
      <w:r w:rsidRPr="00EC1EBC">
        <w:rPr>
          <w:kern w:val="0"/>
          <w:lang w:val="en-US"/>
          <w14:ligatures w14:val="none"/>
        </w:rPr>
        <w:t>ulterioare</w:t>
      </w:r>
      <w:proofErr w:type="spellEnd"/>
      <w:r w:rsidRPr="00EC1EBC">
        <w:rPr>
          <w:kern w:val="0"/>
          <w:lang w:val="en-US"/>
          <w14:ligatures w14:val="none"/>
        </w:rPr>
        <w:t>;</w:t>
      </w:r>
    </w:p>
    <w:p w14:paraId="2338338C"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conformitate</w:t>
      </w:r>
      <w:proofErr w:type="spellEnd"/>
      <w:r w:rsidRPr="00EC1EBC">
        <w:rPr>
          <w:kern w:val="0"/>
          <w:lang w:val="en-US"/>
          <w14:ligatures w14:val="none"/>
        </w:rPr>
        <w:t xml:space="preserve"> cu </w:t>
      </w:r>
      <w:proofErr w:type="spellStart"/>
      <w:r w:rsidRPr="00EC1EBC">
        <w:rPr>
          <w:kern w:val="0"/>
          <w:lang w:val="en-US"/>
          <w14:ligatures w14:val="none"/>
        </w:rPr>
        <w:t>prevederile</w:t>
      </w:r>
      <w:proofErr w:type="spellEnd"/>
      <w:r w:rsidRPr="00EC1EBC">
        <w:rPr>
          <w:kern w:val="0"/>
          <w:lang w:val="en-US"/>
          <w14:ligatures w14:val="none"/>
        </w:rPr>
        <w:t xml:space="preserve"> </w:t>
      </w:r>
      <w:proofErr w:type="spellStart"/>
      <w:r w:rsidRPr="00EC1EBC">
        <w:rPr>
          <w:kern w:val="0"/>
          <w:lang w:val="en-US"/>
          <w14:ligatures w14:val="none"/>
        </w:rPr>
        <w:t>Legii</w:t>
      </w:r>
      <w:proofErr w:type="spellEnd"/>
      <w:r w:rsidRPr="00EC1EBC">
        <w:rPr>
          <w:kern w:val="0"/>
          <w:lang w:val="en-US"/>
          <w14:ligatures w14:val="none"/>
        </w:rPr>
        <w:t xml:space="preserve"> nr.241/2006 </w:t>
      </w:r>
      <w:proofErr w:type="spellStart"/>
      <w:r w:rsidRPr="00EC1EBC">
        <w:rPr>
          <w:kern w:val="0"/>
          <w:lang w:val="en-US"/>
          <w14:ligatures w14:val="none"/>
        </w:rPr>
        <w:t>privind</w:t>
      </w:r>
      <w:proofErr w:type="spellEnd"/>
      <w:r w:rsidRPr="00EC1EBC">
        <w:rPr>
          <w:kern w:val="0"/>
          <w:lang w:val="en-US"/>
          <w14:ligatures w14:val="none"/>
        </w:rPr>
        <w:t xml:space="preserve"> </w:t>
      </w:r>
      <w:proofErr w:type="spellStart"/>
      <w:r w:rsidRPr="00EC1EBC">
        <w:rPr>
          <w:kern w:val="0"/>
          <w:lang w:val="en-US"/>
          <w14:ligatures w14:val="none"/>
        </w:rPr>
        <w:t>serviciul</w:t>
      </w:r>
      <w:proofErr w:type="spellEnd"/>
      <w:r w:rsidRPr="00EC1EBC">
        <w:rPr>
          <w:kern w:val="0"/>
          <w:lang w:val="en-US"/>
          <w14:ligatures w14:val="none"/>
        </w:rPr>
        <w:t xml:space="preserve"> de </w:t>
      </w:r>
      <w:proofErr w:type="spellStart"/>
      <w:r w:rsidRPr="00EC1EBC">
        <w:rPr>
          <w:kern w:val="0"/>
          <w:lang w:val="en-US"/>
          <w14:ligatures w14:val="none"/>
        </w:rPr>
        <w:t>alimentare</w:t>
      </w:r>
      <w:proofErr w:type="spellEnd"/>
      <w:r w:rsidRPr="00EC1EBC">
        <w:rPr>
          <w:kern w:val="0"/>
          <w:lang w:val="en-US"/>
          <w14:ligatures w14:val="none"/>
        </w:rPr>
        <w:t xml:space="preserve"> cu </w:t>
      </w:r>
      <w:proofErr w:type="spellStart"/>
      <w:r w:rsidRPr="00EC1EBC">
        <w:rPr>
          <w:kern w:val="0"/>
          <w:lang w:val="en-US"/>
          <w14:ligatures w14:val="none"/>
        </w:rPr>
        <w:t>apă</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de </w:t>
      </w:r>
      <w:proofErr w:type="spellStart"/>
      <w:r w:rsidRPr="00EC1EBC">
        <w:rPr>
          <w:kern w:val="0"/>
          <w:lang w:val="en-US"/>
          <w14:ligatures w14:val="none"/>
        </w:rPr>
        <w:t>canalizare</w:t>
      </w:r>
      <w:proofErr w:type="spellEnd"/>
      <w:r w:rsidRPr="00EC1EBC">
        <w:rPr>
          <w:kern w:val="0"/>
          <w:lang w:val="en-US"/>
          <w14:ligatures w14:val="none"/>
        </w:rPr>
        <w:t xml:space="preserve">, </w:t>
      </w:r>
      <w:proofErr w:type="spellStart"/>
      <w:r w:rsidRPr="00EC1EBC">
        <w:rPr>
          <w:kern w:val="0"/>
          <w:lang w:val="en-US"/>
          <w14:ligatures w14:val="none"/>
        </w:rPr>
        <w:t>republicată</w:t>
      </w:r>
      <w:proofErr w:type="spellEnd"/>
      <w:r w:rsidRPr="00EC1EBC">
        <w:rPr>
          <w:kern w:val="0"/>
          <w:lang w:val="en-US"/>
          <w14:ligatures w14:val="none"/>
        </w:rPr>
        <w:t xml:space="preserve">, cu </w:t>
      </w:r>
      <w:proofErr w:type="spellStart"/>
      <w:r w:rsidRPr="00EC1EBC">
        <w:rPr>
          <w:kern w:val="0"/>
          <w:lang w:val="en-US"/>
          <w14:ligatures w14:val="none"/>
        </w:rPr>
        <w:t>modificările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completările</w:t>
      </w:r>
      <w:proofErr w:type="spellEnd"/>
      <w:r w:rsidRPr="00EC1EBC">
        <w:rPr>
          <w:kern w:val="0"/>
          <w:lang w:val="en-US"/>
          <w14:ligatures w14:val="none"/>
        </w:rPr>
        <w:t xml:space="preserve"> </w:t>
      </w:r>
      <w:proofErr w:type="spellStart"/>
      <w:r w:rsidRPr="00EC1EBC">
        <w:rPr>
          <w:kern w:val="0"/>
          <w:lang w:val="en-US"/>
          <w14:ligatures w14:val="none"/>
        </w:rPr>
        <w:t>ulterioare</w:t>
      </w:r>
      <w:proofErr w:type="spellEnd"/>
      <w:r w:rsidRPr="00EC1EBC">
        <w:rPr>
          <w:kern w:val="0"/>
          <w:lang w:val="en-US"/>
          <w14:ligatures w14:val="none"/>
        </w:rPr>
        <w:t>;</w:t>
      </w:r>
    </w:p>
    <w:p w14:paraId="3E1E37BC" w14:textId="77777777" w:rsidR="00EC1EBC" w:rsidRPr="00EC1EBC" w:rsidRDefault="00EC1EBC" w:rsidP="00EC1EBC">
      <w:pPr>
        <w:widowControl w:val="0"/>
        <w:tabs>
          <w:tab w:val="left" w:pos="426"/>
        </w:tabs>
        <w:spacing w:line="276" w:lineRule="auto"/>
        <w:jc w:val="both"/>
        <w:rPr>
          <w:rFonts w:eastAsiaTheme="minorEastAsia"/>
          <w:lang w:eastAsia="ro-RO"/>
        </w:rPr>
      </w:pPr>
      <w:r w:rsidRPr="00EC1EBC">
        <w:rPr>
          <w:rFonts w:eastAsiaTheme="minorEastAsia"/>
          <w:lang w:eastAsia="ro-RO"/>
        </w:rPr>
        <w:tab/>
        <w:t>Luând act de:</w:t>
      </w:r>
    </w:p>
    <w:p w14:paraId="284CF1C7" w14:textId="77777777" w:rsidR="00EC1EBC" w:rsidRPr="00EC1EBC" w:rsidRDefault="00EC1EBC" w:rsidP="00EC1EBC">
      <w:pPr>
        <w:spacing w:after="0" w:line="240" w:lineRule="auto"/>
        <w:rPr>
          <w:color w:val="000000"/>
          <w:kern w:val="0"/>
          <w:u w:val="single"/>
          <w:lang w:val="en-US"/>
          <w14:ligatures w14:val="none"/>
        </w:rPr>
      </w:pPr>
      <w:r w:rsidRPr="00EC1EBC">
        <w:rPr>
          <w:kern w:val="0"/>
          <w:lang w:val="en-US"/>
          <w14:ligatures w14:val="none"/>
        </w:rPr>
        <w:tab/>
        <w:t xml:space="preserve">a) </w:t>
      </w:r>
      <w:proofErr w:type="spellStart"/>
      <w:r w:rsidRPr="00EC1EBC">
        <w:rPr>
          <w:kern w:val="0"/>
          <w:lang w:val="en-US"/>
          <w14:ligatures w14:val="none"/>
        </w:rPr>
        <w:t>Proiectul</w:t>
      </w:r>
      <w:proofErr w:type="spellEnd"/>
      <w:r w:rsidRPr="00EC1EBC">
        <w:rPr>
          <w:kern w:val="0"/>
          <w:lang w:val="en-US"/>
          <w14:ligatures w14:val="none"/>
        </w:rPr>
        <w:t xml:space="preserve"> de </w:t>
      </w:r>
      <w:proofErr w:type="spellStart"/>
      <w:proofErr w:type="gramStart"/>
      <w:r w:rsidRPr="00EC1EBC">
        <w:rPr>
          <w:kern w:val="0"/>
          <w:lang w:val="en-US"/>
          <w14:ligatures w14:val="none"/>
        </w:rPr>
        <w:t>hotărâre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proofErr w:type="gramEnd"/>
      <w:r w:rsidRPr="00EC1EBC">
        <w:rPr>
          <w:kern w:val="0"/>
          <w:lang w:val="en-US"/>
          <w14:ligatures w14:val="none"/>
        </w:rPr>
        <w:t xml:space="preserve"> de </w:t>
      </w:r>
      <w:proofErr w:type="spellStart"/>
      <w:r w:rsidRPr="00EC1EBC">
        <w:rPr>
          <w:kern w:val="0"/>
          <w:lang w:val="en-US"/>
          <w14:ligatures w14:val="none"/>
        </w:rPr>
        <w:t>referatul</w:t>
      </w:r>
      <w:proofErr w:type="spellEnd"/>
      <w:r w:rsidRPr="00EC1EBC">
        <w:rPr>
          <w:kern w:val="0"/>
          <w:lang w:val="en-US"/>
          <w14:ligatures w14:val="none"/>
        </w:rPr>
        <w:t xml:space="preserve"> de </w:t>
      </w:r>
      <w:proofErr w:type="spellStart"/>
      <w:r w:rsidRPr="00EC1EBC">
        <w:rPr>
          <w:kern w:val="0"/>
          <w:lang w:val="en-US"/>
          <w14:ligatures w14:val="none"/>
        </w:rPr>
        <w:t>aprobare</w:t>
      </w:r>
      <w:proofErr w:type="spellEnd"/>
      <w:r w:rsidRPr="00EC1EBC">
        <w:rPr>
          <w:kern w:val="0"/>
          <w:lang w:val="en-US"/>
          <w14:ligatures w14:val="none"/>
        </w:rPr>
        <w:t xml:space="preserve"> </w:t>
      </w:r>
      <w:proofErr w:type="spellStart"/>
      <w:r w:rsidRPr="00EC1EBC">
        <w:rPr>
          <w:kern w:val="0"/>
          <w:lang w:val="en-US"/>
          <w14:ligatures w14:val="none"/>
        </w:rPr>
        <w:t>inițiat</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susținut</w:t>
      </w:r>
      <w:proofErr w:type="spellEnd"/>
      <w:r w:rsidRPr="00EC1EBC">
        <w:rPr>
          <w:kern w:val="0"/>
          <w:lang w:val="en-US"/>
          <w14:ligatures w14:val="none"/>
        </w:rPr>
        <w:t xml:space="preserve"> de </w:t>
      </w:r>
      <w:proofErr w:type="spellStart"/>
      <w:r w:rsidRPr="00EC1EBC">
        <w:rPr>
          <w:kern w:val="0"/>
          <w:lang w:val="en-US"/>
          <w14:ligatures w14:val="none"/>
        </w:rPr>
        <w:t>primarul</w:t>
      </w:r>
      <w:proofErr w:type="spellEnd"/>
      <w:r w:rsidRPr="00EC1EBC">
        <w:rPr>
          <w:kern w:val="0"/>
          <w:lang w:val="en-US"/>
          <w14:ligatures w14:val="none"/>
        </w:rPr>
        <w:t xml:space="preserve"> </w:t>
      </w:r>
      <w:proofErr w:type="spellStart"/>
      <w:r w:rsidRPr="00EC1EBC">
        <w:rPr>
          <w:color w:val="000000"/>
          <w:kern w:val="0"/>
          <w:lang w:val="en-US"/>
          <w14:ligatures w14:val="none"/>
        </w:rPr>
        <w:t>comunei</w:t>
      </w:r>
      <w:proofErr w:type="spellEnd"/>
      <w:r w:rsidRPr="00EC1EBC">
        <w:rPr>
          <w:color w:val="000000"/>
          <w:kern w:val="0"/>
          <w:u w:val="single"/>
          <w:lang w:val="en-US"/>
          <w14:ligatures w14:val="none"/>
        </w:rPr>
        <w:t xml:space="preserve"> </w:t>
      </w:r>
      <w:proofErr w:type="spellStart"/>
      <w:r w:rsidRPr="00EC1EBC">
        <w:rPr>
          <w:color w:val="000000"/>
          <w:kern w:val="0"/>
          <w:u w:val="single"/>
          <w:lang w:val="en-US"/>
          <w14:ligatures w14:val="none"/>
        </w:rPr>
        <w:t>Bozieni</w:t>
      </w:r>
      <w:proofErr w:type="spellEnd"/>
      <w:r w:rsidRPr="00EC1EBC">
        <w:rPr>
          <w:color w:val="000000"/>
          <w:kern w:val="0"/>
          <w:u w:val="single"/>
          <w:lang w:val="en-US"/>
          <w14:ligatures w14:val="none"/>
        </w:rPr>
        <w:t>;</w:t>
      </w:r>
    </w:p>
    <w:p w14:paraId="2AE427E6" w14:textId="77777777" w:rsidR="00EC1EBC" w:rsidRPr="00EC1EBC" w:rsidRDefault="00EC1EBC" w:rsidP="00EC1EBC">
      <w:pPr>
        <w:spacing w:after="0" w:line="240" w:lineRule="auto"/>
        <w:rPr>
          <w:kern w:val="0"/>
          <w:lang w:val="en-US"/>
          <w14:ligatures w14:val="none"/>
        </w:rPr>
      </w:pPr>
      <w:r w:rsidRPr="00EC1EBC">
        <w:rPr>
          <w:color w:val="000000"/>
          <w:kern w:val="0"/>
          <w:lang w:val="en-US"/>
          <w14:ligatures w14:val="none"/>
        </w:rPr>
        <w:tab/>
        <w:t xml:space="preserve">b)  </w:t>
      </w:r>
      <w:r w:rsidRPr="00EC1EBC">
        <w:rPr>
          <w:kern w:val="0"/>
          <w:lang w:val="en-US"/>
          <w14:ligatures w14:val="none"/>
        </w:rPr>
        <w:t xml:space="preserve"> </w:t>
      </w:r>
      <w:proofErr w:type="spellStart"/>
      <w:r w:rsidRPr="00EC1EBC">
        <w:rPr>
          <w:kern w:val="0"/>
          <w:lang w:val="en-US"/>
          <w14:ligatures w14:val="none"/>
        </w:rPr>
        <w:t>Raportul</w:t>
      </w:r>
      <w:proofErr w:type="spellEnd"/>
      <w:r w:rsidRPr="00EC1EBC">
        <w:rPr>
          <w:kern w:val="0"/>
          <w:lang w:val="en-US"/>
          <w14:ligatures w14:val="none"/>
        </w:rPr>
        <w:t xml:space="preserve"> de </w:t>
      </w:r>
      <w:proofErr w:type="spellStart"/>
      <w:r w:rsidRPr="00EC1EBC">
        <w:rPr>
          <w:kern w:val="0"/>
          <w:lang w:val="en-US"/>
          <w14:ligatures w14:val="none"/>
        </w:rPr>
        <w:t>specialitate</w:t>
      </w:r>
      <w:proofErr w:type="spellEnd"/>
      <w:r w:rsidRPr="00EC1EBC">
        <w:rPr>
          <w:kern w:val="0"/>
          <w:lang w:val="en-US"/>
          <w14:ligatures w14:val="none"/>
        </w:rPr>
        <w:t xml:space="preserve"> </w:t>
      </w:r>
      <w:proofErr w:type="spellStart"/>
      <w:r w:rsidRPr="00EC1EBC">
        <w:rPr>
          <w:kern w:val="0"/>
          <w:lang w:val="en-US"/>
          <w14:ligatures w14:val="none"/>
        </w:rPr>
        <w:t>întocmit</w:t>
      </w:r>
      <w:proofErr w:type="spellEnd"/>
      <w:r w:rsidRPr="00EC1EBC">
        <w:rPr>
          <w:kern w:val="0"/>
          <w:lang w:val="en-US"/>
          <w14:ligatures w14:val="none"/>
        </w:rPr>
        <w:t xml:space="preserve"> de </w:t>
      </w:r>
      <w:proofErr w:type="spellStart"/>
      <w:r w:rsidRPr="00EC1EBC">
        <w:rPr>
          <w:kern w:val="0"/>
          <w:lang w:val="en-US"/>
          <w14:ligatures w14:val="none"/>
        </w:rPr>
        <w:t>către</w:t>
      </w:r>
      <w:proofErr w:type="spellEnd"/>
      <w:r w:rsidRPr="00EC1EBC">
        <w:rPr>
          <w:kern w:val="0"/>
          <w:lang w:val="en-US"/>
          <w14:ligatures w14:val="none"/>
        </w:rPr>
        <w:t xml:space="preserve"> </w:t>
      </w:r>
      <w:proofErr w:type="spellStart"/>
      <w:r w:rsidRPr="00EC1EBC">
        <w:rPr>
          <w:kern w:val="0"/>
          <w:lang w:val="en-US"/>
          <w14:ligatures w14:val="none"/>
        </w:rPr>
        <w:t>compartimentul</w:t>
      </w:r>
      <w:proofErr w:type="spellEnd"/>
      <w:r w:rsidRPr="00EC1EBC">
        <w:rPr>
          <w:kern w:val="0"/>
          <w:lang w:val="en-US"/>
          <w14:ligatures w14:val="none"/>
        </w:rPr>
        <w:t xml:space="preserve"> de </w:t>
      </w:r>
      <w:proofErr w:type="spellStart"/>
      <w:r w:rsidRPr="00EC1EBC">
        <w:rPr>
          <w:kern w:val="0"/>
          <w:lang w:val="en-US"/>
          <w14:ligatures w14:val="none"/>
        </w:rPr>
        <w:t>specialitate</w:t>
      </w:r>
      <w:proofErr w:type="spellEnd"/>
    </w:p>
    <w:p w14:paraId="0DDB7CC6" w14:textId="77777777" w:rsidR="00EC1EBC" w:rsidRPr="00EC1EBC" w:rsidRDefault="00EC1EBC" w:rsidP="00EC1EBC">
      <w:pPr>
        <w:spacing w:after="0" w:line="240" w:lineRule="auto"/>
        <w:rPr>
          <w:kern w:val="0"/>
          <w:lang w:val="en-US"/>
          <w14:ligatures w14:val="none"/>
        </w:rPr>
      </w:pPr>
      <w:r w:rsidRPr="00EC1EBC">
        <w:rPr>
          <w:kern w:val="0"/>
          <w:lang w:val="en-US"/>
          <w14:ligatures w14:val="none"/>
        </w:rPr>
        <w:tab/>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temeiul</w:t>
      </w:r>
      <w:proofErr w:type="spellEnd"/>
      <w:r w:rsidRPr="00EC1EBC">
        <w:rPr>
          <w:kern w:val="0"/>
          <w:lang w:val="en-US"/>
          <w14:ligatures w14:val="none"/>
        </w:rPr>
        <w:t xml:space="preserve"> </w:t>
      </w:r>
      <w:proofErr w:type="spellStart"/>
      <w:r w:rsidRPr="00EC1EBC">
        <w:rPr>
          <w:kern w:val="0"/>
          <w:lang w:val="en-US"/>
          <w14:ligatures w14:val="none"/>
        </w:rPr>
        <w:t>dispozițiilor</w:t>
      </w:r>
      <w:proofErr w:type="spellEnd"/>
      <w:r w:rsidRPr="00EC1EBC">
        <w:rPr>
          <w:kern w:val="0"/>
          <w:lang w:val="en-US"/>
          <w14:ligatures w14:val="none"/>
        </w:rPr>
        <w:t xml:space="preserve"> art. 139 </w:t>
      </w:r>
      <w:proofErr w:type="spellStart"/>
      <w:r w:rsidRPr="00EC1EBC">
        <w:rPr>
          <w:kern w:val="0"/>
          <w:lang w:val="en-US"/>
          <w14:ligatures w14:val="none"/>
        </w:rPr>
        <w:t>alin</w:t>
      </w:r>
      <w:proofErr w:type="spellEnd"/>
      <w:r w:rsidRPr="00EC1EBC">
        <w:rPr>
          <w:kern w:val="0"/>
          <w:lang w:val="en-US"/>
          <w14:ligatures w14:val="none"/>
        </w:rPr>
        <w:t xml:space="preserve">. (1) </w:t>
      </w:r>
      <w:proofErr w:type="spellStart"/>
      <w:r w:rsidRPr="00EC1EBC">
        <w:rPr>
          <w:kern w:val="0"/>
          <w:lang w:val="en-US"/>
          <w14:ligatures w14:val="none"/>
        </w:rPr>
        <w:t>coroborat</w:t>
      </w:r>
      <w:proofErr w:type="spellEnd"/>
      <w:r w:rsidRPr="00EC1EBC">
        <w:rPr>
          <w:kern w:val="0"/>
          <w:lang w:val="en-US"/>
          <w14:ligatures w14:val="none"/>
        </w:rPr>
        <w:t xml:space="preserve"> cu art. 196 </w:t>
      </w:r>
      <w:proofErr w:type="spellStart"/>
      <w:r w:rsidRPr="00EC1EBC">
        <w:rPr>
          <w:kern w:val="0"/>
          <w:lang w:val="en-US"/>
          <w14:ligatures w14:val="none"/>
        </w:rPr>
        <w:t>alin</w:t>
      </w:r>
      <w:proofErr w:type="spellEnd"/>
      <w:r w:rsidRPr="00EC1EBC">
        <w:rPr>
          <w:kern w:val="0"/>
          <w:lang w:val="en-US"/>
          <w14:ligatures w14:val="none"/>
        </w:rPr>
        <w:t xml:space="preserve">. (1) lit. a) din OUG nr.57/2019 </w:t>
      </w:r>
      <w:proofErr w:type="spellStart"/>
      <w:r w:rsidRPr="00EC1EBC">
        <w:rPr>
          <w:kern w:val="0"/>
          <w:lang w:val="en-US"/>
          <w14:ligatures w14:val="none"/>
        </w:rPr>
        <w:t>privind</w:t>
      </w:r>
      <w:proofErr w:type="spellEnd"/>
      <w:r w:rsidRPr="00EC1EBC">
        <w:rPr>
          <w:kern w:val="0"/>
          <w:lang w:val="en-US"/>
          <w14:ligatures w14:val="none"/>
        </w:rPr>
        <w:t xml:space="preserve"> </w:t>
      </w:r>
      <w:proofErr w:type="spellStart"/>
      <w:r w:rsidRPr="00EC1EBC">
        <w:rPr>
          <w:kern w:val="0"/>
          <w:lang w:val="en-US"/>
          <w14:ligatures w14:val="none"/>
        </w:rPr>
        <w:t>Codul</w:t>
      </w:r>
      <w:proofErr w:type="spellEnd"/>
      <w:r w:rsidRPr="00EC1EBC">
        <w:rPr>
          <w:kern w:val="0"/>
          <w:lang w:val="en-US"/>
          <w14:ligatures w14:val="none"/>
        </w:rPr>
        <w:t xml:space="preserve"> </w:t>
      </w:r>
      <w:proofErr w:type="spellStart"/>
      <w:r w:rsidRPr="00EC1EBC">
        <w:rPr>
          <w:kern w:val="0"/>
          <w:lang w:val="en-US"/>
          <w14:ligatures w14:val="none"/>
        </w:rPr>
        <w:t>administrativ</w:t>
      </w:r>
      <w:proofErr w:type="spellEnd"/>
      <w:r w:rsidRPr="00EC1EBC">
        <w:rPr>
          <w:kern w:val="0"/>
          <w:lang w:val="en-US"/>
          <w14:ligatures w14:val="none"/>
        </w:rPr>
        <w:t xml:space="preserve">, cu </w:t>
      </w:r>
      <w:proofErr w:type="spellStart"/>
      <w:r w:rsidRPr="00EC1EBC">
        <w:rPr>
          <w:kern w:val="0"/>
          <w:lang w:val="en-US"/>
          <w14:ligatures w14:val="none"/>
        </w:rPr>
        <w:t>modificările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completările</w:t>
      </w:r>
      <w:proofErr w:type="spellEnd"/>
      <w:r w:rsidRPr="00EC1EBC">
        <w:rPr>
          <w:kern w:val="0"/>
          <w:lang w:val="en-US"/>
          <w14:ligatures w14:val="none"/>
        </w:rPr>
        <w:t xml:space="preserve"> </w:t>
      </w:r>
      <w:proofErr w:type="spellStart"/>
      <w:r w:rsidRPr="00EC1EBC">
        <w:rPr>
          <w:kern w:val="0"/>
          <w:lang w:val="en-US"/>
          <w14:ligatures w14:val="none"/>
        </w:rPr>
        <w:t>ulterioare</w:t>
      </w:r>
      <w:proofErr w:type="spellEnd"/>
      <w:r w:rsidRPr="00EC1EBC">
        <w:rPr>
          <w:kern w:val="0"/>
          <w:lang w:val="en-US"/>
          <w14:ligatures w14:val="none"/>
        </w:rPr>
        <w:t xml:space="preserve">, </w:t>
      </w:r>
    </w:p>
    <w:p w14:paraId="384E5FB8" w14:textId="77777777" w:rsidR="00EC1EBC" w:rsidRPr="00EC1EBC" w:rsidRDefault="00EC1EBC" w:rsidP="00EC1EBC">
      <w:pPr>
        <w:widowControl w:val="0"/>
        <w:spacing w:line="276" w:lineRule="auto"/>
        <w:jc w:val="center"/>
        <w:rPr>
          <w:rFonts w:eastAsiaTheme="minorEastAsia"/>
          <w:b/>
          <w:color w:val="000000"/>
          <w:lang w:eastAsia="ro-RO"/>
        </w:rPr>
      </w:pPr>
      <w:r w:rsidRPr="00EC1EBC">
        <w:rPr>
          <w:rFonts w:eastAsiaTheme="minorEastAsia"/>
          <w:b/>
          <w:color w:val="000000"/>
          <w:lang w:eastAsia="ro-RO"/>
        </w:rPr>
        <w:t>H O T Ă R Ă Ș T E :</w:t>
      </w:r>
    </w:p>
    <w:p w14:paraId="31BADAA1" w14:textId="77777777" w:rsidR="00EC1EBC" w:rsidRPr="00EC1EBC" w:rsidRDefault="00EC1EBC" w:rsidP="00EC1EBC">
      <w:pPr>
        <w:spacing w:after="0" w:line="240" w:lineRule="auto"/>
        <w:rPr>
          <w:i/>
          <w:kern w:val="0"/>
          <w:lang w:val="en-US"/>
          <w14:ligatures w14:val="none"/>
        </w:rPr>
      </w:pPr>
      <w:r w:rsidRPr="00EC1EBC">
        <w:rPr>
          <w:kern w:val="0"/>
          <w:u w:val="single"/>
          <w:lang w:val="en-US"/>
          <w14:ligatures w14:val="none"/>
        </w:rPr>
        <w:t xml:space="preserve">           Art.1.</w:t>
      </w:r>
      <w:r w:rsidRPr="00EC1EBC">
        <w:rPr>
          <w:kern w:val="0"/>
          <w:lang w:val="en-US"/>
          <w14:ligatures w14:val="none"/>
        </w:rPr>
        <w:t xml:space="preserve"> – Se </w:t>
      </w:r>
      <w:proofErr w:type="spellStart"/>
      <w:r w:rsidRPr="00EC1EBC">
        <w:rPr>
          <w:kern w:val="0"/>
          <w:lang w:val="en-US"/>
          <w14:ligatures w14:val="none"/>
        </w:rPr>
        <w:t>aprobă</w:t>
      </w:r>
      <w:proofErr w:type="spellEnd"/>
      <w:r w:rsidRPr="00EC1EBC">
        <w:rPr>
          <w:kern w:val="0"/>
          <w:lang w:val="en-US"/>
          <w14:ligatures w14:val="none"/>
        </w:rPr>
        <w:t xml:space="preserve"> </w:t>
      </w:r>
      <w:proofErr w:type="spellStart"/>
      <w:r w:rsidRPr="00EC1EBC">
        <w:rPr>
          <w:bCs/>
          <w:kern w:val="0"/>
          <w:lang w:val="en-US"/>
          <w14:ligatures w14:val="none"/>
        </w:rPr>
        <w:t>Actul</w:t>
      </w:r>
      <w:proofErr w:type="spellEnd"/>
      <w:r w:rsidRPr="00EC1EBC">
        <w:rPr>
          <w:bCs/>
          <w:kern w:val="0"/>
          <w:lang w:val="en-US"/>
          <w14:ligatures w14:val="none"/>
        </w:rPr>
        <w:t xml:space="preserve"> </w:t>
      </w:r>
      <w:proofErr w:type="spellStart"/>
      <w:r w:rsidRPr="00EC1EBC">
        <w:rPr>
          <w:bCs/>
          <w:kern w:val="0"/>
          <w:lang w:val="en-US"/>
          <w14:ligatures w14:val="none"/>
        </w:rPr>
        <w:t>Adițional</w:t>
      </w:r>
      <w:proofErr w:type="spellEnd"/>
      <w:r w:rsidRPr="00EC1EBC">
        <w:rPr>
          <w:bCs/>
          <w:kern w:val="0"/>
          <w:lang w:val="en-US"/>
          <w14:ligatures w14:val="none"/>
        </w:rPr>
        <w:t xml:space="preserve"> </w:t>
      </w:r>
      <w:proofErr w:type="spellStart"/>
      <w:r w:rsidRPr="00EC1EBC">
        <w:rPr>
          <w:bCs/>
          <w:kern w:val="0"/>
          <w:lang w:val="en-US"/>
          <w14:ligatures w14:val="none"/>
        </w:rPr>
        <w:t>pentru</w:t>
      </w:r>
      <w:proofErr w:type="spellEnd"/>
      <w:r w:rsidRPr="00EC1EBC">
        <w:rPr>
          <w:kern w:val="0"/>
          <w:lang w:val="en-US"/>
          <w14:ligatures w14:val="none"/>
        </w:rPr>
        <w:t xml:space="preserve"> </w:t>
      </w:r>
      <w:proofErr w:type="spellStart"/>
      <w:r w:rsidRPr="00EC1EBC">
        <w:rPr>
          <w:bCs/>
          <w:kern w:val="0"/>
          <w:lang w:val="en-US"/>
          <w14:ligatures w14:val="none"/>
        </w:rPr>
        <w:t>modificarea</w:t>
      </w:r>
      <w:proofErr w:type="spellEnd"/>
      <w:r w:rsidRPr="00EC1EBC">
        <w:rPr>
          <w:bCs/>
          <w:kern w:val="0"/>
          <w:lang w:val="en-US"/>
          <w14:ligatures w14:val="none"/>
        </w:rPr>
        <w:t xml:space="preserve">, </w:t>
      </w:r>
      <w:proofErr w:type="spellStart"/>
      <w:r w:rsidRPr="00EC1EBC">
        <w:rPr>
          <w:bCs/>
          <w:kern w:val="0"/>
          <w:lang w:val="en-US"/>
          <w14:ligatures w14:val="none"/>
        </w:rPr>
        <w:t>completarea</w:t>
      </w:r>
      <w:proofErr w:type="spellEnd"/>
      <w:r w:rsidRPr="00EC1EBC">
        <w:rPr>
          <w:bCs/>
          <w:kern w:val="0"/>
          <w:lang w:val="en-US"/>
          <w14:ligatures w14:val="none"/>
        </w:rPr>
        <w:t xml:space="preserve"> </w:t>
      </w:r>
      <w:proofErr w:type="spellStart"/>
      <w:r w:rsidRPr="00EC1EBC">
        <w:rPr>
          <w:bCs/>
          <w:kern w:val="0"/>
          <w:lang w:val="en-US"/>
          <w14:ligatures w14:val="none"/>
        </w:rPr>
        <w:t>și</w:t>
      </w:r>
      <w:proofErr w:type="spellEnd"/>
      <w:r w:rsidRPr="00EC1EBC">
        <w:rPr>
          <w:bCs/>
          <w:kern w:val="0"/>
          <w:lang w:val="en-US"/>
          <w14:ligatures w14:val="none"/>
        </w:rPr>
        <w:t xml:space="preserve"> </w:t>
      </w:r>
      <w:proofErr w:type="spellStart"/>
      <w:r w:rsidRPr="00EC1EBC">
        <w:rPr>
          <w:bCs/>
          <w:kern w:val="0"/>
          <w:lang w:val="en-US"/>
          <w14:ligatures w14:val="none"/>
        </w:rPr>
        <w:t>actualizarea</w:t>
      </w:r>
      <w:proofErr w:type="spellEnd"/>
      <w:r w:rsidRPr="00EC1EBC">
        <w:rPr>
          <w:bCs/>
          <w:kern w:val="0"/>
          <w:lang w:val="en-US"/>
          <w14:ligatures w14:val="none"/>
        </w:rPr>
        <w:t xml:space="preserve"> </w:t>
      </w:r>
      <w:proofErr w:type="spellStart"/>
      <w:r w:rsidRPr="00EC1EBC">
        <w:rPr>
          <w:bCs/>
          <w:kern w:val="0"/>
          <w:lang w:val="en-US"/>
          <w14:ligatures w14:val="none"/>
        </w:rPr>
        <w:t>Statutului</w:t>
      </w:r>
      <w:proofErr w:type="spellEnd"/>
      <w:r w:rsidRPr="00EC1EBC">
        <w:rPr>
          <w:bCs/>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conform </w:t>
      </w:r>
      <w:proofErr w:type="spellStart"/>
      <w:r w:rsidRPr="00EC1EBC">
        <w:rPr>
          <w:kern w:val="0"/>
          <w:lang w:val="en-US"/>
          <w14:ligatures w14:val="none"/>
        </w:rPr>
        <w:t>anexei</w:t>
      </w:r>
      <w:proofErr w:type="spellEnd"/>
      <w:r w:rsidRPr="00EC1EBC">
        <w:rPr>
          <w:kern w:val="0"/>
          <w:lang w:val="en-US"/>
          <w14:ligatures w14:val="none"/>
        </w:rPr>
        <w:t xml:space="preserve"> nr.1 care face </w:t>
      </w:r>
      <w:proofErr w:type="spellStart"/>
      <w:r w:rsidRPr="00EC1EBC">
        <w:rPr>
          <w:kern w:val="0"/>
          <w:lang w:val="en-US"/>
          <w14:ligatures w14:val="none"/>
        </w:rPr>
        <w:t>parte</w:t>
      </w:r>
      <w:proofErr w:type="spellEnd"/>
      <w:r w:rsidRPr="00EC1EBC">
        <w:rPr>
          <w:kern w:val="0"/>
          <w:lang w:val="en-US"/>
          <w14:ligatures w14:val="none"/>
        </w:rPr>
        <w:t xml:space="preserve"> </w:t>
      </w:r>
      <w:proofErr w:type="spellStart"/>
      <w:r w:rsidRPr="00EC1EBC">
        <w:rPr>
          <w:kern w:val="0"/>
          <w:lang w:val="en-US"/>
          <w14:ligatures w14:val="none"/>
        </w:rPr>
        <w:t>integrantă</w:t>
      </w:r>
      <w:proofErr w:type="spellEnd"/>
      <w:r w:rsidRPr="00EC1EBC">
        <w:rPr>
          <w:kern w:val="0"/>
          <w:lang w:val="en-US"/>
          <w14:ligatures w14:val="none"/>
        </w:rPr>
        <w:t xml:space="preserve"> din </w:t>
      </w:r>
      <w:proofErr w:type="spellStart"/>
      <w:r w:rsidRPr="00EC1EBC">
        <w:rPr>
          <w:kern w:val="0"/>
          <w:lang w:val="en-US"/>
          <w14:ligatures w14:val="none"/>
        </w:rPr>
        <w:t>prezenta</w:t>
      </w:r>
      <w:proofErr w:type="spellEnd"/>
      <w:r w:rsidRPr="00EC1EBC">
        <w:rPr>
          <w:kern w:val="0"/>
          <w:lang w:val="en-US"/>
          <w14:ligatures w14:val="none"/>
        </w:rPr>
        <w:t xml:space="preserve"> </w:t>
      </w:r>
      <w:proofErr w:type="spellStart"/>
      <w:r w:rsidRPr="00EC1EBC">
        <w:rPr>
          <w:kern w:val="0"/>
          <w:lang w:val="en-US"/>
          <w14:ligatures w14:val="none"/>
        </w:rPr>
        <w:t>hotărâre</w:t>
      </w:r>
      <w:proofErr w:type="spellEnd"/>
      <w:r w:rsidRPr="00EC1EBC">
        <w:rPr>
          <w:kern w:val="0"/>
          <w:lang w:val="en-US"/>
          <w14:ligatures w14:val="none"/>
        </w:rPr>
        <w:t>.</w:t>
      </w:r>
    </w:p>
    <w:p w14:paraId="68622296" w14:textId="77777777" w:rsidR="00EC1EBC" w:rsidRPr="00EC1EBC" w:rsidRDefault="00EC1EBC" w:rsidP="00EC1EBC">
      <w:pPr>
        <w:spacing w:after="0" w:line="240" w:lineRule="auto"/>
        <w:rPr>
          <w:kern w:val="0"/>
          <w:lang w:val="en-US"/>
          <w14:ligatures w14:val="none"/>
        </w:rPr>
      </w:pPr>
    </w:p>
    <w:p w14:paraId="17D5B501" w14:textId="77777777" w:rsidR="00EC1EBC" w:rsidRPr="00EC1EBC" w:rsidRDefault="00EC1EBC" w:rsidP="00EC1EBC">
      <w:pPr>
        <w:spacing w:after="0" w:line="240" w:lineRule="auto"/>
        <w:rPr>
          <w:kern w:val="0"/>
          <w:lang w:val="en-US"/>
          <w14:ligatures w14:val="none"/>
        </w:rPr>
      </w:pPr>
      <w:r w:rsidRPr="00EC1EBC">
        <w:rPr>
          <w:kern w:val="0"/>
          <w:u w:val="single"/>
          <w:lang w:val="en-US"/>
          <w14:ligatures w14:val="none"/>
        </w:rPr>
        <w:t xml:space="preserve">           Art.2.</w:t>
      </w:r>
      <w:r w:rsidRPr="00EC1EBC">
        <w:rPr>
          <w:kern w:val="0"/>
          <w:lang w:val="en-US"/>
          <w14:ligatures w14:val="none"/>
        </w:rPr>
        <w:t xml:space="preserve"> – Se </w:t>
      </w:r>
      <w:proofErr w:type="spellStart"/>
      <w:r w:rsidRPr="00EC1EBC">
        <w:rPr>
          <w:kern w:val="0"/>
          <w:lang w:val="en-US"/>
          <w14:ligatures w14:val="none"/>
        </w:rPr>
        <w:t>acordă</w:t>
      </w:r>
      <w:proofErr w:type="spellEnd"/>
      <w:r w:rsidRPr="00EC1EBC">
        <w:rPr>
          <w:kern w:val="0"/>
          <w:lang w:val="en-US"/>
          <w14:ligatures w14:val="none"/>
        </w:rPr>
        <w:t xml:space="preserve"> </w:t>
      </w:r>
      <w:proofErr w:type="spellStart"/>
      <w:r w:rsidRPr="00EC1EBC">
        <w:rPr>
          <w:kern w:val="0"/>
          <w:lang w:val="en-US"/>
          <w14:ligatures w14:val="none"/>
        </w:rPr>
        <w:t>mandat</w:t>
      </w:r>
      <w:proofErr w:type="spellEnd"/>
      <w:r w:rsidRPr="00EC1EBC">
        <w:rPr>
          <w:kern w:val="0"/>
          <w:lang w:val="en-US"/>
          <w14:ligatures w14:val="none"/>
        </w:rPr>
        <w:t xml:space="preserve"> special </w:t>
      </w:r>
      <w:proofErr w:type="spellStart"/>
      <w:r w:rsidRPr="00EC1EBC">
        <w:rPr>
          <w:kern w:val="0"/>
          <w:lang w:val="en-US"/>
          <w14:ligatures w14:val="none"/>
        </w:rPr>
        <w:t>reprezentantului</w:t>
      </w:r>
      <w:proofErr w:type="spellEnd"/>
      <w:r w:rsidRPr="00EC1EBC">
        <w:rPr>
          <w:kern w:val="0"/>
          <w:lang w:val="en-US"/>
          <w14:ligatures w14:val="none"/>
        </w:rPr>
        <w:t xml:space="preserve"> </w:t>
      </w:r>
      <w:proofErr w:type="spellStart"/>
      <w:r w:rsidRPr="00EC1EBC">
        <w:rPr>
          <w:kern w:val="0"/>
          <w:lang w:val="en-US"/>
          <w14:ligatures w14:val="none"/>
        </w:rPr>
        <w:t>comunei</w:t>
      </w:r>
      <w:proofErr w:type="spellEnd"/>
      <w:r w:rsidRPr="00EC1EBC">
        <w:rPr>
          <w:kern w:val="0"/>
          <w:u w:val="single"/>
          <w:lang w:val="en-US"/>
          <w14:ligatures w14:val="none"/>
        </w:rPr>
        <w:t xml:space="preserve"> BOZIENI</w:t>
      </w:r>
      <w:r w:rsidRPr="00EC1EBC">
        <w:rPr>
          <w:kern w:val="0"/>
          <w:lang w:val="en-US"/>
          <w14:ligatures w14:val="none"/>
        </w:rPr>
        <w:t xml:space="preserve"> </w:t>
      </w:r>
      <w:proofErr w:type="spellStart"/>
      <w:r w:rsidRPr="00EC1EBC">
        <w:rPr>
          <w:kern w:val="0"/>
          <w:lang w:val="en-US"/>
          <w14:ligatures w14:val="none"/>
        </w:rPr>
        <w:t>pentru</w:t>
      </w:r>
      <w:proofErr w:type="spellEnd"/>
      <w:r w:rsidRPr="00EC1EBC">
        <w:rPr>
          <w:kern w:val="0"/>
          <w:lang w:val="en-US"/>
          <w14:ligatures w14:val="none"/>
        </w:rPr>
        <w:t xml:space="preserve"> ca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numele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pe </w:t>
      </w:r>
      <w:proofErr w:type="spellStart"/>
      <w:r w:rsidRPr="00EC1EBC">
        <w:rPr>
          <w:kern w:val="0"/>
          <w:lang w:val="en-US"/>
          <w14:ligatures w14:val="none"/>
        </w:rPr>
        <w:t>seama</w:t>
      </w:r>
      <w:proofErr w:type="spellEnd"/>
      <w:r w:rsidRPr="00EC1EBC">
        <w:rPr>
          <w:kern w:val="0"/>
          <w:lang w:val="en-US"/>
          <w14:ligatures w14:val="none"/>
        </w:rPr>
        <w:t xml:space="preserve"> </w:t>
      </w:r>
      <w:proofErr w:type="spellStart"/>
      <w:r w:rsidRPr="00EC1EBC">
        <w:rPr>
          <w:kern w:val="0"/>
          <w:lang w:val="en-US"/>
          <w14:ligatures w14:val="none"/>
        </w:rPr>
        <w:t>comunei</w:t>
      </w:r>
      <w:proofErr w:type="spellEnd"/>
      <w:r w:rsidRPr="00EC1EBC">
        <w:rPr>
          <w:kern w:val="0"/>
          <w:lang w:val="en-US"/>
          <w14:ligatures w14:val="none"/>
        </w:rPr>
        <w:t xml:space="preserve"> BOZIENI, </w:t>
      </w:r>
      <w:proofErr w:type="spellStart"/>
      <w:r w:rsidRPr="00EC1EBC">
        <w:rPr>
          <w:kern w:val="0"/>
          <w:lang w:val="en-US"/>
          <w14:ligatures w14:val="none"/>
        </w:rPr>
        <w:t>membru</w:t>
      </w:r>
      <w:proofErr w:type="spellEnd"/>
      <w:r w:rsidRPr="00EC1EBC">
        <w:rPr>
          <w:kern w:val="0"/>
          <w:lang w:val="en-US"/>
          <w14:ligatures w14:val="none"/>
        </w:rPr>
        <w:t xml:space="preserve"> </w:t>
      </w:r>
      <w:proofErr w:type="spellStart"/>
      <w:r w:rsidRPr="00EC1EBC">
        <w:rPr>
          <w:kern w:val="0"/>
          <w:lang w:val="en-US"/>
          <w14:ligatures w14:val="none"/>
        </w:rPr>
        <w:t>asociat</w:t>
      </w:r>
      <w:proofErr w:type="spellEnd"/>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cadrul</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w:t>
      </w:r>
      <w:proofErr w:type="spellStart"/>
      <w:r w:rsidRPr="00EC1EBC">
        <w:rPr>
          <w:bCs/>
          <w:kern w:val="0"/>
          <w:lang w:val="en-US"/>
          <w14:ligatures w14:val="none"/>
        </w:rPr>
        <w:t>să</w:t>
      </w:r>
      <w:proofErr w:type="spellEnd"/>
      <w:r w:rsidRPr="00EC1EBC">
        <w:rPr>
          <w:bCs/>
          <w:kern w:val="0"/>
          <w:lang w:val="en-US"/>
          <w14:ligatures w14:val="none"/>
        </w:rPr>
        <w:t xml:space="preserve"> </w:t>
      </w:r>
      <w:proofErr w:type="spellStart"/>
      <w:r w:rsidRPr="00EC1EBC">
        <w:rPr>
          <w:bCs/>
          <w:kern w:val="0"/>
          <w:lang w:val="en-US"/>
          <w14:ligatures w14:val="none"/>
        </w:rPr>
        <w:t>aprobe</w:t>
      </w:r>
      <w:proofErr w:type="spellEnd"/>
      <w:r w:rsidRPr="00EC1EBC">
        <w:rPr>
          <w:bCs/>
          <w:kern w:val="0"/>
          <w:lang w:val="en-US"/>
          <w14:ligatures w14:val="none"/>
        </w:rPr>
        <w:t xml:space="preserve"> </w:t>
      </w:r>
      <w:proofErr w:type="spellStart"/>
      <w:r w:rsidRPr="00EC1EBC">
        <w:rPr>
          <w:bCs/>
          <w:kern w:val="0"/>
          <w:lang w:val="en-US"/>
          <w14:ligatures w14:val="none"/>
        </w:rPr>
        <w:t>în</w:t>
      </w:r>
      <w:proofErr w:type="spellEnd"/>
      <w:r w:rsidRPr="00EC1EBC">
        <w:rPr>
          <w:bCs/>
          <w:kern w:val="0"/>
          <w:lang w:val="en-US"/>
          <w14:ligatures w14:val="none"/>
        </w:rPr>
        <w:t xml:space="preserve"> </w:t>
      </w:r>
      <w:proofErr w:type="spellStart"/>
      <w:r w:rsidRPr="00EC1EBC">
        <w:rPr>
          <w:bCs/>
          <w:kern w:val="0"/>
          <w:lang w:val="en-US"/>
          <w14:ligatures w14:val="none"/>
        </w:rPr>
        <w:t>Adunarea</w:t>
      </w:r>
      <w:proofErr w:type="spellEnd"/>
      <w:r w:rsidRPr="00EC1EBC">
        <w:rPr>
          <w:bCs/>
          <w:kern w:val="0"/>
          <w:lang w:val="en-US"/>
          <w14:ligatures w14:val="none"/>
        </w:rPr>
        <w:t xml:space="preserve"> </w:t>
      </w:r>
      <w:proofErr w:type="spellStart"/>
      <w:r w:rsidRPr="00EC1EBC">
        <w:rPr>
          <w:bCs/>
          <w:kern w:val="0"/>
          <w:lang w:val="en-US"/>
          <w14:ligatures w14:val="none"/>
        </w:rPr>
        <w:t>Generală</w:t>
      </w:r>
      <w:proofErr w:type="spellEnd"/>
      <w:r w:rsidRPr="00EC1EBC">
        <w:rPr>
          <w:bCs/>
          <w:kern w:val="0"/>
          <w:lang w:val="en-US"/>
          <w14:ligatures w14:val="none"/>
        </w:rPr>
        <w:t xml:space="preserve"> a ARSACIS </w:t>
      </w:r>
      <w:proofErr w:type="spellStart"/>
      <w:r w:rsidRPr="00EC1EBC">
        <w:rPr>
          <w:bCs/>
          <w:kern w:val="0"/>
          <w:lang w:val="en-US"/>
          <w14:ligatures w14:val="none"/>
        </w:rPr>
        <w:t>Actul</w:t>
      </w:r>
      <w:proofErr w:type="spellEnd"/>
      <w:r w:rsidRPr="00EC1EBC">
        <w:rPr>
          <w:bCs/>
          <w:kern w:val="0"/>
          <w:lang w:val="en-US"/>
          <w14:ligatures w14:val="none"/>
        </w:rPr>
        <w:t xml:space="preserve"> </w:t>
      </w:r>
      <w:proofErr w:type="spellStart"/>
      <w:r w:rsidRPr="00EC1EBC">
        <w:rPr>
          <w:bCs/>
          <w:kern w:val="0"/>
          <w:lang w:val="en-US"/>
          <w14:ligatures w14:val="none"/>
        </w:rPr>
        <w:t>Adițional</w:t>
      </w:r>
      <w:proofErr w:type="spellEnd"/>
      <w:r w:rsidRPr="00EC1EBC">
        <w:rPr>
          <w:bCs/>
          <w:kern w:val="0"/>
          <w:lang w:val="en-US"/>
          <w14:ligatures w14:val="none"/>
        </w:rPr>
        <w:t xml:space="preserve"> </w:t>
      </w:r>
      <w:proofErr w:type="spellStart"/>
      <w:r w:rsidRPr="00EC1EBC">
        <w:rPr>
          <w:bCs/>
          <w:kern w:val="0"/>
          <w:lang w:val="en-US"/>
          <w14:ligatures w14:val="none"/>
        </w:rPr>
        <w:t>pentru</w:t>
      </w:r>
      <w:proofErr w:type="spellEnd"/>
      <w:r w:rsidRPr="00EC1EBC">
        <w:rPr>
          <w:kern w:val="0"/>
          <w:lang w:val="en-US"/>
          <w14:ligatures w14:val="none"/>
        </w:rPr>
        <w:t xml:space="preserve"> </w:t>
      </w:r>
      <w:proofErr w:type="spellStart"/>
      <w:r w:rsidRPr="00EC1EBC">
        <w:rPr>
          <w:bCs/>
          <w:kern w:val="0"/>
          <w:lang w:val="en-US"/>
          <w14:ligatures w14:val="none"/>
        </w:rPr>
        <w:t>modificarea</w:t>
      </w:r>
      <w:proofErr w:type="spellEnd"/>
      <w:r w:rsidRPr="00EC1EBC">
        <w:rPr>
          <w:bCs/>
          <w:kern w:val="0"/>
          <w:lang w:val="en-US"/>
          <w14:ligatures w14:val="none"/>
        </w:rPr>
        <w:t xml:space="preserve">, </w:t>
      </w:r>
      <w:proofErr w:type="spellStart"/>
      <w:r w:rsidRPr="00EC1EBC">
        <w:rPr>
          <w:bCs/>
          <w:kern w:val="0"/>
          <w:lang w:val="en-US"/>
          <w14:ligatures w14:val="none"/>
        </w:rPr>
        <w:t>completarea</w:t>
      </w:r>
      <w:proofErr w:type="spellEnd"/>
      <w:r w:rsidRPr="00EC1EBC">
        <w:rPr>
          <w:bCs/>
          <w:kern w:val="0"/>
          <w:lang w:val="en-US"/>
          <w14:ligatures w14:val="none"/>
        </w:rPr>
        <w:t xml:space="preserve"> </w:t>
      </w:r>
      <w:proofErr w:type="spellStart"/>
      <w:r w:rsidRPr="00EC1EBC">
        <w:rPr>
          <w:bCs/>
          <w:kern w:val="0"/>
          <w:lang w:val="en-US"/>
          <w14:ligatures w14:val="none"/>
        </w:rPr>
        <w:t>și</w:t>
      </w:r>
      <w:proofErr w:type="spellEnd"/>
      <w:r w:rsidRPr="00EC1EBC">
        <w:rPr>
          <w:bCs/>
          <w:kern w:val="0"/>
          <w:lang w:val="en-US"/>
          <w14:ligatures w14:val="none"/>
        </w:rPr>
        <w:t xml:space="preserve"> </w:t>
      </w:r>
      <w:proofErr w:type="spellStart"/>
      <w:r w:rsidRPr="00EC1EBC">
        <w:rPr>
          <w:bCs/>
          <w:kern w:val="0"/>
          <w:lang w:val="en-US"/>
          <w14:ligatures w14:val="none"/>
        </w:rPr>
        <w:t>actualizarea</w:t>
      </w:r>
      <w:proofErr w:type="spellEnd"/>
      <w:r w:rsidRPr="00EC1EBC">
        <w:rPr>
          <w:bCs/>
          <w:kern w:val="0"/>
          <w:lang w:val="en-US"/>
          <w14:ligatures w14:val="none"/>
        </w:rPr>
        <w:t xml:space="preserve"> </w:t>
      </w:r>
      <w:proofErr w:type="spellStart"/>
      <w:r w:rsidRPr="00EC1EBC">
        <w:rPr>
          <w:bCs/>
          <w:kern w:val="0"/>
          <w:lang w:val="en-US"/>
          <w14:ligatures w14:val="none"/>
        </w:rPr>
        <w:t>Statutului</w:t>
      </w:r>
      <w:proofErr w:type="spellEnd"/>
      <w:r w:rsidRPr="00EC1EBC">
        <w:rPr>
          <w:bCs/>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 </w:t>
      </w:r>
      <w:proofErr w:type="spellStart"/>
      <w:r w:rsidRPr="00EC1EBC">
        <w:rPr>
          <w:kern w:val="0"/>
          <w:lang w:val="en-US"/>
          <w14:ligatures w14:val="none"/>
        </w:rPr>
        <w:t>prevăzut</w:t>
      </w:r>
      <w:proofErr w:type="spellEnd"/>
      <w:r w:rsidRPr="00EC1EBC">
        <w:rPr>
          <w:kern w:val="0"/>
          <w:lang w:val="en-US"/>
          <w14:ligatures w14:val="none"/>
        </w:rPr>
        <w:t xml:space="preserve"> la art.1 de </w:t>
      </w:r>
      <w:proofErr w:type="spellStart"/>
      <w:r w:rsidRPr="00EC1EBC">
        <w:rPr>
          <w:kern w:val="0"/>
          <w:lang w:val="en-US"/>
          <w14:ligatures w14:val="none"/>
        </w:rPr>
        <w:t>mai</w:t>
      </w:r>
      <w:proofErr w:type="spellEnd"/>
      <w:r w:rsidRPr="00EC1EBC">
        <w:rPr>
          <w:kern w:val="0"/>
          <w:lang w:val="en-US"/>
          <w14:ligatures w14:val="none"/>
        </w:rPr>
        <w:t xml:space="preserve"> sus. </w:t>
      </w:r>
    </w:p>
    <w:p w14:paraId="7C8D990A" w14:textId="77777777" w:rsidR="00EC1EBC" w:rsidRPr="00EC1EBC" w:rsidRDefault="00EC1EBC" w:rsidP="00EC1EBC">
      <w:pPr>
        <w:spacing w:after="0" w:line="240" w:lineRule="auto"/>
        <w:rPr>
          <w:kern w:val="0"/>
          <w:lang w:val="en-US"/>
          <w14:ligatures w14:val="none"/>
        </w:rPr>
      </w:pPr>
    </w:p>
    <w:p w14:paraId="5F34FEE1" w14:textId="77777777" w:rsidR="00EC1EBC" w:rsidRPr="00EC1EBC" w:rsidRDefault="00EC1EBC" w:rsidP="00EC1EBC">
      <w:pPr>
        <w:spacing w:after="0" w:line="240" w:lineRule="auto"/>
        <w:rPr>
          <w:kern w:val="0"/>
          <w:lang w:val="en-US"/>
          <w14:ligatures w14:val="none"/>
        </w:rPr>
      </w:pPr>
      <w:r w:rsidRPr="00EC1EBC">
        <w:rPr>
          <w:kern w:val="0"/>
          <w:u w:val="single"/>
          <w:lang w:val="en-US"/>
          <w14:ligatures w14:val="none"/>
        </w:rPr>
        <w:t xml:space="preserve">           Art.3.</w:t>
      </w:r>
      <w:r w:rsidRPr="00EC1EBC">
        <w:rPr>
          <w:kern w:val="0"/>
          <w:lang w:val="en-US"/>
          <w14:ligatures w14:val="none"/>
        </w:rPr>
        <w:t xml:space="preserve"> – Se </w:t>
      </w:r>
      <w:proofErr w:type="spellStart"/>
      <w:r w:rsidRPr="00EC1EBC">
        <w:rPr>
          <w:kern w:val="0"/>
          <w:lang w:val="en-US"/>
          <w14:ligatures w14:val="none"/>
        </w:rPr>
        <w:t>acordă</w:t>
      </w:r>
      <w:proofErr w:type="spellEnd"/>
      <w:r w:rsidRPr="00EC1EBC">
        <w:rPr>
          <w:kern w:val="0"/>
          <w:lang w:val="en-US"/>
          <w14:ligatures w14:val="none"/>
        </w:rPr>
        <w:t xml:space="preserve"> </w:t>
      </w:r>
      <w:proofErr w:type="spellStart"/>
      <w:r w:rsidRPr="00EC1EBC">
        <w:rPr>
          <w:kern w:val="0"/>
          <w:lang w:val="en-US"/>
          <w14:ligatures w14:val="none"/>
        </w:rPr>
        <w:t>mandat</w:t>
      </w:r>
      <w:proofErr w:type="spellEnd"/>
      <w:r w:rsidRPr="00EC1EBC">
        <w:rPr>
          <w:kern w:val="0"/>
          <w:lang w:val="en-US"/>
          <w14:ligatures w14:val="none"/>
        </w:rPr>
        <w:t xml:space="preserve"> special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cu </w:t>
      </w:r>
      <w:proofErr w:type="spellStart"/>
      <w:r w:rsidRPr="00EC1EBC">
        <w:rPr>
          <w:kern w:val="0"/>
          <w:lang w:val="en-US"/>
          <w14:ligatures w14:val="none"/>
        </w:rPr>
        <w:t>sediul</w:t>
      </w:r>
      <w:proofErr w:type="spellEnd"/>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Iași</w:t>
      </w:r>
      <w:proofErr w:type="spellEnd"/>
      <w:r w:rsidRPr="00EC1EBC">
        <w:rPr>
          <w:kern w:val="0"/>
          <w:lang w:val="en-US"/>
          <w14:ligatures w14:val="none"/>
        </w:rPr>
        <w:t xml:space="preserve">, Str. Mihai </w:t>
      </w:r>
      <w:proofErr w:type="spellStart"/>
      <w:r w:rsidRPr="00EC1EBC">
        <w:rPr>
          <w:kern w:val="0"/>
          <w:lang w:val="en-US"/>
          <w14:ligatures w14:val="none"/>
        </w:rPr>
        <w:t>Costăchescu</w:t>
      </w:r>
      <w:proofErr w:type="spellEnd"/>
      <w:r w:rsidRPr="00EC1EBC">
        <w:rPr>
          <w:kern w:val="0"/>
          <w:lang w:val="en-US"/>
          <w14:ligatures w14:val="none"/>
        </w:rPr>
        <w:t>, nr. 6 (</w:t>
      </w:r>
      <w:proofErr w:type="spellStart"/>
      <w:r w:rsidRPr="00EC1EBC">
        <w:rPr>
          <w:kern w:val="0"/>
          <w:lang w:val="en-US"/>
          <w14:ligatures w14:val="none"/>
        </w:rPr>
        <w:t>clădire</w:t>
      </w:r>
      <w:proofErr w:type="spellEnd"/>
      <w:r w:rsidRPr="00EC1EBC">
        <w:rPr>
          <w:kern w:val="0"/>
          <w:lang w:val="en-US"/>
          <w14:ligatures w14:val="none"/>
        </w:rPr>
        <w:t xml:space="preserve"> </w:t>
      </w:r>
      <w:proofErr w:type="spellStart"/>
      <w:r w:rsidRPr="00EC1EBC">
        <w:rPr>
          <w:kern w:val="0"/>
          <w:lang w:val="en-US"/>
          <w14:ligatures w14:val="none"/>
        </w:rPr>
        <w:t>administrativă</w:t>
      </w:r>
      <w:proofErr w:type="spellEnd"/>
      <w:r w:rsidRPr="00EC1EBC">
        <w:rPr>
          <w:kern w:val="0"/>
          <w:lang w:val="en-US"/>
          <w14:ligatures w14:val="none"/>
        </w:rPr>
        <w:t xml:space="preserve"> nr.3), </w:t>
      </w:r>
      <w:proofErr w:type="spellStart"/>
      <w:r w:rsidRPr="00EC1EBC">
        <w:rPr>
          <w:kern w:val="0"/>
          <w:lang w:val="en-US"/>
          <w14:ligatures w14:val="none"/>
        </w:rPr>
        <w:t>înscrisă</w:t>
      </w:r>
      <w:proofErr w:type="spellEnd"/>
      <w:r w:rsidRPr="00EC1EBC">
        <w:rPr>
          <w:kern w:val="0"/>
          <w:lang w:val="en-US"/>
          <w14:ligatures w14:val="none"/>
        </w:rPr>
        <w:t xml:space="preserve">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Registrul</w:t>
      </w:r>
      <w:proofErr w:type="spellEnd"/>
      <w:r w:rsidRPr="00EC1EBC">
        <w:rPr>
          <w:kern w:val="0"/>
          <w:lang w:val="en-US"/>
          <w14:ligatures w14:val="none"/>
        </w:rPr>
        <w:t xml:space="preserve"> </w:t>
      </w:r>
      <w:proofErr w:type="spellStart"/>
      <w:r w:rsidRPr="00EC1EBC">
        <w:rPr>
          <w:kern w:val="0"/>
          <w:lang w:val="en-US"/>
          <w14:ligatures w14:val="none"/>
        </w:rPr>
        <w:t>asociațiilor</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fundațiilor</w:t>
      </w:r>
      <w:proofErr w:type="spellEnd"/>
      <w:r w:rsidRPr="00EC1EBC">
        <w:rPr>
          <w:kern w:val="0"/>
          <w:lang w:val="en-US"/>
          <w14:ligatures w14:val="none"/>
        </w:rPr>
        <w:t xml:space="preserve"> de la </w:t>
      </w:r>
      <w:proofErr w:type="spellStart"/>
      <w:r w:rsidRPr="00EC1EBC">
        <w:rPr>
          <w:kern w:val="0"/>
          <w:lang w:val="en-US"/>
          <w14:ligatures w14:val="none"/>
        </w:rPr>
        <w:t>grefa</w:t>
      </w:r>
      <w:proofErr w:type="spellEnd"/>
      <w:r w:rsidRPr="00EC1EBC">
        <w:rPr>
          <w:kern w:val="0"/>
          <w:lang w:val="en-US"/>
          <w14:ligatures w14:val="none"/>
        </w:rPr>
        <w:t xml:space="preserve"> </w:t>
      </w:r>
      <w:proofErr w:type="spellStart"/>
      <w:r w:rsidRPr="00EC1EBC">
        <w:rPr>
          <w:kern w:val="0"/>
          <w:lang w:val="en-US"/>
          <w14:ligatures w14:val="none"/>
        </w:rPr>
        <w:t>Judecătoriei</w:t>
      </w:r>
      <w:proofErr w:type="spellEnd"/>
      <w:r w:rsidRPr="00EC1EBC">
        <w:rPr>
          <w:kern w:val="0"/>
          <w:lang w:val="en-US"/>
          <w14:ligatures w14:val="none"/>
        </w:rPr>
        <w:t xml:space="preserve"> </w:t>
      </w:r>
      <w:proofErr w:type="spellStart"/>
      <w:r w:rsidRPr="00EC1EBC">
        <w:rPr>
          <w:kern w:val="0"/>
          <w:lang w:val="en-US"/>
          <w14:ligatures w14:val="none"/>
        </w:rPr>
        <w:t>Iași</w:t>
      </w:r>
      <w:proofErr w:type="spellEnd"/>
      <w:r w:rsidRPr="00EC1EBC">
        <w:rPr>
          <w:kern w:val="0"/>
          <w:lang w:val="en-US"/>
          <w14:ligatures w14:val="none"/>
        </w:rPr>
        <w:t xml:space="preserve"> cu nr. 84/A/07.07.2005, al </w:t>
      </w:r>
      <w:proofErr w:type="spellStart"/>
      <w:r w:rsidRPr="00EC1EBC">
        <w:rPr>
          <w:kern w:val="0"/>
          <w:lang w:val="en-US"/>
          <w14:ligatures w14:val="none"/>
        </w:rPr>
        <w:t>cărei</w:t>
      </w:r>
      <w:proofErr w:type="spellEnd"/>
      <w:r w:rsidRPr="00EC1EBC">
        <w:rPr>
          <w:kern w:val="0"/>
          <w:lang w:val="en-US"/>
          <w14:ligatures w14:val="none"/>
        </w:rPr>
        <w:t xml:space="preserve"> </w:t>
      </w:r>
      <w:proofErr w:type="spellStart"/>
      <w:r w:rsidRPr="00EC1EBC">
        <w:rPr>
          <w:kern w:val="0"/>
          <w:lang w:val="en-US"/>
          <w14:ligatures w14:val="none"/>
        </w:rPr>
        <w:t>membru</w:t>
      </w:r>
      <w:proofErr w:type="spellEnd"/>
      <w:r w:rsidRPr="00EC1EBC">
        <w:rPr>
          <w:kern w:val="0"/>
          <w:lang w:val="en-US"/>
          <w14:ligatures w14:val="none"/>
        </w:rPr>
        <w:t xml:space="preserve"> </w:t>
      </w:r>
      <w:proofErr w:type="spellStart"/>
      <w:r w:rsidRPr="00EC1EBC">
        <w:rPr>
          <w:kern w:val="0"/>
          <w:lang w:val="en-US"/>
          <w14:ligatures w14:val="none"/>
        </w:rPr>
        <w:t>este</w:t>
      </w:r>
      <w:proofErr w:type="spellEnd"/>
      <w:r w:rsidRPr="00EC1EBC">
        <w:rPr>
          <w:kern w:val="0"/>
          <w:lang w:val="en-US"/>
          <w14:ligatures w14:val="none"/>
        </w:rPr>
        <w:t xml:space="preserve"> </w:t>
      </w:r>
      <w:proofErr w:type="spellStart"/>
      <w:r w:rsidRPr="00EC1EBC">
        <w:rPr>
          <w:kern w:val="0"/>
          <w:lang w:val="en-US"/>
          <w14:ligatures w14:val="none"/>
        </w:rPr>
        <w:t>comuna</w:t>
      </w:r>
      <w:proofErr w:type="spellEnd"/>
      <w:r w:rsidRPr="00EC1EBC">
        <w:rPr>
          <w:kern w:val="0"/>
          <w:u w:val="single"/>
          <w:lang w:val="en-US"/>
          <w14:ligatures w14:val="none"/>
        </w:rPr>
        <w:t xml:space="preserve"> BOZIENI</w:t>
      </w:r>
      <w:r w:rsidRPr="00EC1EBC">
        <w:rPr>
          <w:kern w:val="0"/>
          <w:lang w:val="en-US"/>
          <w14:ligatures w14:val="none"/>
        </w:rPr>
        <w:t xml:space="preserve">, </w:t>
      </w:r>
      <w:proofErr w:type="spellStart"/>
      <w:r w:rsidRPr="00EC1EBC">
        <w:rPr>
          <w:kern w:val="0"/>
          <w:lang w:val="en-US"/>
          <w14:ligatures w14:val="none"/>
        </w:rPr>
        <w:t>să</w:t>
      </w:r>
      <w:proofErr w:type="spellEnd"/>
      <w:r w:rsidRPr="00EC1EBC">
        <w:rPr>
          <w:kern w:val="0"/>
          <w:lang w:val="en-US"/>
          <w14:ligatures w14:val="none"/>
        </w:rPr>
        <w:t xml:space="preserve"> </w:t>
      </w:r>
      <w:proofErr w:type="spellStart"/>
      <w:r w:rsidRPr="00EC1EBC">
        <w:rPr>
          <w:kern w:val="0"/>
          <w:lang w:val="en-US"/>
          <w14:ligatures w14:val="none"/>
        </w:rPr>
        <w:t>semneze</w:t>
      </w:r>
      <w:proofErr w:type="spellEnd"/>
      <w:r w:rsidRPr="00EC1EBC">
        <w:rPr>
          <w:kern w:val="0"/>
          <w:lang w:val="en-US"/>
          <w14:ligatures w14:val="none"/>
        </w:rPr>
        <w:t xml:space="preserve"> </w:t>
      </w:r>
      <w:proofErr w:type="spellStart"/>
      <w:r w:rsidRPr="00EC1EBC">
        <w:rPr>
          <w:kern w:val="0"/>
          <w:lang w:val="en-US"/>
          <w14:ligatures w14:val="none"/>
        </w:rPr>
        <w:t>prin</w:t>
      </w:r>
      <w:proofErr w:type="spellEnd"/>
      <w:r w:rsidRPr="00EC1EBC">
        <w:rPr>
          <w:kern w:val="0"/>
          <w:lang w:val="en-US"/>
          <w14:ligatures w14:val="none"/>
        </w:rPr>
        <w:t xml:space="preserve"> </w:t>
      </w:r>
      <w:proofErr w:type="spellStart"/>
      <w:r w:rsidRPr="00EC1EBC">
        <w:rPr>
          <w:kern w:val="0"/>
          <w:lang w:val="en-US"/>
          <w14:ligatures w14:val="none"/>
        </w:rPr>
        <w:t>reprezentantul</w:t>
      </w:r>
      <w:proofErr w:type="spellEnd"/>
      <w:r w:rsidRPr="00EC1EBC">
        <w:rPr>
          <w:kern w:val="0"/>
          <w:lang w:val="en-US"/>
          <w14:ligatures w14:val="none"/>
        </w:rPr>
        <w:t xml:space="preserve"> </w:t>
      </w:r>
      <w:proofErr w:type="spellStart"/>
      <w:r w:rsidRPr="00EC1EBC">
        <w:rPr>
          <w:kern w:val="0"/>
          <w:lang w:val="en-US"/>
          <w14:ligatures w14:val="none"/>
        </w:rPr>
        <w:t>său</w:t>
      </w:r>
      <w:proofErr w:type="spellEnd"/>
      <w:r w:rsidRPr="00EC1EBC">
        <w:rPr>
          <w:kern w:val="0"/>
          <w:lang w:val="en-US"/>
          <w14:ligatures w14:val="none"/>
        </w:rPr>
        <w:t xml:space="preserve"> legal, </w:t>
      </w:r>
      <w:proofErr w:type="spellStart"/>
      <w:r w:rsidRPr="00EC1EBC">
        <w:rPr>
          <w:kern w:val="0"/>
          <w:lang w:val="en-US"/>
          <w14:ligatures w14:val="none"/>
        </w:rPr>
        <w:t>Președintele</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 dl. Alexe Costel, </w:t>
      </w:r>
      <w:proofErr w:type="spellStart"/>
      <w:r w:rsidRPr="00EC1EBC">
        <w:rPr>
          <w:kern w:val="0"/>
          <w:lang w:val="en-US"/>
          <w14:ligatures w14:val="none"/>
        </w:rPr>
        <w:t>în</w:t>
      </w:r>
      <w:proofErr w:type="spellEnd"/>
      <w:r w:rsidRPr="00EC1EBC">
        <w:rPr>
          <w:kern w:val="0"/>
          <w:lang w:val="en-US"/>
          <w14:ligatures w14:val="none"/>
        </w:rPr>
        <w:t xml:space="preserve"> </w:t>
      </w:r>
      <w:proofErr w:type="spellStart"/>
      <w:r w:rsidRPr="00EC1EBC">
        <w:rPr>
          <w:kern w:val="0"/>
          <w:lang w:val="en-US"/>
          <w14:ligatures w14:val="none"/>
        </w:rPr>
        <w:t>numele</w:t>
      </w:r>
      <w:proofErr w:type="spellEnd"/>
      <w:r w:rsidRPr="00EC1EBC">
        <w:rPr>
          <w:kern w:val="0"/>
          <w:lang w:val="en-US"/>
          <w14:ligatures w14:val="none"/>
        </w:rPr>
        <w:t xml:space="preserve"> </w:t>
      </w:r>
      <w:proofErr w:type="spellStart"/>
      <w:r w:rsidRPr="00EC1EBC">
        <w:rPr>
          <w:kern w:val="0"/>
          <w:lang w:val="en-US"/>
          <w14:ligatures w14:val="none"/>
        </w:rPr>
        <w:t>și</w:t>
      </w:r>
      <w:proofErr w:type="spellEnd"/>
      <w:r w:rsidRPr="00EC1EBC">
        <w:rPr>
          <w:kern w:val="0"/>
          <w:lang w:val="en-US"/>
          <w14:ligatures w14:val="none"/>
        </w:rPr>
        <w:t xml:space="preserve"> pe </w:t>
      </w:r>
      <w:proofErr w:type="spellStart"/>
      <w:r w:rsidRPr="00EC1EBC">
        <w:rPr>
          <w:kern w:val="0"/>
          <w:lang w:val="en-US"/>
          <w14:ligatures w14:val="none"/>
        </w:rPr>
        <w:t>seama</w:t>
      </w:r>
      <w:proofErr w:type="spellEnd"/>
      <w:r w:rsidRPr="00EC1EBC">
        <w:rPr>
          <w:kern w:val="0"/>
          <w:lang w:val="en-US"/>
          <w14:ligatures w14:val="none"/>
        </w:rPr>
        <w:t xml:space="preserve"> </w:t>
      </w:r>
      <w:proofErr w:type="spellStart"/>
      <w:r w:rsidRPr="00EC1EBC">
        <w:rPr>
          <w:kern w:val="0"/>
          <w:lang w:val="en-US"/>
          <w14:ligatures w14:val="none"/>
        </w:rPr>
        <w:t>comunei</w:t>
      </w:r>
      <w:proofErr w:type="spellEnd"/>
      <w:r w:rsidRPr="00EC1EBC">
        <w:rPr>
          <w:kern w:val="0"/>
          <w:u w:val="single"/>
          <w:lang w:val="en-US"/>
          <w14:ligatures w14:val="none"/>
        </w:rPr>
        <w:t xml:space="preserve"> BOZIENI</w:t>
      </w:r>
      <w:r w:rsidRPr="00EC1EBC">
        <w:rPr>
          <w:kern w:val="0"/>
          <w:lang w:val="en-US"/>
          <w14:ligatures w14:val="none"/>
        </w:rPr>
        <w:t xml:space="preserve">, </w:t>
      </w:r>
      <w:proofErr w:type="spellStart"/>
      <w:r w:rsidRPr="00EC1EBC">
        <w:rPr>
          <w:bCs/>
          <w:kern w:val="0"/>
          <w:lang w:val="en-US"/>
          <w14:ligatures w14:val="none"/>
        </w:rPr>
        <w:t>Actul</w:t>
      </w:r>
      <w:proofErr w:type="spellEnd"/>
      <w:r w:rsidRPr="00EC1EBC">
        <w:rPr>
          <w:bCs/>
          <w:kern w:val="0"/>
          <w:lang w:val="en-US"/>
          <w14:ligatures w14:val="none"/>
        </w:rPr>
        <w:t xml:space="preserve"> </w:t>
      </w:r>
      <w:proofErr w:type="spellStart"/>
      <w:r w:rsidRPr="00EC1EBC">
        <w:rPr>
          <w:bCs/>
          <w:kern w:val="0"/>
          <w:lang w:val="en-US"/>
          <w14:ligatures w14:val="none"/>
        </w:rPr>
        <w:t>Adițional</w:t>
      </w:r>
      <w:proofErr w:type="spellEnd"/>
      <w:r w:rsidRPr="00EC1EBC">
        <w:rPr>
          <w:bCs/>
          <w:kern w:val="0"/>
          <w:lang w:val="en-US"/>
          <w14:ligatures w14:val="none"/>
        </w:rPr>
        <w:t xml:space="preserve"> </w:t>
      </w:r>
      <w:proofErr w:type="spellStart"/>
      <w:r w:rsidRPr="00EC1EBC">
        <w:rPr>
          <w:bCs/>
          <w:kern w:val="0"/>
          <w:lang w:val="en-US"/>
          <w14:ligatures w14:val="none"/>
        </w:rPr>
        <w:t>pentru</w:t>
      </w:r>
      <w:proofErr w:type="spellEnd"/>
      <w:r w:rsidRPr="00EC1EBC">
        <w:rPr>
          <w:kern w:val="0"/>
          <w:lang w:val="en-US"/>
          <w14:ligatures w14:val="none"/>
        </w:rPr>
        <w:t xml:space="preserve"> </w:t>
      </w:r>
      <w:proofErr w:type="spellStart"/>
      <w:r w:rsidRPr="00EC1EBC">
        <w:rPr>
          <w:bCs/>
          <w:kern w:val="0"/>
          <w:lang w:val="en-US"/>
          <w14:ligatures w14:val="none"/>
        </w:rPr>
        <w:t>modificarea</w:t>
      </w:r>
      <w:proofErr w:type="spellEnd"/>
      <w:r w:rsidRPr="00EC1EBC">
        <w:rPr>
          <w:bCs/>
          <w:kern w:val="0"/>
          <w:lang w:val="en-US"/>
          <w14:ligatures w14:val="none"/>
        </w:rPr>
        <w:t xml:space="preserve">, </w:t>
      </w:r>
      <w:proofErr w:type="spellStart"/>
      <w:r w:rsidRPr="00EC1EBC">
        <w:rPr>
          <w:bCs/>
          <w:kern w:val="0"/>
          <w:lang w:val="en-US"/>
          <w14:ligatures w14:val="none"/>
        </w:rPr>
        <w:t>completarea</w:t>
      </w:r>
      <w:proofErr w:type="spellEnd"/>
      <w:r w:rsidRPr="00EC1EBC">
        <w:rPr>
          <w:bCs/>
          <w:kern w:val="0"/>
          <w:lang w:val="en-US"/>
          <w14:ligatures w14:val="none"/>
        </w:rPr>
        <w:t xml:space="preserve"> </w:t>
      </w:r>
      <w:proofErr w:type="spellStart"/>
      <w:r w:rsidRPr="00EC1EBC">
        <w:rPr>
          <w:bCs/>
          <w:kern w:val="0"/>
          <w:lang w:val="en-US"/>
          <w14:ligatures w14:val="none"/>
        </w:rPr>
        <w:t>și</w:t>
      </w:r>
      <w:proofErr w:type="spellEnd"/>
      <w:r w:rsidRPr="00EC1EBC">
        <w:rPr>
          <w:bCs/>
          <w:kern w:val="0"/>
          <w:lang w:val="en-US"/>
          <w14:ligatures w14:val="none"/>
        </w:rPr>
        <w:t xml:space="preserve"> </w:t>
      </w:r>
      <w:proofErr w:type="spellStart"/>
      <w:r w:rsidRPr="00EC1EBC">
        <w:rPr>
          <w:bCs/>
          <w:kern w:val="0"/>
          <w:lang w:val="en-US"/>
          <w14:ligatures w14:val="none"/>
        </w:rPr>
        <w:t>actualizarea</w:t>
      </w:r>
      <w:proofErr w:type="spellEnd"/>
      <w:r w:rsidRPr="00EC1EBC">
        <w:rPr>
          <w:bCs/>
          <w:kern w:val="0"/>
          <w:lang w:val="en-US"/>
          <w14:ligatures w14:val="none"/>
        </w:rPr>
        <w:t xml:space="preserve"> </w:t>
      </w:r>
      <w:proofErr w:type="spellStart"/>
      <w:r w:rsidRPr="00EC1EBC">
        <w:rPr>
          <w:bCs/>
          <w:kern w:val="0"/>
          <w:lang w:val="en-US"/>
          <w14:ligatures w14:val="none"/>
        </w:rPr>
        <w:t>Statutului</w:t>
      </w:r>
      <w:proofErr w:type="spellEnd"/>
      <w:r w:rsidRPr="00EC1EBC">
        <w:rPr>
          <w:bCs/>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 </w:t>
      </w:r>
      <w:proofErr w:type="spellStart"/>
      <w:r w:rsidRPr="00EC1EBC">
        <w:rPr>
          <w:kern w:val="0"/>
          <w:lang w:val="en-US"/>
          <w14:ligatures w14:val="none"/>
        </w:rPr>
        <w:t>prevăzut</w:t>
      </w:r>
      <w:proofErr w:type="spellEnd"/>
      <w:r w:rsidRPr="00EC1EBC">
        <w:rPr>
          <w:kern w:val="0"/>
          <w:lang w:val="en-US"/>
          <w14:ligatures w14:val="none"/>
        </w:rPr>
        <w:t xml:space="preserve"> la art.1 de </w:t>
      </w:r>
      <w:proofErr w:type="spellStart"/>
      <w:r w:rsidRPr="00EC1EBC">
        <w:rPr>
          <w:kern w:val="0"/>
          <w:lang w:val="en-US"/>
          <w14:ligatures w14:val="none"/>
        </w:rPr>
        <w:t>mai</w:t>
      </w:r>
      <w:proofErr w:type="spellEnd"/>
      <w:r w:rsidRPr="00EC1EBC">
        <w:rPr>
          <w:kern w:val="0"/>
          <w:lang w:val="en-US"/>
          <w14:ligatures w14:val="none"/>
        </w:rPr>
        <w:t xml:space="preserve"> sus.</w:t>
      </w:r>
    </w:p>
    <w:p w14:paraId="0F22ED76" w14:textId="77777777" w:rsidR="00EC1EBC" w:rsidRPr="00EC1EBC" w:rsidRDefault="00EC1EBC" w:rsidP="00EC1EBC">
      <w:pPr>
        <w:spacing w:after="0" w:line="240" w:lineRule="auto"/>
        <w:rPr>
          <w:kern w:val="0"/>
          <w:lang w:val="en-US"/>
          <w14:ligatures w14:val="none"/>
        </w:rPr>
      </w:pPr>
      <w:r w:rsidRPr="00EC1EBC">
        <w:rPr>
          <w:kern w:val="0"/>
          <w:u w:val="single"/>
          <w:lang w:val="en-US"/>
          <w14:ligatures w14:val="none"/>
        </w:rPr>
        <w:t xml:space="preserve">           Art.4.</w:t>
      </w:r>
      <w:r w:rsidRPr="00EC1EBC">
        <w:rPr>
          <w:kern w:val="0"/>
          <w:lang w:val="en-US"/>
          <w14:ligatures w14:val="none"/>
        </w:rPr>
        <w:t xml:space="preserve"> – </w:t>
      </w:r>
      <w:proofErr w:type="spellStart"/>
      <w:r w:rsidRPr="00EC1EBC">
        <w:rPr>
          <w:kern w:val="0"/>
          <w:lang w:val="en-US"/>
          <w14:ligatures w14:val="none"/>
        </w:rPr>
        <w:t>Secretarul</w:t>
      </w:r>
      <w:proofErr w:type="spellEnd"/>
      <w:r w:rsidRPr="00EC1EBC">
        <w:rPr>
          <w:kern w:val="0"/>
          <w:lang w:val="en-US"/>
          <w14:ligatures w14:val="none"/>
        </w:rPr>
        <w:t xml:space="preserve"> general al </w:t>
      </w:r>
      <w:proofErr w:type="spellStart"/>
      <w:r w:rsidRPr="00EC1EBC">
        <w:rPr>
          <w:kern w:val="0"/>
          <w:lang w:val="en-US"/>
          <w14:ligatures w14:val="none"/>
        </w:rPr>
        <w:t>comunei</w:t>
      </w:r>
      <w:proofErr w:type="spellEnd"/>
      <w:r w:rsidRPr="00EC1EBC">
        <w:rPr>
          <w:kern w:val="0"/>
          <w:u w:val="single"/>
          <w:lang w:val="en-US"/>
          <w14:ligatures w14:val="none"/>
        </w:rPr>
        <w:t xml:space="preserve"> BOZIENI </w:t>
      </w:r>
      <w:proofErr w:type="spellStart"/>
      <w:r w:rsidRPr="00EC1EBC">
        <w:rPr>
          <w:kern w:val="0"/>
          <w:lang w:val="en-US"/>
          <w14:ligatures w14:val="none"/>
        </w:rPr>
        <w:t>va</w:t>
      </w:r>
      <w:proofErr w:type="spellEnd"/>
      <w:r w:rsidRPr="00EC1EBC">
        <w:rPr>
          <w:kern w:val="0"/>
          <w:lang w:val="en-US"/>
          <w14:ligatures w14:val="none"/>
        </w:rPr>
        <w:t xml:space="preserve"> </w:t>
      </w:r>
      <w:proofErr w:type="spellStart"/>
      <w:r w:rsidRPr="00EC1EBC">
        <w:rPr>
          <w:kern w:val="0"/>
          <w:lang w:val="en-US"/>
          <w14:ligatures w14:val="none"/>
        </w:rPr>
        <w:t>comunica</w:t>
      </w:r>
      <w:proofErr w:type="spellEnd"/>
      <w:r w:rsidRPr="00EC1EBC">
        <w:rPr>
          <w:kern w:val="0"/>
          <w:lang w:val="en-US"/>
          <w14:ligatures w14:val="none"/>
        </w:rPr>
        <w:t xml:space="preserve"> </w:t>
      </w:r>
      <w:proofErr w:type="spellStart"/>
      <w:r w:rsidRPr="00EC1EBC">
        <w:rPr>
          <w:kern w:val="0"/>
          <w:lang w:val="en-US"/>
          <w14:ligatures w14:val="none"/>
        </w:rPr>
        <w:t>copii</w:t>
      </w:r>
      <w:proofErr w:type="spellEnd"/>
      <w:r w:rsidRPr="00EC1EBC">
        <w:rPr>
          <w:kern w:val="0"/>
          <w:lang w:val="en-US"/>
          <w14:ligatures w14:val="none"/>
        </w:rPr>
        <w:t xml:space="preserve"> </w:t>
      </w:r>
      <w:proofErr w:type="spellStart"/>
      <w:r w:rsidRPr="00EC1EBC">
        <w:rPr>
          <w:kern w:val="0"/>
          <w:lang w:val="en-US"/>
          <w14:ligatures w14:val="none"/>
        </w:rPr>
        <w:t>după</w:t>
      </w:r>
      <w:proofErr w:type="spellEnd"/>
      <w:r w:rsidRPr="00EC1EBC">
        <w:rPr>
          <w:kern w:val="0"/>
          <w:lang w:val="en-US"/>
          <w14:ligatures w14:val="none"/>
        </w:rPr>
        <w:t xml:space="preserve"> </w:t>
      </w:r>
      <w:proofErr w:type="spellStart"/>
      <w:r w:rsidRPr="00EC1EBC">
        <w:rPr>
          <w:kern w:val="0"/>
          <w:lang w:val="en-US"/>
          <w14:ligatures w14:val="none"/>
        </w:rPr>
        <w:t>prezenta</w:t>
      </w:r>
      <w:proofErr w:type="spellEnd"/>
      <w:r w:rsidRPr="00EC1EBC">
        <w:rPr>
          <w:kern w:val="0"/>
          <w:lang w:val="en-US"/>
          <w14:ligatures w14:val="none"/>
        </w:rPr>
        <w:t xml:space="preserve"> </w:t>
      </w:r>
      <w:proofErr w:type="spellStart"/>
      <w:r w:rsidRPr="00EC1EBC">
        <w:rPr>
          <w:kern w:val="0"/>
          <w:lang w:val="en-US"/>
          <w14:ligatures w14:val="none"/>
        </w:rPr>
        <w:t>hotărâre</w:t>
      </w:r>
      <w:proofErr w:type="spellEnd"/>
      <w:r w:rsidRPr="00EC1EBC">
        <w:rPr>
          <w:kern w:val="0"/>
          <w:lang w:val="en-US"/>
          <w14:ligatures w14:val="none"/>
        </w:rPr>
        <w:t xml:space="preserve"> </w:t>
      </w:r>
      <w:proofErr w:type="spellStart"/>
      <w:r w:rsidRPr="00EC1EBC">
        <w:rPr>
          <w:kern w:val="0"/>
          <w:lang w:val="en-US"/>
          <w14:ligatures w14:val="none"/>
        </w:rPr>
        <w:t>Asociației</w:t>
      </w:r>
      <w:proofErr w:type="spellEnd"/>
      <w:r w:rsidRPr="00EC1EBC">
        <w:rPr>
          <w:kern w:val="0"/>
          <w:lang w:val="en-US"/>
          <w14:ligatures w14:val="none"/>
        </w:rPr>
        <w:t xml:space="preserve"> </w:t>
      </w:r>
      <w:proofErr w:type="spellStart"/>
      <w:r w:rsidRPr="00EC1EBC">
        <w:rPr>
          <w:kern w:val="0"/>
          <w:lang w:val="en-US"/>
          <w14:ligatures w14:val="none"/>
        </w:rPr>
        <w:t>Regionale</w:t>
      </w:r>
      <w:proofErr w:type="spellEnd"/>
      <w:r w:rsidRPr="00EC1EBC">
        <w:rPr>
          <w:kern w:val="0"/>
          <w:lang w:val="en-US"/>
          <w14:ligatures w14:val="none"/>
        </w:rPr>
        <w:t xml:space="preserve"> a </w:t>
      </w:r>
      <w:proofErr w:type="spellStart"/>
      <w:r w:rsidRPr="00EC1EBC">
        <w:rPr>
          <w:kern w:val="0"/>
          <w:lang w:val="en-US"/>
          <w14:ligatures w14:val="none"/>
        </w:rPr>
        <w:t>Serviciilor</w:t>
      </w:r>
      <w:proofErr w:type="spellEnd"/>
      <w:r w:rsidRPr="00EC1EBC">
        <w:rPr>
          <w:kern w:val="0"/>
          <w:lang w:val="en-US"/>
          <w14:ligatures w14:val="none"/>
        </w:rPr>
        <w:t xml:space="preserve"> de </w:t>
      </w:r>
      <w:proofErr w:type="spellStart"/>
      <w:r w:rsidRPr="00EC1EBC">
        <w:rPr>
          <w:kern w:val="0"/>
          <w:lang w:val="en-US"/>
          <w14:ligatures w14:val="none"/>
        </w:rPr>
        <w:t>Apă</w:t>
      </w:r>
      <w:proofErr w:type="spellEnd"/>
      <w:r w:rsidRPr="00EC1EBC">
        <w:rPr>
          <w:kern w:val="0"/>
          <w:lang w:val="en-US"/>
          <w14:ligatures w14:val="none"/>
        </w:rPr>
        <w:t xml:space="preserve"> Canal </w:t>
      </w:r>
      <w:proofErr w:type="spellStart"/>
      <w:r w:rsidRPr="00EC1EBC">
        <w:rPr>
          <w:kern w:val="0"/>
          <w:lang w:val="en-US"/>
          <w14:ligatures w14:val="none"/>
        </w:rPr>
        <w:t>Iași</w:t>
      </w:r>
      <w:proofErr w:type="spellEnd"/>
      <w:r w:rsidRPr="00EC1EBC">
        <w:rPr>
          <w:kern w:val="0"/>
          <w:lang w:val="en-US"/>
          <w14:ligatures w14:val="none"/>
        </w:rPr>
        <w:t xml:space="preserve"> – ARSACIS, </w:t>
      </w:r>
      <w:proofErr w:type="spellStart"/>
      <w:r w:rsidRPr="00EC1EBC">
        <w:rPr>
          <w:kern w:val="0"/>
          <w:lang w:val="en-US"/>
          <w14:ligatures w14:val="none"/>
        </w:rPr>
        <w:t>societății</w:t>
      </w:r>
      <w:proofErr w:type="spellEnd"/>
      <w:r w:rsidRPr="00EC1EBC">
        <w:rPr>
          <w:kern w:val="0"/>
          <w:lang w:val="en-US"/>
          <w14:ligatures w14:val="none"/>
        </w:rPr>
        <w:t xml:space="preserve"> APAVITAL S.A. </w:t>
      </w:r>
      <w:proofErr w:type="spellStart"/>
      <w:r w:rsidRPr="00EC1EBC">
        <w:rPr>
          <w:kern w:val="0"/>
          <w:lang w:val="en-US"/>
          <w14:ligatures w14:val="none"/>
        </w:rPr>
        <w:t>și</w:t>
      </w:r>
      <w:proofErr w:type="spellEnd"/>
      <w:r w:rsidRPr="00EC1EBC">
        <w:rPr>
          <w:kern w:val="0"/>
          <w:lang w:val="en-US"/>
          <w14:ligatures w14:val="none"/>
        </w:rPr>
        <w:t xml:space="preserve"> </w:t>
      </w:r>
      <w:proofErr w:type="spellStart"/>
      <w:r w:rsidRPr="00EC1EBC">
        <w:rPr>
          <w:kern w:val="0"/>
          <w:lang w:val="en-US"/>
          <w14:ligatures w14:val="none"/>
        </w:rPr>
        <w:t>Instituției</w:t>
      </w:r>
      <w:proofErr w:type="spellEnd"/>
      <w:r w:rsidRPr="00EC1EBC">
        <w:rPr>
          <w:kern w:val="0"/>
          <w:lang w:val="en-US"/>
          <w14:ligatures w14:val="none"/>
        </w:rPr>
        <w:t xml:space="preserve"> </w:t>
      </w:r>
      <w:proofErr w:type="spellStart"/>
      <w:r w:rsidRPr="00EC1EBC">
        <w:rPr>
          <w:kern w:val="0"/>
          <w:lang w:val="en-US"/>
          <w14:ligatures w14:val="none"/>
        </w:rPr>
        <w:t>Prefectului</w:t>
      </w:r>
      <w:proofErr w:type="spellEnd"/>
      <w:r w:rsidRPr="00EC1EBC">
        <w:rPr>
          <w:kern w:val="0"/>
          <w:lang w:val="en-US"/>
          <w14:ligatures w14:val="none"/>
        </w:rPr>
        <w:t xml:space="preserve"> </w:t>
      </w:r>
      <w:proofErr w:type="spellStart"/>
      <w:r w:rsidRPr="00EC1EBC">
        <w:rPr>
          <w:kern w:val="0"/>
          <w:lang w:val="en-US"/>
          <w14:ligatures w14:val="none"/>
        </w:rPr>
        <w:t>Județului</w:t>
      </w:r>
      <w:proofErr w:type="spellEnd"/>
      <w:r w:rsidRPr="00EC1EBC">
        <w:rPr>
          <w:kern w:val="0"/>
          <w:lang w:val="en-US"/>
          <w14:ligatures w14:val="none"/>
        </w:rPr>
        <w:t xml:space="preserve"> </w:t>
      </w:r>
      <w:proofErr w:type="spellStart"/>
      <w:r w:rsidRPr="00EC1EBC">
        <w:rPr>
          <w:kern w:val="0"/>
          <w:lang w:val="en-US"/>
          <w14:ligatures w14:val="none"/>
        </w:rPr>
        <w:t>Iași</w:t>
      </w:r>
      <w:proofErr w:type="spellEnd"/>
      <w:r w:rsidRPr="00EC1EBC">
        <w:rPr>
          <w:kern w:val="0"/>
          <w:lang w:val="en-US"/>
          <w14:ligatures w14:val="none"/>
        </w:rPr>
        <w:t>.</w:t>
      </w:r>
    </w:p>
    <w:p w14:paraId="49FC74AD" w14:textId="77777777" w:rsidR="00EC1EBC" w:rsidRPr="00EC1EBC" w:rsidRDefault="00EC1EBC" w:rsidP="00EC1EBC">
      <w:pPr>
        <w:spacing w:after="0" w:line="240" w:lineRule="auto"/>
        <w:rPr>
          <w:kern w:val="0"/>
          <w:lang w:val="en-US"/>
          <w14:ligatures w14:val="none"/>
        </w:rPr>
      </w:pPr>
    </w:p>
    <w:p w14:paraId="7514DC26"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EC1EBC">
        <w:rPr>
          <w:rFonts w:ascii="Calibri" w:eastAsia="Calibri" w:hAnsi="Calibri" w:cs="Times New Roman"/>
          <w:kern w:val="0"/>
          <w:sz w:val="28"/>
          <w:szCs w:val="28"/>
          <w14:ligatures w14:val="none"/>
        </w:rPr>
        <w:lastRenderedPageBreak/>
        <w:t xml:space="preserve">                PRESEDINTE DE SEDINTA,                  </w:t>
      </w:r>
      <w:proofErr w:type="spellStart"/>
      <w:r w:rsidRPr="00EC1EBC">
        <w:rPr>
          <w:rFonts w:ascii="Calibri" w:eastAsia="Calibri" w:hAnsi="Calibri" w:cs="Times New Roman"/>
          <w:kern w:val="0"/>
          <w:sz w:val="28"/>
          <w:szCs w:val="28"/>
          <w14:ligatures w14:val="none"/>
        </w:rPr>
        <w:t>Contrasemneazà</w:t>
      </w:r>
      <w:proofErr w:type="spellEnd"/>
      <w:r w:rsidRPr="00EC1EBC">
        <w:rPr>
          <w:rFonts w:ascii="Calibri" w:eastAsia="Calibri" w:hAnsi="Calibri" w:cs="Times New Roman"/>
          <w:kern w:val="0"/>
          <w:sz w:val="28"/>
          <w:szCs w:val="28"/>
          <w14:ligatures w14:val="none"/>
        </w:rPr>
        <w:t xml:space="preserve"> pentru legalitate </w:t>
      </w:r>
    </w:p>
    <w:p w14:paraId="3C4E8CB3"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EC1EBC">
        <w:rPr>
          <w:rFonts w:ascii="Calibri" w:eastAsia="Calibri" w:hAnsi="Calibri" w:cs="Times New Roman"/>
          <w:kern w:val="0"/>
          <w:sz w:val="28"/>
          <w:szCs w:val="28"/>
          <w14:ligatures w14:val="none"/>
        </w:rPr>
        <w:t xml:space="preserve">                    </w:t>
      </w:r>
      <w:proofErr w:type="spellStart"/>
      <w:r w:rsidRPr="00EC1EBC">
        <w:rPr>
          <w:rFonts w:ascii="Calibri" w:eastAsia="Calibri" w:hAnsi="Calibri" w:cs="Times New Roman"/>
          <w:kern w:val="0"/>
          <w:sz w:val="28"/>
          <w:szCs w:val="28"/>
          <w14:ligatures w14:val="none"/>
        </w:rPr>
        <w:t>Patrascu</w:t>
      </w:r>
      <w:proofErr w:type="spellEnd"/>
      <w:r w:rsidRPr="00EC1EBC">
        <w:rPr>
          <w:rFonts w:ascii="Calibri" w:eastAsia="Calibri" w:hAnsi="Calibri" w:cs="Times New Roman"/>
          <w:kern w:val="0"/>
          <w:sz w:val="28"/>
          <w:szCs w:val="28"/>
          <w14:ligatures w14:val="none"/>
        </w:rPr>
        <w:t xml:space="preserve"> Vasilica Alin                                       Secretar general,</w:t>
      </w:r>
    </w:p>
    <w:p w14:paraId="2C788246"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EC1EBC">
        <w:rPr>
          <w:rFonts w:ascii="Calibri" w:eastAsia="Calibri" w:hAnsi="Calibri" w:cs="Times New Roman"/>
          <w:kern w:val="0"/>
          <w:sz w:val="28"/>
          <w:szCs w:val="28"/>
          <w14:ligatures w14:val="none"/>
        </w:rPr>
        <w:t xml:space="preserve">                                                                                                    Elena Timofte</w:t>
      </w:r>
    </w:p>
    <w:p w14:paraId="623F4C27" w14:textId="77777777" w:rsidR="00EC1EBC" w:rsidRPr="00EC1EBC" w:rsidRDefault="00EC1EBC" w:rsidP="00EC1EBC">
      <w:pPr>
        <w:widowControl w:val="0"/>
        <w:jc w:val="both"/>
        <w:rPr>
          <w:rFonts w:eastAsiaTheme="minorEastAsia"/>
          <w:sz w:val="28"/>
          <w:szCs w:val="28"/>
          <w:lang w:eastAsia="ro-RO"/>
        </w:rPr>
      </w:pPr>
    </w:p>
    <w:p w14:paraId="31596264" w14:textId="77777777" w:rsidR="00EC1EBC" w:rsidRDefault="00EC1EBC" w:rsidP="00EC1EBC">
      <w:pPr>
        <w:spacing w:after="0" w:line="240" w:lineRule="auto"/>
        <w:rPr>
          <w:kern w:val="0"/>
          <w:sz w:val="28"/>
          <w:szCs w:val="28"/>
          <w:lang w:val="en-US"/>
          <w14:ligatures w14:val="none"/>
        </w:rPr>
      </w:pPr>
    </w:p>
    <w:p w14:paraId="23514B36" w14:textId="77777777" w:rsidR="00EC1EBC" w:rsidRDefault="00EC1EBC" w:rsidP="00EC1EBC">
      <w:pPr>
        <w:spacing w:after="0" w:line="240" w:lineRule="auto"/>
        <w:rPr>
          <w:kern w:val="0"/>
          <w:sz w:val="28"/>
          <w:szCs w:val="28"/>
          <w:lang w:val="en-US"/>
          <w14:ligatures w14:val="none"/>
        </w:rPr>
      </w:pPr>
    </w:p>
    <w:p w14:paraId="3C3AE928" w14:textId="77777777" w:rsidR="00EC1EBC" w:rsidRDefault="00EC1EBC" w:rsidP="00EC1EBC">
      <w:pPr>
        <w:spacing w:after="0" w:line="240" w:lineRule="auto"/>
        <w:rPr>
          <w:kern w:val="0"/>
          <w:sz w:val="28"/>
          <w:szCs w:val="28"/>
          <w:lang w:val="en-US"/>
          <w14:ligatures w14:val="none"/>
        </w:rPr>
      </w:pPr>
    </w:p>
    <w:p w14:paraId="5E070E9A" w14:textId="77777777" w:rsidR="00EC1EBC" w:rsidRDefault="00EC1EBC" w:rsidP="00EC1EBC">
      <w:pPr>
        <w:spacing w:after="0" w:line="240" w:lineRule="auto"/>
        <w:rPr>
          <w:kern w:val="0"/>
          <w:sz w:val="28"/>
          <w:szCs w:val="28"/>
          <w:lang w:val="en-US"/>
          <w14:ligatures w14:val="none"/>
        </w:rPr>
      </w:pPr>
    </w:p>
    <w:p w14:paraId="4803BF28" w14:textId="77777777" w:rsidR="00EC1EBC" w:rsidRDefault="00EC1EBC" w:rsidP="00EC1EBC">
      <w:pPr>
        <w:spacing w:after="0" w:line="240" w:lineRule="auto"/>
        <w:rPr>
          <w:kern w:val="0"/>
          <w:sz w:val="28"/>
          <w:szCs w:val="28"/>
          <w:lang w:val="en-US"/>
          <w14:ligatures w14:val="none"/>
        </w:rPr>
      </w:pPr>
    </w:p>
    <w:p w14:paraId="0C6203E9" w14:textId="77777777" w:rsidR="00EC1EBC" w:rsidRDefault="00EC1EBC" w:rsidP="00EC1EBC">
      <w:pPr>
        <w:spacing w:after="0" w:line="240" w:lineRule="auto"/>
        <w:rPr>
          <w:kern w:val="0"/>
          <w:sz w:val="28"/>
          <w:szCs w:val="28"/>
          <w:lang w:val="en-US"/>
          <w14:ligatures w14:val="none"/>
        </w:rPr>
      </w:pPr>
    </w:p>
    <w:p w14:paraId="624A51E9" w14:textId="77777777" w:rsidR="00EC1EBC" w:rsidRDefault="00EC1EBC" w:rsidP="00EC1EBC">
      <w:pPr>
        <w:spacing w:after="0" w:line="240" w:lineRule="auto"/>
        <w:rPr>
          <w:kern w:val="0"/>
          <w:sz w:val="28"/>
          <w:szCs w:val="28"/>
          <w:lang w:val="en-US"/>
          <w14:ligatures w14:val="none"/>
        </w:rPr>
      </w:pPr>
    </w:p>
    <w:p w14:paraId="0E0E18D3" w14:textId="77777777" w:rsidR="00EC1EBC" w:rsidRDefault="00EC1EBC" w:rsidP="00EC1EBC">
      <w:pPr>
        <w:spacing w:after="0" w:line="240" w:lineRule="auto"/>
        <w:rPr>
          <w:kern w:val="0"/>
          <w:sz w:val="28"/>
          <w:szCs w:val="28"/>
          <w:lang w:val="en-US"/>
          <w14:ligatures w14:val="none"/>
        </w:rPr>
      </w:pPr>
    </w:p>
    <w:p w14:paraId="65153D32" w14:textId="77777777" w:rsidR="00EC1EBC" w:rsidRDefault="00EC1EBC" w:rsidP="00EC1EBC">
      <w:pPr>
        <w:spacing w:after="0" w:line="240" w:lineRule="auto"/>
        <w:rPr>
          <w:kern w:val="0"/>
          <w:sz w:val="28"/>
          <w:szCs w:val="28"/>
          <w:lang w:val="en-US"/>
          <w14:ligatures w14:val="none"/>
        </w:rPr>
      </w:pPr>
    </w:p>
    <w:p w14:paraId="08503158" w14:textId="77777777" w:rsidR="00EC1EBC" w:rsidRDefault="00EC1EBC" w:rsidP="00EC1EBC">
      <w:pPr>
        <w:spacing w:after="0" w:line="240" w:lineRule="auto"/>
        <w:rPr>
          <w:kern w:val="0"/>
          <w:sz w:val="28"/>
          <w:szCs w:val="28"/>
          <w:lang w:val="en-US"/>
          <w14:ligatures w14:val="none"/>
        </w:rPr>
      </w:pPr>
    </w:p>
    <w:p w14:paraId="1754C054" w14:textId="77777777" w:rsidR="00EC1EBC" w:rsidRDefault="00EC1EBC" w:rsidP="00EC1EBC">
      <w:pPr>
        <w:spacing w:after="0" w:line="240" w:lineRule="auto"/>
        <w:rPr>
          <w:kern w:val="0"/>
          <w:sz w:val="28"/>
          <w:szCs w:val="28"/>
          <w:lang w:val="en-US"/>
          <w14:ligatures w14:val="none"/>
        </w:rPr>
      </w:pPr>
    </w:p>
    <w:p w14:paraId="57FBE183" w14:textId="77777777" w:rsidR="00EC1EBC" w:rsidRDefault="00EC1EBC" w:rsidP="00EC1EBC">
      <w:pPr>
        <w:spacing w:after="0" w:line="240" w:lineRule="auto"/>
        <w:rPr>
          <w:kern w:val="0"/>
          <w:sz w:val="28"/>
          <w:szCs w:val="28"/>
          <w:lang w:val="en-US"/>
          <w14:ligatures w14:val="none"/>
        </w:rPr>
      </w:pPr>
    </w:p>
    <w:p w14:paraId="33CA0614" w14:textId="77777777" w:rsidR="00EC1EBC" w:rsidRDefault="00EC1EBC" w:rsidP="00EC1EBC">
      <w:pPr>
        <w:spacing w:after="0" w:line="240" w:lineRule="auto"/>
        <w:rPr>
          <w:kern w:val="0"/>
          <w:sz w:val="28"/>
          <w:szCs w:val="28"/>
          <w:lang w:val="en-US"/>
          <w14:ligatures w14:val="none"/>
        </w:rPr>
      </w:pPr>
    </w:p>
    <w:p w14:paraId="12D376F8" w14:textId="77777777" w:rsidR="00EC1EBC" w:rsidRDefault="00EC1EBC" w:rsidP="00EC1EBC">
      <w:pPr>
        <w:spacing w:after="0" w:line="240" w:lineRule="auto"/>
        <w:rPr>
          <w:kern w:val="0"/>
          <w:sz w:val="28"/>
          <w:szCs w:val="28"/>
          <w:lang w:val="en-US"/>
          <w14:ligatures w14:val="none"/>
        </w:rPr>
      </w:pPr>
    </w:p>
    <w:p w14:paraId="5350606B" w14:textId="77777777" w:rsidR="00EC1EBC" w:rsidRDefault="00EC1EBC" w:rsidP="00EC1EBC">
      <w:pPr>
        <w:spacing w:after="0" w:line="240" w:lineRule="auto"/>
        <w:rPr>
          <w:kern w:val="0"/>
          <w:sz w:val="28"/>
          <w:szCs w:val="28"/>
          <w:lang w:val="en-US"/>
          <w14:ligatures w14:val="none"/>
        </w:rPr>
      </w:pPr>
    </w:p>
    <w:p w14:paraId="1EAF177B" w14:textId="77777777" w:rsidR="00EC1EBC" w:rsidRDefault="00EC1EBC" w:rsidP="00EC1EBC">
      <w:pPr>
        <w:spacing w:after="0" w:line="240" w:lineRule="auto"/>
        <w:rPr>
          <w:kern w:val="0"/>
          <w:sz w:val="28"/>
          <w:szCs w:val="28"/>
          <w:lang w:val="en-US"/>
          <w14:ligatures w14:val="none"/>
        </w:rPr>
      </w:pPr>
    </w:p>
    <w:p w14:paraId="1CFE703C" w14:textId="77777777" w:rsidR="00EC1EBC" w:rsidRDefault="00EC1EBC" w:rsidP="00EC1EBC">
      <w:pPr>
        <w:spacing w:after="0" w:line="240" w:lineRule="auto"/>
        <w:rPr>
          <w:kern w:val="0"/>
          <w:sz w:val="28"/>
          <w:szCs w:val="28"/>
          <w:lang w:val="en-US"/>
          <w14:ligatures w14:val="none"/>
        </w:rPr>
      </w:pPr>
    </w:p>
    <w:p w14:paraId="5A915F9D" w14:textId="77777777" w:rsidR="00EC1EBC" w:rsidRDefault="00EC1EBC" w:rsidP="00EC1EBC">
      <w:pPr>
        <w:spacing w:after="0" w:line="240" w:lineRule="auto"/>
        <w:rPr>
          <w:kern w:val="0"/>
          <w:sz w:val="28"/>
          <w:szCs w:val="28"/>
          <w:lang w:val="en-US"/>
          <w14:ligatures w14:val="none"/>
        </w:rPr>
      </w:pPr>
    </w:p>
    <w:p w14:paraId="2E1F97B8" w14:textId="77777777" w:rsidR="00EC1EBC" w:rsidRDefault="00EC1EBC" w:rsidP="00EC1EBC">
      <w:pPr>
        <w:spacing w:after="0" w:line="240" w:lineRule="auto"/>
        <w:rPr>
          <w:kern w:val="0"/>
          <w:sz w:val="28"/>
          <w:szCs w:val="28"/>
          <w:lang w:val="en-US"/>
          <w14:ligatures w14:val="none"/>
        </w:rPr>
      </w:pPr>
    </w:p>
    <w:p w14:paraId="2B7752A0" w14:textId="77777777" w:rsidR="00EC1EBC" w:rsidRDefault="00EC1EBC" w:rsidP="00EC1EBC">
      <w:pPr>
        <w:spacing w:after="0" w:line="240" w:lineRule="auto"/>
        <w:rPr>
          <w:kern w:val="0"/>
          <w:sz w:val="28"/>
          <w:szCs w:val="28"/>
          <w:lang w:val="en-US"/>
          <w14:ligatures w14:val="none"/>
        </w:rPr>
      </w:pPr>
    </w:p>
    <w:p w14:paraId="55011FB2" w14:textId="77777777" w:rsidR="00EC1EBC" w:rsidRDefault="00EC1EBC" w:rsidP="00EC1EBC">
      <w:pPr>
        <w:spacing w:after="0" w:line="240" w:lineRule="auto"/>
        <w:rPr>
          <w:kern w:val="0"/>
          <w:sz w:val="28"/>
          <w:szCs w:val="28"/>
          <w:lang w:val="en-US"/>
          <w14:ligatures w14:val="none"/>
        </w:rPr>
      </w:pPr>
    </w:p>
    <w:p w14:paraId="09802766" w14:textId="77777777" w:rsidR="00EC1EBC" w:rsidRDefault="00EC1EBC" w:rsidP="00EC1EBC">
      <w:pPr>
        <w:spacing w:after="0" w:line="240" w:lineRule="auto"/>
        <w:rPr>
          <w:kern w:val="0"/>
          <w:sz w:val="28"/>
          <w:szCs w:val="28"/>
          <w:lang w:val="en-US"/>
          <w14:ligatures w14:val="none"/>
        </w:rPr>
      </w:pPr>
    </w:p>
    <w:p w14:paraId="4A47F99C" w14:textId="77777777" w:rsidR="00EC1EBC" w:rsidRDefault="00EC1EBC" w:rsidP="00EC1EBC">
      <w:pPr>
        <w:spacing w:after="0" w:line="240" w:lineRule="auto"/>
        <w:rPr>
          <w:kern w:val="0"/>
          <w:sz w:val="28"/>
          <w:szCs w:val="28"/>
          <w:lang w:val="en-US"/>
          <w14:ligatures w14:val="none"/>
        </w:rPr>
      </w:pPr>
    </w:p>
    <w:p w14:paraId="127C9A71" w14:textId="77777777" w:rsidR="00EC1EBC" w:rsidRDefault="00EC1EBC" w:rsidP="00EC1EBC">
      <w:pPr>
        <w:spacing w:after="0" w:line="240" w:lineRule="auto"/>
        <w:rPr>
          <w:kern w:val="0"/>
          <w:sz w:val="28"/>
          <w:szCs w:val="28"/>
          <w:lang w:val="en-US"/>
          <w14:ligatures w14:val="none"/>
        </w:rPr>
      </w:pPr>
    </w:p>
    <w:p w14:paraId="41022187" w14:textId="77777777" w:rsidR="00EC1EBC" w:rsidRDefault="00EC1EBC" w:rsidP="00EC1EBC">
      <w:pPr>
        <w:spacing w:after="0" w:line="240" w:lineRule="auto"/>
        <w:rPr>
          <w:kern w:val="0"/>
          <w:sz w:val="28"/>
          <w:szCs w:val="28"/>
          <w:lang w:val="en-US"/>
          <w14:ligatures w14:val="none"/>
        </w:rPr>
      </w:pPr>
    </w:p>
    <w:p w14:paraId="1AEEDFE1" w14:textId="77777777" w:rsidR="00EC1EBC" w:rsidRDefault="00EC1EBC" w:rsidP="00EC1EBC">
      <w:pPr>
        <w:spacing w:after="0" w:line="240" w:lineRule="auto"/>
        <w:rPr>
          <w:kern w:val="0"/>
          <w:sz w:val="28"/>
          <w:szCs w:val="28"/>
          <w:lang w:val="en-US"/>
          <w14:ligatures w14:val="none"/>
        </w:rPr>
      </w:pPr>
    </w:p>
    <w:p w14:paraId="4345A026" w14:textId="77777777" w:rsidR="00EC1EBC" w:rsidRDefault="00EC1EBC" w:rsidP="00EC1EBC">
      <w:pPr>
        <w:spacing w:after="0" w:line="240" w:lineRule="auto"/>
        <w:rPr>
          <w:kern w:val="0"/>
          <w:sz w:val="28"/>
          <w:szCs w:val="28"/>
          <w:lang w:val="en-US"/>
          <w14:ligatures w14:val="none"/>
        </w:rPr>
      </w:pPr>
    </w:p>
    <w:p w14:paraId="495D357A" w14:textId="77777777" w:rsidR="00EC1EBC" w:rsidRDefault="00EC1EBC" w:rsidP="00EC1EBC">
      <w:pPr>
        <w:spacing w:after="0" w:line="240" w:lineRule="auto"/>
        <w:rPr>
          <w:kern w:val="0"/>
          <w:sz w:val="28"/>
          <w:szCs w:val="28"/>
          <w:lang w:val="en-US"/>
          <w14:ligatures w14:val="none"/>
        </w:rPr>
      </w:pPr>
    </w:p>
    <w:p w14:paraId="09CF2CCB" w14:textId="77777777" w:rsidR="00EC1EBC" w:rsidRDefault="00EC1EBC" w:rsidP="00EC1EBC">
      <w:pPr>
        <w:spacing w:after="0" w:line="240" w:lineRule="auto"/>
        <w:rPr>
          <w:kern w:val="0"/>
          <w:sz w:val="28"/>
          <w:szCs w:val="28"/>
          <w:lang w:val="en-US"/>
          <w14:ligatures w14:val="none"/>
        </w:rPr>
      </w:pPr>
    </w:p>
    <w:p w14:paraId="442BB05A" w14:textId="77777777" w:rsidR="00EC1EBC" w:rsidRPr="00EC1EBC" w:rsidRDefault="00EC1EBC" w:rsidP="00EC1EBC">
      <w:pPr>
        <w:widowControl w:val="0"/>
        <w:jc w:val="both"/>
        <w:rPr>
          <w:rFonts w:eastAsiaTheme="minorEastAsia"/>
          <w:lang w:eastAsia="ro-RO"/>
        </w:rPr>
      </w:pPr>
      <w:r w:rsidRPr="00EC1EBC">
        <w:rPr>
          <w:rFonts w:eastAsiaTheme="minorEastAsia"/>
          <w:lang w:eastAsia="ro-RO"/>
        </w:rPr>
        <w:t xml:space="preserve">     Anexa nr.1 – Act Adițional pentru modificarea, completarea și actualizarea Statutului Asociației Regionale a </w:t>
      </w:r>
      <w:proofErr w:type="spellStart"/>
      <w:r w:rsidRPr="00EC1EBC">
        <w:rPr>
          <w:rFonts w:eastAsiaTheme="minorEastAsia"/>
          <w:lang w:eastAsia="ro-RO"/>
        </w:rPr>
        <w:t>Servciilor</w:t>
      </w:r>
      <w:proofErr w:type="spellEnd"/>
      <w:r w:rsidRPr="00EC1EBC">
        <w:rPr>
          <w:rFonts w:eastAsiaTheme="minorEastAsia"/>
          <w:lang w:eastAsia="ro-RO"/>
        </w:rPr>
        <w:t xml:space="preserve"> de Apă Canal Iași-ARSACIS.</w:t>
      </w:r>
    </w:p>
    <w:p w14:paraId="5B1939A5"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p>
    <w:p w14:paraId="71C55DAF" w14:textId="77777777" w:rsidR="00EC1EBC" w:rsidRPr="00EC1EBC" w:rsidRDefault="00EC1EBC" w:rsidP="00EC1EBC">
      <w:pPr>
        <w:spacing w:after="0" w:line="276" w:lineRule="auto"/>
        <w:ind w:right="-23"/>
        <w:jc w:val="center"/>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ACT  ADIȚIONAL</w:t>
      </w:r>
    </w:p>
    <w:p w14:paraId="3BA7EE3F" w14:textId="77777777" w:rsidR="00EC1EBC" w:rsidRPr="00EC1EBC" w:rsidRDefault="00EC1EBC" w:rsidP="00EC1EBC">
      <w:pPr>
        <w:spacing w:after="0" w:line="276" w:lineRule="auto"/>
        <w:ind w:right="-23"/>
        <w:rPr>
          <w:rFonts w:ascii="Times New Roman" w:eastAsia="Calibri" w:hAnsi="Times New Roman" w:cs="Times New Roman"/>
          <w:b/>
          <w:kern w:val="0"/>
          <w:sz w:val="24"/>
          <w:szCs w:val="24"/>
          <w14:ligatures w14:val="none"/>
        </w:rPr>
      </w:pPr>
    </w:p>
    <w:p w14:paraId="346BC17A" w14:textId="77777777" w:rsidR="00EC1EBC" w:rsidRPr="00EC1EBC" w:rsidRDefault="00EC1EBC" w:rsidP="00EC1EBC">
      <w:pPr>
        <w:spacing w:after="0" w:line="276" w:lineRule="auto"/>
        <w:ind w:right="-23"/>
        <w:jc w:val="both"/>
        <w:rPr>
          <w:rFonts w:ascii="Times New Roman" w:eastAsia="Calibri" w:hAnsi="Times New Roman" w:cs="Times New Roman"/>
          <w:bCs/>
          <w:kern w:val="0"/>
          <w:sz w:val="24"/>
          <w:szCs w:val="24"/>
          <w14:ligatures w14:val="none"/>
        </w:rPr>
      </w:pPr>
      <w:bookmarkStart w:id="1" w:name="_Hlk136354907"/>
      <w:r w:rsidRPr="00EC1EBC">
        <w:rPr>
          <w:rFonts w:ascii="Times New Roman" w:eastAsia="Calibri" w:hAnsi="Times New Roman" w:cs="Times New Roman"/>
          <w:bCs/>
          <w:kern w:val="0"/>
          <w:sz w:val="24"/>
          <w:szCs w:val="24"/>
          <w14:ligatures w14:val="none"/>
        </w:rPr>
        <w:t>pentru modificarea, completarea și actualizarea Statutului Asociației Regională a Serviciilor de Apă Canal Iași – ARSACIS</w:t>
      </w:r>
      <w:bookmarkEnd w:id="1"/>
      <w:r w:rsidRPr="00EC1EBC">
        <w:rPr>
          <w:rFonts w:ascii="Times New Roman" w:eastAsia="Calibri" w:hAnsi="Times New Roman" w:cs="Times New Roman"/>
          <w:bCs/>
          <w:kern w:val="0"/>
          <w:sz w:val="24"/>
          <w:szCs w:val="24"/>
          <w14:ligatures w14:val="none"/>
        </w:rPr>
        <w:t>, autentificat sub nr.3516</w:t>
      </w:r>
      <w:r w:rsidRPr="00EC1EBC">
        <w:rPr>
          <w:rFonts w:ascii="Times New Roman" w:eastAsia="Calibri" w:hAnsi="Times New Roman" w:cs="Times New Roman"/>
          <w:bCs/>
          <w:kern w:val="0"/>
          <w:sz w:val="24"/>
          <w:szCs w:val="24"/>
          <w:vertAlign w:val="superscript"/>
          <w14:ligatures w14:val="none"/>
        </w:rPr>
        <w:t>1</w:t>
      </w:r>
      <w:r w:rsidRPr="00EC1EBC">
        <w:rPr>
          <w:rFonts w:ascii="Times New Roman" w:eastAsia="Calibri" w:hAnsi="Times New Roman" w:cs="Times New Roman"/>
          <w:bCs/>
          <w:kern w:val="0"/>
          <w:sz w:val="24"/>
          <w:szCs w:val="24"/>
          <w14:ligatures w14:val="none"/>
        </w:rPr>
        <w:t>/23.05.2005 (în forma lui inițială) de Biroul Notarului Public STELA BĂDĂRĂU,</w:t>
      </w:r>
    </w:p>
    <w:p w14:paraId="24EA2FF3" w14:textId="77777777" w:rsidR="00EC1EBC" w:rsidRPr="00EC1EBC" w:rsidRDefault="00EC1EBC" w:rsidP="00EC1EBC">
      <w:pPr>
        <w:spacing w:after="0" w:line="240" w:lineRule="auto"/>
        <w:ind w:right="-23"/>
        <w:jc w:val="both"/>
        <w:rPr>
          <w:rFonts w:ascii="Times New Roman" w:eastAsia="Calibri" w:hAnsi="Times New Roman" w:cs="Times New Roman"/>
          <w:bCs/>
          <w:kern w:val="0"/>
          <w:sz w:val="24"/>
          <w:szCs w:val="24"/>
          <w14:ligatures w14:val="none"/>
        </w:rPr>
      </w:pPr>
    </w:p>
    <w:p w14:paraId="473E53D2" w14:textId="77777777" w:rsidR="00EC1EBC" w:rsidRPr="00EC1EBC" w:rsidRDefault="00EC1EBC" w:rsidP="00EC1EBC">
      <w:pPr>
        <w:spacing w:after="0" w:line="240" w:lineRule="auto"/>
        <w:ind w:right="-23"/>
        <w:jc w:val="both"/>
        <w:rPr>
          <w:rFonts w:ascii="Times New Roman" w:eastAsia="Calibri" w:hAnsi="Times New Roman" w:cs="Times New Roman"/>
          <w:bCs/>
          <w:kern w:val="0"/>
          <w:sz w:val="24"/>
          <w:szCs w:val="24"/>
          <w14:ligatures w14:val="none"/>
        </w:rPr>
      </w:pPr>
      <w:r w:rsidRPr="00EC1EBC">
        <w:rPr>
          <w:rFonts w:ascii="Times New Roman" w:eastAsia="Calibri" w:hAnsi="Times New Roman" w:cs="Times New Roman"/>
          <w:bCs/>
          <w:kern w:val="0"/>
          <w:sz w:val="24"/>
          <w:szCs w:val="24"/>
          <w14:ligatures w14:val="none"/>
        </w:rPr>
        <w:t xml:space="preserve"> </w:t>
      </w:r>
    </w:p>
    <w:p w14:paraId="3D227143" w14:textId="77777777" w:rsidR="00EC1EBC" w:rsidRPr="00EC1EBC" w:rsidRDefault="00EC1EBC" w:rsidP="00EC1EBC">
      <w:pPr>
        <w:autoSpaceDE w:val="0"/>
        <w:autoSpaceDN w:val="0"/>
        <w:adjustRightInd w:val="0"/>
        <w:spacing w:after="0" w:line="276" w:lineRule="auto"/>
        <w:jc w:val="both"/>
        <w:rPr>
          <w:rFonts w:ascii="Times New Roman" w:eastAsia="Times New Roman" w:hAnsi="Times New Roman" w:cs="Times New Roman"/>
          <w:kern w:val="0"/>
          <w:sz w:val="24"/>
          <w:szCs w:val="24"/>
          <w:lang w:val="en-US"/>
          <w14:ligatures w14:val="none"/>
        </w:rPr>
      </w:pPr>
      <w:proofErr w:type="spellStart"/>
      <w:r w:rsidRPr="00EC1EBC">
        <w:rPr>
          <w:rFonts w:ascii="Times New Roman" w:eastAsia="Times New Roman" w:hAnsi="Times New Roman" w:cs="Times New Roman"/>
          <w:color w:val="0D0D0D"/>
          <w:kern w:val="0"/>
          <w:sz w:val="24"/>
          <w:szCs w:val="24"/>
          <w:lang w:val="en-US"/>
          <w14:ligatures w14:val="none"/>
        </w:rPr>
        <w:lastRenderedPageBreak/>
        <w:t>Adunarea</w:t>
      </w:r>
      <w:proofErr w:type="spellEnd"/>
      <w:r w:rsidRPr="00EC1EBC">
        <w:rPr>
          <w:rFonts w:ascii="Times New Roman" w:eastAsia="Times New Roman" w:hAnsi="Times New Roman" w:cs="Times New Roman"/>
          <w:color w:val="0D0D0D"/>
          <w:kern w:val="0"/>
          <w:sz w:val="24"/>
          <w:szCs w:val="24"/>
          <w:lang w:val="en-US"/>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generală</w:t>
      </w:r>
      <w:proofErr w:type="spellEnd"/>
      <w:r w:rsidRPr="00EC1EBC">
        <w:rPr>
          <w:rFonts w:ascii="Times New Roman" w:eastAsia="Times New Roman" w:hAnsi="Times New Roman" w:cs="Times New Roman"/>
          <w:color w:val="0D0D0D"/>
          <w:kern w:val="0"/>
          <w:sz w:val="24"/>
          <w:szCs w:val="24"/>
          <w:lang w:val="en-US"/>
          <w14:ligatures w14:val="none"/>
        </w:rPr>
        <w:t xml:space="preserve"> a </w:t>
      </w:r>
      <w:proofErr w:type="spellStart"/>
      <w:r w:rsidRPr="00EC1EBC">
        <w:rPr>
          <w:rFonts w:ascii="Times New Roman" w:eastAsia="Times New Roman" w:hAnsi="Times New Roman" w:cs="Times New Roman"/>
          <w:color w:val="0D0D0D"/>
          <w:kern w:val="0"/>
          <w:sz w:val="24"/>
          <w:szCs w:val="24"/>
          <w:lang w:val="en-US"/>
          <w14:ligatures w14:val="none"/>
        </w:rPr>
        <w:t>Asociația</w:t>
      </w:r>
      <w:proofErr w:type="spellEnd"/>
      <w:r w:rsidRPr="00EC1EBC">
        <w:rPr>
          <w:rFonts w:ascii="Times New Roman" w:eastAsia="Times New Roman" w:hAnsi="Times New Roman" w:cs="Times New Roman"/>
          <w:color w:val="0D0D0D"/>
          <w:kern w:val="0"/>
          <w:sz w:val="24"/>
          <w:szCs w:val="24"/>
          <w:lang w:val="en-US"/>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Regională</w:t>
      </w:r>
      <w:proofErr w:type="spellEnd"/>
      <w:r w:rsidRPr="00EC1EBC">
        <w:rPr>
          <w:rFonts w:ascii="Times New Roman" w:eastAsia="Times New Roman" w:hAnsi="Times New Roman" w:cs="Times New Roman"/>
          <w:color w:val="0D0D0D"/>
          <w:kern w:val="0"/>
          <w:sz w:val="24"/>
          <w:szCs w:val="24"/>
          <w:lang w:val="en-US"/>
          <w14:ligatures w14:val="none"/>
        </w:rPr>
        <w:t xml:space="preserve"> a </w:t>
      </w:r>
      <w:proofErr w:type="spellStart"/>
      <w:r w:rsidRPr="00EC1EBC">
        <w:rPr>
          <w:rFonts w:ascii="Times New Roman" w:eastAsia="Times New Roman" w:hAnsi="Times New Roman" w:cs="Times New Roman"/>
          <w:color w:val="0D0D0D"/>
          <w:kern w:val="0"/>
          <w:sz w:val="24"/>
          <w:szCs w:val="24"/>
          <w:lang w:val="en-US"/>
          <w14:ligatures w14:val="none"/>
        </w:rPr>
        <w:t>Serviciilor</w:t>
      </w:r>
      <w:proofErr w:type="spellEnd"/>
      <w:r w:rsidRPr="00EC1EBC">
        <w:rPr>
          <w:rFonts w:ascii="Times New Roman" w:eastAsia="Times New Roman" w:hAnsi="Times New Roman" w:cs="Times New Roman"/>
          <w:color w:val="0D0D0D"/>
          <w:kern w:val="0"/>
          <w:sz w:val="24"/>
          <w:szCs w:val="24"/>
          <w:lang w:val="en-US"/>
          <w14:ligatures w14:val="none"/>
        </w:rPr>
        <w:t xml:space="preserve"> de </w:t>
      </w:r>
      <w:proofErr w:type="spellStart"/>
      <w:r w:rsidRPr="00EC1EBC">
        <w:rPr>
          <w:rFonts w:ascii="Times New Roman" w:eastAsia="Times New Roman" w:hAnsi="Times New Roman" w:cs="Times New Roman"/>
          <w:color w:val="0D0D0D"/>
          <w:kern w:val="0"/>
          <w:sz w:val="24"/>
          <w:szCs w:val="24"/>
          <w:lang w:val="en-US"/>
          <w14:ligatures w14:val="none"/>
        </w:rPr>
        <w:t>Apă</w:t>
      </w:r>
      <w:proofErr w:type="spellEnd"/>
      <w:r w:rsidRPr="00EC1EBC">
        <w:rPr>
          <w:rFonts w:ascii="Times New Roman" w:eastAsia="Times New Roman" w:hAnsi="Times New Roman" w:cs="Times New Roman"/>
          <w:color w:val="0D0D0D"/>
          <w:kern w:val="0"/>
          <w:sz w:val="24"/>
          <w:szCs w:val="24"/>
          <w:lang w:val="en-US"/>
          <w14:ligatures w14:val="none"/>
        </w:rPr>
        <w:t xml:space="preserve"> Canal </w:t>
      </w:r>
      <w:proofErr w:type="spellStart"/>
      <w:r w:rsidRPr="00EC1EBC">
        <w:rPr>
          <w:rFonts w:ascii="Times New Roman" w:eastAsia="Times New Roman" w:hAnsi="Times New Roman" w:cs="Times New Roman"/>
          <w:color w:val="0D0D0D"/>
          <w:kern w:val="0"/>
          <w:sz w:val="24"/>
          <w:szCs w:val="24"/>
          <w:lang w:val="en-US"/>
          <w14:ligatures w14:val="none"/>
        </w:rPr>
        <w:t>Iași</w:t>
      </w:r>
      <w:proofErr w:type="spellEnd"/>
      <w:r w:rsidRPr="00EC1EBC">
        <w:rPr>
          <w:rFonts w:ascii="Times New Roman" w:eastAsia="Times New Roman" w:hAnsi="Times New Roman" w:cs="Times New Roman"/>
          <w:color w:val="0D0D0D"/>
          <w:kern w:val="0"/>
          <w:sz w:val="24"/>
          <w:szCs w:val="24"/>
          <w:lang w:val="en-US"/>
          <w14:ligatures w14:val="none"/>
        </w:rPr>
        <w:t xml:space="preserve"> – ARSACIS</w:t>
      </w:r>
      <w:proofErr w:type="gramStart"/>
      <w:r w:rsidRPr="00EC1EBC">
        <w:rPr>
          <w:rFonts w:ascii="Times New Roman" w:eastAsia="Times New Roman" w:hAnsi="Times New Roman" w:cs="Times New Roman"/>
          <w:color w:val="0D0D0D"/>
          <w:kern w:val="0"/>
          <w:sz w:val="24"/>
          <w:szCs w:val="24"/>
          <w:lang w:val="en-US"/>
          <w14:ligatures w14:val="none"/>
        </w:rPr>
        <w:t xml:space="preserve">, </w:t>
      </w:r>
      <w:r w:rsidRPr="00EC1EBC">
        <w:rPr>
          <w:rFonts w:ascii="Times New Roman" w:eastAsia="Calibri" w:hAnsi="Times New Roman" w:cs="Times New Roman"/>
          <w:bCs/>
          <w:kern w:val="0"/>
          <w:sz w:val="24"/>
          <w:szCs w:val="24"/>
          <w14:ligatures w14:val="none"/>
        </w:rPr>
        <w:t>,</w:t>
      </w:r>
      <w:proofErr w:type="gramEnd"/>
      <w:r w:rsidRPr="00EC1EBC">
        <w:rPr>
          <w:rFonts w:ascii="Times New Roman" w:eastAsia="Calibri" w:hAnsi="Times New Roman" w:cs="Times New Roman"/>
          <w:bCs/>
          <w:kern w:val="0"/>
          <w:sz w:val="24"/>
          <w:szCs w:val="24"/>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întrunită</w:t>
      </w:r>
      <w:proofErr w:type="spellEnd"/>
      <w:r w:rsidRPr="00EC1EBC">
        <w:rPr>
          <w:rFonts w:ascii="Times New Roman" w:eastAsia="Times New Roman" w:hAnsi="Times New Roman" w:cs="Times New Roman"/>
          <w:color w:val="0D0D0D"/>
          <w:kern w:val="0"/>
          <w:sz w:val="24"/>
          <w:szCs w:val="24"/>
          <w:lang w:val="en-US"/>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în</w:t>
      </w:r>
      <w:proofErr w:type="spellEnd"/>
      <w:r w:rsidRPr="00EC1EBC">
        <w:rPr>
          <w:rFonts w:ascii="Times New Roman" w:eastAsia="Times New Roman" w:hAnsi="Times New Roman" w:cs="Times New Roman"/>
          <w:color w:val="0D0D0D"/>
          <w:kern w:val="0"/>
          <w:sz w:val="24"/>
          <w:szCs w:val="24"/>
          <w:lang w:val="en-US"/>
          <w14:ligatures w14:val="none"/>
        </w:rPr>
        <w:t xml:space="preserve"> data de </w:t>
      </w:r>
      <w:r w:rsidRPr="00EC1EBC">
        <w:rPr>
          <w:rFonts w:ascii="Times New Roman" w:eastAsia="Times New Roman" w:hAnsi="Times New Roman" w:cs="Times New Roman"/>
          <w:kern w:val="0"/>
          <w:sz w:val="24"/>
          <w:szCs w:val="24"/>
          <w:highlight w:val="yellow"/>
          <w:lang w:val="en-US"/>
          <w14:ligatures w14:val="none"/>
        </w:rPr>
        <w:t xml:space="preserve">..................., </w:t>
      </w:r>
      <w:proofErr w:type="spellStart"/>
      <w:r w:rsidRPr="00EC1EBC">
        <w:rPr>
          <w:rFonts w:ascii="Times New Roman" w:eastAsia="Times New Roman" w:hAnsi="Times New Roman" w:cs="Times New Roman"/>
          <w:kern w:val="0"/>
          <w:sz w:val="24"/>
          <w:szCs w:val="24"/>
          <w:highlight w:val="yellow"/>
          <w:lang w:val="en-US"/>
          <w14:ligatures w14:val="none"/>
        </w:rPr>
        <w:t>prin</w:t>
      </w:r>
      <w:proofErr w:type="spellEnd"/>
      <w:r w:rsidRPr="00EC1EBC">
        <w:rPr>
          <w:rFonts w:ascii="Times New Roman" w:eastAsia="Times New Roman" w:hAnsi="Times New Roman" w:cs="Times New Roman"/>
          <w:kern w:val="0"/>
          <w:sz w:val="24"/>
          <w:szCs w:val="24"/>
          <w:highlight w:val="yellow"/>
          <w:lang w:val="en-US"/>
          <w14:ligatures w14:val="none"/>
        </w:rPr>
        <w:t xml:space="preserve"> </w:t>
      </w:r>
      <w:proofErr w:type="spellStart"/>
      <w:r w:rsidRPr="00EC1EBC">
        <w:rPr>
          <w:rFonts w:ascii="Times New Roman" w:eastAsia="Times New Roman" w:hAnsi="Times New Roman" w:cs="Times New Roman"/>
          <w:kern w:val="0"/>
          <w:sz w:val="24"/>
          <w:szCs w:val="24"/>
          <w:highlight w:val="yellow"/>
          <w:lang w:val="en-US"/>
          <w14:ligatures w14:val="none"/>
        </w:rPr>
        <w:t>Hotărârea</w:t>
      </w:r>
      <w:proofErr w:type="spellEnd"/>
      <w:r w:rsidRPr="00EC1EBC">
        <w:rPr>
          <w:rFonts w:ascii="Times New Roman" w:eastAsia="Times New Roman" w:hAnsi="Times New Roman" w:cs="Times New Roman"/>
          <w:kern w:val="0"/>
          <w:sz w:val="24"/>
          <w:szCs w:val="24"/>
          <w:highlight w:val="yellow"/>
          <w:lang w:val="en-US"/>
          <w14:ligatures w14:val="none"/>
        </w:rPr>
        <w:t xml:space="preserve"> nr.…</w:t>
      </w:r>
      <w:r w:rsidRPr="00EC1EBC">
        <w:rPr>
          <w:rFonts w:ascii="Times New Roman" w:eastAsia="Times New Roman" w:hAnsi="Times New Roman" w:cs="Times New Roman"/>
          <w:kern w:val="0"/>
          <w:sz w:val="24"/>
          <w:szCs w:val="24"/>
          <w:lang w:val="en-US"/>
          <w14:ligatures w14:val="none"/>
        </w:rPr>
        <w:t xml:space="preserve"> </w:t>
      </w:r>
      <w:proofErr w:type="gramStart"/>
      <w:r w:rsidRPr="00EC1EBC">
        <w:rPr>
          <w:rFonts w:ascii="Times New Roman" w:eastAsia="Times New Roman" w:hAnsi="Times New Roman" w:cs="Times New Roman"/>
          <w:color w:val="0D0D0D"/>
          <w:kern w:val="0"/>
          <w:sz w:val="24"/>
          <w:szCs w:val="24"/>
          <w:lang w:val="en-US"/>
          <w14:ligatures w14:val="none"/>
        </w:rPr>
        <w:t>a</w:t>
      </w:r>
      <w:proofErr w:type="gramEnd"/>
      <w:r w:rsidRPr="00EC1EBC">
        <w:rPr>
          <w:rFonts w:ascii="Times New Roman" w:eastAsia="Times New Roman" w:hAnsi="Times New Roman" w:cs="Times New Roman"/>
          <w:color w:val="0D0D0D"/>
          <w:kern w:val="0"/>
          <w:sz w:val="24"/>
          <w:szCs w:val="24"/>
          <w:lang w:val="en-US"/>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aprobat</w:t>
      </w:r>
      <w:proofErr w:type="spellEnd"/>
      <w:r w:rsidRPr="00EC1EBC">
        <w:rPr>
          <w:rFonts w:ascii="Times New Roman" w:eastAsia="Times New Roman" w:hAnsi="Times New Roman" w:cs="Times New Roman"/>
          <w:color w:val="0D0D0D"/>
          <w:kern w:val="0"/>
          <w:sz w:val="24"/>
          <w:szCs w:val="24"/>
          <w:lang w:val="en-US"/>
          <w14:ligatures w14:val="none"/>
        </w:rPr>
        <w:t xml:space="preserve"> </w:t>
      </w:r>
      <w:proofErr w:type="spellStart"/>
      <w:r w:rsidRPr="00EC1EBC">
        <w:rPr>
          <w:rFonts w:ascii="Times New Roman" w:eastAsia="Times New Roman" w:hAnsi="Times New Roman" w:cs="Times New Roman"/>
          <w:color w:val="0D0D0D"/>
          <w:kern w:val="0"/>
          <w:sz w:val="24"/>
          <w:szCs w:val="24"/>
          <w:lang w:val="en-US"/>
          <w14:ligatures w14:val="none"/>
        </w:rPr>
        <w:t>modificarea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completarea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și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actualizarea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Statutului</w:t>
      </w:r>
      <w:proofErr w:type="spellEnd"/>
      <w:r w:rsidRPr="00EC1EBC">
        <w:rPr>
          <w:rFonts w:ascii="Times New Roman" w:eastAsia="Times New Roman" w:hAnsi="Times New Roman" w:cs="Times New Roman"/>
          <w:kern w:val="0"/>
          <w:sz w:val="24"/>
          <w:szCs w:val="24"/>
          <w:lang w:val="en-US"/>
          <w14:ligatures w14:val="none"/>
        </w:rPr>
        <w:t xml:space="preserve"> </w:t>
      </w:r>
      <w:r w:rsidRPr="00EC1EBC">
        <w:rPr>
          <w:rFonts w:ascii="Times New Roman" w:eastAsia="Calibri" w:hAnsi="Times New Roman" w:cs="Times New Roman"/>
          <w:bCs/>
          <w:kern w:val="0"/>
          <w:sz w:val="24"/>
          <w:szCs w:val="24"/>
          <w14:ligatures w14:val="none"/>
        </w:rPr>
        <w:t xml:space="preserve">asociației de dezvoltare intercomunitară de utilități publice pentru serviciul de alimentare cu apă și de canalizare </w:t>
      </w:r>
      <w:proofErr w:type="spellStart"/>
      <w:r w:rsidRPr="00EC1EBC">
        <w:rPr>
          <w:rFonts w:ascii="Times New Roman" w:eastAsia="Calibri" w:hAnsi="Times New Roman" w:cs="Times New Roman"/>
          <w:bCs/>
          <w:kern w:val="0"/>
          <w:sz w:val="24"/>
          <w:szCs w:val="24"/>
          <w14:ligatures w14:val="none"/>
        </w:rPr>
        <w:t>şi</w:t>
      </w:r>
      <w:proofErr w:type="spellEnd"/>
      <w:r w:rsidRPr="00EC1EBC">
        <w:rPr>
          <w:rFonts w:ascii="Times New Roman" w:eastAsia="Calibri" w:hAnsi="Times New Roman" w:cs="Times New Roman"/>
          <w:bCs/>
          <w:kern w:val="0"/>
          <w:sz w:val="24"/>
          <w:szCs w:val="24"/>
          <w14:ligatures w14:val="none"/>
        </w:rPr>
        <w:t xml:space="preserve"> pentru serviciul public inteligent alternativ pentru procesarea apelor uzate din cadrul </w:t>
      </w:r>
      <w:proofErr w:type="spellStart"/>
      <w:r w:rsidRPr="00EC1EBC">
        <w:rPr>
          <w:rFonts w:ascii="Times New Roman" w:eastAsia="Calibri" w:hAnsi="Times New Roman" w:cs="Times New Roman"/>
          <w:bCs/>
          <w:kern w:val="0"/>
          <w:sz w:val="24"/>
          <w:szCs w:val="24"/>
          <w14:ligatures w14:val="none"/>
        </w:rPr>
        <w:t>unităţilor</w:t>
      </w:r>
      <w:proofErr w:type="spellEnd"/>
      <w:r w:rsidRPr="00EC1EBC">
        <w:rPr>
          <w:rFonts w:ascii="Times New Roman" w:eastAsia="Calibri" w:hAnsi="Times New Roman" w:cs="Times New Roman"/>
          <w:bCs/>
          <w:kern w:val="0"/>
          <w:sz w:val="24"/>
          <w:szCs w:val="24"/>
          <w14:ligatures w14:val="none"/>
        </w:rPr>
        <w:t xml:space="preserve"> administrativ-teritoriale „Asociația Regională a Serviciilor de Apă Canal Iași – ARSACIS”</w:t>
      </w:r>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după</w:t>
      </w:r>
      <w:proofErr w:type="spellEnd"/>
      <w:r w:rsidRPr="00EC1EBC">
        <w:rPr>
          <w:rFonts w:ascii="Times New Roman" w:eastAsia="Times New Roman" w:hAnsi="Times New Roman" w:cs="Times New Roman"/>
          <w:kern w:val="0"/>
          <w:sz w:val="24"/>
          <w:szCs w:val="24"/>
          <w:lang w:val="en-US"/>
          <w14:ligatures w14:val="none"/>
        </w:rPr>
        <w:t xml:space="preserve"> cum </w:t>
      </w:r>
      <w:proofErr w:type="spellStart"/>
      <w:r w:rsidRPr="00EC1EBC">
        <w:rPr>
          <w:rFonts w:ascii="Times New Roman" w:eastAsia="Times New Roman" w:hAnsi="Times New Roman" w:cs="Times New Roman"/>
          <w:kern w:val="0"/>
          <w:sz w:val="24"/>
          <w:szCs w:val="24"/>
          <w:lang w:val="en-US"/>
          <w14:ligatures w14:val="none"/>
        </w:rPr>
        <w:t>urmează</w:t>
      </w:r>
      <w:proofErr w:type="spellEnd"/>
      <w:r w:rsidRPr="00EC1EBC">
        <w:rPr>
          <w:rFonts w:ascii="Times New Roman" w:eastAsia="Times New Roman" w:hAnsi="Times New Roman" w:cs="Times New Roman"/>
          <w:kern w:val="0"/>
          <w:sz w:val="24"/>
          <w:szCs w:val="24"/>
          <w:lang w:val="en-US"/>
          <w14:ligatures w14:val="none"/>
        </w:rPr>
        <w:t>:</w:t>
      </w:r>
    </w:p>
    <w:p w14:paraId="6D5FE63D"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p>
    <w:p w14:paraId="13109644"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p>
    <w:p w14:paraId="7E617BF3"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STATUTUL</w:t>
      </w:r>
    </w:p>
    <w:p w14:paraId="7CDD23E4"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ASOCIAȚIEI REGIONALE A SERVICIILOR DE APĂ CANAL IAȘI -ARSACIS </w:t>
      </w:r>
    </w:p>
    <w:p w14:paraId="4AB6E387"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p>
    <w:p w14:paraId="65439C11" w14:textId="77777777" w:rsidR="00EC1EBC" w:rsidRPr="00EC1EBC" w:rsidRDefault="00EC1EBC" w:rsidP="00EC1EBC">
      <w:pPr>
        <w:spacing w:after="0" w:line="240" w:lineRule="auto"/>
        <w:ind w:right="-23"/>
        <w:jc w:val="center"/>
        <w:rPr>
          <w:rFonts w:ascii="Times New Roman" w:eastAsia="Calibri" w:hAnsi="Times New Roman" w:cs="Times New Roman"/>
          <w:b/>
          <w:kern w:val="0"/>
          <w:sz w:val="24"/>
          <w:szCs w:val="24"/>
          <w14:ligatures w14:val="none"/>
        </w:rPr>
      </w:pPr>
    </w:p>
    <w:p w14:paraId="6DC712D6" w14:textId="77777777" w:rsidR="00EC1EBC" w:rsidRPr="00EC1EBC" w:rsidRDefault="00EC1EBC" w:rsidP="00EC1EBC">
      <w:pPr>
        <w:spacing w:after="0" w:line="240" w:lineRule="auto"/>
        <w:ind w:right="-23"/>
        <w:jc w:val="both"/>
        <w:rPr>
          <w:rFonts w:ascii="Times New Roman" w:eastAsia="Calibri" w:hAnsi="Times New Roman" w:cs="Times New Roman"/>
          <w:kern w:val="0"/>
          <w:sz w:val="24"/>
          <w:szCs w:val="24"/>
          <w14:ligatures w14:val="none"/>
        </w:rPr>
      </w:pPr>
    </w:p>
    <w:p w14:paraId="092A93B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I.  ASOCIAȚII :</w:t>
      </w:r>
    </w:p>
    <w:p w14:paraId="417132E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Județul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Județean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Bd. Ștefan cel Mare </w:t>
      </w:r>
      <w:proofErr w:type="spellStart"/>
      <w:r w:rsidRPr="00EC1EBC">
        <w:rPr>
          <w:rFonts w:ascii="Times New Roman" w:eastAsia="Calibri" w:hAnsi="Times New Roman" w:cs="Times New Roman"/>
          <w:kern w:val="0"/>
          <w:sz w:val="24"/>
          <w:szCs w:val="24"/>
          <w:lang w:val="en-US"/>
          <w14:ligatures w14:val="none"/>
        </w:rPr>
        <w:t>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Sfânt</w:t>
      </w:r>
      <w:proofErr w:type="spellEnd"/>
      <w:r w:rsidRPr="00EC1EBC">
        <w:rPr>
          <w:rFonts w:ascii="Times New Roman" w:eastAsia="Calibri" w:hAnsi="Times New Roman" w:cs="Times New Roman"/>
          <w:kern w:val="0"/>
          <w:sz w:val="24"/>
          <w:szCs w:val="24"/>
          <w:lang w:val="en-US"/>
          <w14:ligatures w14:val="none"/>
        </w:rPr>
        <w:t xml:space="preserve">, nr. 69,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4540712,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Flaișer Lucian,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președinte</w:t>
      </w:r>
      <w:proofErr w:type="spellEnd"/>
      <w:r w:rsidRPr="00EC1EBC">
        <w:rPr>
          <w:rFonts w:ascii="Times New Roman" w:eastAsia="Calibri" w:hAnsi="Times New Roman" w:cs="Times New Roman"/>
          <w:kern w:val="0"/>
          <w:sz w:val="24"/>
          <w:szCs w:val="24"/>
          <w:lang w:val="en-US"/>
          <w14:ligatures w14:val="none"/>
        </w:rPr>
        <w:t xml:space="preserve"> al </w:t>
      </w:r>
      <w:proofErr w:type="spellStart"/>
      <w:r w:rsidRPr="00EC1EBC">
        <w:rPr>
          <w:rFonts w:ascii="Times New Roman" w:eastAsia="Calibri" w:hAnsi="Times New Roman" w:cs="Times New Roman"/>
          <w:kern w:val="0"/>
          <w:sz w:val="24"/>
          <w:szCs w:val="24"/>
          <w:lang w:val="en-US"/>
          <w14:ligatures w14:val="none"/>
        </w:rPr>
        <w:t>Consiliului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Județean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Consiliului</w:t>
      </w:r>
      <w:proofErr w:type="spellEnd"/>
      <w:r w:rsidRPr="00EC1EBC">
        <w:rPr>
          <w:rFonts w:ascii="Times New Roman" w:eastAsia="Calibri" w:hAnsi="Times New Roman" w:cs="Times New Roman"/>
          <w:i/>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Județean</w:t>
      </w:r>
      <w:proofErr w:type="spellEnd"/>
      <w:r w:rsidRPr="00EC1EBC">
        <w:rPr>
          <w:rFonts w:ascii="Times New Roman" w:eastAsia="Calibri" w:hAnsi="Times New Roman" w:cs="Times New Roman"/>
          <w:i/>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Iași</w:t>
      </w:r>
      <w:proofErr w:type="spellEnd"/>
      <w:r w:rsidRPr="00EC1EBC">
        <w:rPr>
          <w:rFonts w:ascii="Times New Roman" w:eastAsia="Calibri" w:hAnsi="Times New Roman" w:cs="Times New Roman"/>
          <w:i/>
          <w:kern w:val="0"/>
          <w:sz w:val="24"/>
          <w:szCs w:val="24"/>
          <w:lang w:val="en-US"/>
          <w14:ligatures w14:val="none"/>
        </w:rPr>
        <w:t xml:space="preserve"> nr. 40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10.03.2005</w:t>
      </w:r>
      <w:r w:rsidRPr="00EC1EBC">
        <w:rPr>
          <w:rFonts w:ascii="Times New Roman" w:eastAsia="Calibri" w:hAnsi="Times New Roman" w:cs="Times New Roman"/>
          <w:kern w:val="0"/>
          <w:sz w:val="24"/>
          <w:szCs w:val="24"/>
          <w:lang w:val="en-US"/>
          <w14:ligatures w14:val="none"/>
        </w:rPr>
        <w:t>;</w:t>
      </w:r>
    </w:p>
    <w:p w14:paraId="2EBA07C8"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Municipiul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Municipiului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Bd. Ștefan cel Mare </w:t>
      </w:r>
      <w:proofErr w:type="spellStart"/>
      <w:r w:rsidRPr="00EC1EBC">
        <w:rPr>
          <w:rFonts w:ascii="Times New Roman" w:eastAsia="Calibri" w:hAnsi="Times New Roman" w:cs="Times New Roman"/>
          <w:kern w:val="0"/>
          <w:sz w:val="24"/>
          <w:szCs w:val="24"/>
          <w:lang w:val="en-US"/>
          <w14:ligatures w14:val="none"/>
        </w:rPr>
        <w:t>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Sfânt</w:t>
      </w:r>
      <w:proofErr w:type="spellEnd"/>
      <w:r w:rsidRPr="00EC1EBC">
        <w:rPr>
          <w:rFonts w:ascii="Times New Roman" w:eastAsia="Calibri" w:hAnsi="Times New Roman" w:cs="Times New Roman"/>
          <w:kern w:val="0"/>
          <w:sz w:val="24"/>
          <w:szCs w:val="24"/>
          <w:lang w:val="en-US"/>
          <w14:ligatures w14:val="none"/>
        </w:rPr>
        <w:t xml:space="preserve">, nr. 11,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4541580,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Nichita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324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21.07.2008</w:t>
      </w:r>
      <w:r w:rsidRPr="00EC1EBC">
        <w:rPr>
          <w:rFonts w:ascii="Times New Roman" w:eastAsia="Calibri" w:hAnsi="Times New Roman" w:cs="Times New Roman"/>
          <w:kern w:val="0"/>
          <w:sz w:val="24"/>
          <w:szCs w:val="24"/>
          <w:lang w:val="en-US"/>
          <w14:ligatures w14:val="none"/>
        </w:rPr>
        <w:t>;</w:t>
      </w:r>
    </w:p>
    <w:p w14:paraId="31C94AE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Municipiul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Pașcani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Municipiului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Pașcani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Pașcani</w:t>
      </w:r>
      <w:proofErr w:type="spellEnd"/>
      <w:r w:rsidRPr="00EC1EBC">
        <w:rPr>
          <w:rFonts w:ascii="Times New Roman" w:eastAsia="Calibri" w:hAnsi="Times New Roman" w:cs="Times New Roman"/>
          <w:kern w:val="0"/>
          <w:sz w:val="24"/>
          <w:szCs w:val="24"/>
          <w:lang w:val="en-US"/>
          <w14:ligatures w14:val="none"/>
        </w:rPr>
        <w:t xml:space="preserve">, Str. Ștefan cel Mare, nr. 16,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4541360,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Pantazi Dumitru,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30.05.2014</w:t>
      </w:r>
      <w:r w:rsidRPr="00EC1EBC">
        <w:rPr>
          <w:rFonts w:ascii="Times New Roman" w:eastAsia="Calibri" w:hAnsi="Times New Roman" w:cs="Times New Roman"/>
          <w:kern w:val="0"/>
          <w:sz w:val="24"/>
          <w:szCs w:val="24"/>
          <w:lang w:val="en-US"/>
          <w14:ligatures w14:val="none"/>
        </w:rPr>
        <w:t>;</w:t>
      </w:r>
    </w:p>
    <w:p w14:paraId="124BC2E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Municipiul</w:t>
      </w:r>
      <w:proofErr w:type="spellEnd"/>
      <w:r w:rsidRPr="00EC1EBC">
        <w:rPr>
          <w:rFonts w:ascii="Times New Roman" w:eastAsia="Calibri" w:hAnsi="Times New Roman" w:cs="Times New Roman"/>
          <w:b/>
          <w:kern w:val="0"/>
          <w:sz w:val="24"/>
          <w:szCs w:val="24"/>
          <w:lang w:val="en-US"/>
          <w14:ligatures w14:val="none"/>
        </w:rPr>
        <w:t xml:space="preserve"> Roman</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Municipiului</w:t>
      </w:r>
      <w:proofErr w:type="spellEnd"/>
      <w:r w:rsidRPr="00EC1EBC">
        <w:rPr>
          <w:rFonts w:ascii="Times New Roman" w:eastAsia="Calibri" w:hAnsi="Times New Roman" w:cs="Times New Roman"/>
          <w:kern w:val="0"/>
          <w:sz w:val="24"/>
          <w:szCs w:val="24"/>
          <w:lang w:val="en-US"/>
          <w14:ligatures w14:val="none"/>
        </w:rPr>
        <w:t xml:space="preserve"> Roman,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Roman, Str. </w:t>
      </w:r>
      <w:proofErr w:type="spellStart"/>
      <w:r w:rsidRPr="00EC1EBC">
        <w:rPr>
          <w:rFonts w:ascii="Times New Roman" w:eastAsia="Calibri" w:hAnsi="Times New Roman" w:cs="Times New Roman"/>
          <w:kern w:val="0"/>
          <w:sz w:val="24"/>
          <w:szCs w:val="24"/>
          <w:lang w:val="en-US"/>
          <w14:ligatures w14:val="none"/>
        </w:rPr>
        <w:t>Piața</w:t>
      </w:r>
      <w:proofErr w:type="spellEnd"/>
      <w:r w:rsidRPr="00EC1EBC">
        <w:rPr>
          <w:rFonts w:ascii="Times New Roman" w:eastAsia="Calibri" w:hAnsi="Times New Roman" w:cs="Times New Roman"/>
          <w:kern w:val="0"/>
          <w:sz w:val="24"/>
          <w:szCs w:val="24"/>
          <w:lang w:val="en-US"/>
          <w14:ligatures w14:val="none"/>
        </w:rPr>
        <w:t xml:space="preserve"> Roman-</w:t>
      </w:r>
      <w:proofErr w:type="spellStart"/>
      <w:r w:rsidRPr="00EC1EBC">
        <w:rPr>
          <w:rFonts w:ascii="Times New Roman" w:eastAsia="Calibri" w:hAnsi="Times New Roman" w:cs="Times New Roman"/>
          <w:kern w:val="0"/>
          <w:sz w:val="24"/>
          <w:szCs w:val="24"/>
          <w:lang w:val="en-US"/>
          <w14:ligatures w14:val="none"/>
        </w:rPr>
        <w:t>Vodă</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2613583,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Micu Lucian-Ovidiu,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13.02.2020</w:t>
      </w:r>
      <w:r w:rsidRPr="00EC1EBC">
        <w:rPr>
          <w:rFonts w:ascii="Times New Roman" w:eastAsia="Calibri" w:hAnsi="Times New Roman" w:cs="Times New Roman"/>
          <w:kern w:val="0"/>
          <w:sz w:val="24"/>
          <w:szCs w:val="24"/>
          <w:lang w:val="en-US"/>
          <w14:ligatures w14:val="none"/>
        </w:rPr>
        <w:t>;</w:t>
      </w:r>
    </w:p>
    <w:p w14:paraId="7F8023B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Orașul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Hârlău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orașului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Hârlău</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Hârlău</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Mușatini</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4541190,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Cernescu</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28.02.2005</w:t>
      </w:r>
      <w:r w:rsidRPr="00EC1EBC">
        <w:rPr>
          <w:rFonts w:ascii="Times New Roman" w:eastAsia="Calibri" w:hAnsi="Times New Roman" w:cs="Times New Roman"/>
          <w:kern w:val="0"/>
          <w:sz w:val="24"/>
          <w:szCs w:val="24"/>
          <w:lang w:val="en-US"/>
          <w14:ligatures w14:val="none"/>
        </w:rPr>
        <w:t>;</w:t>
      </w:r>
    </w:p>
    <w:p w14:paraId="71E694C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Orașul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Podu</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Iloaiei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orașului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Podu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Iloaiei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Podu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Iloaiei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Șoseaua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Națională</w:t>
      </w:r>
      <w:proofErr w:type="spellEnd"/>
      <w:r w:rsidRPr="00EC1EBC">
        <w:rPr>
          <w:rFonts w:ascii="Times New Roman" w:eastAsia="Calibri" w:hAnsi="Times New Roman" w:cs="Times New Roman"/>
          <w:kern w:val="0"/>
          <w:sz w:val="24"/>
          <w:szCs w:val="24"/>
          <w:lang w:val="en-US"/>
          <w14:ligatures w14:val="none"/>
        </w:rPr>
        <w:t xml:space="preserve">, nr. 53,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4541017,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Alexa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17.02.2005</w:t>
      </w:r>
      <w:r w:rsidRPr="00EC1EBC">
        <w:rPr>
          <w:rFonts w:ascii="Times New Roman" w:eastAsia="Calibri" w:hAnsi="Times New Roman" w:cs="Times New Roman"/>
          <w:kern w:val="0"/>
          <w:sz w:val="24"/>
          <w:szCs w:val="24"/>
          <w:lang w:val="en-US"/>
          <w14:ligatures w14:val="none"/>
        </w:rPr>
        <w:t>;</w:t>
      </w:r>
    </w:p>
    <w:p w14:paraId="35E718D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Orașul</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Târgu</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Frumos</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orașului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Târgu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Frumos</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Târgu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Frumos</w:t>
      </w:r>
      <w:proofErr w:type="spellEnd"/>
      <w:r w:rsidRPr="00EC1EBC">
        <w:rPr>
          <w:rFonts w:ascii="Times New Roman" w:eastAsia="Calibri" w:hAnsi="Times New Roman" w:cs="Times New Roman"/>
          <w:kern w:val="0"/>
          <w:sz w:val="24"/>
          <w:szCs w:val="24"/>
          <w:lang w:val="en-US"/>
          <w14:ligatures w14:val="none"/>
        </w:rPr>
        <w:t xml:space="preserve">, Str. Cuza </w:t>
      </w:r>
      <w:proofErr w:type="spellStart"/>
      <w:r w:rsidRPr="00EC1EBC">
        <w:rPr>
          <w:rFonts w:ascii="Times New Roman" w:eastAsia="Calibri" w:hAnsi="Times New Roman" w:cs="Times New Roman"/>
          <w:kern w:val="0"/>
          <w:sz w:val="24"/>
          <w:szCs w:val="24"/>
          <w:lang w:val="en-US"/>
          <w14:ligatures w14:val="none"/>
        </w:rPr>
        <w:t>Vodă</w:t>
      </w:r>
      <w:proofErr w:type="spellEnd"/>
      <w:r w:rsidRPr="00EC1EBC">
        <w:rPr>
          <w:rFonts w:ascii="Times New Roman" w:eastAsia="Calibri" w:hAnsi="Times New Roman" w:cs="Times New Roman"/>
          <w:kern w:val="0"/>
          <w:sz w:val="24"/>
          <w:szCs w:val="24"/>
          <w:lang w:val="en-US"/>
          <w14:ligatures w14:val="none"/>
        </w:rPr>
        <w:t xml:space="preserve">, nr. 67,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4541068, </w:t>
      </w:r>
      <w:proofErr w:type="spellStart"/>
      <w:r w:rsidRPr="00EC1EBC">
        <w:rPr>
          <w:rFonts w:ascii="Times New Roman" w:eastAsia="Calibri" w:hAnsi="Times New Roman" w:cs="Times New Roman"/>
          <w:kern w:val="0"/>
          <w:sz w:val="24"/>
          <w:szCs w:val="24"/>
          <w:lang w:val="en-US"/>
          <w14:ligatures w14:val="none"/>
        </w:rPr>
        <w:t>reprezentat</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Tătaru</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20.04.2005</w:t>
      </w:r>
      <w:r w:rsidRPr="00EC1EBC">
        <w:rPr>
          <w:rFonts w:ascii="Times New Roman" w:eastAsia="Calibri" w:hAnsi="Times New Roman" w:cs="Times New Roman"/>
          <w:kern w:val="0"/>
          <w:sz w:val="24"/>
          <w:szCs w:val="24"/>
          <w:lang w:val="en-US"/>
          <w14:ligatures w14:val="none"/>
        </w:rPr>
        <w:t>;</w:t>
      </w:r>
    </w:p>
    <w:p w14:paraId="7DB1F6D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Alexandru Ioan Cuza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Alexandru Ioan Cuza,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bookmarkStart w:id="2" w:name="_Hlk135729306"/>
      <w:proofErr w:type="spellStart"/>
      <w:r w:rsidRPr="00EC1EBC">
        <w:rPr>
          <w:rFonts w:ascii="Times New Roman" w:eastAsia="Calibri" w:hAnsi="Times New Roman" w:cs="Times New Roman"/>
          <w:kern w:val="0"/>
          <w:sz w:val="24"/>
          <w:szCs w:val="24"/>
          <w:lang w:val="en-US"/>
          <w14:ligatures w14:val="none"/>
        </w:rPr>
        <w:t>localitatea</w:t>
      </w:r>
      <w:bookmarkEnd w:id="2"/>
      <w:proofErr w:type="spellEnd"/>
      <w:r w:rsidRPr="00EC1EBC">
        <w:rPr>
          <w:rFonts w:ascii="Times New Roman" w:eastAsia="Calibri" w:hAnsi="Times New Roman" w:cs="Times New Roman"/>
          <w:kern w:val="0"/>
          <w:sz w:val="24"/>
          <w:szCs w:val="24"/>
          <w:lang w:val="en-US"/>
          <w14:ligatures w14:val="none"/>
        </w:rPr>
        <w:t xml:space="preserve"> Alexandru Ioan Cuza,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4540941,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Baciu Vasile </w:t>
      </w:r>
      <w:proofErr w:type="spellStart"/>
      <w:r w:rsidRPr="00EC1EBC">
        <w:rPr>
          <w:rFonts w:ascii="Times New Roman" w:eastAsia="Calibri" w:hAnsi="Times New Roman" w:cs="Times New Roman"/>
          <w:kern w:val="0"/>
          <w:sz w:val="24"/>
          <w:szCs w:val="24"/>
          <w:lang w:val="en-US"/>
          <w14:ligatures w14:val="none"/>
        </w:rPr>
        <w:t>Corneluș</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26.10.2007</w:t>
      </w:r>
      <w:r w:rsidRPr="00EC1EBC">
        <w:rPr>
          <w:rFonts w:ascii="Times New Roman" w:eastAsia="Calibri" w:hAnsi="Times New Roman" w:cs="Times New Roman"/>
          <w:kern w:val="0"/>
          <w:sz w:val="24"/>
          <w:szCs w:val="24"/>
          <w:lang w:val="en-US"/>
          <w14:ligatures w14:val="none"/>
        </w:rPr>
        <w:t>,</w:t>
      </w:r>
    </w:p>
    <w:p w14:paraId="2F581337"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Andrieșeni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Andrieșeni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Andrieșeni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4540704,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Căruntu</w:t>
      </w:r>
      <w:proofErr w:type="spellEnd"/>
      <w:r w:rsidRPr="00EC1EBC">
        <w:rPr>
          <w:rFonts w:ascii="Times New Roman" w:eastAsia="Calibri" w:hAnsi="Times New Roman" w:cs="Times New Roman"/>
          <w:kern w:val="0"/>
          <w:sz w:val="24"/>
          <w:szCs w:val="24"/>
          <w:lang w:val="en-US"/>
          <w14:ligatures w14:val="none"/>
        </w:rPr>
        <w:t xml:space="preserve">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08.08.2007</w:t>
      </w:r>
      <w:r w:rsidRPr="00EC1EBC">
        <w:rPr>
          <w:rFonts w:ascii="Times New Roman" w:eastAsia="Calibri" w:hAnsi="Times New Roman" w:cs="Times New Roman"/>
          <w:kern w:val="0"/>
          <w:sz w:val="24"/>
          <w:szCs w:val="24"/>
          <w:lang w:val="en-US"/>
          <w14:ligatures w14:val="none"/>
        </w:rPr>
        <w:t>,</w:t>
      </w:r>
    </w:p>
    <w:p w14:paraId="60E5EEE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Aroneanu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Aroneanu</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Aroneanu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4540038,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Gângă</w:t>
      </w:r>
      <w:proofErr w:type="spellEnd"/>
      <w:r w:rsidRPr="00EC1EBC">
        <w:rPr>
          <w:rFonts w:ascii="Times New Roman" w:eastAsia="Calibri" w:hAnsi="Times New Roman" w:cs="Times New Roman"/>
          <w:kern w:val="0"/>
          <w:sz w:val="24"/>
          <w:szCs w:val="24"/>
          <w:lang w:val="en-US"/>
          <w14:ligatures w14:val="none"/>
        </w:rPr>
        <w:t xml:space="preserve"> Maricica,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07.02.2005</w:t>
      </w:r>
      <w:r w:rsidRPr="00EC1EBC">
        <w:rPr>
          <w:rFonts w:ascii="Times New Roman" w:eastAsia="Calibri" w:hAnsi="Times New Roman" w:cs="Times New Roman"/>
          <w:kern w:val="0"/>
          <w:sz w:val="24"/>
          <w:szCs w:val="24"/>
          <w:lang w:val="en-US"/>
          <w14:ligatures w14:val="none"/>
        </w:rPr>
        <w:t>,</w:t>
      </w:r>
    </w:p>
    <w:p w14:paraId="700C2B6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lastRenderedPageBreak/>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Balș</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Balș</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Boureni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comuna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Balș</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16410627,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Apostol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26.10.2007</w:t>
      </w:r>
      <w:r w:rsidRPr="00EC1EBC">
        <w:rPr>
          <w:rFonts w:ascii="Times New Roman" w:eastAsia="Calibri" w:hAnsi="Times New Roman" w:cs="Times New Roman"/>
          <w:kern w:val="0"/>
          <w:sz w:val="24"/>
          <w:szCs w:val="24"/>
          <w:lang w:val="en-US"/>
          <w14:ligatures w14:val="none"/>
        </w:rPr>
        <w:t>,</w:t>
      </w:r>
    </w:p>
    <w:p w14:paraId="1DE8F8F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Bălțați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Bălțați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Bălțați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4540976,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Hlihor</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27.01.2005</w:t>
      </w:r>
      <w:r w:rsidRPr="00EC1EBC">
        <w:rPr>
          <w:rFonts w:ascii="Times New Roman" w:eastAsia="Calibri" w:hAnsi="Times New Roman" w:cs="Times New Roman"/>
          <w:kern w:val="0"/>
          <w:sz w:val="24"/>
          <w:szCs w:val="24"/>
          <w:lang w:val="en-US"/>
          <w14:ligatures w14:val="none"/>
        </w:rPr>
        <w:t>,</w:t>
      </w:r>
    </w:p>
    <w:p w14:paraId="0DA2DAC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Bârnova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Bârnova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Bârnova</w:t>
      </w:r>
      <w:proofErr w:type="spellEnd"/>
      <w:r w:rsidRPr="00EC1EBC">
        <w:rPr>
          <w:rFonts w:ascii="Times New Roman" w:eastAsia="Calibri" w:hAnsi="Times New Roman" w:cs="Times New Roman"/>
          <w:kern w:val="0"/>
          <w:sz w:val="24"/>
          <w:szCs w:val="24"/>
          <w:lang w:val="en-US"/>
          <w14:ligatures w14:val="none"/>
        </w:rPr>
        <w:t xml:space="preserve">, str. Nicolae </w:t>
      </w:r>
      <w:proofErr w:type="spellStart"/>
      <w:r w:rsidRPr="00EC1EBC">
        <w:rPr>
          <w:rFonts w:ascii="Times New Roman" w:eastAsia="Calibri" w:hAnsi="Times New Roman" w:cs="Times New Roman"/>
          <w:kern w:val="0"/>
          <w:sz w:val="24"/>
          <w:szCs w:val="24"/>
          <w:lang w:val="en-US"/>
          <w14:ligatures w14:val="none"/>
        </w:rPr>
        <w:t>Titulescu</w:t>
      </w:r>
      <w:proofErr w:type="spellEnd"/>
      <w:r w:rsidRPr="00EC1EBC">
        <w:rPr>
          <w:rFonts w:ascii="Times New Roman" w:eastAsia="Calibri" w:hAnsi="Times New Roman" w:cs="Times New Roman"/>
          <w:kern w:val="0"/>
          <w:sz w:val="24"/>
          <w:szCs w:val="24"/>
          <w:lang w:val="en-US"/>
          <w14:ligatures w14:val="none"/>
        </w:rPr>
        <w:t xml:space="preserve"> nr.10,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4540690,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Chirilă Victor,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82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09.10.2007</w:t>
      </w:r>
      <w:r w:rsidRPr="00EC1EBC">
        <w:rPr>
          <w:rFonts w:ascii="Times New Roman" w:eastAsia="Calibri" w:hAnsi="Times New Roman" w:cs="Times New Roman"/>
          <w:kern w:val="0"/>
          <w:sz w:val="24"/>
          <w:szCs w:val="24"/>
          <w:lang w:val="en-US"/>
          <w14:ligatures w14:val="none"/>
        </w:rPr>
        <w:t>,</w:t>
      </w:r>
    </w:p>
    <w:p w14:paraId="3BB05BC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Belcești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Belcești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Belcești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4541211,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Diaconu Dumitru,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24.03.2005</w:t>
      </w:r>
      <w:r w:rsidRPr="00EC1EBC">
        <w:rPr>
          <w:rFonts w:ascii="Times New Roman" w:eastAsia="Calibri" w:hAnsi="Times New Roman" w:cs="Times New Roman"/>
          <w:kern w:val="0"/>
          <w:sz w:val="24"/>
          <w:szCs w:val="24"/>
          <w:lang w:val="en-US"/>
          <w14:ligatures w14:val="none"/>
        </w:rPr>
        <w:t>,</w:t>
      </w:r>
    </w:p>
    <w:p w14:paraId="77BE172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Bivolari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Bivolari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Bivolari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4540682,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Teodorescu Dumitru Liviu,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31.07.2007</w:t>
      </w:r>
      <w:r w:rsidRPr="00EC1EBC">
        <w:rPr>
          <w:rFonts w:ascii="Times New Roman" w:eastAsia="Calibri" w:hAnsi="Times New Roman" w:cs="Times New Roman"/>
          <w:kern w:val="0"/>
          <w:sz w:val="24"/>
          <w:szCs w:val="24"/>
          <w:lang w:val="en-US"/>
          <w14:ligatures w14:val="none"/>
        </w:rPr>
        <w:t>,</w:t>
      </w:r>
    </w:p>
    <w:p w14:paraId="528ABA3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Boghicea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Boghicea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Boghicea</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76,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17877362,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Cazamir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29.01.2021</w:t>
      </w:r>
      <w:r w:rsidRPr="00EC1EBC">
        <w:rPr>
          <w:rFonts w:ascii="Times New Roman" w:eastAsia="Calibri" w:hAnsi="Times New Roman" w:cs="Times New Roman"/>
          <w:kern w:val="0"/>
          <w:sz w:val="24"/>
          <w:szCs w:val="24"/>
          <w:lang w:val="en-US"/>
          <w14:ligatures w14:val="none"/>
        </w:rPr>
        <w:t>,</w:t>
      </w:r>
    </w:p>
    <w:p w14:paraId="2F16867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Botești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Botești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Botești</w:t>
      </w:r>
      <w:proofErr w:type="spellEnd"/>
      <w:r w:rsidRPr="00EC1EBC">
        <w:rPr>
          <w:rFonts w:ascii="Times New Roman" w:eastAsia="Calibri" w:hAnsi="Times New Roman" w:cs="Times New Roman"/>
          <w:kern w:val="0"/>
          <w:sz w:val="24"/>
          <w:szCs w:val="24"/>
          <w:lang w:val="en-US"/>
          <w14:ligatures w14:val="none"/>
        </w:rPr>
        <w:t xml:space="preserve">, Str. 6 </w:t>
      </w:r>
      <w:proofErr w:type="spellStart"/>
      <w:r w:rsidRPr="00EC1EBC">
        <w:rPr>
          <w:rFonts w:ascii="Times New Roman" w:eastAsia="Calibri" w:hAnsi="Times New Roman" w:cs="Times New Roman"/>
          <w:kern w:val="0"/>
          <w:sz w:val="24"/>
          <w:szCs w:val="24"/>
          <w:lang w:val="en-US"/>
          <w14:ligatures w14:val="none"/>
        </w:rPr>
        <w:t>Decembrie</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2613656,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29.02.2016</w:t>
      </w:r>
      <w:r w:rsidRPr="00EC1EBC">
        <w:rPr>
          <w:rFonts w:ascii="Times New Roman" w:eastAsia="Calibri" w:hAnsi="Times New Roman" w:cs="Times New Roman"/>
          <w:kern w:val="0"/>
          <w:sz w:val="24"/>
          <w:szCs w:val="24"/>
          <w:lang w:val="en-US"/>
          <w14:ligatures w14:val="none"/>
        </w:rPr>
        <w:t>,</w:t>
      </w:r>
    </w:p>
    <w:p w14:paraId="0E30EC0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Bozieni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Bozieni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Bozieni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77, </w:t>
      </w:r>
      <w:proofErr w:type="spellStart"/>
      <w:r w:rsidRPr="00EC1EBC">
        <w:rPr>
          <w:rFonts w:ascii="Times New Roman" w:eastAsia="Calibri" w:hAnsi="Times New Roman" w:cs="Times New Roman"/>
          <w:kern w:val="0"/>
          <w:sz w:val="24"/>
          <w:szCs w:val="24"/>
          <w:lang w:val="en-US"/>
          <w14:ligatures w14:val="none"/>
        </w:rPr>
        <w:t>comuna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Bozieni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2613664,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Grumezescu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Doinel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23.02.2018</w:t>
      </w:r>
      <w:r w:rsidRPr="00EC1EBC">
        <w:rPr>
          <w:rFonts w:ascii="Times New Roman" w:eastAsia="Calibri" w:hAnsi="Times New Roman" w:cs="Times New Roman"/>
          <w:kern w:val="0"/>
          <w:sz w:val="24"/>
          <w:szCs w:val="24"/>
          <w:lang w:val="en-US"/>
          <w14:ligatures w14:val="none"/>
        </w:rPr>
        <w:t>,</w:t>
      </w:r>
    </w:p>
    <w:p w14:paraId="05DAB05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Brăești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Brăești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Brăești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4540968,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Butnaru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20.09.2007</w:t>
      </w:r>
      <w:r w:rsidRPr="00EC1EBC">
        <w:rPr>
          <w:rFonts w:ascii="Times New Roman" w:eastAsia="Calibri" w:hAnsi="Times New Roman" w:cs="Times New Roman"/>
          <w:kern w:val="0"/>
          <w:sz w:val="24"/>
          <w:szCs w:val="24"/>
          <w:lang w:val="en-US"/>
          <w14:ligatures w14:val="none"/>
        </w:rPr>
        <w:t xml:space="preserve">, </w:t>
      </w:r>
    </w:p>
    <w:p w14:paraId="31ACBCF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Bunești-Averești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Bunești-Averești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Averești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Vaslui</w:t>
      </w:r>
      <w:proofErr w:type="spellEnd"/>
      <w:r w:rsidRPr="00EC1EBC">
        <w:rPr>
          <w:rFonts w:ascii="Times New Roman" w:eastAsia="Calibri" w:hAnsi="Times New Roman" w:cs="Times New Roman"/>
          <w:kern w:val="0"/>
          <w:sz w:val="24"/>
          <w:szCs w:val="24"/>
          <w:lang w:val="en-US"/>
          <w14:ligatures w14:val="none"/>
        </w:rPr>
        <w:t xml:space="preserve">, cod 7160149,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Slabu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Gică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24.10.2007</w:t>
      </w:r>
      <w:r w:rsidRPr="00EC1EBC">
        <w:rPr>
          <w:rFonts w:ascii="Times New Roman" w:eastAsia="Calibri" w:hAnsi="Times New Roman" w:cs="Times New Roman"/>
          <w:kern w:val="0"/>
          <w:sz w:val="24"/>
          <w:szCs w:val="24"/>
          <w:lang w:val="en-US"/>
          <w14:ligatures w14:val="none"/>
        </w:rPr>
        <w:t>,</w:t>
      </w:r>
    </w:p>
    <w:p w14:paraId="4ADB5AF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Butea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Butea,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Butea,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4540950,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Năstase Costel,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21.02.2005</w:t>
      </w:r>
      <w:r w:rsidRPr="00EC1EBC">
        <w:rPr>
          <w:rFonts w:ascii="Times New Roman" w:eastAsia="Calibri" w:hAnsi="Times New Roman" w:cs="Times New Roman"/>
          <w:kern w:val="0"/>
          <w:sz w:val="24"/>
          <w:szCs w:val="24"/>
          <w:lang w:val="en-US"/>
          <w14:ligatures w14:val="none"/>
        </w:rPr>
        <w:t>,</w:t>
      </w:r>
    </w:p>
    <w:p w14:paraId="5C3E089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Ceplenița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Ceplenița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Ceplenița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4541246,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Laiu</w:t>
      </w:r>
      <w:proofErr w:type="spellEnd"/>
      <w:r w:rsidRPr="00EC1EBC">
        <w:rPr>
          <w:rFonts w:ascii="Times New Roman" w:eastAsia="Calibri" w:hAnsi="Times New Roman" w:cs="Times New Roman"/>
          <w:kern w:val="0"/>
          <w:sz w:val="24"/>
          <w:szCs w:val="24"/>
          <w:lang w:val="en-US"/>
          <w14:ligatures w14:val="none"/>
        </w:rPr>
        <w:t xml:space="preserve"> Dumitru,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27.03.2005</w:t>
      </w:r>
      <w:r w:rsidRPr="00EC1EBC">
        <w:rPr>
          <w:rFonts w:ascii="Times New Roman" w:eastAsia="Calibri" w:hAnsi="Times New Roman" w:cs="Times New Roman"/>
          <w:kern w:val="0"/>
          <w:sz w:val="24"/>
          <w:szCs w:val="24"/>
          <w:lang w:val="en-US"/>
          <w14:ligatures w14:val="none"/>
        </w:rPr>
        <w:t>,</w:t>
      </w:r>
    </w:p>
    <w:p w14:paraId="52DBF4D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Ciohorăni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Ciohorăni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Ciohorăni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17107304,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Simion Ticu,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31.07.2007</w:t>
      </w:r>
      <w:r w:rsidRPr="00EC1EBC">
        <w:rPr>
          <w:rFonts w:ascii="Times New Roman" w:eastAsia="Calibri" w:hAnsi="Times New Roman" w:cs="Times New Roman"/>
          <w:kern w:val="0"/>
          <w:sz w:val="24"/>
          <w:szCs w:val="24"/>
          <w:lang w:val="en-US"/>
          <w14:ligatures w14:val="none"/>
        </w:rPr>
        <w:t>,</w:t>
      </w:r>
    </w:p>
    <w:p w14:paraId="5B4D15E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Ciortești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Ciortești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Ciortești</w:t>
      </w:r>
      <w:proofErr w:type="spellEnd"/>
      <w:r w:rsidRPr="00EC1EBC">
        <w:rPr>
          <w:rFonts w:ascii="Times New Roman" w:eastAsia="Calibri" w:hAnsi="Times New Roman" w:cs="Times New Roman"/>
          <w:kern w:val="0"/>
          <w:sz w:val="24"/>
          <w:szCs w:val="24"/>
          <w:lang w:val="en-US"/>
          <w14:ligatures w14:val="none"/>
        </w:rPr>
        <w:t xml:space="preserve">, Str. Prof. Ioan Bucur,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4540666,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Gurzun</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30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w:t>
      </w:r>
    </w:p>
    <w:p w14:paraId="374F10EC"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lastRenderedPageBreak/>
        <w:t>Comuna</w:t>
      </w:r>
      <w:proofErr w:type="spellEnd"/>
      <w:r w:rsidRPr="00EC1EBC">
        <w:rPr>
          <w:rFonts w:ascii="Times New Roman" w:eastAsia="Calibri" w:hAnsi="Times New Roman" w:cs="Times New Roman"/>
          <w:b/>
          <w:kern w:val="0"/>
          <w:sz w:val="24"/>
          <w:szCs w:val="24"/>
          <w:lang w:val="en-US"/>
          <w14:ligatures w14:val="none"/>
        </w:rPr>
        <w:t xml:space="preserve"> Ciurea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Ciurea,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Ciurea, </w:t>
      </w:r>
      <w:proofErr w:type="spellStart"/>
      <w:r w:rsidRPr="00EC1EBC">
        <w:rPr>
          <w:rFonts w:ascii="Times New Roman" w:eastAsia="Calibri" w:hAnsi="Times New Roman" w:cs="Times New Roman"/>
          <w:kern w:val="0"/>
          <w:sz w:val="24"/>
          <w:szCs w:val="24"/>
          <w:lang w:val="en-US"/>
          <w14:ligatures w14:val="none"/>
        </w:rPr>
        <w:t>comuna</w:t>
      </w:r>
      <w:proofErr w:type="spellEnd"/>
      <w:r w:rsidRPr="00EC1EBC">
        <w:rPr>
          <w:rFonts w:ascii="Times New Roman" w:eastAsia="Calibri" w:hAnsi="Times New Roman" w:cs="Times New Roman"/>
          <w:kern w:val="0"/>
          <w:sz w:val="24"/>
          <w:szCs w:val="24"/>
          <w:lang w:val="en-US"/>
          <w14:ligatures w14:val="none"/>
        </w:rPr>
        <w:t xml:space="preserve"> Ciurea,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4540658,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Grigoraș</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02.03.2005</w:t>
      </w:r>
      <w:r w:rsidRPr="00EC1EBC">
        <w:rPr>
          <w:rFonts w:ascii="Times New Roman" w:eastAsia="Calibri" w:hAnsi="Times New Roman" w:cs="Times New Roman"/>
          <w:kern w:val="0"/>
          <w:sz w:val="24"/>
          <w:szCs w:val="24"/>
          <w:lang w:val="en-US"/>
          <w14:ligatures w14:val="none"/>
        </w:rPr>
        <w:t>,</w:t>
      </w:r>
    </w:p>
    <w:p w14:paraId="6F48EFD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Coarnele</w:t>
      </w:r>
      <w:proofErr w:type="spellEnd"/>
      <w:r w:rsidRPr="00EC1EBC">
        <w:rPr>
          <w:rFonts w:ascii="Times New Roman" w:eastAsia="Calibri" w:hAnsi="Times New Roman" w:cs="Times New Roman"/>
          <w:b/>
          <w:kern w:val="0"/>
          <w:sz w:val="24"/>
          <w:szCs w:val="24"/>
          <w:lang w:val="en-US"/>
          <w14:ligatures w14:val="none"/>
        </w:rPr>
        <w:t xml:space="preserve"> Caprei</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Coarnele</w:t>
      </w:r>
      <w:proofErr w:type="spellEnd"/>
      <w:r w:rsidRPr="00EC1EBC">
        <w:rPr>
          <w:rFonts w:ascii="Times New Roman" w:eastAsia="Calibri" w:hAnsi="Times New Roman" w:cs="Times New Roman"/>
          <w:kern w:val="0"/>
          <w:sz w:val="24"/>
          <w:szCs w:val="24"/>
          <w:lang w:val="en-US"/>
          <w14:ligatures w14:val="none"/>
        </w:rPr>
        <w:t xml:space="preserve"> Caprei,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Coarnele</w:t>
      </w:r>
      <w:proofErr w:type="spellEnd"/>
      <w:r w:rsidRPr="00EC1EBC">
        <w:rPr>
          <w:rFonts w:ascii="Times New Roman" w:eastAsia="Calibri" w:hAnsi="Times New Roman" w:cs="Times New Roman"/>
          <w:kern w:val="0"/>
          <w:sz w:val="24"/>
          <w:szCs w:val="24"/>
          <w:lang w:val="en-US"/>
          <w14:ligatures w14:val="none"/>
        </w:rPr>
        <w:t xml:space="preserve"> Caprei,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4541238,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Grigoraș</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5C252D1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Comarna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Comarna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Comarna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4540640,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Banu Victor,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20.07.2007</w:t>
      </w:r>
      <w:r w:rsidRPr="00EC1EBC">
        <w:rPr>
          <w:rFonts w:ascii="Times New Roman" w:eastAsia="Calibri" w:hAnsi="Times New Roman" w:cs="Times New Roman"/>
          <w:kern w:val="0"/>
          <w:sz w:val="24"/>
          <w:szCs w:val="24"/>
          <w:lang w:val="en-US"/>
          <w14:ligatures w14:val="none"/>
        </w:rPr>
        <w:t>,</w:t>
      </w:r>
    </w:p>
    <w:p w14:paraId="193EE707"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Cordun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Cordun</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Cordun</w:t>
      </w:r>
      <w:proofErr w:type="spellEnd"/>
      <w:r w:rsidRPr="00EC1EBC">
        <w:rPr>
          <w:rFonts w:ascii="Times New Roman" w:eastAsia="Calibri" w:hAnsi="Times New Roman" w:cs="Times New Roman"/>
          <w:kern w:val="0"/>
          <w:sz w:val="24"/>
          <w:szCs w:val="24"/>
          <w:lang w:val="en-US"/>
          <w14:ligatures w14:val="none"/>
        </w:rPr>
        <w:t xml:space="preserve">, str. Vasile </w:t>
      </w:r>
      <w:proofErr w:type="spellStart"/>
      <w:r w:rsidRPr="00EC1EBC">
        <w:rPr>
          <w:rFonts w:ascii="Times New Roman" w:eastAsia="Calibri" w:hAnsi="Times New Roman" w:cs="Times New Roman"/>
          <w:kern w:val="0"/>
          <w:sz w:val="24"/>
          <w:szCs w:val="24"/>
          <w:lang w:val="en-US"/>
          <w14:ligatures w14:val="none"/>
        </w:rPr>
        <w:t>Alecsandri</w:t>
      </w:r>
      <w:proofErr w:type="spellEnd"/>
      <w:r w:rsidRPr="00EC1EBC">
        <w:rPr>
          <w:rFonts w:ascii="Times New Roman" w:eastAsia="Calibri" w:hAnsi="Times New Roman" w:cs="Times New Roman"/>
          <w:kern w:val="0"/>
          <w:sz w:val="24"/>
          <w:szCs w:val="24"/>
          <w:lang w:val="en-US"/>
          <w14:ligatures w14:val="none"/>
        </w:rPr>
        <w:t xml:space="preserve">, nr. 101,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2613680,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14.04.2016</w:t>
      </w:r>
      <w:r w:rsidRPr="00EC1EBC">
        <w:rPr>
          <w:rFonts w:ascii="Times New Roman" w:eastAsia="Calibri" w:hAnsi="Times New Roman" w:cs="Times New Roman"/>
          <w:kern w:val="0"/>
          <w:sz w:val="24"/>
          <w:szCs w:val="24"/>
          <w:lang w:val="en-US"/>
          <w14:ligatures w14:val="none"/>
        </w:rPr>
        <w:t>,</w:t>
      </w:r>
    </w:p>
    <w:p w14:paraId="1D31C911"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Costești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Costești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Costești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16403360,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Pintilie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24.08.2007</w:t>
      </w:r>
      <w:r w:rsidRPr="00EC1EBC">
        <w:rPr>
          <w:rFonts w:ascii="Times New Roman" w:eastAsia="Calibri" w:hAnsi="Times New Roman" w:cs="Times New Roman"/>
          <w:kern w:val="0"/>
          <w:sz w:val="24"/>
          <w:szCs w:val="24"/>
          <w:lang w:val="en-US"/>
          <w14:ligatures w14:val="none"/>
        </w:rPr>
        <w:t>,</w:t>
      </w:r>
    </w:p>
    <w:p w14:paraId="19FB5CA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Costuleni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Costuleni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Costuleni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149,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4540631,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Nechita Dimitrie,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09.02.2005</w:t>
      </w:r>
      <w:r w:rsidRPr="00EC1EBC">
        <w:rPr>
          <w:rFonts w:ascii="Times New Roman" w:eastAsia="Calibri" w:hAnsi="Times New Roman" w:cs="Times New Roman"/>
          <w:kern w:val="0"/>
          <w:sz w:val="24"/>
          <w:szCs w:val="24"/>
          <w:lang w:val="en-US"/>
          <w14:ligatures w14:val="none"/>
        </w:rPr>
        <w:t>,</w:t>
      </w:r>
    </w:p>
    <w:p w14:paraId="5B1D62F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Cotnari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Cotnari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Cotnari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4541220,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Băeanu</w:t>
      </w:r>
      <w:proofErr w:type="spellEnd"/>
      <w:r w:rsidRPr="00EC1EBC">
        <w:rPr>
          <w:rFonts w:ascii="Times New Roman" w:eastAsia="Calibri" w:hAnsi="Times New Roman" w:cs="Times New Roman"/>
          <w:kern w:val="0"/>
          <w:sz w:val="24"/>
          <w:szCs w:val="24"/>
          <w:lang w:val="en-US"/>
          <w14:ligatures w14:val="none"/>
        </w:rPr>
        <w:t xml:space="preserve">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nr.27 din 26.07.2012</w:t>
      </w:r>
      <w:r w:rsidRPr="00EC1EBC">
        <w:rPr>
          <w:rFonts w:ascii="Times New Roman" w:eastAsia="Calibri" w:hAnsi="Times New Roman" w:cs="Times New Roman"/>
          <w:kern w:val="0"/>
          <w:sz w:val="24"/>
          <w:szCs w:val="24"/>
          <w:lang w:val="en-US"/>
          <w14:ligatures w14:val="none"/>
        </w:rPr>
        <w:t>,</w:t>
      </w:r>
    </w:p>
    <w:p w14:paraId="116A1C0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Cozmești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Cozmești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Cozmești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4540623,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Enciu Valeriu,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20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24.08.2007</w:t>
      </w:r>
      <w:r w:rsidRPr="00EC1EBC">
        <w:rPr>
          <w:rFonts w:ascii="Times New Roman" w:eastAsia="Calibri" w:hAnsi="Times New Roman" w:cs="Times New Roman"/>
          <w:kern w:val="0"/>
          <w:sz w:val="24"/>
          <w:szCs w:val="24"/>
          <w:lang w:val="en-US"/>
          <w14:ligatures w14:val="none"/>
        </w:rPr>
        <w:t>,</w:t>
      </w:r>
    </w:p>
    <w:p w14:paraId="2EC14BC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Cristești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Cristești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Cristești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4541289,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Bolohan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26.10.2007</w:t>
      </w:r>
      <w:r w:rsidRPr="00EC1EBC">
        <w:rPr>
          <w:rFonts w:ascii="Times New Roman" w:eastAsia="Calibri" w:hAnsi="Times New Roman" w:cs="Times New Roman"/>
          <w:kern w:val="0"/>
          <w:sz w:val="24"/>
          <w:szCs w:val="24"/>
          <w:lang w:val="en-US"/>
          <w14:ligatures w14:val="none"/>
        </w:rPr>
        <w:t>,</w:t>
      </w:r>
    </w:p>
    <w:p w14:paraId="4883C21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Cucuteni</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Cucuteni,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Cucuteni, </w:t>
      </w:r>
      <w:proofErr w:type="spellStart"/>
      <w:r w:rsidRPr="00EC1EBC">
        <w:rPr>
          <w:rFonts w:ascii="Times New Roman" w:eastAsia="Calibri" w:hAnsi="Times New Roman" w:cs="Times New Roman"/>
          <w:kern w:val="0"/>
          <w:sz w:val="24"/>
          <w:szCs w:val="24"/>
          <w:lang w:val="en-US"/>
          <w14:ligatures w14:val="none"/>
        </w:rPr>
        <w:t>comuna</w:t>
      </w:r>
      <w:proofErr w:type="spellEnd"/>
      <w:r w:rsidRPr="00EC1EBC">
        <w:rPr>
          <w:rFonts w:ascii="Times New Roman" w:eastAsia="Calibri" w:hAnsi="Times New Roman" w:cs="Times New Roman"/>
          <w:kern w:val="0"/>
          <w:sz w:val="24"/>
          <w:szCs w:val="24"/>
          <w:lang w:val="en-US"/>
          <w14:ligatures w14:val="none"/>
        </w:rPr>
        <w:t xml:space="preserve"> Cucuteni,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4540984,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Brînză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Pamfilică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28.05.2013</w:t>
      </w:r>
      <w:r w:rsidRPr="00EC1EBC">
        <w:rPr>
          <w:rFonts w:ascii="Times New Roman" w:eastAsia="Calibri" w:hAnsi="Times New Roman" w:cs="Times New Roman"/>
          <w:kern w:val="0"/>
          <w:sz w:val="24"/>
          <w:szCs w:val="24"/>
          <w:lang w:val="en-US"/>
          <w14:ligatures w14:val="none"/>
        </w:rPr>
        <w:t>,</w:t>
      </w:r>
    </w:p>
    <w:p w14:paraId="01BAC9A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Dagâța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Dagâța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Dagâța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4540615,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Damaschin Mirel,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Consiliul</w:t>
      </w:r>
      <w:proofErr w:type="spellEnd"/>
      <w:r w:rsidRPr="00EC1EBC">
        <w:rPr>
          <w:rFonts w:ascii="Times New Roman" w:eastAsia="Calibri" w:hAnsi="Times New Roman" w:cs="Times New Roman"/>
          <w:i/>
          <w:kern w:val="0"/>
          <w:sz w:val="24"/>
          <w:szCs w:val="24"/>
          <w:lang w:val="en-US"/>
          <w14:ligatures w14:val="none"/>
        </w:rPr>
        <w:t xml:space="preserve"> Local nr. 29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09.08.2007</w:t>
      </w:r>
      <w:r w:rsidRPr="00EC1EBC">
        <w:rPr>
          <w:rFonts w:ascii="Times New Roman" w:eastAsia="Calibri" w:hAnsi="Times New Roman" w:cs="Times New Roman"/>
          <w:kern w:val="0"/>
          <w:sz w:val="24"/>
          <w:szCs w:val="24"/>
          <w:lang w:val="en-US"/>
          <w14:ligatures w14:val="none"/>
        </w:rPr>
        <w:t>,</w:t>
      </w:r>
    </w:p>
    <w:p w14:paraId="75D79DF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Deleni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Deleni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Deleni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4541203,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Furtună</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81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15.08.2007</w:t>
      </w:r>
      <w:r w:rsidRPr="00EC1EBC">
        <w:rPr>
          <w:rFonts w:ascii="Times New Roman" w:eastAsia="Calibri" w:hAnsi="Times New Roman" w:cs="Times New Roman"/>
          <w:kern w:val="0"/>
          <w:sz w:val="24"/>
          <w:szCs w:val="24"/>
          <w:lang w:val="en-US"/>
          <w14:ligatures w14:val="none"/>
        </w:rPr>
        <w:t>,</w:t>
      </w:r>
    </w:p>
    <w:p w14:paraId="6BD47F8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Dobrovăț</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Dobrovăț</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Dobrovăț</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4540607,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Martinuș</w:t>
      </w:r>
      <w:proofErr w:type="spellEnd"/>
      <w:r w:rsidRPr="00EC1EBC">
        <w:rPr>
          <w:rFonts w:ascii="Times New Roman" w:eastAsia="Calibri" w:hAnsi="Times New Roman" w:cs="Times New Roman"/>
          <w:kern w:val="0"/>
          <w:sz w:val="24"/>
          <w:szCs w:val="24"/>
          <w:lang w:val="en-US"/>
          <w14:ligatures w14:val="none"/>
        </w:rPr>
        <w:t xml:space="preserve"> Cătălin-Iulian,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29.05.2007</w:t>
      </w:r>
      <w:r w:rsidRPr="00EC1EBC">
        <w:rPr>
          <w:rFonts w:ascii="Times New Roman" w:eastAsia="Calibri" w:hAnsi="Times New Roman" w:cs="Times New Roman"/>
          <w:kern w:val="0"/>
          <w:sz w:val="24"/>
          <w:szCs w:val="24"/>
          <w:lang w:val="en-US"/>
          <w14:ligatures w14:val="none"/>
        </w:rPr>
        <w:t>,</w:t>
      </w:r>
    </w:p>
    <w:p w14:paraId="522C2FD5"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Dolhești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Dolhești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Dolhești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4540593,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Iacob Gelu,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w:t>
      </w:r>
    </w:p>
    <w:p w14:paraId="0433F29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Doljești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Doljești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Doljești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2613699,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Șoican</w:t>
      </w:r>
      <w:proofErr w:type="spellEnd"/>
      <w:r w:rsidRPr="00EC1EBC">
        <w:rPr>
          <w:rFonts w:ascii="Times New Roman" w:eastAsia="Calibri" w:hAnsi="Times New Roman" w:cs="Times New Roman"/>
          <w:kern w:val="0"/>
          <w:sz w:val="24"/>
          <w:szCs w:val="24"/>
          <w:lang w:val="en-US"/>
          <w14:ligatures w14:val="none"/>
        </w:rPr>
        <w:t xml:space="preserve"> Iosif,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05.09.2013</w:t>
      </w:r>
      <w:r w:rsidRPr="00EC1EBC">
        <w:rPr>
          <w:rFonts w:ascii="Times New Roman" w:eastAsia="Calibri" w:hAnsi="Times New Roman" w:cs="Times New Roman"/>
          <w:kern w:val="0"/>
          <w:sz w:val="24"/>
          <w:szCs w:val="24"/>
          <w:lang w:val="en-US"/>
          <w14:ligatures w14:val="none"/>
        </w:rPr>
        <w:t>,</w:t>
      </w:r>
    </w:p>
    <w:p w14:paraId="57EE807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lastRenderedPageBreak/>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Drăgușeni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Drăgușeni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Drăgușeni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16449937,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Ghețu</w:t>
      </w:r>
      <w:proofErr w:type="spellEnd"/>
      <w:r w:rsidRPr="00EC1EBC">
        <w:rPr>
          <w:rFonts w:ascii="Times New Roman" w:eastAsia="Calibri" w:hAnsi="Times New Roman" w:cs="Times New Roman"/>
          <w:kern w:val="0"/>
          <w:sz w:val="24"/>
          <w:szCs w:val="24"/>
          <w:lang w:val="en-US"/>
          <w14:ligatures w14:val="none"/>
        </w:rPr>
        <w:t xml:space="preserve">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19.10.2007</w:t>
      </w:r>
      <w:r w:rsidRPr="00EC1EBC">
        <w:rPr>
          <w:rFonts w:ascii="Times New Roman" w:eastAsia="Calibri" w:hAnsi="Times New Roman" w:cs="Times New Roman"/>
          <w:kern w:val="0"/>
          <w:sz w:val="24"/>
          <w:szCs w:val="24"/>
          <w:lang w:val="en-US"/>
          <w14:ligatures w14:val="none"/>
        </w:rPr>
        <w:t>,</w:t>
      </w:r>
    </w:p>
    <w:p w14:paraId="73C4425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Dumești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Dumești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Dumești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4540585,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Sabaiduc</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01.08.2007</w:t>
      </w:r>
      <w:r w:rsidRPr="00EC1EBC">
        <w:rPr>
          <w:rFonts w:ascii="Times New Roman" w:eastAsia="Calibri" w:hAnsi="Times New Roman" w:cs="Times New Roman"/>
          <w:kern w:val="0"/>
          <w:sz w:val="24"/>
          <w:szCs w:val="24"/>
          <w:lang w:val="en-US"/>
          <w14:ligatures w14:val="none"/>
        </w:rPr>
        <w:t>,</w:t>
      </w:r>
    </w:p>
    <w:p w14:paraId="4B327C11"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Erbiceni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Erbiceni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Erbiceni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4541254,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Ivan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01.09.2007</w:t>
      </w:r>
      <w:r w:rsidRPr="00EC1EBC">
        <w:rPr>
          <w:rFonts w:ascii="Times New Roman" w:eastAsia="Calibri" w:hAnsi="Times New Roman" w:cs="Times New Roman"/>
          <w:kern w:val="0"/>
          <w:sz w:val="24"/>
          <w:szCs w:val="24"/>
          <w:lang w:val="en-US"/>
          <w14:ligatures w14:val="none"/>
        </w:rPr>
        <w:t>,</w:t>
      </w:r>
    </w:p>
    <w:p w14:paraId="6ACE7E4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Fântânele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Fântânele</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Fântânele</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nr.147,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16407184,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Știuriuc</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26.10.2007</w:t>
      </w:r>
      <w:r w:rsidRPr="00EC1EBC">
        <w:rPr>
          <w:rFonts w:ascii="Times New Roman" w:eastAsia="Calibri" w:hAnsi="Times New Roman" w:cs="Times New Roman"/>
          <w:kern w:val="0"/>
          <w:sz w:val="24"/>
          <w:szCs w:val="24"/>
          <w:lang w:val="en-US"/>
          <w14:ligatures w14:val="none"/>
        </w:rPr>
        <w:t>,</w:t>
      </w:r>
    </w:p>
    <w:p w14:paraId="0ED03FE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Focuri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Focuri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Focuri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4540046,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Macovei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03.02.2005</w:t>
      </w:r>
      <w:r w:rsidRPr="00EC1EBC">
        <w:rPr>
          <w:rFonts w:ascii="Times New Roman" w:eastAsia="Calibri" w:hAnsi="Times New Roman" w:cs="Times New Roman"/>
          <w:kern w:val="0"/>
          <w:sz w:val="24"/>
          <w:szCs w:val="24"/>
          <w:lang w:val="en-US"/>
          <w14:ligatures w14:val="none"/>
        </w:rPr>
        <w:t>,</w:t>
      </w:r>
    </w:p>
    <w:p w14:paraId="6630DC3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Gherăești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Gherăești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Gherăești</w:t>
      </w:r>
      <w:proofErr w:type="spellEnd"/>
      <w:r w:rsidRPr="00EC1EBC">
        <w:rPr>
          <w:rFonts w:ascii="Times New Roman" w:eastAsia="Calibri" w:hAnsi="Times New Roman" w:cs="Times New Roman"/>
          <w:kern w:val="0"/>
          <w:sz w:val="24"/>
          <w:szCs w:val="24"/>
          <w:lang w:val="en-US"/>
          <w14:ligatures w14:val="none"/>
        </w:rPr>
        <w:t xml:space="preserve">, Str. Vasile </w:t>
      </w:r>
      <w:proofErr w:type="spellStart"/>
      <w:r w:rsidRPr="00EC1EBC">
        <w:rPr>
          <w:rFonts w:ascii="Times New Roman" w:eastAsia="Calibri" w:hAnsi="Times New Roman" w:cs="Times New Roman"/>
          <w:kern w:val="0"/>
          <w:sz w:val="24"/>
          <w:szCs w:val="24"/>
          <w:lang w:val="en-US"/>
          <w14:ligatures w14:val="none"/>
        </w:rPr>
        <w:t>Alecsandri</w:t>
      </w:r>
      <w:proofErr w:type="spellEnd"/>
      <w:r w:rsidRPr="00EC1EBC">
        <w:rPr>
          <w:rFonts w:ascii="Times New Roman" w:eastAsia="Calibri" w:hAnsi="Times New Roman" w:cs="Times New Roman"/>
          <w:kern w:val="0"/>
          <w:sz w:val="24"/>
          <w:szCs w:val="24"/>
          <w:lang w:val="en-US"/>
          <w14:ligatures w14:val="none"/>
        </w:rPr>
        <w:t xml:space="preserve">, nr. 56,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2613729,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104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09.12.2015</w:t>
      </w:r>
      <w:r w:rsidRPr="00EC1EBC">
        <w:rPr>
          <w:rFonts w:ascii="Times New Roman" w:eastAsia="Calibri" w:hAnsi="Times New Roman" w:cs="Times New Roman"/>
          <w:kern w:val="0"/>
          <w:sz w:val="24"/>
          <w:szCs w:val="24"/>
          <w:lang w:val="en-US"/>
          <w14:ligatures w14:val="none"/>
        </w:rPr>
        <w:t>,</w:t>
      </w:r>
    </w:p>
    <w:p w14:paraId="7B7DB6AC"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Golăiești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Golăiești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Golăiești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4540577,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Bîzdîgă</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09.02.2005</w:t>
      </w:r>
      <w:r w:rsidRPr="00EC1EBC">
        <w:rPr>
          <w:rFonts w:ascii="Times New Roman" w:eastAsia="Calibri" w:hAnsi="Times New Roman" w:cs="Times New Roman"/>
          <w:kern w:val="0"/>
          <w:sz w:val="24"/>
          <w:szCs w:val="24"/>
          <w:lang w:val="en-US"/>
          <w14:ligatures w14:val="none"/>
        </w:rPr>
        <w:t>,</w:t>
      </w:r>
    </w:p>
    <w:p w14:paraId="20D5CC4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Gorban</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Gorban,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Gorban,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Iasi, cod 4540569,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Leonte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4509EFD8"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Grajduri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Grajduri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Grajduri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4540542,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Zamfirache</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25.10.2007</w:t>
      </w:r>
      <w:r w:rsidRPr="00EC1EBC">
        <w:rPr>
          <w:rFonts w:ascii="Times New Roman" w:eastAsia="Calibri" w:hAnsi="Times New Roman" w:cs="Times New Roman"/>
          <w:kern w:val="0"/>
          <w:sz w:val="24"/>
          <w:szCs w:val="24"/>
          <w:lang w:val="en-US"/>
          <w14:ligatures w14:val="none"/>
        </w:rPr>
        <w:t>,</w:t>
      </w:r>
    </w:p>
    <w:p w14:paraId="2943129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Gropnița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Gropnița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Bulbucani</w:t>
      </w:r>
      <w:proofErr w:type="spellEnd"/>
      <w:r w:rsidRPr="00EC1EBC">
        <w:rPr>
          <w:rFonts w:ascii="Times New Roman" w:eastAsia="Calibri" w:hAnsi="Times New Roman" w:cs="Times New Roman"/>
          <w:kern w:val="0"/>
          <w:sz w:val="24"/>
          <w:szCs w:val="24"/>
          <w:lang w:val="en-US"/>
          <w14:ligatures w14:val="none"/>
        </w:rPr>
        <w:t xml:space="preserve">, nr. 146,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4540534,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Oneagă</w:t>
      </w:r>
      <w:proofErr w:type="spellEnd"/>
      <w:r w:rsidRPr="00EC1EBC">
        <w:rPr>
          <w:rFonts w:ascii="Times New Roman" w:eastAsia="Calibri" w:hAnsi="Times New Roman" w:cs="Times New Roman"/>
          <w:kern w:val="0"/>
          <w:sz w:val="24"/>
          <w:szCs w:val="24"/>
          <w:lang w:val="en-US"/>
          <w14:ligatures w14:val="none"/>
        </w:rPr>
        <w:t xml:space="preserve"> Ionel,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31.08.2012</w:t>
      </w:r>
      <w:r w:rsidRPr="00EC1EBC">
        <w:rPr>
          <w:rFonts w:ascii="Times New Roman" w:eastAsia="Calibri" w:hAnsi="Times New Roman" w:cs="Times New Roman"/>
          <w:kern w:val="0"/>
          <w:sz w:val="24"/>
          <w:szCs w:val="24"/>
          <w:lang w:val="en-US"/>
          <w14:ligatures w14:val="none"/>
        </w:rPr>
        <w:t>,</w:t>
      </w:r>
    </w:p>
    <w:p w14:paraId="0D2C7AD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Grozești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Grozești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Grozești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4540526,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Zota Costel,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03.10.2007</w:t>
      </w:r>
      <w:r w:rsidRPr="00EC1EBC">
        <w:rPr>
          <w:rFonts w:ascii="Times New Roman" w:eastAsia="Calibri" w:hAnsi="Times New Roman" w:cs="Times New Roman"/>
          <w:kern w:val="0"/>
          <w:sz w:val="24"/>
          <w:szCs w:val="24"/>
          <w:lang w:val="en-US"/>
          <w14:ligatures w14:val="none"/>
        </w:rPr>
        <w:t>,</w:t>
      </w:r>
    </w:p>
    <w:p w14:paraId="7E70E04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Hălăucești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Hălăucești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Hălăucești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4541297,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Hodea</w:t>
      </w:r>
      <w:proofErr w:type="spellEnd"/>
      <w:r w:rsidRPr="00EC1EBC">
        <w:rPr>
          <w:rFonts w:ascii="Times New Roman" w:eastAsia="Calibri" w:hAnsi="Times New Roman" w:cs="Times New Roman"/>
          <w:kern w:val="0"/>
          <w:sz w:val="24"/>
          <w:szCs w:val="24"/>
          <w:lang w:val="en-US"/>
          <w14:ligatures w14:val="none"/>
        </w:rPr>
        <w:t xml:space="preserve"> Cecilia,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29.04.2005</w:t>
      </w:r>
      <w:r w:rsidRPr="00EC1EBC">
        <w:rPr>
          <w:rFonts w:ascii="Times New Roman" w:eastAsia="Calibri" w:hAnsi="Times New Roman" w:cs="Times New Roman"/>
          <w:kern w:val="0"/>
          <w:sz w:val="24"/>
          <w:szCs w:val="24"/>
          <w:lang w:val="en-US"/>
          <w14:ligatures w14:val="none"/>
        </w:rPr>
        <w:t>,</w:t>
      </w:r>
    </w:p>
    <w:p w14:paraId="4B598FD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Hărmănești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Hărmănești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Hărmăneștii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Vechi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16570210,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Secrieru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27 </w:t>
      </w:r>
      <w:proofErr w:type="gramStart"/>
      <w:r w:rsidRPr="00EC1EBC">
        <w:rPr>
          <w:rFonts w:ascii="Times New Roman" w:eastAsia="Calibri" w:hAnsi="Times New Roman" w:cs="Times New Roman"/>
          <w:i/>
          <w:kern w:val="0"/>
          <w:sz w:val="24"/>
          <w:szCs w:val="24"/>
          <w:lang w:val="en-US"/>
          <w14:ligatures w14:val="none"/>
        </w:rPr>
        <w:t>din  27.09.2013</w:t>
      </w:r>
      <w:proofErr w:type="gramEnd"/>
      <w:r w:rsidRPr="00EC1EBC">
        <w:rPr>
          <w:rFonts w:ascii="Times New Roman" w:eastAsia="Calibri" w:hAnsi="Times New Roman" w:cs="Times New Roman"/>
          <w:kern w:val="0"/>
          <w:sz w:val="24"/>
          <w:szCs w:val="24"/>
          <w:lang w:val="en-US"/>
          <w14:ligatures w14:val="none"/>
        </w:rPr>
        <w:t>,</w:t>
      </w:r>
    </w:p>
    <w:p w14:paraId="45EEEE1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Heleșteni</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Heleșteni,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Heleșteni,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131,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4541300,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Munteanu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viceprimar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01.10.2007</w:t>
      </w:r>
      <w:r w:rsidRPr="00EC1EBC">
        <w:rPr>
          <w:rFonts w:ascii="Times New Roman" w:eastAsia="Calibri" w:hAnsi="Times New Roman" w:cs="Times New Roman"/>
          <w:kern w:val="0"/>
          <w:sz w:val="24"/>
          <w:szCs w:val="24"/>
          <w:lang w:val="en-US"/>
          <w14:ligatures w14:val="none"/>
        </w:rPr>
        <w:t>,</w:t>
      </w:r>
    </w:p>
    <w:p w14:paraId="7A2FAAE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Holboca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Holboca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Holboca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4540518,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Ștefurac</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lastRenderedPageBreak/>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25.09.2007</w:t>
      </w:r>
      <w:r w:rsidRPr="00EC1EBC">
        <w:rPr>
          <w:rFonts w:ascii="Times New Roman" w:eastAsia="Calibri" w:hAnsi="Times New Roman" w:cs="Times New Roman"/>
          <w:kern w:val="0"/>
          <w:sz w:val="24"/>
          <w:szCs w:val="24"/>
          <w:lang w:val="en-US"/>
          <w14:ligatures w14:val="none"/>
        </w:rPr>
        <w:t>,</w:t>
      </w:r>
    </w:p>
    <w:p w14:paraId="11BD8BD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Horlești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Horlești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Horlești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4540500,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Cucutianu</w:t>
      </w:r>
      <w:proofErr w:type="spellEnd"/>
      <w:r w:rsidRPr="00EC1EBC">
        <w:rPr>
          <w:rFonts w:ascii="Times New Roman" w:eastAsia="Calibri" w:hAnsi="Times New Roman" w:cs="Times New Roman"/>
          <w:kern w:val="0"/>
          <w:sz w:val="24"/>
          <w:szCs w:val="24"/>
          <w:lang w:val="en-US"/>
          <w14:ligatures w14:val="none"/>
        </w:rPr>
        <w:t xml:space="preserve"> Neculai,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26.07.2007</w:t>
      </w:r>
      <w:r w:rsidRPr="00EC1EBC">
        <w:rPr>
          <w:rFonts w:ascii="Times New Roman" w:eastAsia="Calibri" w:hAnsi="Times New Roman" w:cs="Times New Roman"/>
          <w:kern w:val="0"/>
          <w:sz w:val="24"/>
          <w:szCs w:val="24"/>
          <w:lang w:val="en-US"/>
          <w14:ligatures w14:val="none"/>
        </w:rPr>
        <w:t>,</w:t>
      </w:r>
    </w:p>
    <w:p w14:paraId="2FAA51B5"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Ion Creangă</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Ion Creangă,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Ion Creangă, Str. I.C. </w:t>
      </w:r>
      <w:proofErr w:type="spellStart"/>
      <w:r w:rsidRPr="00EC1EBC">
        <w:rPr>
          <w:rFonts w:ascii="Times New Roman" w:eastAsia="Calibri" w:hAnsi="Times New Roman" w:cs="Times New Roman"/>
          <w:kern w:val="0"/>
          <w:sz w:val="24"/>
          <w:szCs w:val="24"/>
          <w:lang w:val="en-US"/>
          <w14:ligatures w14:val="none"/>
        </w:rPr>
        <w:t>Brătianu</w:t>
      </w:r>
      <w:proofErr w:type="spellEnd"/>
      <w:r w:rsidRPr="00EC1EBC">
        <w:rPr>
          <w:rFonts w:ascii="Times New Roman" w:eastAsia="Calibri" w:hAnsi="Times New Roman" w:cs="Times New Roman"/>
          <w:kern w:val="0"/>
          <w:sz w:val="24"/>
          <w:szCs w:val="24"/>
          <w:lang w:val="en-US"/>
          <w14:ligatures w14:val="none"/>
        </w:rPr>
        <w:t xml:space="preserve">, nr. 105,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2613753,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Prichici</w:t>
      </w:r>
      <w:proofErr w:type="spellEnd"/>
      <w:r w:rsidRPr="00EC1EBC">
        <w:rPr>
          <w:rFonts w:ascii="Times New Roman" w:eastAsia="Calibri" w:hAnsi="Times New Roman" w:cs="Times New Roman"/>
          <w:kern w:val="0"/>
          <w:sz w:val="24"/>
          <w:szCs w:val="24"/>
          <w:lang w:val="en-US"/>
          <w14:ligatures w14:val="none"/>
        </w:rPr>
        <w:t xml:space="preserve"> Petrică,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85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24.09.2018</w:t>
      </w:r>
      <w:r w:rsidRPr="00EC1EBC">
        <w:rPr>
          <w:rFonts w:ascii="Times New Roman" w:eastAsia="Calibri" w:hAnsi="Times New Roman" w:cs="Times New Roman"/>
          <w:kern w:val="0"/>
          <w:sz w:val="24"/>
          <w:szCs w:val="24"/>
          <w:lang w:val="en-US"/>
          <w14:ligatures w14:val="none"/>
        </w:rPr>
        <w:t>,</w:t>
      </w:r>
    </w:p>
    <w:p w14:paraId="340D52B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Ion </w:t>
      </w:r>
      <w:proofErr w:type="spellStart"/>
      <w:r w:rsidRPr="00EC1EBC">
        <w:rPr>
          <w:rFonts w:ascii="Times New Roman" w:eastAsia="Calibri" w:hAnsi="Times New Roman" w:cs="Times New Roman"/>
          <w:b/>
          <w:kern w:val="0"/>
          <w:sz w:val="24"/>
          <w:szCs w:val="24"/>
          <w:lang w:val="en-US"/>
          <w14:ligatures w14:val="none"/>
        </w:rPr>
        <w:t>Neculce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Ion </w:t>
      </w:r>
      <w:proofErr w:type="spellStart"/>
      <w:r w:rsidRPr="00EC1EBC">
        <w:rPr>
          <w:rFonts w:ascii="Times New Roman" w:eastAsia="Calibri" w:hAnsi="Times New Roman" w:cs="Times New Roman"/>
          <w:kern w:val="0"/>
          <w:sz w:val="24"/>
          <w:szCs w:val="24"/>
          <w:lang w:val="en-US"/>
          <w14:ligatures w14:val="none"/>
        </w:rPr>
        <w:t>Neculce</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Războieni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4541050,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Rusu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26.01.2005</w:t>
      </w:r>
      <w:r w:rsidRPr="00EC1EBC">
        <w:rPr>
          <w:rFonts w:ascii="Times New Roman" w:eastAsia="Calibri" w:hAnsi="Times New Roman" w:cs="Times New Roman"/>
          <w:kern w:val="0"/>
          <w:sz w:val="24"/>
          <w:szCs w:val="24"/>
          <w:lang w:val="en-US"/>
          <w14:ligatures w14:val="none"/>
        </w:rPr>
        <w:t>,</w:t>
      </w:r>
    </w:p>
    <w:p w14:paraId="7E2BE92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Ipatele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Ipatele</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Ipatele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4540496,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Postârnac</w:t>
      </w:r>
      <w:proofErr w:type="spellEnd"/>
      <w:r w:rsidRPr="00EC1EBC">
        <w:rPr>
          <w:rFonts w:ascii="Times New Roman" w:eastAsia="Calibri" w:hAnsi="Times New Roman" w:cs="Times New Roman"/>
          <w:kern w:val="0"/>
          <w:sz w:val="24"/>
          <w:szCs w:val="24"/>
          <w:lang w:val="en-US"/>
          <w14:ligatures w14:val="none"/>
        </w:rPr>
        <w:t xml:space="preserve"> Costică,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27.01.2005</w:t>
      </w:r>
      <w:r w:rsidRPr="00EC1EBC">
        <w:rPr>
          <w:rFonts w:ascii="Times New Roman" w:eastAsia="Calibri" w:hAnsi="Times New Roman" w:cs="Times New Roman"/>
          <w:kern w:val="0"/>
          <w:sz w:val="24"/>
          <w:szCs w:val="24"/>
          <w:lang w:val="en-US"/>
          <w14:ligatures w14:val="none"/>
        </w:rPr>
        <w:t>,</w:t>
      </w:r>
    </w:p>
    <w:p w14:paraId="759CB53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Lespezi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Lespezi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Lespezi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4541319,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Lazăr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10.02.2005</w:t>
      </w:r>
      <w:r w:rsidRPr="00EC1EBC">
        <w:rPr>
          <w:rFonts w:ascii="Times New Roman" w:eastAsia="Calibri" w:hAnsi="Times New Roman" w:cs="Times New Roman"/>
          <w:kern w:val="0"/>
          <w:sz w:val="24"/>
          <w:szCs w:val="24"/>
          <w:lang w:val="en-US"/>
          <w14:ligatures w14:val="none"/>
        </w:rPr>
        <w:t>,</w:t>
      </w:r>
    </w:p>
    <w:p w14:paraId="17DFF6D7"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Lețcani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Lețcani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Lețcani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4540488,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Turcu Stelian,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viceprimar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01.02.2005</w:t>
      </w:r>
      <w:r w:rsidRPr="00EC1EBC">
        <w:rPr>
          <w:rFonts w:ascii="Times New Roman" w:eastAsia="Calibri" w:hAnsi="Times New Roman" w:cs="Times New Roman"/>
          <w:kern w:val="0"/>
          <w:sz w:val="24"/>
          <w:szCs w:val="24"/>
          <w:lang w:val="en-US"/>
          <w14:ligatures w14:val="none"/>
        </w:rPr>
        <w:t>,</w:t>
      </w:r>
    </w:p>
    <w:p w14:paraId="060D481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Lungani</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Lungani,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Lungani,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31,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4540992,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Pricopie</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25.07.2007</w:t>
      </w:r>
      <w:r w:rsidRPr="00EC1EBC">
        <w:rPr>
          <w:rFonts w:ascii="Times New Roman" w:eastAsia="Calibri" w:hAnsi="Times New Roman" w:cs="Times New Roman"/>
          <w:kern w:val="0"/>
          <w:sz w:val="24"/>
          <w:szCs w:val="24"/>
          <w:lang w:val="en-US"/>
          <w14:ligatures w14:val="none"/>
        </w:rPr>
        <w:t>,</w:t>
      </w:r>
    </w:p>
    <w:p w14:paraId="46932D6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Mădârjac</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Mădârjac</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Mădârjac</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4540470,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Oloeru</w:t>
      </w:r>
      <w:proofErr w:type="spellEnd"/>
      <w:r w:rsidRPr="00EC1EBC">
        <w:rPr>
          <w:rFonts w:ascii="Times New Roman" w:eastAsia="Calibri" w:hAnsi="Times New Roman" w:cs="Times New Roman"/>
          <w:kern w:val="0"/>
          <w:sz w:val="24"/>
          <w:szCs w:val="24"/>
          <w:lang w:val="en-US"/>
          <w14:ligatures w14:val="none"/>
        </w:rPr>
        <w:t xml:space="preserve"> Valentina,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nr.34 din 08.10.2007</w:t>
      </w:r>
      <w:r w:rsidRPr="00EC1EBC">
        <w:rPr>
          <w:rFonts w:ascii="Times New Roman" w:eastAsia="Calibri" w:hAnsi="Times New Roman" w:cs="Times New Roman"/>
          <w:kern w:val="0"/>
          <w:sz w:val="24"/>
          <w:szCs w:val="24"/>
          <w:lang w:val="en-US"/>
          <w14:ligatures w14:val="none"/>
        </w:rPr>
        <w:t>,</w:t>
      </w:r>
    </w:p>
    <w:p w14:paraId="17410E0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Mircești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Mircești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Mircești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60,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4541327,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Farcaș</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09.02.2005</w:t>
      </w:r>
      <w:r w:rsidRPr="00EC1EBC">
        <w:rPr>
          <w:rFonts w:ascii="Times New Roman" w:eastAsia="Calibri" w:hAnsi="Times New Roman" w:cs="Times New Roman"/>
          <w:kern w:val="0"/>
          <w:sz w:val="24"/>
          <w:szCs w:val="24"/>
          <w:lang w:val="en-US"/>
          <w14:ligatures w14:val="none"/>
        </w:rPr>
        <w:t>,</w:t>
      </w:r>
    </w:p>
    <w:p w14:paraId="35C4CF75"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Mironeasa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Mironeasa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Mironeasa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4540453,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Curcudel</w:t>
      </w:r>
      <w:proofErr w:type="spellEnd"/>
      <w:r w:rsidRPr="00EC1EBC">
        <w:rPr>
          <w:rFonts w:ascii="Times New Roman" w:eastAsia="Calibri" w:hAnsi="Times New Roman" w:cs="Times New Roman"/>
          <w:kern w:val="0"/>
          <w:sz w:val="24"/>
          <w:szCs w:val="24"/>
          <w:lang w:val="en-US"/>
          <w14:ligatures w14:val="none"/>
        </w:rPr>
        <w:t xml:space="preserve"> Elena,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26.04.2007</w:t>
      </w:r>
      <w:r w:rsidRPr="00EC1EBC">
        <w:rPr>
          <w:rFonts w:ascii="Times New Roman" w:eastAsia="Calibri" w:hAnsi="Times New Roman" w:cs="Times New Roman"/>
          <w:kern w:val="0"/>
          <w:sz w:val="24"/>
          <w:szCs w:val="24"/>
          <w:lang w:val="en-US"/>
          <w14:ligatures w14:val="none"/>
        </w:rPr>
        <w:t>,</w:t>
      </w:r>
    </w:p>
    <w:p w14:paraId="5A5780F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i/>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Miroslava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Miroslava,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Miroslava, Str. Colonel Constantin Langa, Nr. 93,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4540461,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Niță Dan,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viceprimar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25.03.2005</w:t>
      </w:r>
      <w:r w:rsidRPr="00EC1EBC">
        <w:rPr>
          <w:rFonts w:ascii="Times New Roman" w:eastAsia="Calibri" w:hAnsi="Times New Roman" w:cs="Times New Roman"/>
          <w:kern w:val="0"/>
          <w:sz w:val="24"/>
          <w:szCs w:val="24"/>
          <w:lang w:val="en-US"/>
          <w14:ligatures w14:val="none"/>
        </w:rPr>
        <w:t>,</w:t>
      </w:r>
    </w:p>
    <w:p w14:paraId="69FB45D1"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Miroslovești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Miroslovești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Miroslovești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4541335,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Apostol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11.02.2005</w:t>
      </w:r>
      <w:r w:rsidRPr="00EC1EBC">
        <w:rPr>
          <w:rFonts w:ascii="Times New Roman" w:eastAsia="Calibri" w:hAnsi="Times New Roman" w:cs="Times New Roman"/>
          <w:kern w:val="0"/>
          <w:sz w:val="24"/>
          <w:szCs w:val="24"/>
          <w:lang w:val="en-US"/>
          <w14:ligatures w14:val="none"/>
        </w:rPr>
        <w:t>,</w:t>
      </w:r>
    </w:p>
    <w:p w14:paraId="67B244B5"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Mogoșești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Mogoșești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Mogoșești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4540437,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Maftei Ștefan,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27.04.2007</w:t>
      </w:r>
      <w:r w:rsidRPr="00EC1EBC">
        <w:rPr>
          <w:rFonts w:ascii="Times New Roman" w:eastAsia="Calibri" w:hAnsi="Times New Roman" w:cs="Times New Roman"/>
          <w:kern w:val="0"/>
          <w:sz w:val="24"/>
          <w:szCs w:val="24"/>
          <w:lang w:val="en-US"/>
          <w14:ligatures w14:val="none"/>
        </w:rPr>
        <w:t>,</w:t>
      </w:r>
    </w:p>
    <w:p w14:paraId="3D02AF2B"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Mogoșești</w:t>
      </w:r>
      <w:proofErr w:type="spellEnd"/>
      <w:r w:rsidRPr="00EC1EBC">
        <w:rPr>
          <w:rFonts w:ascii="Times New Roman" w:eastAsia="Calibri" w:hAnsi="Times New Roman" w:cs="Times New Roman"/>
          <w:b/>
          <w:kern w:val="0"/>
          <w:sz w:val="24"/>
          <w:szCs w:val="24"/>
          <w:lang w:val="en-US"/>
          <w14:ligatures w14:val="none"/>
        </w:rPr>
        <w:t>-Siret</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Mogoșești</w:t>
      </w:r>
      <w:proofErr w:type="spellEnd"/>
      <w:r w:rsidRPr="00EC1EBC">
        <w:rPr>
          <w:rFonts w:ascii="Times New Roman" w:eastAsia="Calibri" w:hAnsi="Times New Roman" w:cs="Times New Roman"/>
          <w:kern w:val="0"/>
          <w:sz w:val="24"/>
          <w:szCs w:val="24"/>
          <w:lang w:val="en-US"/>
          <w14:ligatures w14:val="none"/>
        </w:rPr>
        <w:t xml:space="preserve">-Siret,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Mogoșești</w:t>
      </w:r>
      <w:proofErr w:type="spellEnd"/>
      <w:r w:rsidRPr="00EC1EBC">
        <w:rPr>
          <w:rFonts w:ascii="Times New Roman" w:eastAsia="Calibri" w:hAnsi="Times New Roman" w:cs="Times New Roman"/>
          <w:kern w:val="0"/>
          <w:sz w:val="24"/>
          <w:szCs w:val="24"/>
          <w:lang w:val="en-US"/>
          <w14:ligatures w14:val="none"/>
        </w:rPr>
        <w:t xml:space="preserve">-Siret,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4541343,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Butnariu Damian,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22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31.07.2007</w:t>
      </w:r>
      <w:r w:rsidRPr="00EC1EBC">
        <w:rPr>
          <w:rFonts w:ascii="Times New Roman" w:eastAsia="Calibri" w:hAnsi="Times New Roman" w:cs="Times New Roman"/>
          <w:kern w:val="0"/>
          <w:sz w:val="24"/>
          <w:szCs w:val="24"/>
          <w:lang w:val="en-US"/>
          <w14:ligatures w14:val="none"/>
        </w:rPr>
        <w:t>,</w:t>
      </w:r>
    </w:p>
    <w:p w14:paraId="2B06CF2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lastRenderedPageBreak/>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Moșna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Moșna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Moșna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4540429,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Popa </w:t>
      </w:r>
      <w:proofErr w:type="spellStart"/>
      <w:r w:rsidRPr="00EC1EBC">
        <w:rPr>
          <w:rFonts w:ascii="Times New Roman" w:eastAsia="Calibri" w:hAnsi="Times New Roman" w:cs="Times New Roman"/>
          <w:kern w:val="0"/>
          <w:sz w:val="24"/>
          <w:szCs w:val="24"/>
          <w:lang w:val="en-US"/>
          <w14:ligatures w14:val="none"/>
        </w:rPr>
        <w:t>Georgel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14.08.2007</w:t>
      </w:r>
      <w:r w:rsidRPr="00EC1EBC">
        <w:rPr>
          <w:rFonts w:ascii="Times New Roman" w:eastAsia="Calibri" w:hAnsi="Times New Roman" w:cs="Times New Roman"/>
          <w:kern w:val="0"/>
          <w:sz w:val="24"/>
          <w:szCs w:val="24"/>
          <w:lang w:val="en-US"/>
          <w14:ligatures w14:val="none"/>
        </w:rPr>
        <w:t>,</w:t>
      </w:r>
    </w:p>
    <w:p w14:paraId="3F46C0EC"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Moțca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Moțca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Moțca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4541351,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Hobincă</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Serioja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17.05.2013</w:t>
      </w:r>
      <w:r w:rsidRPr="00EC1EBC">
        <w:rPr>
          <w:rFonts w:ascii="Times New Roman" w:eastAsia="Calibri" w:hAnsi="Times New Roman" w:cs="Times New Roman"/>
          <w:kern w:val="0"/>
          <w:sz w:val="24"/>
          <w:szCs w:val="24"/>
          <w:lang w:val="en-US"/>
          <w14:ligatures w14:val="none"/>
        </w:rPr>
        <w:t>,</w:t>
      </w:r>
    </w:p>
    <w:p w14:paraId="1863F3D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Movileni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Movileni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Movileni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Speranței</w:t>
      </w:r>
      <w:proofErr w:type="spellEnd"/>
      <w:r w:rsidRPr="00EC1EBC">
        <w:rPr>
          <w:rFonts w:ascii="Times New Roman" w:eastAsia="Calibri" w:hAnsi="Times New Roman" w:cs="Times New Roman"/>
          <w:kern w:val="0"/>
          <w:sz w:val="24"/>
          <w:szCs w:val="24"/>
          <w:lang w:val="en-US"/>
          <w14:ligatures w14:val="none"/>
        </w:rPr>
        <w:t xml:space="preserve">, nr. 40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4540410,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Rîmbu</w:t>
      </w:r>
      <w:proofErr w:type="spellEnd"/>
      <w:r w:rsidRPr="00EC1EBC">
        <w:rPr>
          <w:rFonts w:ascii="Times New Roman" w:eastAsia="Calibri" w:hAnsi="Times New Roman" w:cs="Times New Roman"/>
          <w:kern w:val="0"/>
          <w:sz w:val="24"/>
          <w:szCs w:val="24"/>
          <w:lang w:val="en-US"/>
          <w14:ligatures w14:val="none"/>
        </w:rPr>
        <w:t xml:space="preserve"> Cristian,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16.08.2007</w:t>
      </w:r>
      <w:r w:rsidRPr="00EC1EBC">
        <w:rPr>
          <w:rFonts w:ascii="Times New Roman" w:eastAsia="Calibri" w:hAnsi="Times New Roman" w:cs="Times New Roman"/>
          <w:kern w:val="0"/>
          <w:sz w:val="24"/>
          <w:szCs w:val="24"/>
          <w:lang w:val="en-US"/>
          <w14:ligatures w14:val="none"/>
        </w:rPr>
        <w:t>,</w:t>
      </w:r>
    </w:p>
    <w:p w14:paraId="4D8DDA8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Oțeleni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Oțeleni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Oțeleni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4541009,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Diac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30.08.2007</w:t>
      </w:r>
      <w:r w:rsidRPr="00EC1EBC">
        <w:rPr>
          <w:rFonts w:ascii="Times New Roman" w:eastAsia="Calibri" w:hAnsi="Times New Roman" w:cs="Times New Roman"/>
          <w:kern w:val="0"/>
          <w:sz w:val="24"/>
          <w:szCs w:val="24"/>
          <w:lang w:val="en-US"/>
          <w14:ligatures w14:val="none"/>
        </w:rPr>
        <w:t>,</w:t>
      </w:r>
    </w:p>
    <w:p w14:paraId="5605C7C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Plugari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Plugari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Plugari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4540402,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Sandu Costel,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09.02.2005</w:t>
      </w:r>
      <w:r w:rsidRPr="00EC1EBC">
        <w:rPr>
          <w:rFonts w:ascii="Times New Roman" w:eastAsia="Calibri" w:hAnsi="Times New Roman" w:cs="Times New Roman"/>
          <w:kern w:val="0"/>
          <w:sz w:val="24"/>
          <w:szCs w:val="24"/>
          <w:lang w:val="en-US"/>
          <w14:ligatures w14:val="none"/>
        </w:rPr>
        <w:t>,</w:t>
      </w:r>
    </w:p>
    <w:p w14:paraId="36CD3F55"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Poienari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Poienari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Poienari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2613788,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Dascălu Vasile-Emil,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31.05.2018</w:t>
      </w:r>
      <w:r w:rsidRPr="00EC1EBC">
        <w:rPr>
          <w:rFonts w:ascii="Times New Roman" w:eastAsia="Calibri" w:hAnsi="Times New Roman" w:cs="Times New Roman"/>
          <w:kern w:val="0"/>
          <w:sz w:val="24"/>
          <w:szCs w:val="24"/>
          <w:lang w:val="en-US"/>
          <w14:ligatures w14:val="none"/>
        </w:rPr>
        <w:t>,</w:t>
      </w:r>
    </w:p>
    <w:p w14:paraId="7B03824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Popești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Popești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Popești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4540399,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Lupu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viceprimar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17.08.2007</w:t>
      </w:r>
      <w:r w:rsidRPr="00EC1EBC">
        <w:rPr>
          <w:rFonts w:ascii="Times New Roman" w:eastAsia="Calibri" w:hAnsi="Times New Roman" w:cs="Times New Roman"/>
          <w:kern w:val="0"/>
          <w:sz w:val="24"/>
          <w:szCs w:val="24"/>
          <w:lang w:val="en-US"/>
          <w14:ligatures w14:val="none"/>
        </w:rPr>
        <w:t>,</w:t>
      </w:r>
    </w:p>
    <w:p w14:paraId="50A90AC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Popricani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Popricani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Popricani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4540380,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Slabu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Otonel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27.09.2007</w:t>
      </w:r>
      <w:r w:rsidRPr="00EC1EBC">
        <w:rPr>
          <w:rFonts w:ascii="Times New Roman" w:eastAsia="Calibri" w:hAnsi="Times New Roman" w:cs="Times New Roman"/>
          <w:kern w:val="0"/>
          <w:sz w:val="24"/>
          <w:szCs w:val="24"/>
          <w:lang w:val="en-US"/>
          <w14:ligatures w14:val="none"/>
        </w:rPr>
        <w:t>,</w:t>
      </w:r>
    </w:p>
    <w:p w14:paraId="000F1DE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Prăjeni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Prăjeni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Prăjeni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Botoșani, cod 3373330, </w:t>
      </w:r>
      <w:proofErr w:type="spellStart"/>
      <w:r w:rsidRPr="00EC1EBC">
        <w:rPr>
          <w:rFonts w:ascii="Times New Roman" w:eastAsia="Calibri" w:hAnsi="Times New Roman" w:cs="Times New Roman"/>
          <w:kern w:val="0"/>
          <w:sz w:val="24"/>
          <w:szCs w:val="24"/>
          <w:lang w:val="en-US"/>
          <w14:ligatures w14:val="none"/>
        </w:rPr>
        <w:t>reprezentantă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Răileanu</w:t>
      </w:r>
      <w:proofErr w:type="spellEnd"/>
      <w:r w:rsidRPr="00EC1EBC">
        <w:rPr>
          <w:rFonts w:ascii="Times New Roman" w:eastAsia="Calibri" w:hAnsi="Times New Roman" w:cs="Times New Roman"/>
          <w:kern w:val="0"/>
          <w:sz w:val="24"/>
          <w:szCs w:val="24"/>
          <w:lang w:val="en-US"/>
          <w14:ligatures w14:val="none"/>
        </w:rPr>
        <w:t xml:space="preserve"> Alexandru,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31.08.2017</w:t>
      </w:r>
      <w:r w:rsidRPr="00EC1EBC">
        <w:rPr>
          <w:rFonts w:ascii="Times New Roman" w:eastAsia="Calibri" w:hAnsi="Times New Roman" w:cs="Times New Roman"/>
          <w:kern w:val="0"/>
          <w:sz w:val="24"/>
          <w:szCs w:val="24"/>
          <w:lang w:val="en-US"/>
          <w14:ligatures w14:val="none"/>
        </w:rPr>
        <w:t>,</w:t>
      </w:r>
    </w:p>
    <w:p w14:paraId="5EFA134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Prisăcani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Prisăcani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Prisăcani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4540372,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Stanciu </w:t>
      </w:r>
      <w:proofErr w:type="spellStart"/>
      <w:r w:rsidRPr="00EC1EBC">
        <w:rPr>
          <w:rFonts w:ascii="Times New Roman" w:eastAsia="Calibri" w:hAnsi="Times New Roman" w:cs="Times New Roman"/>
          <w:kern w:val="0"/>
          <w:sz w:val="24"/>
          <w:szCs w:val="24"/>
          <w:lang w:val="en-US"/>
          <w14:ligatures w14:val="none"/>
        </w:rPr>
        <w:t>Ghiorghe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30.04.2007</w:t>
      </w:r>
      <w:r w:rsidRPr="00EC1EBC">
        <w:rPr>
          <w:rFonts w:ascii="Times New Roman" w:eastAsia="Calibri" w:hAnsi="Times New Roman" w:cs="Times New Roman"/>
          <w:kern w:val="0"/>
          <w:sz w:val="24"/>
          <w:szCs w:val="24"/>
          <w:lang w:val="en-US"/>
          <w14:ligatures w14:val="none"/>
        </w:rPr>
        <w:t xml:space="preserve">, </w:t>
      </w:r>
    </w:p>
    <w:p w14:paraId="3AC39DFC"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Probota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Probota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Probota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4540364,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Vintilă</w:t>
      </w:r>
      <w:proofErr w:type="spellEnd"/>
      <w:r w:rsidRPr="00EC1EBC">
        <w:rPr>
          <w:rFonts w:ascii="Times New Roman" w:eastAsia="Calibri" w:hAnsi="Times New Roman" w:cs="Times New Roman"/>
          <w:kern w:val="0"/>
          <w:sz w:val="24"/>
          <w:szCs w:val="24"/>
          <w:lang w:val="en-US"/>
          <w14:ligatures w14:val="none"/>
        </w:rPr>
        <w:t xml:space="preserve"> Costache,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Consiliul</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31.10.2007</w:t>
      </w:r>
      <w:r w:rsidRPr="00EC1EBC">
        <w:rPr>
          <w:rFonts w:ascii="Times New Roman" w:eastAsia="Calibri" w:hAnsi="Times New Roman" w:cs="Times New Roman"/>
          <w:kern w:val="0"/>
          <w:sz w:val="24"/>
          <w:szCs w:val="24"/>
          <w:lang w:val="en-US"/>
          <w14:ligatures w14:val="none"/>
        </w:rPr>
        <w:t>,</w:t>
      </w:r>
    </w:p>
    <w:p w14:paraId="7D909D51"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Răchiteni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Răchiteni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Răchiteni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16410406,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Lucaci Iosif,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19.10.2007</w:t>
      </w:r>
      <w:r w:rsidRPr="00EC1EBC">
        <w:rPr>
          <w:rFonts w:ascii="Times New Roman" w:eastAsia="Calibri" w:hAnsi="Times New Roman" w:cs="Times New Roman"/>
          <w:kern w:val="0"/>
          <w:sz w:val="24"/>
          <w:szCs w:val="24"/>
          <w:lang w:val="en-US"/>
          <w14:ligatures w14:val="none"/>
        </w:rPr>
        <w:t>,</w:t>
      </w:r>
    </w:p>
    <w:p w14:paraId="2FF0254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Răducăneni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Răducăneni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Răducăneni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4540356,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Botezatu Neculai,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26.01.2005</w:t>
      </w:r>
      <w:r w:rsidRPr="00EC1EBC">
        <w:rPr>
          <w:rFonts w:ascii="Times New Roman" w:eastAsia="Calibri" w:hAnsi="Times New Roman" w:cs="Times New Roman"/>
          <w:kern w:val="0"/>
          <w:sz w:val="24"/>
          <w:szCs w:val="24"/>
          <w:lang w:val="en-US"/>
          <w14:ligatures w14:val="none"/>
        </w:rPr>
        <w:t>,</w:t>
      </w:r>
    </w:p>
    <w:p w14:paraId="2AD33AE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Rediu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Rediu</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Rediu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4540348,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Haidău</w:t>
      </w:r>
      <w:proofErr w:type="spellEnd"/>
      <w:r w:rsidRPr="00EC1EBC">
        <w:rPr>
          <w:rFonts w:ascii="Times New Roman" w:eastAsia="Calibri" w:hAnsi="Times New Roman" w:cs="Times New Roman"/>
          <w:kern w:val="0"/>
          <w:sz w:val="24"/>
          <w:szCs w:val="24"/>
          <w:lang w:val="en-US"/>
          <w14:ligatures w14:val="none"/>
        </w:rPr>
        <w:t xml:space="preserve">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75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14.09.2007</w:t>
      </w:r>
      <w:r w:rsidRPr="00EC1EBC">
        <w:rPr>
          <w:rFonts w:ascii="Times New Roman" w:eastAsia="Calibri" w:hAnsi="Times New Roman" w:cs="Times New Roman"/>
          <w:kern w:val="0"/>
          <w:sz w:val="24"/>
          <w:szCs w:val="24"/>
          <w:lang w:val="en-US"/>
          <w14:ligatures w14:val="none"/>
        </w:rPr>
        <w:t>,</w:t>
      </w:r>
    </w:p>
    <w:p w14:paraId="0487CAE0"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Românești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Românești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Românești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4541025,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Ciobanu Adrian,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 xml:space="preserve">, </w:t>
      </w:r>
    </w:p>
    <w:p w14:paraId="687E98C3"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Roșcani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Roșcani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Roșcani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lastRenderedPageBreak/>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16511583,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26.07.2007</w:t>
      </w:r>
      <w:r w:rsidRPr="00EC1EBC">
        <w:rPr>
          <w:rFonts w:ascii="Times New Roman" w:eastAsia="Calibri" w:hAnsi="Times New Roman" w:cs="Times New Roman"/>
          <w:kern w:val="0"/>
          <w:sz w:val="24"/>
          <w:szCs w:val="24"/>
          <w:lang w:val="en-US"/>
          <w14:ligatures w14:val="none"/>
        </w:rPr>
        <w:t>,</w:t>
      </w:r>
    </w:p>
    <w:p w14:paraId="5BB7632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Ruginoasa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Ruginoasa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Ruginoasa</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Unirii</w:t>
      </w:r>
      <w:proofErr w:type="spellEnd"/>
      <w:r w:rsidRPr="00EC1EBC">
        <w:rPr>
          <w:rFonts w:ascii="Times New Roman" w:eastAsia="Calibri" w:hAnsi="Times New Roman" w:cs="Times New Roman"/>
          <w:kern w:val="0"/>
          <w:sz w:val="24"/>
          <w:szCs w:val="24"/>
          <w:lang w:val="en-US"/>
          <w14:ligatures w14:val="none"/>
        </w:rPr>
        <w:t xml:space="preserve">, nr. 27,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4541378,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Moraru Ionel,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16.08.2007</w:t>
      </w:r>
      <w:r w:rsidRPr="00EC1EBC">
        <w:rPr>
          <w:rFonts w:ascii="Times New Roman" w:eastAsia="Calibri" w:hAnsi="Times New Roman" w:cs="Times New Roman"/>
          <w:kern w:val="0"/>
          <w:sz w:val="24"/>
          <w:szCs w:val="24"/>
          <w:lang w:val="en-US"/>
          <w14:ligatures w14:val="none"/>
        </w:rPr>
        <w:t>,</w:t>
      </w:r>
    </w:p>
    <w:p w14:paraId="2564BC98"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Sagna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Sagna,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Sagna, Str. </w:t>
      </w:r>
      <w:proofErr w:type="spellStart"/>
      <w:r w:rsidRPr="00EC1EBC">
        <w:rPr>
          <w:rFonts w:ascii="Times New Roman" w:eastAsia="Calibri" w:hAnsi="Times New Roman" w:cs="Times New Roman"/>
          <w:kern w:val="0"/>
          <w:sz w:val="24"/>
          <w:szCs w:val="24"/>
          <w:lang w:val="en-US"/>
          <w14:ligatures w14:val="none"/>
        </w:rPr>
        <w:t>Calea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Romanului</w:t>
      </w:r>
      <w:proofErr w:type="spellEnd"/>
      <w:r w:rsidRPr="00EC1EBC">
        <w:rPr>
          <w:rFonts w:ascii="Times New Roman" w:eastAsia="Calibri" w:hAnsi="Times New Roman" w:cs="Times New Roman"/>
          <w:kern w:val="0"/>
          <w:sz w:val="24"/>
          <w:szCs w:val="24"/>
          <w:lang w:val="en-US"/>
          <w14:ligatures w14:val="none"/>
        </w:rPr>
        <w:t xml:space="preserve">, nr. 54,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2613796,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29.01.2016</w:t>
      </w:r>
      <w:r w:rsidRPr="00EC1EBC">
        <w:rPr>
          <w:rFonts w:ascii="Times New Roman" w:eastAsia="Calibri" w:hAnsi="Times New Roman" w:cs="Times New Roman"/>
          <w:kern w:val="0"/>
          <w:sz w:val="24"/>
          <w:szCs w:val="24"/>
          <w:lang w:val="en-US"/>
          <w14:ligatures w14:val="none"/>
        </w:rPr>
        <w:t>,</w:t>
      </w:r>
    </w:p>
    <w:p w14:paraId="24A3E7B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Scânteia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Scânteia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Scânteia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4506885,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Săcăleanu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Fănică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26.07.2007</w:t>
      </w:r>
      <w:r w:rsidRPr="00EC1EBC">
        <w:rPr>
          <w:rFonts w:ascii="Times New Roman" w:eastAsia="Calibri" w:hAnsi="Times New Roman" w:cs="Times New Roman"/>
          <w:kern w:val="0"/>
          <w:sz w:val="24"/>
          <w:szCs w:val="24"/>
          <w:lang w:val="en-US"/>
          <w14:ligatures w14:val="none"/>
        </w:rPr>
        <w:t>,</w:t>
      </w:r>
    </w:p>
    <w:p w14:paraId="3EFE134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Schitu</w:t>
      </w:r>
      <w:proofErr w:type="spellEnd"/>
      <w:r w:rsidRPr="00EC1EBC">
        <w:rPr>
          <w:rFonts w:ascii="Times New Roman" w:eastAsia="Calibri" w:hAnsi="Times New Roman" w:cs="Times New Roman"/>
          <w:b/>
          <w:kern w:val="0"/>
          <w:sz w:val="24"/>
          <w:szCs w:val="24"/>
          <w:lang w:val="en-US"/>
          <w14:ligatures w14:val="none"/>
        </w:rPr>
        <w:t xml:space="preserve"> Duca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Schitu</w:t>
      </w:r>
      <w:proofErr w:type="spellEnd"/>
      <w:r w:rsidRPr="00EC1EBC">
        <w:rPr>
          <w:rFonts w:ascii="Times New Roman" w:eastAsia="Calibri" w:hAnsi="Times New Roman" w:cs="Times New Roman"/>
          <w:kern w:val="0"/>
          <w:sz w:val="24"/>
          <w:szCs w:val="24"/>
          <w:lang w:val="en-US"/>
          <w14:ligatures w14:val="none"/>
        </w:rPr>
        <w:t xml:space="preserve"> Duca,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Schitu</w:t>
      </w:r>
      <w:proofErr w:type="spellEnd"/>
      <w:r w:rsidRPr="00EC1EBC">
        <w:rPr>
          <w:rFonts w:ascii="Times New Roman" w:eastAsia="Calibri" w:hAnsi="Times New Roman" w:cs="Times New Roman"/>
          <w:kern w:val="0"/>
          <w:sz w:val="24"/>
          <w:szCs w:val="24"/>
          <w:lang w:val="en-US"/>
          <w14:ligatures w14:val="none"/>
        </w:rPr>
        <w:t xml:space="preserve"> Duca,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4540321,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Mihalache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w:t>
      </w:r>
    </w:p>
    <w:p w14:paraId="3437626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Scobinți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Scobinți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Scobinți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4541270,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Hrițcu</w:t>
      </w:r>
      <w:proofErr w:type="spellEnd"/>
      <w:r w:rsidRPr="00EC1EBC">
        <w:rPr>
          <w:rFonts w:ascii="Times New Roman" w:eastAsia="Calibri" w:hAnsi="Times New Roman" w:cs="Times New Roman"/>
          <w:kern w:val="0"/>
          <w:sz w:val="24"/>
          <w:szCs w:val="24"/>
          <w:lang w:val="en-US"/>
          <w14:ligatures w14:val="none"/>
        </w:rPr>
        <w:t xml:space="preserve">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27.01.2005</w:t>
      </w:r>
      <w:r w:rsidRPr="00EC1EBC">
        <w:rPr>
          <w:rFonts w:ascii="Times New Roman" w:eastAsia="Calibri" w:hAnsi="Times New Roman" w:cs="Times New Roman"/>
          <w:kern w:val="0"/>
          <w:sz w:val="24"/>
          <w:szCs w:val="24"/>
          <w:lang w:val="en-US"/>
          <w14:ligatures w14:val="none"/>
        </w:rPr>
        <w:t>,</w:t>
      </w:r>
    </w:p>
    <w:p w14:paraId="4BC7567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Sinești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Sinești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Sinești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4541033,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Petru </w:t>
      </w:r>
      <w:proofErr w:type="spellStart"/>
      <w:r w:rsidRPr="00EC1EBC">
        <w:rPr>
          <w:rFonts w:ascii="Times New Roman" w:eastAsia="Calibri" w:hAnsi="Times New Roman" w:cs="Times New Roman"/>
          <w:kern w:val="0"/>
          <w:sz w:val="24"/>
          <w:szCs w:val="24"/>
          <w:lang w:val="en-US"/>
          <w14:ligatures w14:val="none"/>
        </w:rPr>
        <w:t>Holicov</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27.04.2007</w:t>
      </w:r>
      <w:r w:rsidRPr="00EC1EBC">
        <w:rPr>
          <w:rFonts w:ascii="Times New Roman" w:eastAsia="Calibri" w:hAnsi="Times New Roman" w:cs="Times New Roman"/>
          <w:kern w:val="0"/>
          <w:sz w:val="24"/>
          <w:szCs w:val="24"/>
          <w:lang w:val="en-US"/>
          <w14:ligatures w14:val="none"/>
        </w:rPr>
        <w:t>,</w:t>
      </w:r>
    </w:p>
    <w:p w14:paraId="394E25B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Sirețel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Sirețel</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Sirețel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4541386,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Ancuța Gheorghe,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06.02.2005</w:t>
      </w:r>
      <w:r w:rsidRPr="00EC1EBC">
        <w:rPr>
          <w:rFonts w:ascii="Times New Roman" w:eastAsia="Calibri" w:hAnsi="Times New Roman" w:cs="Times New Roman"/>
          <w:kern w:val="0"/>
          <w:sz w:val="24"/>
          <w:szCs w:val="24"/>
          <w:lang w:val="en-US"/>
          <w14:ligatures w14:val="none"/>
        </w:rPr>
        <w:t>,</w:t>
      </w:r>
    </w:p>
    <w:p w14:paraId="060AE18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Stolniceni-Prăjescu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Stolniceni-Prăjescu</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Stolniceni-Prăjescu</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4541394,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Iacob Mihail,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w:t>
      </w:r>
    </w:p>
    <w:p w14:paraId="6A7B13B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Strunga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Strunga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Strunga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4541041,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Lazăr Sorin-Constantin,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10.02.2005</w:t>
      </w:r>
      <w:r w:rsidRPr="00EC1EBC">
        <w:rPr>
          <w:rFonts w:ascii="Times New Roman" w:eastAsia="Calibri" w:hAnsi="Times New Roman" w:cs="Times New Roman"/>
          <w:kern w:val="0"/>
          <w:sz w:val="24"/>
          <w:szCs w:val="24"/>
          <w:lang w:val="en-US"/>
          <w14:ligatures w14:val="none"/>
        </w:rPr>
        <w:t>,</w:t>
      </w:r>
    </w:p>
    <w:p w14:paraId="0EB14B1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Șcheia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Șcheia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Șcheia</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40,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4540330,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Creangă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28.09.2007</w:t>
      </w:r>
      <w:r w:rsidRPr="00EC1EBC">
        <w:rPr>
          <w:rFonts w:ascii="Times New Roman" w:eastAsia="Calibri" w:hAnsi="Times New Roman" w:cs="Times New Roman"/>
          <w:kern w:val="0"/>
          <w:sz w:val="24"/>
          <w:szCs w:val="24"/>
          <w:lang w:val="en-US"/>
          <w14:ligatures w14:val="none"/>
        </w:rPr>
        <w:t>,</w:t>
      </w:r>
    </w:p>
    <w:p w14:paraId="429AC73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Șipote</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Șipote</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Șipote</w:t>
      </w:r>
      <w:proofErr w:type="spellEnd"/>
      <w:r w:rsidRPr="00EC1EBC">
        <w:rPr>
          <w:rFonts w:ascii="Times New Roman" w:eastAsia="Calibri" w:hAnsi="Times New Roman" w:cs="Times New Roman"/>
          <w:kern w:val="0"/>
          <w:sz w:val="24"/>
          <w:szCs w:val="24"/>
          <w:lang w:val="en-US"/>
          <w14:ligatures w14:val="none"/>
        </w:rPr>
        <w:t xml:space="preserve">, Str. Alexandru </w:t>
      </w:r>
      <w:proofErr w:type="spellStart"/>
      <w:r w:rsidRPr="00EC1EBC">
        <w:rPr>
          <w:rFonts w:ascii="Times New Roman" w:eastAsia="Calibri" w:hAnsi="Times New Roman" w:cs="Times New Roman"/>
          <w:kern w:val="0"/>
          <w:sz w:val="24"/>
          <w:szCs w:val="24"/>
          <w:lang w:val="en-US"/>
          <w14:ligatures w14:val="none"/>
        </w:rPr>
        <w:t>Lăpușneanu</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4540291,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Coțofanu</w:t>
      </w:r>
      <w:proofErr w:type="spellEnd"/>
      <w:r w:rsidRPr="00EC1EBC">
        <w:rPr>
          <w:rFonts w:ascii="Times New Roman" w:eastAsia="Calibri" w:hAnsi="Times New Roman" w:cs="Times New Roman"/>
          <w:kern w:val="0"/>
          <w:sz w:val="24"/>
          <w:szCs w:val="24"/>
          <w:lang w:val="en-US"/>
          <w14:ligatures w14:val="none"/>
        </w:rPr>
        <w:t xml:space="preserve"> Constantin,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46D9473F"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Tansa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Tansa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Tansa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4540283,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Sterea</w:t>
      </w:r>
      <w:proofErr w:type="spellEnd"/>
      <w:r w:rsidRPr="00EC1EBC">
        <w:rPr>
          <w:rFonts w:ascii="Times New Roman" w:eastAsia="Calibri" w:hAnsi="Times New Roman" w:cs="Times New Roman"/>
          <w:kern w:val="0"/>
          <w:sz w:val="24"/>
          <w:szCs w:val="24"/>
          <w:lang w:val="en-US"/>
          <w14:ligatures w14:val="none"/>
        </w:rPr>
        <w:t xml:space="preserve"> Costică,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17.02.2005</w:t>
      </w:r>
      <w:r w:rsidRPr="00EC1EBC">
        <w:rPr>
          <w:rFonts w:ascii="Times New Roman" w:eastAsia="Calibri" w:hAnsi="Times New Roman" w:cs="Times New Roman"/>
          <w:kern w:val="0"/>
          <w:sz w:val="24"/>
          <w:szCs w:val="24"/>
          <w:lang w:val="en-US"/>
          <w14:ligatures w14:val="none"/>
        </w:rPr>
        <w:t>,</w:t>
      </w:r>
    </w:p>
    <w:p w14:paraId="188F138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Tătăruși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Tătăruși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Tătăruși</w:t>
      </w:r>
      <w:proofErr w:type="spellEnd"/>
      <w:r w:rsidRPr="00EC1EBC">
        <w:rPr>
          <w:rFonts w:ascii="Times New Roman" w:eastAsia="Calibri" w:hAnsi="Times New Roman" w:cs="Times New Roman"/>
          <w:kern w:val="0"/>
          <w:sz w:val="24"/>
          <w:szCs w:val="24"/>
          <w:lang w:val="en-US"/>
          <w14:ligatures w14:val="none"/>
        </w:rPr>
        <w:t xml:space="preserve">, Str. Alexandru Vasiliu, nr. 104,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4541408,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Iosub Costel,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93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02.10.2007</w:t>
      </w:r>
      <w:r w:rsidRPr="00EC1EBC">
        <w:rPr>
          <w:rFonts w:ascii="Times New Roman" w:eastAsia="Calibri" w:hAnsi="Times New Roman" w:cs="Times New Roman"/>
          <w:kern w:val="0"/>
          <w:sz w:val="24"/>
          <w:szCs w:val="24"/>
          <w:lang w:val="en-US"/>
          <w14:ligatures w14:val="none"/>
        </w:rPr>
        <w:t>,</w:t>
      </w:r>
    </w:p>
    <w:p w14:paraId="43EDF5F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Timișești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Timișești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Timișești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Neamț</w:t>
      </w:r>
      <w:proofErr w:type="spellEnd"/>
      <w:r w:rsidRPr="00EC1EBC">
        <w:rPr>
          <w:rFonts w:ascii="Times New Roman" w:eastAsia="Calibri" w:hAnsi="Times New Roman" w:cs="Times New Roman"/>
          <w:kern w:val="0"/>
          <w:sz w:val="24"/>
          <w:szCs w:val="24"/>
          <w:lang w:val="en-US"/>
          <w14:ligatures w14:val="none"/>
        </w:rPr>
        <w:t xml:space="preserve">, cod 2614252,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Mărculeț</w:t>
      </w:r>
      <w:proofErr w:type="spellEnd"/>
      <w:r w:rsidRPr="00EC1EBC">
        <w:rPr>
          <w:rFonts w:ascii="Times New Roman" w:eastAsia="Calibri" w:hAnsi="Times New Roman" w:cs="Times New Roman"/>
          <w:kern w:val="0"/>
          <w:sz w:val="24"/>
          <w:szCs w:val="24"/>
          <w:lang w:val="en-US"/>
          <w14:ligatures w14:val="none"/>
        </w:rPr>
        <w:t xml:space="preserve">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lastRenderedPageBreak/>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51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30.09.2013</w:t>
      </w:r>
      <w:r w:rsidRPr="00EC1EBC">
        <w:rPr>
          <w:rFonts w:ascii="Times New Roman" w:eastAsia="Calibri" w:hAnsi="Times New Roman" w:cs="Times New Roman"/>
          <w:kern w:val="0"/>
          <w:sz w:val="24"/>
          <w:szCs w:val="24"/>
          <w:lang w:val="en-US"/>
          <w14:ligatures w14:val="none"/>
        </w:rPr>
        <w:t>,</w:t>
      </w:r>
    </w:p>
    <w:p w14:paraId="1B02EF16"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Todirești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Todirești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Todirești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4541416,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Buzatu Vasile,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26.09.2013</w:t>
      </w:r>
      <w:r w:rsidRPr="00EC1EBC">
        <w:rPr>
          <w:rFonts w:ascii="Times New Roman" w:eastAsia="Calibri" w:hAnsi="Times New Roman" w:cs="Times New Roman"/>
          <w:kern w:val="0"/>
          <w:sz w:val="24"/>
          <w:szCs w:val="24"/>
          <w:lang w:val="en-US"/>
          <w14:ligatures w14:val="none"/>
        </w:rPr>
        <w:t>,</w:t>
      </w:r>
    </w:p>
    <w:p w14:paraId="5A9AE25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Tomești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Tomești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Tomești</w:t>
      </w:r>
      <w:proofErr w:type="spellEnd"/>
      <w:r w:rsidRPr="00EC1EBC">
        <w:rPr>
          <w:rFonts w:ascii="Times New Roman" w:eastAsia="Calibri" w:hAnsi="Times New Roman" w:cs="Times New Roman"/>
          <w:kern w:val="0"/>
          <w:sz w:val="24"/>
          <w:szCs w:val="24"/>
          <w:lang w:val="en-US"/>
          <w14:ligatures w14:val="none"/>
        </w:rPr>
        <w:t xml:space="preserve">, Str. Prof. Petru Olteanu, nr. 167, cod 4540240,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Timofte Ștefan,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26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17.02.2005</w:t>
      </w:r>
      <w:r w:rsidRPr="00EC1EBC">
        <w:rPr>
          <w:rFonts w:ascii="Times New Roman" w:eastAsia="Calibri" w:hAnsi="Times New Roman" w:cs="Times New Roman"/>
          <w:kern w:val="0"/>
          <w:sz w:val="24"/>
          <w:szCs w:val="24"/>
          <w:lang w:val="en-US"/>
          <w14:ligatures w14:val="none"/>
        </w:rPr>
        <w:t>.</w:t>
      </w:r>
    </w:p>
    <w:p w14:paraId="02EA7BD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Trifești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Trifești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Trifești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4540232,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Dănăilă</w:t>
      </w:r>
      <w:proofErr w:type="spellEnd"/>
      <w:r w:rsidRPr="00EC1EBC">
        <w:rPr>
          <w:rFonts w:ascii="Times New Roman" w:eastAsia="Calibri" w:hAnsi="Times New Roman" w:cs="Times New Roman"/>
          <w:kern w:val="0"/>
          <w:sz w:val="24"/>
          <w:szCs w:val="24"/>
          <w:lang w:val="en-US"/>
          <w14:ligatures w14:val="none"/>
        </w:rPr>
        <w:t xml:space="preserve">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45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30.07.2007</w:t>
      </w:r>
      <w:r w:rsidRPr="00EC1EBC">
        <w:rPr>
          <w:rFonts w:ascii="Times New Roman" w:eastAsia="Calibri" w:hAnsi="Times New Roman" w:cs="Times New Roman"/>
          <w:kern w:val="0"/>
          <w:sz w:val="24"/>
          <w:szCs w:val="24"/>
          <w:lang w:val="en-US"/>
          <w14:ligatures w14:val="none"/>
        </w:rPr>
        <w:t>,</w:t>
      </w:r>
    </w:p>
    <w:p w14:paraId="789E15E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Țibana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Țibana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Țibana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proofErr w:type="gram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cod</w:t>
      </w:r>
      <w:proofErr w:type="gramEnd"/>
      <w:r w:rsidRPr="00EC1EBC">
        <w:rPr>
          <w:rFonts w:ascii="Times New Roman" w:eastAsia="Calibri" w:hAnsi="Times New Roman" w:cs="Times New Roman"/>
          <w:kern w:val="0"/>
          <w:sz w:val="24"/>
          <w:szCs w:val="24"/>
          <w:lang w:val="en-US"/>
          <w14:ligatures w14:val="none"/>
        </w:rPr>
        <w:t xml:space="preserve"> 4540275,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Diaconu Maria,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08.10.2007</w:t>
      </w:r>
      <w:r w:rsidRPr="00EC1EBC">
        <w:rPr>
          <w:rFonts w:ascii="Times New Roman" w:eastAsia="Calibri" w:hAnsi="Times New Roman" w:cs="Times New Roman"/>
          <w:kern w:val="0"/>
          <w:sz w:val="24"/>
          <w:szCs w:val="24"/>
          <w:lang w:val="en-US"/>
          <w14:ligatures w14:val="none"/>
        </w:rPr>
        <w:t>,</w:t>
      </w:r>
    </w:p>
    <w:p w14:paraId="63BB82E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Țibănești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Țibănești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Țibănești</w:t>
      </w:r>
      <w:proofErr w:type="spellEnd"/>
      <w:r w:rsidRPr="00EC1EBC">
        <w:rPr>
          <w:rFonts w:ascii="Times New Roman" w:eastAsia="Calibri" w:hAnsi="Times New Roman" w:cs="Times New Roman"/>
          <w:kern w:val="0"/>
          <w:sz w:val="24"/>
          <w:szCs w:val="24"/>
          <w:lang w:val="en-US"/>
          <w14:ligatures w14:val="none"/>
        </w:rPr>
        <w:t xml:space="preserve">, Str. P.P. Carp, nr. 2,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4540267,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Spulber</w:t>
      </w:r>
      <w:proofErr w:type="spellEnd"/>
      <w:r w:rsidRPr="00EC1EBC">
        <w:rPr>
          <w:rFonts w:ascii="Times New Roman" w:eastAsia="Calibri" w:hAnsi="Times New Roman" w:cs="Times New Roman"/>
          <w:kern w:val="0"/>
          <w:sz w:val="24"/>
          <w:szCs w:val="24"/>
          <w:lang w:val="en-US"/>
          <w14:ligatures w14:val="none"/>
        </w:rPr>
        <w:t xml:space="preserve"> Dumitru,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9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2B9ADBF9"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Țigănași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Țigănași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Țigănași</w:t>
      </w:r>
      <w:proofErr w:type="spellEnd"/>
      <w:r w:rsidRPr="00EC1EBC">
        <w:rPr>
          <w:rFonts w:ascii="Times New Roman" w:eastAsia="Calibri" w:hAnsi="Times New Roman" w:cs="Times New Roman"/>
          <w:kern w:val="0"/>
          <w:sz w:val="24"/>
          <w:szCs w:val="24"/>
          <w:lang w:val="en-US"/>
          <w14:ligatures w14:val="none"/>
        </w:rPr>
        <w:t xml:space="preserve">, Str. </w:t>
      </w:r>
      <w:proofErr w:type="spellStart"/>
      <w:r w:rsidRPr="00EC1EBC">
        <w:rPr>
          <w:rFonts w:ascii="Times New Roman" w:eastAsia="Calibri" w:hAnsi="Times New Roman" w:cs="Times New Roman"/>
          <w:kern w:val="0"/>
          <w:sz w:val="24"/>
          <w:szCs w:val="24"/>
          <w:lang w:val="en-US"/>
          <w14:ligatures w14:val="none"/>
        </w:rPr>
        <w:t>Principală</w:t>
      </w:r>
      <w:proofErr w:type="spellEnd"/>
      <w:r w:rsidRPr="00EC1EBC">
        <w:rPr>
          <w:rFonts w:ascii="Times New Roman" w:eastAsia="Calibri" w:hAnsi="Times New Roman" w:cs="Times New Roman"/>
          <w:kern w:val="0"/>
          <w:sz w:val="24"/>
          <w:szCs w:val="24"/>
          <w:lang w:val="en-US"/>
          <w14:ligatures w14:val="none"/>
        </w:rPr>
        <w:t xml:space="preserve"> nr. 1,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4540259,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Roibu</w:t>
      </w:r>
      <w:proofErr w:type="spellEnd"/>
      <w:r w:rsidRPr="00EC1EBC">
        <w:rPr>
          <w:rFonts w:ascii="Times New Roman" w:eastAsia="Calibri" w:hAnsi="Times New Roman" w:cs="Times New Roman"/>
          <w:kern w:val="0"/>
          <w:sz w:val="24"/>
          <w:szCs w:val="24"/>
          <w:lang w:val="en-US"/>
          <w14:ligatures w14:val="none"/>
        </w:rPr>
        <w:t xml:space="preserve"> Mihai,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08 din 30.04.2007</w:t>
      </w:r>
      <w:r w:rsidRPr="00EC1EBC">
        <w:rPr>
          <w:rFonts w:ascii="Times New Roman" w:eastAsia="Calibri" w:hAnsi="Times New Roman" w:cs="Times New Roman"/>
          <w:kern w:val="0"/>
          <w:sz w:val="24"/>
          <w:szCs w:val="24"/>
          <w:lang w:val="en-US"/>
          <w14:ligatures w14:val="none"/>
        </w:rPr>
        <w:t>,</w:t>
      </w:r>
    </w:p>
    <w:p w14:paraId="6EF5AE6E"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Țuțora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Țuțora</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Țuțora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4540224,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Săcăleanu</w:t>
      </w:r>
      <w:proofErr w:type="spellEnd"/>
      <w:r w:rsidRPr="00EC1EBC">
        <w:rPr>
          <w:rFonts w:ascii="Times New Roman" w:eastAsia="Calibri" w:hAnsi="Times New Roman" w:cs="Times New Roman"/>
          <w:kern w:val="0"/>
          <w:sz w:val="24"/>
          <w:szCs w:val="24"/>
          <w:lang w:val="en-US"/>
          <w14:ligatures w14:val="none"/>
        </w:rPr>
        <w:t xml:space="preserve"> Costică,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20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15.08.2007</w:t>
      </w:r>
      <w:r w:rsidRPr="00EC1EBC">
        <w:rPr>
          <w:rFonts w:ascii="Times New Roman" w:eastAsia="Calibri" w:hAnsi="Times New Roman" w:cs="Times New Roman"/>
          <w:kern w:val="0"/>
          <w:sz w:val="24"/>
          <w:szCs w:val="24"/>
          <w:lang w:val="en-US"/>
          <w14:ligatures w14:val="none"/>
        </w:rPr>
        <w:t>,</w:t>
      </w:r>
    </w:p>
    <w:p w14:paraId="62319D08"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Ungheni</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Ungheni,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Ungheni,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4540674,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Petrachi</w:t>
      </w:r>
      <w:proofErr w:type="spellEnd"/>
      <w:r w:rsidRPr="00EC1EBC">
        <w:rPr>
          <w:rFonts w:ascii="Times New Roman" w:eastAsia="Calibri" w:hAnsi="Times New Roman" w:cs="Times New Roman"/>
          <w:kern w:val="0"/>
          <w:sz w:val="24"/>
          <w:szCs w:val="24"/>
          <w:lang w:val="en-US"/>
          <w14:ligatures w14:val="none"/>
        </w:rPr>
        <w:t xml:space="preserve"> Neculai,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Consiliul</w:t>
      </w:r>
      <w:proofErr w:type="spellEnd"/>
      <w:r w:rsidRPr="00EC1EBC">
        <w:rPr>
          <w:rFonts w:ascii="Times New Roman" w:eastAsia="Calibri" w:hAnsi="Times New Roman" w:cs="Times New Roman"/>
          <w:i/>
          <w:kern w:val="0"/>
          <w:sz w:val="24"/>
          <w:szCs w:val="24"/>
          <w:lang w:val="en-US"/>
          <w14:ligatures w14:val="none"/>
        </w:rPr>
        <w:t xml:space="preserve"> Local nr. 15 din 2005</w:t>
      </w:r>
      <w:r w:rsidRPr="00EC1EBC">
        <w:rPr>
          <w:rFonts w:ascii="Times New Roman" w:eastAsia="Calibri" w:hAnsi="Times New Roman" w:cs="Times New Roman"/>
          <w:kern w:val="0"/>
          <w:sz w:val="24"/>
          <w:szCs w:val="24"/>
          <w:lang w:val="en-US"/>
          <w14:ligatures w14:val="none"/>
        </w:rPr>
        <w:t>,</w:t>
      </w:r>
    </w:p>
    <w:p w14:paraId="24622B7A"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Valea </w:t>
      </w:r>
      <w:proofErr w:type="spellStart"/>
      <w:r w:rsidRPr="00EC1EBC">
        <w:rPr>
          <w:rFonts w:ascii="Times New Roman" w:eastAsia="Calibri" w:hAnsi="Times New Roman" w:cs="Times New Roman"/>
          <w:b/>
          <w:kern w:val="0"/>
          <w:sz w:val="24"/>
          <w:szCs w:val="24"/>
          <w:lang w:val="en-US"/>
          <w14:ligatures w14:val="none"/>
        </w:rPr>
        <w:t>Lupului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Valea </w:t>
      </w:r>
      <w:proofErr w:type="spellStart"/>
      <w:r w:rsidRPr="00EC1EBC">
        <w:rPr>
          <w:rFonts w:ascii="Times New Roman" w:eastAsia="Calibri" w:hAnsi="Times New Roman" w:cs="Times New Roman"/>
          <w:kern w:val="0"/>
          <w:sz w:val="24"/>
          <w:szCs w:val="24"/>
          <w:lang w:val="en-US"/>
          <w14:ligatures w14:val="none"/>
        </w:rPr>
        <w:t>Lupului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Valea </w:t>
      </w:r>
      <w:proofErr w:type="spellStart"/>
      <w:r w:rsidRPr="00EC1EBC">
        <w:rPr>
          <w:rFonts w:ascii="Times New Roman" w:eastAsia="Calibri" w:hAnsi="Times New Roman" w:cs="Times New Roman"/>
          <w:kern w:val="0"/>
          <w:sz w:val="24"/>
          <w:szCs w:val="24"/>
          <w:lang w:val="en-US"/>
          <w14:ligatures w14:val="none"/>
        </w:rPr>
        <w:t>Lupului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16384625,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Popa Dumitru,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10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01.02.2005</w:t>
      </w:r>
      <w:r w:rsidRPr="00EC1EBC">
        <w:rPr>
          <w:rFonts w:ascii="Times New Roman" w:eastAsia="Calibri" w:hAnsi="Times New Roman" w:cs="Times New Roman"/>
          <w:kern w:val="0"/>
          <w:sz w:val="24"/>
          <w:szCs w:val="24"/>
          <w:lang w:val="en-US"/>
          <w14:ligatures w14:val="none"/>
        </w:rPr>
        <w:t>,</w:t>
      </w:r>
    </w:p>
    <w:p w14:paraId="652AAC8D"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Valea </w:t>
      </w:r>
      <w:proofErr w:type="spellStart"/>
      <w:r w:rsidRPr="00EC1EBC">
        <w:rPr>
          <w:rFonts w:ascii="Times New Roman" w:eastAsia="Calibri" w:hAnsi="Times New Roman" w:cs="Times New Roman"/>
          <w:b/>
          <w:kern w:val="0"/>
          <w:sz w:val="24"/>
          <w:szCs w:val="24"/>
          <w:lang w:val="en-US"/>
          <w14:ligatures w14:val="none"/>
        </w:rPr>
        <w:t>Seacă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Valea </w:t>
      </w:r>
      <w:proofErr w:type="spellStart"/>
      <w:r w:rsidRPr="00EC1EBC">
        <w:rPr>
          <w:rFonts w:ascii="Times New Roman" w:eastAsia="Calibri" w:hAnsi="Times New Roman" w:cs="Times New Roman"/>
          <w:kern w:val="0"/>
          <w:sz w:val="24"/>
          <w:szCs w:val="24"/>
          <w:lang w:val="en-US"/>
          <w14:ligatures w14:val="none"/>
        </w:rPr>
        <w:t>Seacă</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Valea </w:t>
      </w:r>
      <w:proofErr w:type="spellStart"/>
      <w:r w:rsidRPr="00EC1EBC">
        <w:rPr>
          <w:rFonts w:ascii="Times New Roman" w:eastAsia="Calibri" w:hAnsi="Times New Roman" w:cs="Times New Roman"/>
          <w:kern w:val="0"/>
          <w:sz w:val="24"/>
          <w:szCs w:val="24"/>
          <w:lang w:val="en-US"/>
          <w14:ligatures w14:val="none"/>
        </w:rPr>
        <w:t>Seacă</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4981271,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Boboc Neculai,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31.10.2007</w:t>
      </w:r>
      <w:r w:rsidRPr="00EC1EBC">
        <w:rPr>
          <w:rFonts w:ascii="Times New Roman" w:eastAsia="Calibri" w:hAnsi="Times New Roman" w:cs="Times New Roman"/>
          <w:kern w:val="0"/>
          <w:sz w:val="24"/>
          <w:szCs w:val="24"/>
          <w:lang w:val="en-US"/>
          <w14:ligatures w14:val="none"/>
        </w:rPr>
        <w:t>,</w:t>
      </w:r>
    </w:p>
    <w:p w14:paraId="312A972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Vânători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Vânători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Vânători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4541424,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Popescu Octav,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27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30.08.2007</w:t>
      </w:r>
      <w:r w:rsidRPr="00EC1EBC">
        <w:rPr>
          <w:rFonts w:ascii="Times New Roman" w:eastAsia="Calibri" w:hAnsi="Times New Roman" w:cs="Times New Roman"/>
          <w:kern w:val="0"/>
          <w:sz w:val="24"/>
          <w:szCs w:val="24"/>
          <w:lang w:val="en-US"/>
          <w14:ligatures w14:val="none"/>
        </w:rPr>
        <w:t>,</w:t>
      </w:r>
    </w:p>
    <w:p w14:paraId="49F4BB2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Victoria</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Victoria,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Victoria,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4540305,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Crețu Daniel,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14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4CBBE1A4"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Vlădeni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Vlădeni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Vlădeni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4540216,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Cohut Ioan,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3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08.02.2005</w:t>
      </w:r>
      <w:r w:rsidRPr="00EC1EBC">
        <w:rPr>
          <w:rFonts w:ascii="Times New Roman" w:eastAsia="Calibri" w:hAnsi="Times New Roman" w:cs="Times New Roman"/>
          <w:kern w:val="0"/>
          <w:sz w:val="24"/>
          <w:szCs w:val="24"/>
          <w:lang w:val="en-US"/>
          <w14:ligatures w14:val="none"/>
        </w:rPr>
        <w:t>,</w:t>
      </w:r>
    </w:p>
    <w:p w14:paraId="5ECC25B2" w14:textId="77777777" w:rsidR="00EC1EBC" w:rsidRPr="00EC1EBC" w:rsidRDefault="00EC1EBC" w:rsidP="00EC1EBC">
      <w:pPr>
        <w:widowControl w:val="0"/>
        <w:numPr>
          <w:ilvl w:val="0"/>
          <w:numId w:val="10"/>
        </w:numPr>
        <w:tabs>
          <w:tab w:val="left" w:pos="426"/>
        </w:tabs>
        <w:spacing w:after="0" w:line="276" w:lineRule="auto"/>
        <w:ind w:right="-23"/>
        <w:jc w:val="both"/>
        <w:rPr>
          <w:rFonts w:ascii="Times New Roman" w:eastAsia="Calibri" w:hAnsi="Times New Roman" w:cs="Times New Roman"/>
          <w:kern w:val="0"/>
          <w:sz w:val="24"/>
          <w:szCs w:val="24"/>
          <w:lang w:val="en-US"/>
          <w14:ligatures w14:val="none"/>
        </w:rPr>
      </w:pPr>
      <w:proofErr w:type="spellStart"/>
      <w:r w:rsidRPr="00EC1EBC">
        <w:rPr>
          <w:rFonts w:ascii="Times New Roman" w:eastAsia="Calibri" w:hAnsi="Times New Roman" w:cs="Times New Roman"/>
          <w:b/>
          <w:kern w:val="0"/>
          <w:sz w:val="24"/>
          <w:szCs w:val="24"/>
          <w:lang w:val="en-US"/>
          <w14:ligatures w14:val="none"/>
        </w:rPr>
        <w:t>Comuna</w:t>
      </w:r>
      <w:proofErr w:type="spellEnd"/>
      <w:r w:rsidRPr="00EC1EBC">
        <w:rPr>
          <w:rFonts w:ascii="Times New Roman" w:eastAsia="Calibri" w:hAnsi="Times New Roman" w:cs="Times New Roman"/>
          <w:b/>
          <w:kern w:val="0"/>
          <w:sz w:val="24"/>
          <w:szCs w:val="24"/>
          <w:lang w:val="en-US"/>
          <w14:ligatures w14:val="none"/>
        </w:rPr>
        <w:t xml:space="preserve"> </w:t>
      </w:r>
      <w:proofErr w:type="spellStart"/>
      <w:r w:rsidRPr="00EC1EBC">
        <w:rPr>
          <w:rFonts w:ascii="Times New Roman" w:eastAsia="Calibri" w:hAnsi="Times New Roman" w:cs="Times New Roman"/>
          <w:b/>
          <w:kern w:val="0"/>
          <w:sz w:val="24"/>
          <w:szCs w:val="24"/>
          <w:lang w:val="en-US"/>
          <w14:ligatures w14:val="none"/>
        </w:rPr>
        <w:t>Voinești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Consiliul</w:t>
      </w:r>
      <w:proofErr w:type="spellEnd"/>
      <w:r w:rsidRPr="00EC1EBC">
        <w:rPr>
          <w:rFonts w:ascii="Times New Roman" w:eastAsia="Calibri" w:hAnsi="Times New Roman" w:cs="Times New Roman"/>
          <w:kern w:val="0"/>
          <w:sz w:val="24"/>
          <w:szCs w:val="24"/>
          <w:lang w:val="en-US"/>
          <w14:ligatures w14:val="none"/>
        </w:rPr>
        <w:t xml:space="preserve"> Local al </w:t>
      </w:r>
      <w:proofErr w:type="spellStart"/>
      <w:r w:rsidRPr="00EC1EBC">
        <w:rPr>
          <w:rFonts w:ascii="Times New Roman" w:eastAsia="Calibri" w:hAnsi="Times New Roman" w:cs="Times New Roman"/>
          <w:kern w:val="0"/>
          <w:sz w:val="24"/>
          <w:szCs w:val="24"/>
          <w:lang w:val="en-US"/>
          <w14:ligatures w14:val="none"/>
        </w:rPr>
        <w:t>comunei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Voinești</w:t>
      </w:r>
      <w:proofErr w:type="spellEnd"/>
      <w:r w:rsidRPr="00EC1EBC">
        <w:rPr>
          <w:rFonts w:ascii="Times New Roman" w:eastAsia="Calibri" w:hAnsi="Times New Roman" w:cs="Times New Roman"/>
          <w:kern w:val="0"/>
          <w:sz w:val="24"/>
          <w:szCs w:val="24"/>
          <w:lang w:val="en-US"/>
          <w14:ligatures w14:val="none"/>
        </w:rPr>
        <w:t xml:space="preserve">, cu </w:t>
      </w:r>
      <w:proofErr w:type="spellStart"/>
      <w:r w:rsidRPr="00EC1EBC">
        <w:rPr>
          <w:rFonts w:ascii="Times New Roman" w:eastAsia="Calibri" w:hAnsi="Times New Roman" w:cs="Times New Roman"/>
          <w:kern w:val="0"/>
          <w:sz w:val="24"/>
          <w:szCs w:val="24"/>
          <w:lang w:val="en-US"/>
          <w14:ligatures w14:val="none"/>
        </w:rPr>
        <w:t>sediul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localitatea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Voinești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Județul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Iași</w:t>
      </w:r>
      <w:proofErr w:type="spellEnd"/>
      <w:r w:rsidRPr="00EC1EBC">
        <w:rPr>
          <w:rFonts w:ascii="Times New Roman" w:eastAsia="Calibri" w:hAnsi="Times New Roman" w:cs="Times New Roman"/>
          <w:kern w:val="0"/>
          <w:sz w:val="24"/>
          <w:szCs w:val="24"/>
          <w:lang w:val="en-US"/>
          <w14:ligatures w14:val="none"/>
        </w:rPr>
        <w:t xml:space="preserve">, cod 4540208, </w:t>
      </w:r>
      <w:proofErr w:type="spellStart"/>
      <w:r w:rsidRPr="00EC1EBC">
        <w:rPr>
          <w:rFonts w:ascii="Times New Roman" w:eastAsia="Calibri" w:hAnsi="Times New Roman" w:cs="Times New Roman"/>
          <w:kern w:val="0"/>
          <w:sz w:val="24"/>
          <w:szCs w:val="24"/>
          <w:lang w:val="en-US"/>
          <w14:ligatures w14:val="none"/>
        </w:rPr>
        <w:t>reprezentată</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Ivașcu</w:t>
      </w:r>
      <w:proofErr w:type="spellEnd"/>
      <w:r w:rsidRPr="00EC1EBC">
        <w:rPr>
          <w:rFonts w:ascii="Times New Roman" w:eastAsia="Calibri" w:hAnsi="Times New Roman" w:cs="Times New Roman"/>
          <w:kern w:val="0"/>
          <w:sz w:val="24"/>
          <w:szCs w:val="24"/>
          <w:lang w:val="en-US"/>
          <w14:ligatures w14:val="none"/>
        </w:rPr>
        <w:t xml:space="preserve"> Neculai,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calitate</w:t>
      </w:r>
      <w:proofErr w:type="spellEnd"/>
      <w:r w:rsidRPr="00EC1EBC">
        <w:rPr>
          <w:rFonts w:ascii="Times New Roman" w:eastAsia="Calibri" w:hAnsi="Times New Roman" w:cs="Times New Roman"/>
          <w:kern w:val="0"/>
          <w:sz w:val="24"/>
          <w:szCs w:val="24"/>
          <w:lang w:val="en-US"/>
          <w14:ligatures w14:val="none"/>
        </w:rPr>
        <w:t xml:space="preserve"> de </w:t>
      </w:r>
      <w:proofErr w:type="spellStart"/>
      <w:r w:rsidRPr="00EC1EBC">
        <w:rPr>
          <w:rFonts w:ascii="Times New Roman" w:eastAsia="Calibri" w:hAnsi="Times New Roman" w:cs="Times New Roman"/>
          <w:kern w:val="0"/>
          <w:sz w:val="24"/>
          <w:szCs w:val="24"/>
          <w:lang w:val="en-US"/>
          <w14:ligatures w14:val="none"/>
        </w:rPr>
        <w:t>primar</w:t>
      </w:r>
      <w:proofErr w:type="spellEnd"/>
      <w:r w:rsidRPr="00EC1EBC">
        <w:rPr>
          <w:rFonts w:ascii="Times New Roman" w:eastAsia="Calibri" w:hAnsi="Times New Roman" w:cs="Times New Roman"/>
          <w:kern w:val="0"/>
          <w:sz w:val="24"/>
          <w:szCs w:val="24"/>
          <w:lang w:val="en-US"/>
          <w14:ligatures w14:val="none"/>
        </w:rPr>
        <w:t xml:space="preserve">, legal </w:t>
      </w:r>
      <w:proofErr w:type="spellStart"/>
      <w:r w:rsidRPr="00EC1EBC">
        <w:rPr>
          <w:rFonts w:ascii="Times New Roman" w:eastAsia="Calibri" w:hAnsi="Times New Roman" w:cs="Times New Roman"/>
          <w:kern w:val="0"/>
          <w:sz w:val="24"/>
          <w:szCs w:val="24"/>
          <w:lang w:val="en-US"/>
          <w14:ligatures w14:val="none"/>
        </w:rPr>
        <w:t>împuternicit</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acest</w:t>
      </w:r>
      <w:proofErr w:type="spellEnd"/>
      <w:r w:rsidRPr="00EC1EBC">
        <w:rPr>
          <w:rFonts w:ascii="Times New Roman" w:eastAsia="Calibri" w:hAnsi="Times New Roman" w:cs="Times New Roman"/>
          <w:kern w:val="0"/>
          <w:sz w:val="24"/>
          <w:szCs w:val="24"/>
          <w:lang w:val="en-US"/>
          <w14:ligatures w14:val="none"/>
        </w:rPr>
        <w:t xml:space="preserve"> scop </w:t>
      </w:r>
      <w:proofErr w:type="spellStart"/>
      <w:r w:rsidRPr="00EC1EBC">
        <w:rPr>
          <w:rFonts w:ascii="Times New Roman" w:eastAsia="Calibri" w:hAnsi="Times New Roman" w:cs="Times New Roman"/>
          <w:kern w:val="0"/>
          <w:sz w:val="24"/>
          <w:szCs w:val="24"/>
          <w:lang w:val="en-US"/>
          <w14:ligatures w14:val="none"/>
        </w:rPr>
        <w:t>prin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i/>
          <w:kern w:val="0"/>
          <w:sz w:val="24"/>
          <w:szCs w:val="24"/>
          <w:lang w:val="en-US"/>
          <w14:ligatures w14:val="none"/>
        </w:rPr>
        <w:t>Hotărârea</w:t>
      </w:r>
      <w:proofErr w:type="spellEnd"/>
      <w:r w:rsidRPr="00EC1EBC">
        <w:rPr>
          <w:rFonts w:ascii="Times New Roman" w:eastAsia="Calibri" w:hAnsi="Times New Roman" w:cs="Times New Roman"/>
          <w:i/>
          <w:kern w:val="0"/>
          <w:sz w:val="24"/>
          <w:szCs w:val="24"/>
          <w:lang w:val="en-US"/>
          <w14:ligatures w14:val="none"/>
        </w:rPr>
        <w:t xml:space="preserve"> de </w:t>
      </w:r>
      <w:proofErr w:type="spellStart"/>
      <w:r w:rsidRPr="00EC1EBC">
        <w:rPr>
          <w:rFonts w:ascii="Times New Roman" w:eastAsia="Calibri" w:hAnsi="Times New Roman" w:cs="Times New Roman"/>
          <w:i/>
          <w:kern w:val="0"/>
          <w:sz w:val="24"/>
          <w:szCs w:val="24"/>
          <w:lang w:val="en-US"/>
          <w14:ligatures w14:val="none"/>
        </w:rPr>
        <w:t>Consiliu</w:t>
      </w:r>
      <w:proofErr w:type="spellEnd"/>
      <w:r w:rsidRPr="00EC1EBC">
        <w:rPr>
          <w:rFonts w:ascii="Times New Roman" w:eastAsia="Calibri" w:hAnsi="Times New Roman" w:cs="Times New Roman"/>
          <w:i/>
          <w:kern w:val="0"/>
          <w:sz w:val="24"/>
          <w:szCs w:val="24"/>
          <w:lang w:val="en-US"/>
          <w14:ligatures w14:val="none"/>
        </w:rPr>
        <w:t xml:space="preserve"> Local nr. 28 </w:t>
      </w:r>
      <w:proofErr w:type="gramStart"/>
      <w:r w:rsidRPr="00EC1EBC">
        <w:rPr>
          <w:rFonts w:ascii="Times New Roman" w:eastAsia="Calibri" w:hAnsi="Times New Roman" w:cs="Times New Roman"/>
          <w:i/>
          <w:kern w:val="0"/>
          <w:sz w:val="24"/>
          <w:szCs w:val="24"/>
          <w:lang w:val="en-US"/>
          <w14:ligatures w14:val="none"/>
        </w:rPr>
        <w:t>din</w:t>
      </w:r>
      <w:proofErr w:type="gramEnd"/>
      <w:r w:rsidRPr="00EC1EBC">
        <w:rPr>
          <w:rFonts w:ascii="Times New Roman" w:eastAsia="Calibri" w:hAnsi="Times New Roman" w:cs="Times New Roman"/>
          <w:i/>
          <w:kern w:val="0"/>
          <w:sz w:val="24"/>
          <w:szCs w:val="24"/>
          <w:lang w:val="en-US"/>
          <w14:ligatures w14:val="none"/>
        </w:rPr>
        <w:t xml:space="preserve"> 27.07.2007</w:t>
      </w:r>
      <w:r w:rsidRPr="00EC1EBC">
        <w:rPr>
          <w:rFonts w:ascii="Times New Roman" w:eastAsia="Calibri" w:hAnsi="Times New Roman" w:cs="Times New Roman"/>
          <w:kern w:val="0"/>
          <w:sz w:val="24"/>
          <w:szCs w:val="24"/>
          <w:lang w:val="en-US"/>
          <w14:ligatures w14:val="none"/>
        </w:rPr>
        <w:t>,</w:t>
      </w:r>
    </w:p>
    <w:p w14:paraId="58CF04B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8F3CAC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denumiți colectiv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individual asociatul,</w:t>
      </w:r>
    </w:p>
    <w:p w14:paraId="5BB6EAE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35EFCC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i/>
          <w:iCs/>
          <w:kern w:val="0"/>
          <w:sz w:val="24"/>
          <w:szCs w:val="24"/>
          <w:lang w:val="en-US"/>
          <w14:ligatures w14:val="none"/>
        </w:rPr>
        <w:lastRenderedPageBreak/>
        <w:t xml:space="preserve">ne </w:t>
      </w:r>
      <w:proofErr w:type="spellStart"/>
      <w:r w:rsidRPr="00EC1EBC">
        <w:rPr>
          <w:rFonts w:ascii="Times New Roman" w:eastAsia="Calibri" w:hAnsi="Times New Roman" w:cs="Times New Roman"/>
          <w:i/>
          <w:iCs/>
          <w:kern w:val="0"/>
          <w:sz w:val="24"/>
          <w:szCs w:val="24"/>
          <w:lang w:val="en-US"/>
          <w14:ligatures w14:val="none"/>
        </w:rPr>
        <w:t>exprimăm</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voinţa</w:t>
      </w:r>
      <w:proofErr w:type="spellEnd"/>
      <w:r w:rsidRPr="00EC1EBC">
        <w:rPr>
          <w:rFonts w:ascii="Times New Roman" w:eastAsia="Calibri" w:hAnsi="Times New Roman" w:cs="Times New Roman"/>
          <w:i/>
          <w:iCs/>
          <w:kern w:val="0"/>
          <w:sz w:val="24"/>
          <w:szCs w:val="24"/>
          <w:lang w:val="en-US"/>
          <w14:ligatures w14:val="none"/>
        </w:rPr>
        <w:t xml:space="preserve"> de a </w:t>
      </w:r>
      <w:proofErr w:type="spellStart"/>
      <w:r w:rsidRPr="00EC1EBC">
        <w:rPr>
          <w:rFonts w:ascii="Times New Roman" w:eastAsia="Calibri" w:hAnsi="Times New Roman" w:cs="Times New Roman"/>
          <w:i/>
          <w:iCs/>
          <w:kern w:val="0"/>
          <w:sz w:val="24"/>
          <w:szCs w:val="24"/>
          <w:lang w:val="en-US"/>
          <w14:ligatures w14:val="none"/>
        </w:rPr>
        <w:t>coopera</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de a </w:t>
      </w:r>
      <w:proofErr w:type="spellStart"/>
      <w:r w:rsidRPr="00EC1EBC">
        <w:rPr>
          <w:rFonts w:ascii="Times New Roman" w:eastAsia="Calibri" w:hAnsi="Times New Roman" w:cs="Times New Roman"/>
          <w:i/>
          <w:iCs/>
          <w:kern w:val="0"/>
          <w:sz w:val="24"/>
          <w:szCs w:val="24"/>
          <w:lang w:val="en-US"/>
          <w14:ligatures w14:val="none"/>
        </w:rPr>
        <w:t>ne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asocia</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potrivit</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prevederilor</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Legii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administraţiei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publice</w:t>
      </w:r>
      <w:proofErr w:type="spellEnd"/>
      <w:r w:rsidRPr="00EC1EBC">
        <w:rPr>
          <w:rFonts w:ascii="Times New Roman" w:eastAsia="Calibri" w:hAnsi="Times New Roman" w:cs="Times New Roman"/>
          <w:i/>
          <w:iCs/>
          <w:kern w:val="0"/>
          <w:sz w:val="24"/>
          <w:szCs w:val="24"/>
          <w:lang w:val="en-US"/>
          <w14:ligatures w14:val="none"/>
        </w:rPr>
        <w:t xml:space="preserve"> locale nr. 215/2001, </w:t>
      </w:r>
      <w:proofErr w:type="spellStart"/>
      <w:r w:rsidRPr="00EC1EBC">
        <w:rPr>
          <w:rFonts w:ascii="Times New Roman" w:eastAsia="Calibri" w:hAnsi="Times New Roman" w:cs="Times New Roman"/>
          <w:i/>
          <w:iCs/>
          <w:kern w:val="0"/>
          <w:sz w:val="24"/>
          <w:szCs w:val="24"/>
          <w:lang w:val="en-US"/>
          <w14:ligatures w14:val="none"/>
        </w:rPr>
        <w:t>republicată</w:t>
      </w:r>
      <w:proofErr w:type="spellEnd"/>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modificările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completările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ulterioare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abrogată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în</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prezent</w:t>
      </w:r>
      <w:proofErr w:type="spellEnd"/>
      <w:r w:rsidRPr="00EC1EBC">
        <w:rPr>
          <w:rFonts w:ascii="Times New Roman" w:eastAsia="Calibri" w:hAnsi="Times New Roman" w:cs="Times New Roman"/>
          <w:i/>
          <w:iCs/>
          <w:kern w:val="0"/>
          <w:sz w:val="24"/>
          <w:szCs w:val="24"/>
          <w:lang w:val="en-US"/>
          <w14:ligatures w14:val="none"/>
        </w:rPr>
        <w:t xml:space="preserve"> de OUG nr.57/2019 </w:t>
      </w:r>
      <w:proofErr w:type="spellStart"/>
      <w:r w:rsidRPr="00EC1EBC">
        <w:rPr>
          <w:rFonts w:ascii="Times New Roman" w:eastAsia="Calibri" w:hAnsi="Times New Roman" w:cs="Times New Roman"/>
          <w:i/>
          <w:iCs/>
          <w:kern w:val="0"/>
          <w:sz w:val="24"/>
          <w:szCs w:val="24"/>
          <w:lang w:val="en-US"/>
          <w14:ligatures w14:val="none"/>
        </w:rPr>
        <w:t>privind</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Codul</w:t>
      </w:r>
      <w:proofErr w:type="spellEnd"/>
      <w:r w:rsidRPr="00EC1EBC">
        <w:rPr>
          <w:rFonts w:ascii="Times New Roman" w:eastAsia="Calibri" w:hAnsi="Times New Roman" w:cs="Times New Roman"/>
          <w:i/>
          <w:iCs/>
          <w:kern w:val="0"/>
          <w:sz w:val="24"/>
          <w:szCs w:val="24"/>
          <w:lang w:val="en-US"/>
          <w14:ligatures w14:val="none"/>
        </w:rPr>
        <w:t xml:space="preserve"> administrative, </w:t>
      </w:r>
      <w:r w:rsidRPr="00EC1EBC">
        <w:rPr>
          <w:rFonts w:ascii="Times New Roman" w:eastAsia="Calibri" w:hAnsi="Times New Roman" w:cs="Times New Roman"/>
          <w:b/>
          <w:bCs/>
          <w:i/>
          <w:iCs/>
          <w:kern w:val="0"/>
          <w:sz w:val="24"/>
          <w:szCs w:val="24"/>
          <w:lang w:val="en-US"/>
          <w14:ligatures w14:val="none"/>
        </w:rPr>
        <w:t xml:space="preserve">cu </w:t>
      </w:r>
      <w:proofErr w:type="spellStart"/>
      <w:r w:rsidRPr="00EC1EBC">
        <w:rPr>
          <w:rFonts w:ascii="Times New Roman" w:eastAsia="Calibri" w:hAnsi="Times New Roman" w:cs="Times New Roman"/>
          <w:b/>
          <w:bCs/>
          <w:i/>
          <w:iCs/>
          <w:kern w:val="0"/>
          <w:sz w:val="24"/>
          <w:szCs w:val="24"/>
          <w:lang w:val="en-US"/>
          <w14:ligatures w14:val="none"/>
        </w:rPr>
        <w:t>modificările</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și</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completările</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ulterioare</w:t>
      </w:r>
      <w:proofErr w:type="spellEnd"/>
      <w:r w:rsidRPr="00EC1EBC">
        <w:rPr>
          <w:rFonts w:ascii="Times New Roman" w:eastAsia="Calibri" w:hAnsi="Times New Roman" w:cs="Times New Roman"/>
          <w:i/>
          <w:iCs/>
          <w:kern w:val="0"/>
          <w:sz w:val="24"/>
          <w:szCs w:val="24"/>
          <w:lang w:val="en-US"/>
          <w14:ligatures w14:val="none"/>
        </w:rPr>
        <w:t xml:space="preserve">, ale </w:t>
      </w:r>
      <w:proofErr w:type="spellStart"/>
      <w:r w:rsidRPr="00EC1EBC">
        <w:rPr>
          <w:rFonts w:ascii="Times New Roman" w:eastAsia="Calibri" w:hAnsi="Times New Roman" w:cs="Times New Roman"/>
          <w:i/>
          <w:iCs/>
          <w:kern w:val="0"/>
          <w:sz w:val="24"/>
          <w:szCs w:val="24"/>
          <w:lang w:val="en-US"/>
          <w14:ligatures w14:val="none"/>
        </w:rPr>
        <w:t>Legii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serviciilor</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comunitare</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utilităţi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publice</w:t>
      </w:r>
      <w:proofErr w:type="spellEnd"/>
      <w:r w:rsidRPr="00EC1EBC">
        <w:rPr>
          <w:rFonts w:ascii="Times New Roman" w:eastAsia="Calibri" w:hAnsi="Times New Roman" w:cs="Times New Roman"/>
          <w:i/>
          <w:iCs/>
          <w:kern w:val="0"/>
          <w:sz w:val="24"/>
          <w:szCs w:val="24"/>
          <w:lang w:val="en-US"/>
          <w14:ligatures w14:val="none"/>
        </w:rPr>
        <w:t xml:space="preserve"> nr. 51/2006</w:t>
      </w:r>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republicată</w:t>
      </w:r>
      <w:proofErr w:type="spellEnd"/>
      <w:r w:rsidRPr="00EC1EBC">
        <w:rPr>
          <w:rFonts w:ascii="Times New Roman" w:eastAsia="Calibri" w:hAnsi="Times New Roman" w:cs="Times New Roman"/>
          <w:b/>
          <w:bCs/>
          <w:i/>
          <w:iCs/>
          <w:kern w:val="0"/>
          <w:sz w:val="24"/>
          <w:szCs w:val="24"/>
          <w:lang w:val="en-US"/>
          <w14:ligatures w14:val="none"/>
        </w:rPr>
        <w:t>,</w:t>
      </w:r>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modificările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completările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ulterioare</w:t>
      </w:r>
      <w:proofErr w:type="spellEnd"/>
      <w:r w:rsidRPr="00EC1EBC">
        <w:rPr>
          <w:rFonts w:ascii="Times New Roman" w:eastAsia="Calibri" w:hAnsi="Times New Roman" w:cs="Times New Roman"/>
          <w:i/>
          <w:iCs/>
          <w:kern w:val="0"/>
          <w:sz w:val="24"/>
          <w:szCs w:val="24"/>
          <w:lang w:val="en-US"/>
          <w14:ligatures w14:val="none"/>
        </w:rPr>
        <w:t xml:space="preserve">, ale </w:t>
      </w:r>
      <w:proofErr w:type="spellStart"/>
      <w:r w:rsidRPr="00EC1EBC">
        <w:rPr>
          <w:rFonts w:ascii="Times New Roman" w:eastAsia="Calibri" w:hAnsi="Times New Roman" w:cs="Times New Roman"/>
          <w:i/>
          <w:iCs/>
          <w:kern w:val="0"/>
          <w:sz w:val="24"/>
          <w:szCs w:val="24"/>
          <w:lang w:val="en-US"/>
          <w14:ligatures w14:val="none"/>
        </w:rPr>
        <w:t>Legii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serviciului</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alimentare</w:t>
      </w:r>
      <w:proofErr w:type="spellEnd"/>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apă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canalizare</w:t>
      </w:r>
      <w:proofErr w:type="spellEnd"/>
      <w:r w:rsidRPr="00EC1EBC">
        <w:rPr>
          <w:rFonts w:ascii="Times New Roman" w:eastAsia="Calibri" w:hAnsi="Times New Roman" w:cs="Times New Roman"/>
          <w:i/>
          <w:iCs/>
          <w:kern w:val="0"/>
          <w:sz w:val="24"/>
          <w:szCs w:val="24"/>
          <w:lang w:val="en-US"/>
          <w14:ligatures w14:val="none"/>
        </w:rPr>
        <w:t xml:space="preserve"> nr. 241/2006,</w:t>
      </w:r>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republicată</w:t>
      </w:r>
      <w:proofErr w:type="spellEnd"/>
      <w:r w:rsidRPr="00EC1EBC">
        <w:rPr>
          <w:rFonts w:ascii="Times New Roman" w:eastAsia="Calibri" w:hAnsi="Times New Roman" w:cs="Times New Roman"/>
          <w:b/>
          <w:bCs/>
          <w:i/>
          <w:iCs/>
          <w:kern w:val="0"/>
          <w:sz w:val="24"/>
          <w:szCs w:val="24"/>
          <w:lang w:val="en-US"/>
          <w14:ligatures w14:val="none"/>
        </w:rPr>
        <w:t>,</w:t>
      </w:r>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modificările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completările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ulterioare</w:t>
      </w:r>
      <w:proofErr w:type="spellEnd"/>
      <w:r w:rsidRPr="00EC1EBC">
        <w:rPr>
          <w:rFonts w:ascii="Times New Roman" w:eastAsia="Calibri" w:hAnsi="Times New Roman" w:cs="Times New Roman"/>
          <w:i/>
          <w:iCs/>
          <w:kern w:val="0"/>
          <w:sz w:val="24"/>
          <w:szCs w:val="24"/>
          <w:lang w:val="en-US"/>
          <w14:ligatures w14:val="none"/>
        </w:rPr>
        <w:t xml:space="preserve">, </w:t>
      </w:r>
      <w:r w:rsidRPr="00EC1EBC">
        <w:rPr>
          <w:rFonts w:ascii="Times New Roman" w:eastAsia="Calibri" w:hAnsi="Times New Roman" w:cs="Times New Roman"/>
          <w:b/>
          <w:bCs/>
          <w:i/>
          <w:iCs/>
          <w:kern w:val="0"/>
          <w:sz w:val="24"/>
          <w:szCs w:val="24"/>
          <w:lang w:val="en-US"/>
          <w14:ligatures w14:val="none"/>
        </w:rPr>
        <w:t>precum</w:t>
      </w:r>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ale </w:t>
      </w:r>
      <w:proofErr w:type="spellStart"/>
      <w:r w:rsidRPr="00EC1EBC">
        <w:rPr>
          <w:rFonts w:ascii="Times New Roman" w:eastAsia="Calibri" w:hAnsi="Times New Roman" w:cs="Times New Roman"/>
          <w:i/>
          <w:iCs/>
          <w:kern w:val="0"/>
          <w:sz w:val="24"/>
          <w:szCs w:val="24"/>
          <w:lang w:val="en-US"/>
          <w14:ligatures w14:val="none"/>
        </w:rPr>
        <w:t>Ordonanţei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Guvernului</w:t>
      </w:r>
      <w:proofErr w:type="spellEnd"/>
      <w:r w:rsidRPr="00EC1EBC">
        <w:rPr>
          <w:rFonts w:ascii="Times New Roman" w:eastAsia="Calibri" w:hAnsi="Times New Roman" w:cs="Times New Roman"/>
          <w:i/>
          <w:iCs/>
          <w:kern w:val="0"/>
          <w:sz w:val="24"/>
          <w:szCs w:val="24"/>
          <w:lang w:val="en-US"/>
          <w14:ligatures w14:val="none"/>
        </w:rPr>
        <w:t xml:space="preserve"> nr. 26/2000 cu </w:t>
      </w:r>
      <w:proofErr w:type="spellStart"/>
      <w:r w:rsidRPr="00EC1EBC">
        <w:rPr>
          <w:rFonts w:ascii="Times New Roman" w:eastAsia="Calibri" w:hAnsi="Times New Roman" w:cs="Times New Roman"/>
          <w:i/>
          <w:iCs/>
          <w:kern w:val="0"/>
          <w:sz w:val="24"/>
          <w:szCs w:val="24"/>
          <w:lang w:val="en-US"/>
          <w14:ligatures w14:val="none"/>
        </w:rPr>
        <w:t>privire</w:t>
      </w:r>
      <w:proofErr w:type="spellEnd"/>
      <w:r w:rsidRPr="00EC1EBC">
        <w:rPr>
          <w:rFonts w:ascii="Times New Roman" w:eastAsia="Calibri" w:hAnsi="Times New Roman" w:cs="Times New Roman"/>
          <w:i/>
          <w:iCs/>
          <w:kern w:val="0"/>
          <w:sz w:val="24"/>
          <w:szCs w:val="24"/>
          <w:lang w:val="en-US"/>
          <w14:ligatures w14:val="none"/>
        </w:rPr>
        <w:t xml:space="preserve"> la </w:t>
      </w:r>
      <w:proofErr w:type="spellStart"/>
      <w:r w:rsidRPr="00EC1EBC">
        <w:rPr>
          <w:rFonts w:ascii="Times New Roman" w:eastAsia="Calibri" w:hAnsi="Times New Roman" w:cs="Times New Roman"/>
          <w:i/>
          <w:iCs/>
          <w:kern w:val="0"/>
          <w:sz w:val="24"/>
          <w:szCs w:val="24"/>
          <w:lang w:val="en-US"/>
          <w14:ligatures w14:val="none"/>
        </w:rPr>
        <w:t>asociaţii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fundaţii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aprobată</w:t>
      </w:r>
      <w:proofErr w:type="spellEnd"/>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modificări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completări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prin</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Legea</w:t>
      </w:r>
      <w:proofErr w:type="spellEnd"/>
      <w:r w:rsidRPr="00EC1EBC">
        <w:rPr>
          <w:rFonts w:ascii="Times New Roman" w:eastAsia="Calibri" w:hAnsi="Times New Roman" w:cs="Times New Roman"/>
          <w:i/>
          <w:iCs/>
          <w:kern w:val="0"/>
          <w:sz w:val="24"/>
          <w:szCs w:val="24"/>
          <w:lang w:val="en-US"/>
          <w14:ligatures w14:val="none"/>
        </w:rPr>
        <w:t xml:space="preserve"> nr. 246/2005, </w:t>
      </w:r>
      <w:r w:rsidRPr="00EC1EBC">
        <w:rPr>
          <w:rFonts w:ascii="Times New Roman" w:eastAsia="Calibri" w:hAnsi="Times New Roman" w:cs="Times New Roman"/>
          <w:b/>
          <w:bCs/>
          <w:i/>
          <w:iCs/>
          <w:kern w:val="0"/>
          <w:sz w:val="24"/>
          <w:szCs w:val="24"/>
          <w:lang w:val="en-US"/>
          <w14:ligatures w14:val="none"/>
        </w:rPr>
        <w:t xml:space="preserve">cu </w:t>
      </w:r>
      <w:proofErr w:type="spellStart"/>
      <w:r w:rsidRPr="00EC1EBC">
        <w:rPr>
          <w:rFonts w:ascii="Times New Roman" w:eastAsia="Calibri" w:hAnsi="Times New Roman" w:cs="Times New Roman"/>
          <w:b/>
          <w:bCs/>
          <w:i/>
          <w:iCs/>
          <w:kern w:val="0"/>
          <w:sz w:val="24"/>
          <w:szCs w:val="24"/>
          <w:lang w:val="en-US"/>
          <w14:ligatures w14:val="none"/>
        </w:rPr>
        <w:t>modificările</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și</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completările</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ulterioare</w:t>
      </w:r>
      <w:proofErr w:type="spellEnd"/>
      <w:r w:rsidRPr="00EC1EBC">
        <w:rPr>
          <w:rFonts w:ascii="Times New Roman" w:eastAsia="Calibri" w:hAnsi="Times New Roman" w:cs="Times New Roman"/>
          <w:b/>
          <w:bCs/>
          <w:i/>
          <w:iCs/>
          <w:kern w:val="0"/>
          <w:sz w:val="24"/>
          <w:szCs w:val="24"/>
          <w:lang w:val="en-US"/>
          <w14:ligatures w14:val="none"/>
        </w:rPr>
        <w:t>,</w:t>
      </w:r>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în</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cadrul</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Asociaţiei</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dezvoltare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intercomunitară</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utilităţi</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publice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pentru</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serviciul</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alimentare</w:t>
      </w:r>
      <w:proofErr w:type="spellEnd"/>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apă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şi</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canalizare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şi</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pentru</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serviciul</w:t>
      </w:r>
      <w:proofErr w:type="spellEnd"/>
      <w:r w:rsidRPr="00EC1EBC">
        <w:rPr>
          <w:rFonts w:ascii="Times New Roman" w:eastAsia="Calibri" w:hAnsi="Times New Roman" w:cs="Times New Roman"/>
          <w:b/>
          <w:bCs/>
          <w:i/>
          <w:iCs/>
          <w:kern w:val="0"/>
          <w:sz w:val="24"/>
          <w:szCs w:val="24"/>
          <w:lang w:val="en-US"/>
          <w14:ligatures w14:val="none"/>
        </w:rPr>
        <w:t xml:space="preserve"> public </w:t>
      </w:r>
      <w:proofErr w:type="spellStart"/>
      <w:r w:rsidRPr="00EC1EBC">
        <w:rPr>
          <w:rFonts w:ascii="Times New Roman" w:eastAsia="Calibri" w:hAnsi="Times New Roman" w:cs="Times New Roman"/>
          <w:b/>
          <w:bCs/>
          <w:i/>
          <w:iCs/>
          <w:kern w:val="0"/>
          <w:sz w:val="24"/>
          <w:szCs w:val="24"/>
          <w:lang w:val="en-US"/>
          <w14:ligatures w14:val="none"/>
        </w:rPr>
        <w:t>inteligent</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alternativ</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pentru</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procesarea</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apelor</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uzate</w:t>
      </w:r>
      <w:proofErr w:type="spellEnd"/>
      <w:r w:rsidRPr="00EC1EBC">
        <w:rPr>
          <w:rFonts w:ascii="Times New Roman" w:eastAsia="Calibri" w:hAnsi="Times New Roman" w:cs="Times New Roman"/>
          <w:b/>
          <w:bCs/>
          <w:i/>
          <w:iCs/>
          <w:kern w:val="0"/>
          <w:sz w:val="24"/>
          <w:szCs w:val="24"/>
          <w:lang w:val="en-US"/>
          <w14:ligatures w14:val="none"/>
        </w:rPr>
        <w:t xml:space="preserve"> din </w:t>
      </w:r>
      <w:proofErr w:type="spellStart"/>
      <w:r w:rsidRPr="00EC1EBC">
        <w:rPr>
          <w:rFonts w:ascii="Times New Roman" w:eastAsia="Calibri" w:hAnsi="Times New Roman" w:cs="Times New Roman"/>
          <w:b/>
          <w:bCs/>
          <w:i/>
          <w:iCs/>
          <w:kern w:val="0"/>
          <w:sz w:val="24"/>
          <w:szCs w:val="24"/>
          <w:lang w:val="en-US"/>
          <w14:ligatures w14:val="none"/>
        </w:rPr>
        <w:t>cadrul</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unităţilor</w:t>
      </w:r>
      <w:proofErr w:type="spellEnd"/>
      <w:r w:rsidRPr="00EC1EBC">
        <w:rPr>
          <w:rFonts w:ascii="Times New Roman" w:eastAsia="Calibri" w:hAnsi="Times New Roman" w:cs="Times New Roman"/>
          <w:b/>
          <w:bCs/>
          <w:i/>
          <w:iCs/>
          <w:kern w:val="0"/>
          <w:sz w:val="24"/>
          <w:szCs w:val="24"/>
          <w:lang w:val="en-US"/>
          <w14:ligatures w14:val="none"/>
        </w:rPr>
        <w:t xml:space="preserve"> </w:t>
      </w:r>
      <w:proofErr w:type="spellStart"/>
      <w:r w:rsidRPr="00EC1EBC">
        <w:rPr>
          <w:rFonts w:ascii="Times New Roman" w:eastAsia="Calibri" w:hAnsi="Times New Roman" w:cs="Times New Roman"/>
          <w:b/>
          <w:bCs/>
          <w:i/>
          <w:iCs/>
          <w:kern w:val="0"/>
          <w:sz w:val="24"/>
          <w:szCs w:val="24"/>
          <w:lang w:val="en-US"/>
          <w14:ligatures w14:val="none"/>
        </w:rPr>
        <w:t>administrativ-teritoriale</w:t>
      </w:r>
      <w:proofErr w:type="spellEnd"/>
      <w:r w:rsidRPr="00EC1EBC">
        <w:rPr>
          <w:rFonts w:ascii="Times New Roman" w:eastAsia="Calibri" w:hAnsi="Times New Roman" w:cs="Times New Roman"/>
          <w:i/>
          <w:iCs/>
          <w:kern w:val="0"/>
          <w:sz w:val="24"/>
          <w:szCs w:val="24"/>
          <w:lang w:val="en-US"/>
          <w14:ligatures w14:val="none"/>
        </w:rPr>
        <w:t xml:space="preserve"> – „</w:t>
      </w:r>
      <w:proofErr w:type="spellStart"/>
      <w:r w:rsidRPr="00EC1EBC">
        <w:rPr>
          <w:rFonts w:ascii="Times New Roman" w:eastAsia="Calibri" w:hAnsi="Times New Roman" w:cs="Times New Roman"/>
          <w:i/>
          <w:iCs/>
          <w:kern w:val="0"/>
          <w:sz w:val="24"/>
          <w:szCs w:val="24"/>
          <w:lang w:val="en-US"/>
          <w14:ligatures w14:val="none"/>
        </w:rPr>
        <w:t>Asociaţia</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Regională</w:t>
      </w:r>
      <w:proofErr w:type="spellEnd"/>
      <w:r w:rsidRPr="00EC1EBC">
        <w:rPr>
          <w:rFonts w:ascii="Times New Roman" w:eastAsia="Calibri" w:hAnsi="Times New Roman" w:cs="Times New Roman"/>
          <w:i/>
          <w:iCs/>
          <w:kern w:val="0"/>
          <w:sz w:val="24"/>
          <w:szCs w:val="24"/>
          <w:lang w:val="en-US"/>
          <w14:ligatures w14:val="none"/>
        </w:rPr>
        <w:t xml:space="preserve"> a </w:t>
      </w:r>
      <w:proofErr w:type="spellStart"/>
      <w:r w:rsidRPr="00EC1EBC">
        <w:rPr>
          <w:rFonts w:ascii="Times New Roman" w:eastAsia="Calibri" w:hAnsi="Times New Roman" w:cs="Times New Roman"/>
          <w:i/>
          <w:iCs/>
          <w:kern w:val="0"/>
          <w:sz w:val="24"/>
          <w:szCs w:val="24"/>
          <w:lang w:val="en-US"/>
          <w14:ligatures w14:val="none"/>
        </w:rPr>
        <w:t>Serviciilor</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Apă</w:t>
      </w:r>
      <w:proofErr w:type="spellEnd"/>
      <w:r w:rsidRPr="00EC1EBC">
        <w:rPr>
          <w:rFonts w:ascii="Times New Roman" w:eastAsia="Calibri" w:hAnsi="Times New Roman" w:cs="Times New Roman"/>
          <w:i/>
          <w:iCs/>
          <w:kern w:val="0"/>
          <w:sz w:val="24"/>
          <w:szCs w:val="24"/>
          <w:lang w:val="en-US"/>
          <w14:ligatures w14:val="none"/>
        </w:rPr>
        <w:t xml:space="preserve"> Canal </w:t>
      </w:r>
      <w:proofErr w:type="spellStart"/>
      <w:r w:rsidRPr="00EC1EBC">
        <w:rPr>
          <w:rFonts w:ascii="Times New Roman" w:eastAsia="Calibri" w:hAnsi="Times New Roman" w:cs="Times New Roman"/>
          <w:i/>
          <w:iCs/>
          <w:kern w:val="0"/>
          <w:sz w:val="24"/>
          <w:szCs w:val="24"/>
          <w:lang w:val="en-US"/>
          <w14:ligatures w14:val="none"/>
        </w:rPr>
        <w:t>Iaşi</w:t>
      </w:r>
      <w:proofErr w:type="spellEnd"/>
      <w:r w:rsidRPr="00EC1EBC">
        <w:rPr>
          <w:rFonts w:ascii="Times New Roman" w:eastAsia="Calibri" w:hAnsi="Times New Roman" w:cs="Times New Roman"/>
          <w:i/>
          <w:iCs/>
          <w:kern w:val="0"/>
          <w:sz w:val="24"/>
          <w:szCs w:val="24"/>
          <w:lang w:val="en-US"/>
          <w14:ligatures w14:val="none"/>
        </w:rPr>
        <w:t xml:space="preserve"> – ARSACIS”, </w:t>
      </w:r>
      <w:proofErr w:type="spellStart"/>
      <w:r w:rsidRPr="00EC1EBC">
        <w:rPr>
          <w:rFonts w:ascii="Times New Roman" w:eastAsia="Calibri" w:hAnsi="Times New Roman" w:cs="Times New Roman"/>
          <w:i/>
          <w:iCs/>
          <w:kern w:val="0"/>
          <w:sz w:val="24"/>
          <w:szCs w:val="24"/>
          <w:lang w:val="en-US"/>
          <w14:ligatures w14:val="none"/>
        </w:rPr>
        <w:t>denumită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în</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continuare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Asociaţia</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persoană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juridică</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drept</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privat</w:t>
      </w:r>
      <w:proofErr w:type="spellEnd"/>
      <w:r w:rsidRPr="00EC1EBC">
        <w:rPr>
          <w:rFonts w:ascii="Times New Roman" w:eastAsia="Calibri" w:hAnsi="Times New Roman" w:cs="Times New Roman"/>
          <w:i/>
          <w:iCs/>
          <w:kern w:val="0"/>
          <w:sz w:val="24"/>
          <w:szCs w:val="24"/>
          <w:lang w:val="en-US"/>
          <w14:ligatures w14:val="none"/>
        </w:rPr>
        <w:t xml:space="preserve">, cu </w:t>
      </w:r>
      <w:proofErr w:type="spellStart"/>
      <w:r w:rsidRPr="00EC1EBC">
        <w:rPr>
          <w:rFonts w:ascii="Times New Roman" w:eastAsia="Calibri" w:hAnsi="Times New Roman" w:cs="Times New Roman"/>
          <w:i/>
          <w:iCs/>
          <w:kern w:val="0"/>
          <w:sz w:val="24"/>
          <w:szCs w:val="24"/>
          <w:lang w:val="en-US"/>
          <w14:ligatures w14:val="none"/>
        </w:rPr>
        <w:t>statut</w:t>
      </w:r>
      <w:proofErr w:type="spellEnd"/>
      <w:r w:rsidRPr="00EC1EBC">
        <w:rPr>
          <w:rFonts w:ascii="Times New Roman" w:eastAsia="Calibri" w:hAnsi="Times New Roman" w:cs="Times New Roman"/>
          <w:i/>
          <w:iCs/>
          <w:kern w:val="0"/>
          <w:sz w:val="24"/>
          <w:szCs w:val="24"/>
          <w:lang w:val="en-US"/>
          <w14:ligatures w14:val="none"/>
        </w:rPr>
        <w:t xml:space="preserve"> de </w:t>
      </w:r>
      <w:proofErr w:type="spellStart"/>
      <w:r w:rsidRPr="00EC1EBC">
        <w:rPr>
          <w:rFonts w:ascii="Times New Roman" w:eastAsia="Calibri" w:hAnsi="Times New Roman" w:cs="Times New Roman"/>
          <w:i/>
          <w:iCs/>
          <w:kern w:val="0"/>
          <w:sz w:val="24"/>
          <w:szCs w:val="24"/>
          <w:lang w:val="en-US"/>
          <w14:ligatures w14:val="none"/>
        </w:rPr>
        <w:t>utilitate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publică</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în</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scopurile</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prevăzute</w:t>
      </w:r>
      <w:proofErr w:type="spellEnd"/>
      <w:r w:rsidRPr="00EC1EBC">
        <w:rPr>
          <w:rFonts w:ascii="Times New Roman" w:eastAsia="Calibri" w:hAnsi="Times New Roman" w:cs="Times New Roman"/>
          <w:i/>
          <w:iCs/>
          <w:kern w:val="0"/>
          <w:sz w:val="24"/>
          <w:szCs w:val="24"/>
          <w:lang w:val="en-US"/>
          <w14:ligatures w14:val="none"/>
        </w:rPr>
        <w:t xml:space="preserve"> la art. 4 din </w:t>
      </w:r>
      <w:proofErr w:type="spellStart"/>
      <w:r w:rsidRPr="00EC1EBC">
        <w:rPr>
          <w:rFonts w:ascii="Times New Roman" w:eastAsia="Calibri" w:hAnsi="Times New Roman" w:cs="Times New Roman"/>
          <w:i/>
          <w:iCs/>
          <w:kern w:val="0"/>
          <w:sz w:val="24"/>
          <w:szCs w:val="24"/>
          <w:lang w:val="en-US"/>
          <w14:ligatures w14:val="none"/>
        </w:rPr>
        <w:t>prezentul</w:t>
      </w:r>
      <w:proofErr w:type="spellEnd"/>
      <w:r w:rsidRPr="00EC1EBC">
        <w:rPr>
          <w:rFonts w:ascii="Times New Roman" w:eastAsia="Calibri" w:hAnsi="Times New Roman" w:cs="Times New Roman"/>
          <w:i/>
          <w:iCs/>
          <w:kern w:val="0"/>
          <w:sz w:val="24"/>
          <w:szCs w:val="24"/>
          <w:lang w:val="en-US"/>
          <w14:ligatures w14:val="none"/>
        </w:rPr>
        <w:t xml:space="preserve"> </w:t>
      </w:r>
      <w:proofErr w:type="spellStart"/>
      <w:r w:rsidRPr="00EC1EBC">
        <w:rPr>
          <w:rFonts w:ascii="Times New Roman" w:eastAsia="Calibri" w:hAnsi="Times New Roman" w:cs="Times New Roman"/>
          <w:i/>
          <w:iCs/>
          <w:kern w:val="0"/>
          <w:sz w:val="24"/>
          <w:szCs w:val="24"/>
          <w:lang w:val="en-US"/>
          <w14:ligatures w14:val="none"/>
        </w:rPr>
        <w:t>statut</w:t>
      </w:r>
      <w:proofErr w:type="spellEnd"/>
      <w:r w:rsidRPr="00EC1EBC">
        <w:rPr>
          <w:rFonts w:ascii="Times New Roman" w:eastAsia="Calibri" w:hAnsi="Times New Roman" w:cs="Times New Roman"/>
          <w:i/>
          <w:iCs/>
          <w:kern w:val="0"/>
          <w:sz w:val="24"/>
          <w:szCs w:val="24"/>
          <w:lang w:val="en-US"/>
          <w14:ligatures w14:val="none"/>
        </w:rPr>
        <w:t>.</w:t>
      </w:r>
    </w:p>
    <w:p w14:paraId="3E1556F5" w14:textId="77777777" w:rsidR="00EC1EBC" w:rsidRPr="00EC1EBC" w:rsidRDefault="00EC1EBC" w:rsidP="00EC1EBC">
      <w:pPr>
        <w:spacing w:after="0" w:line="240" w:lineRule="auto"/>
        <w:ind w:right="-23"/>
        <w:jc w:val="both"/>
        <w:rPr>
          <w:rFonts w:ascii="Times New Roman" w:eastAsia="Calibri" w:hAnsi="Times New Roman" w:cs="Times New Roman"/>
          <w:b/>
          <w:kern w:val="0"/>
          <w:sz w:val="24"/>
          <w:szCs w:val="24"/>
          <w14:ligatures w14:val="none"/>
        </w:rPr>
      </w:pPr>
    </w:p>
    <w:p w14:paraId="53B5D2F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I :    Denumirea, sediul </w:t>
      </w:r>
      <w:proofErr w:type="spellStart"/>
      <w:r w:rsidRPr="00EC1EBC">
        <w:rPr>
          <w:rFonts w:ascii="Times New Roman" w:eastAsia="Calibri" w:hAnsi="Times New Roman" w:cs="Times New Roman"/>
          <w:b/>
          <w:kern w:val="0"/>
          <w:sz w:val="24"/>
          <w:szCs w:val="24"/>
          <w14:ligatures w14:val="none"/>
        </w:rPr>
        <w:t>şi</w:t>
      </w:r>
      <w:proofErr w:type="spellEnd"/>
      <w:r w:rsidRPr="00EC1EBC">
        <w:rPr>
          <w:rFonts w:ascii="Times New Roman" w:eastAsia="Calibri" w:hAnsi="Times New Roman" w:cs="Times New Roman"/>
          <w:b/>
          <w:kern w:val="0"/>
          <w:sz w:val="24"/>
          <w:szCs w:val="24"/>
          <w14:ligatures w14:val="none"/>
        </w:rPr>
        <w:t xml:space="preserve"> durata </w:t>
      </w:r>
      <w:proofErr w:type="spellStart"/>
      <w:r w:rsidRPr="00EC1EBC">
        <w:rPr>
          <w:rFonts w:ascii="Times New Roman" w:eastAsia="Calibri" w:hAnsi="Times New Roman" w:cs="Times New Roman"/>
          <w:b/>
          <w:kern w:val="0"/>
          <w:sz w:val="24"/>
          <w:szCs w:val="24"/>
          <w14:ligatures w14:val="none"/>
        </w:rPr>
        <w:t>Asociaţiei</w:t>
      </w:r>
      <w:proofErr w:type="spellEnd"/>
    </w:p>
    <w:p w14:paraId="016B1F08"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1. </w:t>
      </w:r>
    </w:p>
    <w:p w14:paraId="05922C7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Denumirea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este </w:t>
      </w:r>
      <w:r w:rsidRPr="00EC1EBC">
        <w:rPr>
          <w:rFonts w:ascii="Times New Roman" w:eastAsia="Calibri" w:hAnsi="Times New Roman" w:cs="Times New Roman"/>
          <w:b/>
          <w:kern w:val="0"/>
          <w:sz w:val="24"/>
          <w:szCs w:val="24"/>
          <w14:ligatures w14:val="none"/>
        </w:rPr>
        <w:t>„Asociația Regională a Serviciilor de Apă Canal Iași - ARSACIS"</w:t>
      </w:r>
      <w:r w:rsidRPr="00EC1EBC">
        <w:rPr>
          <w:rFonts w:ascii="Times New Roman" w:eastAsia="Calibri" w:hAnsi="Times New Roman" w:cs="Times New Roman"/>
          <w:kern w:val="0"/>
          <w:sz w:val="24"/>
          <w:szCs w:val="24"/>
          <w14:ligatures w14:val="none"/>
        </w:rPr>
        <w:t xml:space="preserve">, conform dovezii privind disponibilitatea denumirii nr. 54312 din 18.07.2007, eliberată de Ministerul </w:t>
      </w:r>
      <w:proofErr w:type="spellStart"/>
      <w:r w:rsidRPr="00EC1EBC">
        <w:rPr>
          <w:rFonts w:ascii="Times New Roman" w:eastAsia="Calibri" w:hAnsi="Times New Roman" w:cs="Times New Roman"/>
          <w:kern w:val="0"/>
          <w:sz w:val="24"/>
          <w:szCs w:val="24"/>
          <w14:ligatures w14:val="none"/>
        </w:rPr>
        <w:t>Justiţiei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va avea </w:t>
      </w:r>
      <w:proofErr w:type="spellStart"/>
      <w:r w:rsidRPr="00EC1EBC">
        <w:rPr>
          <w:rFonts w:ascii="Times New Roman" w:eastAsia="Calibri" w:hAnsi="Times New Roman" w:cs="Times New Roman"/>
          <w:kern w:val="0"/>
          <w:sz w:val="24"/>
          <w:szCs w:val="24"/>
          <w14:ligatures w14:val="none"/>
        </w:rPr>
        <w:t>ştampilă</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însemne proprii. </w:t>
      </w:r>
    </w:p>
    <w:p w14:paraId="53C040F9" w14:textId="77777777" w:rsidR="00EC1EBC" w:rsidRPr="00EC1EBC" w:rsidRDefault="00EC1EBC" w:rsidP="00EC1EBC">
      <w:pPr>
        <w:spacing w:after="0" w:line="240" w:lineRule="auto"/>
        <w:ind w:right="-23"/>
        <w:jc w:val="both"/>
        <w:rPr>
          <w:rFonts w:ascii="Times New Roman" w:eastAsia="Calibri" w:hAnsi="Times New Roman" w:cs="Times New Roman"/>
          <w:b/>
          <w:kern w:val="0"/>
          <w:sz w:val="24"/>
          <w:szCs w:val="24"/>
          <w14:ligatures w14:val="none"/>
        </w:rPr>
      </w:pPr>
    </w:p>
    <w:p w14:paraId="118965D6"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2. </w:t>
      </w:r>
    </w:p>
    <w:p w14:paraId="5F14810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Sediul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este în România, Iași, Județul Iași, Str. Mihai </w:t>
      </w:r>
      <w:proofErr w:type="spellStart"/>
      <w:r w:rsidRPr="00EC1EBC">
        <w:rPr>
          <w:rFonts w:ascii="Times New Roman" w:eastAsia="Calibri" w:hAnsi="Times New Roman" w:cs="Times New Roman"/>
          <w:kern w:val="0"/>
          <w:sz w:val="24"/>
          <w:szCs w:val="24"/>
          <w14:ligatures w14:val="none"/>
        </w:rPr>
        <w:t>Costăchescu</w:t>
      </w:r>
      <w:proofErr w:type="spellEnd"/>
      <w:r w:rsidRPr="00EC1EBC">
        <w:rPr>
          <w:rFonts w:ascii="Times New Roman" w:eastAsia="Calibri" w:hAnsi="Times New Roman" w:cs="Times New Roman"/>
          <w:kern w:val="0"/>
          <w:sz w:val="24"/>
          <w:szCs w:val="24"/>
          <w14:ligatures w14:val="none"/>
        </w:rPr>
        <w:t>, nr. 6, Clădirea administrativă nr. 3, înregistrată în Registrul Asociațiilor și Fundațiilor – Judecătoria Iași sub nr.84/A/07.07.2005, având CIF 17813814.</w:t>
      </w:r>
    </w:p>
    <w:p w14:paraId="30A6016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Sediul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va putea fi mutat în orice alt loc aflat pe raza </w:t>
      </w:r>
      <w:proofErr w:type="spellStart"/>
      <w:r w:rsidRPr="00EC1EBC">
        <w:rPr>
          <w:rFonts w:ascii="Times New Roman" w:eastAsia="Calibri" w:hAnsi="Times New Roman" w:cs="Times New Roman"/>
          <w:kern w:val="0"/>
          <w:sz w:val="24"/>
          <w:szCs w:val="24"/>
          <w14:ligatures w14:val="none"/>
        </w:rPr>
        <w:t>unităţilor</w:t>
      </w:r>
      <w:proofErr w:type="spellEnd"/>
      <w:r w:rsidRPr="00EC1EBC">
        <w:rPr>
          <w:rFonts w:ascii="Times New Roman" w:eastAsia="Calibri" w:hAnsi="Times New Roman" w:cs="Times New Roman"/>
          <w:kern w:val="0"/>
          <w:sz w:val="24"/>
          <w:szCs w:val="24"/>
          <w14:ligatures w14:val="none"/>
        </w:rPr>
        <w:t xml:space="preserve"> administrativ-teritoriale       membre, în baza unei hotărâri a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sau a Consiliului Director, conform prezentului statut. </w:t>
      </w:r>
    </w:p>
    <w:p w14:paraId="6B904719"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190467E5"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3.</w:t>
      </w:r>
    </w:p>
    <w:p w14:paraId="59127F8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este constituită pe o durată nedeterminată, începând cu data înscrierii sale în Registrul </w:t>
      </w:r>
      <w:proofErr w:type="spellStart"/>
      <w:r w:rsidRPr="00EC1EBC">
        <w:rPr>
          <w:rFonts w:ascii="Times New Roman" w:eastAsia="Calibri" w:hAnsi="Times New Roman" w:cs="Times New Roman"/>
          <w:kern w:val="0"/>
          <w:sz w:val="24"/>
          <w:szCs w:val="24"/>
          <w14:ligatures w14:val="none"/>
        </w:rPr>
        <w:t>asociaţiilor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fundaţiilor</w:t>
      </w:r>
      <w:proofErr w:type="spellEnd"/>
      <w:r w:rsidRPr="00EC1EBC">
        <w:rPr>
          <w:rFonts w:ascii="Times New Roman" w:eastAsia="Calibri" w:hAnsi="Times New Roman" w:cs="Times New Roman"/>
          <w:kern w:val="0"/>
          <w:sz w:val="24"/>
          <w:szCs w:val="24"/>
          <w14:ligatures w14:val="none"/>
        </w:rPr>
        <w:t>.</w:t>
      </w:r>
    </w:p>
    <w:p w14:paraId="35B42960"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5BA429F4"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43EA6CED"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II :   Scopul </w:t>
      </w:r>
      <w:proofErr w:type="spellStart"/>
      <w:r w:rsidRPr="00EC1EBC">
        <w:rPr>
          <w:rFonts w:ascii="Times New Roman" w:eastAsia="Calibri" w:hAnsi="Times New Roman" w:cs="Times New Roman"/>
          <w:b/>
          <w:kern w:val="0"/>
          <w:sz w:val="24"/>
          <w:szCs w:val="24"/>
          <w14:ligatures w14:val="none"/>
        </w:rPr>
        <w:t>şi</w:t>
      </w:r>
      <w:proofErr w:type="spellEnd"/>
      <w:r w:rsidRPr="00EC1EBC">
        <w:rPr>
          <w:rFonts w:ascii="Times New Roman" w:eastAsia="Calibri" w:hAnsi="Times New Roman" w:cs="Times New Roman"/>
          <w:b/>
          <w:kern w:val="0"/>
          <w:sz w:val="24"/>
          <w:szCs w:val="24"/>
          <w14:ligatures w14:val="none"/>
        </w:rPr>
        <w:t xml:space="preserve"> obiectivele </w:t>
      </w:r>
      <w:proofErr w:type="spellStart"/>
      <w:r w:rsidRPr="00EC1EBC">
        <w:rPr>
          <w:rFonts w:ascii="Times New Roman" w:eastAsia="Calibri" w:hAnsi="Times New Roman" w:cs="Times New Roman"/>
          <w:b/>
          <w:kern w:val="0"/>
          <w:sz w:val="24"/>
          <w:szCs w:val="24"/>
          <w14:ligatures w14:val="none"/>
        </w:rPr>
        <w:t>Asociaţiei</w:t>
      </w:r>
      <w:proofErr w:type="spellEnd"/>
      <w:r w:rsidRPr="00EC1EBC">
        <w:rPr>
          <w:rFonts w:ascii="Times New Roman" w:eastAsia="Calibri" w:hAnsi="Times New Roman" w:cs="Times New Roman"/>
          <w:b/>
          <w:kern w:val="0"/>
          <w:sz w:val="24"/>
          <w:szCs w:val="24"/>
          <w14:ligatures w14:val="none"/>
        </w:rPr>
        <w:t xml:space="preserve"> </w:t>
      </w:r>
    </w:p>
    <w:p w14:paraId="1361A089"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4.</w:t>
      </w:r>
    </w:p>
    <w:p w14:paraId="2358527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se constituie în scopul reglementării, </w:t>
      </w:r>
      <w:proofErr w:type="spellStart"/>
      <w:r w:rsidRPr="00EC1EBC">
        <w:rPr>
          <w:rFonts w:ascii="Times New Roman" w:eastAsia="Calibri" w:hAnsi="Times New Roman" w:cs="Times New Roman"/>
          <w:kern w:val="0"/>
          <w:sz w:val="24"/>
          <w:szCs w:val="24"/>
          <w14:ligatures w14:val="none"/>
        </w:rPr>
        <w:t>înfiinţării</w:t>
      </w:r>
      <w:proofErr w:type="spellEnd"/>
      <w:r w:rsidRPr="00EC1EBC">
        <w:rPr>
          <w:rFonts w:ascii="Times New Roman" w:eastAsia="Calibri" w:hAnsi="Times New Roman" w:cs="Times New Roman"/>
          <w:kern w:val="0"/>
          <w:sz w:val="24"/>
          <w:szCs w:val="24"/>
          <w14:ligatures w14:val="none"/>
        </w:rPr>
        <w:t xml:space="preserve">, organizării, </w:t>
      </w:r>
      <w:proofErr w:type="spellStart"/>
      <w:r w:rsidRPr="00EC1EBC">
        <w:rPr>
          <w:rFonts w:ascii="Times New Roman" w:eastAsia="Calibri" w:hAnsi="Times New Roman" w:cs="Times New Roman"/>
          <w:kern w:val="0"/>
          <w:sz w:val="24"/>
          <w:szCs w:val="24"/>
          <w14:ligatures w14:val="none"/>
        </w:rPr>
        <w:t>finanţării</w:t>
      </w:r>
      <w:proofErr w:type="spellEnd"/>
      <w:r w:rsidRPr="00EC1EBC">
        <w:rPr>
          <w:rFonts w:ascii="Times New Roman" w:eastAsia="Calibri" w:hAnsi="Times New Roman" w:cs="Times New Roman"/>
          <w:kern w:val="0"/>
          <w:sz w:val="24"/>
          <w:szCs w:val="24"/>
          <w14:ligatures w14:val="none"/>
        </w:rPr>
        <w:t xml:space="preserve">, exploatării, monitorizării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gestionării în comun a serviciului de alimentare cu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canalizare (denumit în continuare Serviciul) pe raza de </w:t>
      </w:r>
      <w:proofErr w:type="spellStart"/>
      <w:r w:rsidRPr="00EC1EBC">
        <w:rPr>
          <w:rFonts w:ascii="Times New Roman" w:eastAsia="Calibri" w:hAnsi="Times New Roman" w:cs="Times New Roman"/>
          <w:kern w:val="0"/>
          <w:sz w:val="24"/>
          <w:szCs w:val="24"/>
          <w14:ligatures w14:val="none"/>
        </w:rPr>
        <w:t>competenţă</w:t>
      </w:r>
      <w:proofErr w:type="spellEnd"/>
      <w:r w:rsidRPr="00EC1EBC">
        <w:rPr>
          <w:rFonts w:ascii="Times New Roman" w:eastAsia="Calibri" w:hAnsi="Times New Roman" w:cs="Times New Roman"/>
          <w:kern w:val="0"/>
          <w:sz w:val="24"/>
          <w:szCs w:val="24"/>
          <w14:ligatures w14:val="none"/>
        </w:rPr>
        <w:t xml:space="preserve"> a </w:t>
      </w:r>
      <w:proofErr w:type="spellStart"/>
      <w:r w:rsidRPr="00EC1EBC">
        <w:rPr>
          <w:rFonts w:ascii="Times New Roman" w:eastAsia="Calibri" w:hAnsi="Times New Roman" w:cs="Times New Roman"/>
          <w:kern w:val="0"/>
          <w:sz w:val="24"/>
          <w:szCs w:val="24"/>
          <w14:ligatures w14:val="none"/>
        </w:rPr>
        <w:t>unităţilor</w:t>
      </w:r>
      <w:proofErr w:type="spellEnd"/>
      <w:r w:rsidRPr="00EC1EBC">
        <w:rPr>
          <w:rFonts w:ascii="Times New Roman" w:eastAsia="Calibri" w:hAnsi="Times New Roman" w:cs="Times New Roman"/>
          <w:kern w:val="0"/>
          <w:sz w:val="24"/>
          <w:szCs w:val="24"/>
          <w14:ligatures w14:val="none"/>
        </w:rPr>
        <w:t xml:space="preserve"> administrativ-teritoriale membre (denumită în continuare aria Serviciului),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realizarea în comun a unor proiecte de </w:t>
      </w:r>
      <w:proofErr w:type="spellStart"/>
      <w:r w:rsidRPr="00EC1EBC">
        <w:rPr>
          <w:rFonts w:ascii="Times New Roman" w:eastAsia="Calibri" w:hAnsi="Times New Roman" w:cs="Times New Roman"/>
          <w:kern w:val="0"/>
          <w:sz w:val="24"/>
          <w:szCs w:val="24"/>
          <w14:ligatures w14:val="none"/>
        </w:rPr>
        <w:t>investiţii</w:t>
      </w:r>
      <w:proofErr w:type="spellEnd"/>
      <w:r w:rsidRPr="00EC1EBC">
        <w:rPr>
          <w:rFonts w:ascii="Times New Roman" w:eastAsia="Calibri" w:hAnsi="Times New Roman" w:cs="Times New Roman"/>
          <w:kern w:val="0"/>
          <w:sz w:val="24"/>
          <w:szCs w:val="24"/>
          <w14:ligatures w14:val="none"/>
        </w:rPr>
        <w:t xml:space="preserve"> publice de interes zonal sau regional, destinate </w:t>
      </w:r>
      <w:proofErr w:type="spellStart"/>
      <w:r w:rsidRPr="00EC1EBC">
        <w:rPr>
          <w:rFonts w:ascii="Times New Roman" w:eastAsia="Calibri" w:hAnsi="Times New Roman" w:cs="Times New Roman"/>
          <w:kern w:val="0"/>
          <w:sz w:val="24"/>
          <w:szCs w:val="24"/>
          <w14:ligatures w14:val="none"/>
        </w:rPr>
        <w:t>înfiinţării</w:t>
      </w:r>
      <w:proofErr w:type="spellEnd"/>
      <w:r w:rsidRPr="00EC1EBC">
        <w:rPr>
          <w:rFonts w:ascii="Times New Roman" w:eastAsia="Calibri" w:hAnsi="Times New Roman" w:cs="Times New Roman"/>
          <w:kern w:val="0"/>
          <w:sz w:val="24"/>
          <w:szCs w:val="24"/>
          <w14:ligatures w14:val="none"/>
        </w:rPr>
        <w:t xml:space="preserve">, modernizării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dezvoltării, după caz,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aferente Serviciului, pe baza strategiei de dezvoltare a Serviciului (denumită în continuare strategia de dezvoltare); </w:t>
      </w:r>
    </w:p>
    <w:p w14:paraId="0E6100B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declară că interesul comun ce stă la baza constituirii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este interesul general al locuitorilor de pe raza </w:t>
      </w:r>
      <w:proofErr w:type="spellStart"/>
      <w:r w:rsidRPr="00EC1EBC">
        <w:rPr>
          <w:rFonts w:ascii="Times New Roman" w:eastAsia="Calibri" w:hAnsi="Times New Roman" w:cs="Times New Roman"/>
          <w:kern w:val="0"/>
          <w:sz w:val="24"/>
          <w:szCs w:val="24"/>
          <w14:ligatures w14:val="none"/>
        </w:rPr>
        <w:t>unităţilor</w:t>
      </w:r>
      <w:proofErr w:type="spellEnd"/>
      <w:r w:rsidRPr="00EC1EBC">
        <w:rPr>
          <w:rFonts w:ascii="Times New Roman" w:eastAsia="Calibri" w:hAnsi="Times New Roman" w:cs="Times New Roman"/>
          <w:kern w:val="0"/>
          <w:sz w:val="24"/>
          <w:szCs w:val="24"/>
          <w14:ligatures w14:val="none"/>
        </w:rPr>
        <w:t xml:space="preserve"> administrativ-teritoriale membre pentru </w:t>
      </w:r>
      <w:proofErr w:type="spellStart"/>
      <w:r w:rsidRPr="00EC1EBC">
        <w:rPr>
          <w:rFonts w:ascii="Times New Roman" w:eastAsia="Calibri" w:hAnsi="Times New Roman" w:cs="Times New Roman"/>
          <w:kern w:val="0"/>
          <w:sz w:val="24"/>
          <w:szCs w:val="24"/>
          <w14:ligatures w14:val="none"/>
        </w:rPr>
        <w:t>îmbunătăţirea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calităţii</w:t>
      </w:r>
      <w:proofErr w:type="spellEnd"/>
      <w:r w:rsidRPr="00EC1EBC">
        <w:rPr>
          <w:rFonts w:ascii="Times New Roman" w:eastAsia="Calibri" w:hAnsi="Times New Roman" w:cs="Times New Roman"/>
          <w:kern w:val="0"/>
          <w:sz w:val="24"/>
          <w:szCs w:val="24"/>
          <w14:ligatures w14:val="none"/>
        </w:rPr>
        <w:t xml:space="preserve"> Serviciului, în </w:t>
      </w:r>
      <w:proofErr w:type="spellStart"/>
      <w:r w:rsidRPr="00EC1EBC">
        <w:rPr>
          <w:rFonts w:ascii="Times New Roman" w:eastAsia="Calibri" w:hAnsi="Times New Roman" w:cs="Times New Roman"/>
          <w:kern w:val="0"/>
          <w:sz w:val="24"/>
          <w:szCs w:val="24"/>
          <w14:ligatures w14:val="none"/>
        </w:rPr>
        <w:t>condiţiile</w:t>
      </w:r>
      <w:proofErr w:type="spellEnd"/>
      <w:r w:rsidRPr="00EC1EBC">
        <w:rPr>
          <w:rFonts w:ascii="Times New Roman" w:eastAsia="Calibri" w:hAnsi="Times New Roman" w:cs="Times New Roman"/>
          <w:kern w:val="0"/>
          <w:sz w:val="24"/>
          <w:szCs w:val="24"/>
          <w14:ligatures w14:val="none"/>
        </w:rPr>
        <w:t xml:space="preserve"> unor tarife care să respecte limitele de suportabilitate ale </w:t>
      </w:r>
      <w:proofErr w:type="spellStart"/>
      <w:r w:rsidRPr="00EC1EBC">
        <w:rPr>
          <w:rFonts w:ascii="Times New Roman" w:eastAsia="Calibri" w:hAnsi="Times New Roman" w:cs="Times New Roman"/>
          <w:kern w:val="0"/>
          <w:sz w:val="24"/>
          <w:szCs w:val="24"/>
          <w14:ligatures w14:val="none"/>
        </w:rPr>
        <w:t>populaţiei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principiul „poluatorul </w:t>
      </w:r>
      <w:proofErr w:type="spellStart"/>
      <w:r w:rsidRPr="00EC1EBC">
        <w:rPr>
          <w:rFonts w:ascii="Times New Roman" w:eastAsia="Calibri" w:hAnsi="Times New Roman" w:cs="Times New Roman"/>
          <w:kern w:val="0"/>
          <w:sz w:val="24"/>
          <w:szCs w:val="24"/>
          <w14:ligatures w14:val="none"/>
        </w:rPr>
        <w:t>plăteşte</w:t>
      </w:r>
      <w:proofErr w:type="spellEnd"/>
      <w:r w:rsidRPr="00EC1EBC">
        <w:rPr>
          <w:rFonts w:ascii="Times New Roman" w:eastAsia="Calibri" w:hAnsi="Times New Roman" w:cs="Times New Roman"/>
          <w:kern w:val="0"/>
          <w:sz w:val="24"/>
          <w:szCs w:val="24"/>
          <w14:ligatures w14:val="none"/>
        </w:rPr>
        <w:t xml:space="preserve">”, atingerea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respectarea standardelor europene privind </w:t>
      </w:r>
      <w:proofErr w:type="spellStart"/>
      <w:r w:rsidRPr="00EC1EBC">
        <w:rPr>
          <w:rFonts w:ascii="Times New Roman" w:eastAsia="Calibri" w:hAnsi="Times New Roman" w:cs="Times New Roman"/>
          <w:kern w:val="0"/>
          <w:sz w:val="24"/>
          <w:szCs w:val="24"/>
          <w14:ligatures w14:val="none"/>
        </w:rPr>
        <w:t>protecţia</w:t>
      </w:r>
      <w:proofErr w:type="spellEnd"/>
      <w:r w:rsidRPr="00EC1EBC">
        <w:rPr>
          <w:rFonts w:ascii="Times New Roman" w:eastAsia="Calibri" w:hAnsi="Times New Roman" w:cs="Times New Roman"/>
          <w:kern w:val="0"/>
          <w:sz w:val="24"/>
          <w:szCs w:val="24"/>
          <w14:ligatures w14:val="none"/>
        </w:rPr>
        <w:t xml:space="preserve"> mediului,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creşterea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capacităţii</w:t>
      </w:r>
      <w:proofErr w:type="spellEnd"/>
      <w:r w:rsidRPr="00EC1EBC">
        <w:rPr>
          <w:rFonts w:ascii="Times New Roman" w:eastAsia="Calibri" w:hAnsi="Times New Roman" w:cs="Times New Roman"/>
          <w:kern w:val="0"/>
          <w:sz w:val="24"/>
          <w:szCs w:val="24"/>
          <w14:ligatures w14:val="none"/>
        </w:rPr>
        <w:t xml:space="preserve"> de atragere a fondurilor pentru </w:t>
      </w:r>
      <w:proofErr w:type="spellStart"/>
      <w:r w:rsidRPr="00EC1EBC">
        <w:rPr>
          <w:rFonts w:ascii="Times New Roman" w:eastAsia="Calibri" w:hAnsi="Times New Roman" w:cs="Times New Roman"/>
          <w:kern w:val="0"/>
          <w:sz w:val="24"/>
          <w:szCs w:val="24"/>
          <w14:ligatures w14:val="none"/>
        </w:rPr>
        <w:t>finanţarea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necesare în infrastructura </w:t>
      </w:r>
      <w:proofErr w:type="spellStart"/>
      <w:r w:rsidRPr="00EC1EBC">
        <w:rPr>
          <w:rFonts w:ascii="Times New Roman" w:eastAsia="Calibri" w:hAnsi="Times New Roman" w:cs="Times New Roman"/>
          <w:kern w:val="0"/>
          <w:sz w:val="24"/>
          <w:szCs w:val="24"/>
          <w14:ligatures w14:val="none"/>
        </w:rPr>
        <w:t>tehnico</w:t>
      </w:r>
      <w:proofErr w:type="spellEnd"/>
      <w:r w:rsidRPr="00EC1EBC">
        <w:rPr>
          <w:rFonts w:ascii="Times New Roman" w:eastAsia="Calibri" w:hAnsi="Times New Roman" w:cs="Times New Roman"/>
          <w:kern w:val="0"/>
          <w:sz w:val="24"/>
          <w:szCs w:val="24"/>
          <w14:ligatures w14:val="none"/>
        </w:rPr>
        <w:t xml:space="preserve">-edilitară aferentă Serviciului. </w:t>
      </w:r>
    </w:p>
    <w:p w14:paraId="3A644F22"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lastRenderedPageBreak/>
        <w:t>(3)</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 Alegerea </w:t>
      </w:r>
      <w:proofErr w:type="spellStart"/>
      <w:r w:rsidRPr="00EC1EBC">
        <w:rPr>
          <w:rFonts w:ascii="Times New Roman" w:eastAsia="Calibri" w:hAnsi="Times New Roman" w:cs="Times New Roman"/>
          <w:b/>
          <w:bCs/>
          <w:i/>
          <w:iCs/>
          <w:kern w:val="0"/>
          <w:sz w:val="24"/>
          <w:szCs w:val="24"/>
          <w14:ligatures w14:val="none"/>
        </w:rPr>
        <w:t>modalităţii</w:t>
      </w:r>
      <w:proofErr w:type="spellEnd"/>
      <w:r w:rsidRPr="00EC1EBC">
        <w:rPr>
          <w:rFonts w:ascii="Times New Roman" w:eastAsia="Calibri" w:hAnsi="Times New Roman" w:cs="Times New Roman"/>
          <w:b/>
          <w:bCs/>
          <w:i/>
          <w:iCs/>
          <w:kern w:val="0"/>
          <w:sz w:val="24"/>
          <w:szCs w:val="24"/>
          <w14:ligatures w14:val="none"/>
        </w:rPr>
        <w:t xml:space="preserve"> de gestiune a serviciului de alimentare cu apă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canalizare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a serviciului public inteligent alternativ pentru procesarea apelor uzate din cadrul </w:t>
      </w:r>
      <w:proofErr w:type="spellStart"/>
      <w:r w:rsidRPr="00EC1EBC">
        <w:rPr>
          <w:rFonts w:ascii="Times New Roman" w:eastAsia="Calibri" w:hAnsi="Times New Roman" w:cs="Times New Roman"/>
          <w:b/>
          <w:bCs/>
          <w:i/>
          <w:iCs/>
          <w:kern w:val="0"/>
          <w:sz w:val="24"/>
          <w:szCs w:val="24"/>
          <w14:ligatures w14:val="none"/>
        </w:rPr>
        <w:t>unităţilor</w:t>
      </w:r>
      <w:proofErr w:type="spellEnd"/>
      <w:r w:rsidRPr="00EC1EBC">
        <w:rPr>
          <w:rFonts w:ascii="Times New Roman" w:eastAsia="Calibri" w:hAnsi="Times New Roman" w:cs="Times New Roman"/>
          <w:b/>
          <w:bCs/>
          <w:i/>
          <w:iCs/>
          <w:kern w:val="0"/>
          <w:sz w:val="24"/>
          <w:szCs w:val="24"/>
          <w14:ligatures w14:val="none"/>
        </w:rPr>
        <w:t xml:space="preserve"> administrativ-teritoriale se face prin hotărâri ale </w:t>
      </w:r>
      <w:proofErr w:type="spellStart"/>
      <w:r w:rsidRPr="00EC1EBC">
        <w:rPr>
          <w:rFonts w:ascii="Times New Roman" w:eastAsia="Calibri" w:hAnsi="Times New Roman" w:cs="Times New Roman"/>
          <w:b/>
          <w:bCs/>
          <w:i/>
          <w:iCs/>
          <w:kern w:val="0"/>
          <w:sz w:val="24"/>
          <w:szCs w:val="24"/>
          <w14:ligatures w14:val="none"/>
        </w:rPr>
        <w:t>autorităţilor</w:t>
      </w:r>
      <w:proofErr w:type="spellEnd"/>
      <w:r w:rsidRPr="00EC1EBC">
        <w:rPr>
          <w:rFonts w:ascii="Times New Roman" w:eastAsia="Calibri" w:hAnsi="Times New Roman" w:cs="Times New Roman"/>
          <w:b/>
          <w:bCs/>
          <w:i/>
          <w:iCs/>
          <w:kern w:val="0"/>
          <w:sz w:val="24"/>
          <w:szCs w:val="24"/>
          <w14:ligatures w14:val="none"/>
        </w:rPr>
        <w:t xml:space="preserve"> deliberative ale </w:t>
      </w:r>
      <w:proofErr w:type="spellStart"/>
      <w:r w:rsidRPr="00EC1EBC">
        <w:rPr>
          <w:rFonts w:ascii="Times New Roman" w:eastAsia="Calibri" w:hAnsi="Times New Roman" w:cs="Times New Roman"/>
          <w:b/>
          <w:bCs/>
          <w:i/>
          <w:iCs/>
          <w:kern w:val="0"/>
          <w:sz w:val="24"/>
          <w:szCs w:val="24"/>
          <w14:ligatures w14:val="none"/>
        </w:rPr>
        <w:t>unităţilor</w:t>
      </w:r>
      <w:proofErr w:type="spellEnd"/>
      <w:r w:rsidRPr="00EC1EBC">
        <w:rPr>
          <w:rFonts w:ascii="Times New Roman" w:eastAsia="Calibri" w:hAnsi="Times New Roman" w:cs="Times New Roman"/>
          <w:b/>
          <w:bCs/>
          <w:i/>
          <w:iCs/>
          <w:kern w:val="0"/>
          <w:sz w:val="24"/>
          <w:szCs w:val="24"/>
          <w14:ligatures w14:val="none"/>
        </w:rPr>
        <w:t xml:space="preserve"> administrativ-teritoriale membre, potrivit prevederilor art. 22 alin. (2)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(3) din Legea nr. 51/2006, republicată,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ale art.17 alin. (4)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art.18 alin. (1)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(2) din Legea nr. 241/2006, republicată,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w:t>
      </w:r>
    </w:p>
    <w:p w14:paraId="353C941C"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bCs/>
          <w:i/>
          <w:iCs/>
          <w:kern w:val="0"/>
          <w:sz w:val="24"/>
          <w:szCs w:val="24"/>
          <w14:ligatures w14:val="none"/>
        </w:rPr>
        <w:t>(4)</w:t>
      </w:r>
      <w:r w:rsidRPr="00EC1EBC">
        <w:rPr>
          <w:rFonts w:ascii="Times New Roman" w:eastAsia="Calibri" w:hAnsi="Times New Roman" w:cs="Times New Roman"/>
          <w:i/>
          <w:iCs/>
          <w:kern w:val="0"/>
          <w:sz w:val="24"/>
          <w:szCs w:val="24"/>
          <w14:ligatures w14:val="none"/>
        </w:rPr>
        <w:t xml:space="preserve"> Modalitatea de gestiune a Serviciului va fi gestiunea </w:t>
      </w:r>
      <w:r w:rsidRPr="00EC1EBC">
        <w:rPr>
          <w:rFonts w:ascii="Times New Roman" w:eastAsia="Calibri" w:hAnsi="Times New Roman" w:cs="Times New Roman"/>
          <w:b/>
          <w:bCs/>
          <w:i/>
          <w:iCs/>
          <w:kern w:val="0"/>
          <w:sz w:val="24"/>
          <w:szCs w:val="24"/>
          <w14:ligatures w14:val="none"/>
        </w:rPr>
        <w:t>directă</w:t>
      </w:r>
      <w:r w:rsidRPr="00EC1EBC">
        <w:rPr>
          <w:rFonts w:ascii="Times New Roman" w:eastAsia="Calibri" w:hAnsi="Times New Roman" w:cs="Times New Roman"/>
          <w:i/>
          <w:iCs/>
          <w:kern w:val="0"/>
          <w:sz w:val="24"/>
          <w:szCs w:val="24"/>
          <w14:ligatures w14:val="none"/>
        </w:rPr>
        <w:t xml:space="preserve">, care se va realiza în baza unui contract de delegare a gestiunii (denumit în continuare contractul de delegare) atribuit direct, conform prevederilor art. </w:t>
      </w:r>
      <w:r w:rsidRPr="00EC1EBC">
        <w:rPr>
          <w:rFonts w:ascii="Times New Roman" w:eastAsia="Calibri" w:hAnsi="Times New Roman" w:cs="Times New Roman"/>
          <w:b/>
          <w:bCs/>
          <w:i/>
          <w:iCs/>
          <w:kern w:val="0"/>
          <w:sz w:val="24"/>
          <w:szCs w:val="24"/>
          <w14:ligatures w14:val="none"/>
        </w:rPr>
        <w:t>28 alin.(2) litera b) și alin. (2</w:t>
      </w:r>
      <w:r w:rsidRPr="00EC1EBC">
        <w:rPr>
          <w:rFonts w:ascii="Times New Roman" w:eastAsia="Calibri" w:hAnsi="Times New Roman" w:cs="Times New Roman"/>
          <w:b/>
          <w:bCs/>
          <w:i/>
          <w:iCs/>
          <w:kern w:val="0"/>
          <w:sz w:val="24"/>
          <w:szCs w:val="24"/>
          <w:vertAlign w:val="superscript"/>
          <w14:ligatures w14:val="none"/>
        </w:rPr>
        <w:t>1</w:t>
      </w:r>
      <w:r w:rsidRPr="00EC1EBC">
        <w:rPr>
          <w:rFonts w:ascii="Times New Roman" w:eastAsia="Calibri" w:hAnsi="Times New Roman" w:cs="Times New Roman"/>
          <w:b/>
          <w:bCs/>
          <w:i/>
          <w:iCs/>
          <w:kern w:val="0"/>
          <w:sz w:val="24"/>
          <w:szCs w:val="24"/>
          <w14:ligatures w14:val="none"/>
        </w:rPr>
        <w:t>)</w:t>
      </w:r>
      <w:r w:rsidRPr="00EC1EBC">
        <w:rPr>
          <w:rFonts w:ascii="Times New Roman" w:eastAsia="Calibri" w:hAnsi="Times New Roman" w:cs="Times New Roman"/>
          <w:i/>
          <w:iCs/>
          <w:kern w:val="0"/>
          <w:sz w:val="24"/>
          <w:szCs w:val="24"/>
          <w14:ligatures w14:val="none"/>
        </w:rPr>
        <w:t xml:space="preserve"> din Legea nr. 51/2006 </w:t>
      </w:r>
      <w:r w:rsidRPr="00EC1EBC">
        <w:rPr>
          <w:rFonts w:ascii="Times New Roman" w:eastAsia="Calibri" w:hAnsi="Times New Roman" w:cs="Times New Roman"/>
          <w:b/>
          <w:bCs/>
          <w:i/>
          <w:iCs/>
          <w:kern w:val="0"/>
          <w:sz w:val="24"/>
          <w:szCs w:val="24"/>
          <w14:ligatures w14:val="none"/>
        </w:rPr>
        <w:t xml:space="preserve">a serviciilor comunitare de utilități publice, </w:t>
      </w:r>
      <w:r w:rsidRPr="00EC1EBC">
        <w:rPr>
          <w:rFonts w:ascii="Times New Roman" w:eastAsia="Calibri" w:hAnsi="Times New Roman" w:cs="Times New Roman"/>
          <w:i/>
          <w:iCs/>
          <w:kern w:val="0"/>
          <w:sz w:val="24"/>
          <w:szCs w:val="24"/>
          <w14:ligatures w14:val="none"/>
        </w:rPr>
        <w:t xml:space="preserve">republicată, cu modificările și completările ulterioare și ale Legii nr. 241/2006, </w:t>
      </w:r>
      <w:r w:rsidRPr="00EC1EBC">
        <w:rPr>
          <w:rFonts w:ascii="Times New Roman" w:eastAsia="Calibri" w:hAnsi="Times New Roman" w:cs="Times New Roman"/>
          <w:b/>
          <w:bCs/>
          <w:i/>
          <w:iCs/>
          <w:kern w:val="0"/>
          <w:sz w:val="24"/>
          <w:szCs w:val="24"/>
          <w14:ligatures w14:val="none"/>
        </w:rPr>
        <w:t>a serviciului de alimentare cu apă și de canalizare</w:t>
      </w:r>
      <w:r w:rsidRPr="00EC1EBC">
        <w:rPr>
          <w:rFonts w:ascii="Times New Roman" w:eastAsia="Calibri" w:hAnsi="Times New Roman" w:cs="Times New Roman"/>
          <w:i/>
          <w:iCs/>
          <w:kern w:val="0"/>
          <w:sz w:val="24"/>
          <w:szCs w:val="24"/>
          <w14:ligatures w14:val="none"/>
        </w:rPr>
        <w:t xml:space="preserve">, republicată, cu modificările și completările ulterioare, unui operator regional, astfel cum este acesta definit de Legea nr.51/2006, republicată, cu modificările și completările ulterioare, al cărui capital social va fi </w:t>
      </w:r>
      <w:proofErr w:type="spellStart"/>
      <w:r w:rsidRPr="00EC1EBC">
        <w:rPr>
          <w:rFonts w:ascii="Times New Roman" w:eastAsia="Calibri" w:hAnsi="Times New Roman" w:cs="Times New Roman"/>
          <w:i/>
          <w:iCs/>
          <w:kern w:val="0"/>
          <w:sz w:val="24"/>
          <w:szCs w:val="24"/>
          <w14:ligatures w14:val="none"/>
        </w:rPr>
        <w:t>deţinut</w:t>
      </w:r>
      <w:proofErr w:type="spellEnd"/>
      <w:r w:rsidRPr="00EC1EBC">
        <w:rPr>
          <w:rFonts w:ascii="Times New Roman" w:eastAsia="Calibri" w:hAnsi="Times New Roman" w:cs="Times New Roman"/>
          <w:i/>
          <w:iCs/>
          <w:kern w:val="0"/>
          <w:sz w:val="24"/>
          <w:szCs w:val="24"/>
          <w14:ligatures w14:val="none"/>
        </w:rPr>
        <w:t xml:space="preserve"> integral de </w:t>
      </w:r>
      <w:proofErr w:type="spellStart"/>
      <w:r w:rsidRPr="00EC1EBC">
        <w:rPr>
          <w:rFonts w:ascii="Times New Roman" w:eastAsia="Calibri" w:hAnsi="Times New Roman" w:cs="Times New Roman"/>
          <w:i/>
          <w:iCs/>
          <w:kern w:val="0"/>
          <w:sz w:val="24"/>
          <w:szCs w:val="24"/>
          <w14:ligatures w14:val="none"/>
        </w:rPr>
        <w:t>unităţi</w:t>
      </w:r>
      <w:proofErr w:type="spellEnd"/>
      <w:r w:rsidRPr="00EC1EBC">
        <w:rPr>
          <w:rFonts w:ascii="Times New Roman" w:eastAsia="Calibri" w:hAnsi="Times New Roman" w:cs="Times New Roman"/>
          <w:i/>
          <w:iCs/>
          <w:kern w:val="0"/>
          <w:sz w:val="24"/>
          <w:szCs w:val="24"/>
          <w14:ligatures w14:val="none"/>
        </w:rPr>
        <w:t xml:space="preserve"> administrativ-teritoriale membre ale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(denumit în continuare operatorul).</w:t>
      </w:r>
    </w:p>
    <w:p w14:paraId="700AB7F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66401E46"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5.</w:t>
      </w:r>
    </w:p>
    <w:p w14:paraId="44D64F6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Obiectivele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sunt următoarele: </w:t>
      </w:r>
    </w:p>
    <w:p w14:paraId="6CB0F270"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a)</w:t>
      </w:r>
      <w:r w:rsidRPr="00EC1EBC">
        <w:rPr>
          <w:rFonts w:ascii="Times New Roman" w:eastAsia="Calibri" w:hAnsi="Times New Roman" w:cs="Times New Roman"/>
          <w:i/>
          <w:iCs/>
          <w:kern w:val="0"/>
          <w:sz w:val="24"/>
          <w:szCs w:val="24"/>
          <w14:ligatures w14:val="none"/>
        </w:rPr>
        <w:t xml:space="preserve"> să încheie contractul cu operatorul, prevăzut la art. 17 alin. (2) lit. a) din prezentul statut, în numele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pe seama </w:t>
      </w:r>
      <w:proofErr w:type="spellStart"/>
      <w:r w:rsidRPr="00EC1EBC">
        <w:rPr>
          <w:rFonts w:ascii="Times New Roman" w:eastAsia="Calibri" w:hAnsi="Times New Roman" w:cs="Times New Roman"/>
          <w:i/>
          <w:iCs/>
          <w:kern w:val="0"/>
          <w:sz w:val="24"/>
          <w:szCs w:val="24"/>
          <w14:ligatures w14:val="none"/>
        </w:rPr>
        <w:t>asociaţilor</w:t>
      </w:r>
      <w:proofErr w:type="spellEnd"/>
      <w:r w:rsidRPr="00EC1EBC">
        <w:rPr>
          <w:rFonts w:ascii="Times New Roman" w:eastAsia="Calibri" w:hAnsi="Times New Roman" w:cs="Times New Roman"/>
          <w:i/>
          <w:iCs/>
          <w:kern w:val="0"/>
          <w:sz w:val="24"/>
          <w:szCs w:val="24"/>
          <w14:ligatures w14:val="none"/>
        </w:rPr>
        <w:t xml:space="preserve">, care vor avea împreună calitatea de delegatar, </w:t>
      </w:r>
      <w:r w:rsidRPr="00EC1EBC">
        <w:rPr>
          <w:rFonts w:ascii="Times New Roman" w:eastAsia="Calibri" w:hAnsi="Times New Roman" w:cs="Times New Roman"/>
          <w:b/>
          <w:bCs/>
          <w:i/>
          <w:iCs/>
          <w:kern w:val="0"/>
          <w:sz w:val="24"/>
          <w:szCs w:val="24"/>
          <w14:ligatures w14:val="none"/>
        </w:rPr>
        <w:t>potrivit art. 29 alin. (7)</w:t>
      </w:r>
      <w:r w:rsidRPr="00EC1EBC">
        <w:rPr>
          <w:rFonts w:ascii="Times New Roman" w:eastAsia="Calibri" w:hAnsi="Times New Roman" w:cs="Times New Roman"/>
          <w:i/>
          <w:iCs/>
          <w:kern w:val="0"/>
          <w:sz w:val="24"/>
          <w:szCs w:val="24"/>
          <w14:ligatures w14:val="none"/>
        </w:rPr>
        <w:t xml:space="preserve"> din Legea nr. 51/2006, republicată, cu modificările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completările ulterioare; </w:t>
      </w:r>
    </w:p>
    <w:p w14:paraId="5B51B29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să exercite drepturile specifice de control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informare privind operatorul, conform prezentului statut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actului constitutiv al acestuia; </w:t>
      </w:r>
    </w:p>
    <w:p w14:paraId="683D2717"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să constituie </w:t>
      </w:r>
      <w:proofErr w:type="spellStart"/>
      <w:r w:rsidRPr="00EC1EBC">
        <w:rPr>
          <w:rFonts w:ascii="Times New Roman" w:eastAsia="Calibri" w:hAnsi="Times New Roman" w:cs="Times New Roman"/>
          <w:kern w:val="0"/>
          <w:sz w:val="24"/>
          <w:szCs w:val="24"/>
          <w14:ligatures w14:val="none"/>
        </w:rPr>
        <w:t>interfaţa</w:t>
      </w:r>
      <w:proofErr w:type="spellEnd"/>
      <w:r w:rsidRPr="00EC1EBC">
        <w:rPr>
          <w:rFonts w:ascii="Times New Roman" w:eastAsia="Calibri" w:hAnsi="Times New Roman" w:cs="Times New Roman"/>
          <w:kern w:val="0"/>
          <w:sz w:val="24"/>
          <w:szCs w:val="24"/>
          <w14:ligatures w14:val="none"/>
        </w:rPr>
        <w:t xml:space="preserve"> pentru </w:t>
      </w:r>
      <w:proofErr w:type="spellStart"/>
      <w:r w:rsidRPr="00EC1EBC">
        <w:rPr>
          <w:rFonts w:ascii="Times New Roman" w:eastAsia="Calibri" w:hAnsi="Times New Roman" w:cs="Times New Roman"/>
          <w:kern w:val="0"/>
          <w:sz w:val="24"/>
          <w:szCs w:val="24"/>
          <w14:ligatures w14:val="none"/>
        </w:rPr>
        <w:t>discuţii</w:t>
      </w:r>
      <w:proofErr w:type="spellEnd"/>
      <w:r w:rsidRPr="00EC1EBC">
        <w:rPr>
          <w:rFonts w:ascii="Times New Roman" w:eastAsia="Calibri" w:hAnsi="Times New Roman" w:cs="Times New Roman"/>
          <w:kern w:val="0"/>
          <w:sz w:val="24"/>
          <w:szCs w:val="24"/>
          <w14:ligatures w14:val="none"/>
        </w:rPr>
        <w:t xml:space="preserve"> și să fie un partener activ pentru </w:t>
      </w:r>
      <w:proofErr w:type="spellStart"/>
      <w:r w:rsidRPr="00EC1EBC">
        <w:rPr>
          <w:rFonts w:ascii="Times New Roman" w:eastAsia="Calibri" w:hAnsi="Times New Roman" w:cs="Times New Roman"/>
          <w:kern w:val="0"/>
          <w:sz w:val="24"/>
          <w:szCs w:val="24"/>
          <w14:ligatures w14:val="none"/>
        </w:rPr>
        <w:t>autorităţile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administraţiei</w:t>
      </w:r>
      <w:proofErr w:type="spellEnd"/>
      <w:r w:rsidRPr="00EC1EBC">
        <w:rPr>
          <w:rFonts w:ascii="Times New Roman" w:eastAsia="Calibri" w:hAnsi="Times New Roman" w:cs="Times New Roman"/>
          <w:kern w:val="0"/>
          <w:sz w:val="24"/>
          <w:szCs w:val="24"/>
          <w14:ligatures w14:val="none"/>
        </w:rPr>
        <w:t xml:space="preserve"> publice locale în ceea ce </w:t>
      </w:r>
      <w:proofErr w:type="spellStart"/>
      <w:r w:rsidRPr="00EC1EBC">
        <w:rPr>
          <w:rFonts w:ascii="Times New Roman" w:eastAsia="Calibri" w:hAnsi="Times New Roman" w:cs="Times New Roman"/>
          <w:kern w:val="0"/>
          <w:sz w:val="24"/>
          <w:szCs w:val="24"/>
          <w14:ligatures w14:val="none"/>
        </w:rPr>
        <w:t>priveşte</w:t>
      </w:r>
      <w:proofErr w:type="spellEnd"/>
      <w:r w:rsidRPr="00EC1EBC">
        <w:rPr>
          <w:rFonts w:ascii="Times New Roman" w:eastAsia="Calibri" w:hAnsi="Times New Roman" w:cs="Times New Roman"/>
          <w:kern w:val="0"/>
          <w:sz w:val="24"/>
          <w:szCs w:val="24"/>
          <w14:ligatures w14:val="none"/>
        </w:rPr>
        <w:t xml:space="preserve"> aspectele de dezvoltare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gestiune a Serviciului, în scopul de a coordona politicile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acţiunile</w:t>
      </w:r>
      <w:proofErr w:type="spellEnd"/>
      <w:r w:rsidRPr="00EC1EBC">
        <w:rPr>
          <w:rFonts w:ascii="Times New Roman" w:eastAsia="Calibri" w:hAnsi="Times New Roman" w:cs="Times New Roman"/>
          <w:kern w:val="0"/>
          <w:sz w:val="24"/>
          <w:szCs w:val="24"/>
          <w14:ligatures w14:val="none"/>
        </w:rPr>
        <w:t xml:space="preserve"> de interes intercomunitar; </w:t>
      </w:r>
    </w:p>
    <w:p w14:paraId="0D118E33"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să aprobe strategia de dezvoltare a Serviciului; </w:t>
      </w:r>
    </w:p>
    <w:p w14:paraId="75890321"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e)</w:t>
      </w:r>
      <w:r w:rsidRPr="00EC1EBC">
        <w:rPr>
          <w:rFonts w:ascii="Times New Roman" w:eastAsia="Calibri" w:hAnsi="Times New Roman" w:cs="Times New Roman"/>
          <w:kern w:val="0"/>
          <w:sz w:val="24"/>
          <w:szCs w:val="24"/>
          <w14:ligatures w14:val="none"/>
        </w:rPr>
        <w:t xml:space="preserve"> să monitorizeze derularea proiectelor de </w:t>
      </w:r>
      <w:proofErr w:type="spellStart"/>
      <w:r w:rsidRPr="00EC1EBC">
        <w:rPr>
          <w:rFonts w:ascii="Times New Roman" w:eastAsia="Calibri" w:hAnsi="Times New Roman" w:cs="Times New Roman"/>
          <w:kern w:val="0"/>
          <w:sz w:val="24"/>
          <w:szCs w:val="24"/>
          <w14:ligatures w14:val="none"/>
        </w:rPr>
        <w:t>investiţii</w:t>
      </w:r>
      <w:proofErr w:type="spellEnd"/>
      <w:r w:rsidRPr="00EC1EBC">
        <w:rPr>
          <w:rFonts w:ascii="Times New Roman" w:eastAsia="Calibri" w:hAnsi="Times New Roman" w:cs="Times New Roman"/>
          <w:kern w:val="0"/>
          <w:sz w:val="24"/>
          <w:szCs w:val="24"/>
          <w14:ligatures w14:val="none"/>
        </w:rPr>
        <w:t xml:space="preserve"> în infrastructura </w:t>
      </w:r>
      <w:proofErr w:type="spellStart"/>
      <w:r w:rsidRPr="00EC1EBC">
        <w:rPr>
          <w:rFonts w:ascii="Times New Roman" w:eastAsia="Calibri" w:hAnsi="Times New Roman" w:cs="Times New Roman"/>
          <w:kern w:val="0"/>
          <w:sz w:val="24"/>
          <w:szCs w:val="24"/>
          <w14:ligatures w14:val="none"/>
        </w:rPr>
        <w:t>tehnico</w:t>
      </w:r>
      <w:proofErr w:type="spellEnd"/>
      <w:r w:rsidRPr="00EC1EBC">
        <w:rPr>
          <w:rFonts w:ascii="Times New Roman" w:eastAsia="Calibri" w:hAnsi="Times New Roman" w:cs="Times New Roman"/>
          <w:kern w:val="0"/>
          <w:sz w:val="24"/>
          <w:szCs w:val="24"/>
          <w14:ligatures w14:val="none"/>
        </w:rPr>
        <w:t xml:space="preserve">-edilitară aferentă Serviciului; </w:t>
      </w:r>
    </w:p>
    <w:p w14:paraId="244A0991"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f)</w:t>
      </w:r>
      <w:r w:rsidRPr="00EC1EBC">
        <w:rPr>
          <w:rFonts w:ascii="Times New Roman" w:eastAsia="Calibri" w:hAnsi="Times New Roman" w:cs="Times New Roman"/>
          <w:kern w:val="0"/>
          <w:sz w:val="24"/>
          <w:szCs w:val="24"/>
          <w14:ligatures w14:val="none"/>
        </w:rPr>
        <w:t xml:space="preserve"> să monitorizeze executarea contractului de delegare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să informeze regulat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despre aceasta; </w:t>
      </w:r>
    </w:p>
    <w:p w14:paraId="475DCDD3"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g)</w:t>
      </w:r>
      <w:r w:rsidRPr="00EC1EBC">
        <w:rPr>
          <w:rFonts w:ascii="Times New Roman" w:eastAsia="Calibri" w:hAnsi="Times New Roman" w:cs="Times New Roman"/>
          <w:kern w:val="0"/>
          <w:sz w:val="24"/>
          <w:szCs w:val="24"/>
          <w14:ligatures w14:val="none"/>
        </w:rPr>
        <w:t xml:space="preserve"> să identifice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să propună orice </w:t>
      </w:r>
      <w:proofErr w:type="spellStart"/>
      <w:r w:rsidRPr="00EC1EBC">
        <w:rPr>
          <w:rFonts w:ascii="Times New Roman" w:eastAsia="Calibri" w:hAnsi="Times New Roman" w:cs="Times New Roman"/>
          <w:kern w:val="0"/>
          <w:sz w:val="24"/>
          <w:szCs w:val="24"/>
          <w14:ligatures w14:val="none"/>
        </w:rPr>
        <w:t>acţiuni</w:t>
      </w:r>
      <w:proofErr w:type="spellEnd"/>
      <w:r w:rsidRPr="00EC1EBC">
        <w:rPr>
          <w:rFonts w:ascii="Times New Roman" w:eastAsia="Calibri" w:hAnsi="Times New Roman" w:cs="Times New Roman"/>
          <w:kern w:val="0"/>
          <w:sz w:val="24"/>
          <w:szCs w:val="24"/>
          <w14:ligatures w14:val="none"/>
        </w:rPr>
        <w:t xml:space="preserve"> vizând realizarea obiectivelor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în legătură cu Serviciul: </w:t>
      </w:r>
    </w:p>
    <w:p w14:paraId="74AE02CC"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1. asigurarea unei politici tarifare echilibrate care să asigure, pe de o parte, sursele necesare pentru operare, dezvoltare, modernizare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baza-suport a contractării de credite rambursabile ori </w:t>
      </w:r>
      <w:proofErr w:type="spellStart"/>
      <w:r w:rsidRPr="00EC1EBC">
        <w:rPr>
          <w:rFonts w:ascii="Times New Roman" w:eastAsia="Calibri" w:hAnsi="Times New Roman" w:cs="Times New Roman"/>
          <w:kern w:val="0"/>
          <w:sz w:val="24"/>
          <w:szCs w:val="24"/>
          <w14:ligatures w14:val="none"/>
        </w:rPr>
        <w:t>parţial</w:t>
      </w:r>
      <w:proofErr w:type="spellEnd"/>
      <w:r w:rsidRPr="00EC1EBC">
        <w:rPr>
          <w:rFonts w:ascii="Times New Roman" w:eastAsia="Calibri" w:hAnsi="Times New Roman" w:cs="Times New Roman"/>
          <w:kern w:val="0"/>
          <w:sz w:val="24"/>
          <w:szCs w:val="24"/>
          <w14:ligatures w14:val="none"/>
        </w:rPr>
        <w:t xml:space="preserve"> rambursabile iar, pe de altă parte, să nu se </w:t>
      </w:r>
      <w:proofErr w:type="spellStart"/>
      <w:r w:rsidRPr="00EC1EBC">
        <w:rPr>
          <w:rFonts w:ascii="Times New Roman" w:eastAsia="Calibri" w:hAnsi="Times New Roman" w:cs="Times New Roman"/>
          <w:kern w:val="0"/>
          <w:sz w:val="24"/>
          <w:szCs w:val="24"/>
          <w14:ligatures w14:val="none"/>
        </w:rPr>
        <w:t>depăşească</w:t>
      </w:r>
      <w:proofErr w:type="spellEnd"/>
      <w:r w:rsidRPr="00EC1EBC">
        <w:rPr>
          <w:rFonts w:ascii="Times New Roman" w:eastAsia="Calibri" w:hAnsi="Times New Roman" w:cs="Times New Roman"/>
          <w:kern w:val="0"/>
          <w:sz w:val="24"/>
          <w:szCs w:val="24"/>
          <w14:ligatures w14:val="none"/>
        </w:rPr>
        <w:t xml:space="preserve"> limitele de suportabilitate ale </w:t>
      </w:r>
      <w:proofErr w:type="spellStart"/>
      <w:r w:rsidRPr="00EC1EBC">
        <w:rPr>
          <w:rFonts w:ascii="Times New Roman" w:eastAsia="Calibri" w:hAnsi="Times New Roman" w:cs="Times New Roman"/>
          <w:kern w:val="0"/>
          <w:sz w:val="24"/>
          <w:szCs w:val="24"/>
          <w14:ligatures w14:val="none"/>
        </w:rPr>
        <w:t>populaţiei</w:t>
      </w:r>
      <w:proofErr w:type="spellEnd"/>
      <w:r w:rsidRPr="00EC1EBC">
        <w:rPr>
          <w:rFonts w:ascii="Times New Roman" w:eastAsia="Calibri" w:hAnsi="Times New Roman" w:cs="Times New Roman"/>
          <w:kern w:val="0"/>
          <w:sz w:val="24"/>
          <w:szCs w:val="24"/>
          <w14:ligatures w14:val="none"/>
        </w:rPr>
        <w:t xml:space="preserve">; </w:t>
      </w:r>
    </w:p>
    <w:p w14:paraId="52AE4292"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2. aplicarea principiului </w:t>
      </w:r>
      <w:proofErr w:type="spellStart"/>
      <w:r w:rsidRPr="00EC1EBC">
        <w:rPr>
          <w:rFonts w:ascii="Times New Roman" w:eastAsia="Calibri" w:hAnsi="Times New Roman" w:cs="Times New Roman"/>
          <w:kern w:val="0"/>
          <w:sz w:val="24"/>
          <w:szCs w:val="24"/>
          <w14:ligatures w14:val="none"/>
        </w:rPr>
        <w:t>solidarităţii</w:t>
      </w:r>
      <w:proofErr w:type="spellEnd"/>
      <w:r w:rsidRPr="00EC1EBC">
        <w:rPr>
          <w:rFonts w:ascii="Times New Roman" w:eastAsia="Calibri" w:hAnsi="Times New Roman" w:cs="Times New Roman"/>
          <w:kern w:val="0"/>
          <w:sz w:val="24"/>
          <w:szCs w:val="24"/>
          <w14:ligatures w14:val="none"/>
        </w:rPr>
        <w:t xml:space="preserve">; </w:t>
      </w:r>
    </w:p>
    <w:p w14:paraId="023CBBA0"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3. implementarea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aplicarea permanentă a principiului „poluatorul </w:t>
      </w:r>
      <w:proofErr w:type="spellStart"/>
      <w:r w:rsidRPr="00EC1EBC">
        <w:rPr>
          <w:rFonts w:ascii="Times New Roman" w:eastAsia="Calibri" w:hAnsi="Times New Roman" w:cs="Times New Roman"/>
          <w:kern w:val="0"/>
          <w:sz w:val="24"/>
          <w:szCs w:val="24"/>
          <w14:ligatures w14:val="none"/>
        </w:rPr>
        <w:t>plăteşte</w:t>
      </w:r>
      <w:proofErr w:type="spellEnd"/>
      <w:r w:rsidRPr="00EC1EBC">
        <w:rPr>
          <w:rFonts w:ascii="Times New Roman" w:eastAsia="Calibri" w:hAnsi="Times New Roman" w:cs="Times New Roman"/>
          <w:kern w:val="0"/>
          <w:sz w:val="24"/>
          <w:szCs w:val="24"/>
          <w14:ligatures w14:val="none"/>
        </w:rPr>
        <w:t xml:space="preserve">”; </w:t>
      </w:r>
    </w:p>
    <w:p w14:paraId="6EF6A1C5"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4. </w:t>
      </w:r>
      <w:proofErr w:type="spellStart"/>
      <w:r w:rsidRPr="00EC1EBC">
        <w:rPr>
          <w:rFonts w:ascii="Times New Roman" w:eastAsia="Calibri" w:hAnsi="Times New Roman" w:cs="Times New Roman"/>
          <w:kern w:val="0"/>
          <w:sz w:val="24"/>
          <w:szCs w:val="24"/>
          <w14:ligatures w14:val="none"/>
        </w:rPr>
        <w:t>creşterea</w:t>
      </w:r>
      <w:proofErr w:type="spellEnd"/>
      <w:r w:rsidRPr="00EC1EBC">
        <w:rPr>
          <w:rFonts w:ascii="Times New Roman" w:eastAsia="Calibri" w:hAnsi="Times New Roman" w:cs="Times New Roman"/>
          <w:kern w:val="0"/>
          <w:sz w:val="24"/>
          <w:szCs w:val="24"/>
          <w14:ligatures w14:val="none"/>
        </w:rPr>
        <w:t xml:space="preserve"> progresivă a nivelului de acoperire al Serviciului; </w:t>
      </w:r>
    </w:p>
    <w:p w14:paraId="06A8E8B3"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5. buna prestare din punct de vedere tehnic a Serviciului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gestiunea administrativă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comercială eficientă a acestuia; </w:t>
      </w:r>
    </w:p>
    <w:p w14:paraId="18F3D540"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6. </w:t>
      </w:r>
      <w:proofErr w:type="spellStart"/>
      <w:r w:rsidRPr="00EC1EBC">
        <w:rPr>
          <w:rFonts w:ascii="Times New Roman" w:eastAsia="Calibri" w:hAnsi="Times New Roman" w:cs="Times New Roman"/>
          <w:kern w:val="0"/>
          <w:sz w:val="24"/>
          <w:szCs w:val="24"/>
          <w14:ligatures w14:val="none"/>
        </w:rPr>
        <w:t>menţinerea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calităţii</w:t>
      </w:r>
      <w:proofErr w:type="spellEnd"/>
      <w:r w:rsidRPr="00EC1EBC">
        <w:rPr>
          <w:rFonts w:ascii="Times New Roman" w:eastAsia="Calibri" w:hAnsi="Times New Roman" w:cs="Times New Roman"/>
          <w:kern w:val="0"/>
          <w:sz w:val="24"/>
          <w:szCs w:val="24"/>
          <w14:ligatures w14:val="none"/>
        </w:rPr>
        <w:t xml:space="preserve"> tehnice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întreţinerea</w:t>
      </w:r>
      <w:proofErr w:type="spellEnd"/>
      <w:r w:rsidRPr="00EC1EBC">
        <w:rPr>
          <w:rFonts w:ascii="Times New Roman" w:eastAsia="Calibri" w:hAnsi="Times New Roman" w:cs="Times New Roman"/>
          <w:kern w:val="0"/>
          <w:sz w:val="24"/>
          <w:szCs w:val="24"/>
          <w14:ligatures w14:val="none"/>
        </w:rPr>
        <w:t xml:space="preserve"> eficientă a echipamentelor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lucrărilor legate de Serviciu; </w:t>
      </w:r>
    </w:p>
    <w:p w14:paraId="5D48B0E5"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7. buna gestiune a resurselor umane; </w:t>
      </w:r>
    </w:p>
    <w:p w14:paraId="48B72752"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h)</w:t>
      </w:r>
      <w:r w:rsidRPr="00EC1EBC">
        <w:rPr>
          <w:rFonts w:ascii="Times New Roman" w:eastAsia="Calibri" w:hAnsi="Times New Roman" w:cs="Times New Roman"/>
          <w:kern w:val="0"/>
          <w:sz w:val="24"/>
          <w:szCs w:val="24"/>
          <w14:ligatures w14:val="none"/>
        </w:rPr>
        <w:t xml:space="preserve"> să acorde sprijin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operatorului în vederea </w:t>
      </w:r>
      <w:proofErr w:type="spellStart"/>
      <w:r w:rsidRPr="00EC1EBC">
        <w:rPr>
          <w:rFonts w:ascii="Times New Roman" w:eastAsia="Calibri" w:hAnsi="Times New Roman" w:cs="Times New Roman"/>
          <w:kern w:val="0"/>
          <w:sz w:val="24"/>
          <w:szCs w:val="24"/>
          <w14:ligatures w14:val="none"/>
        </w:rPr>
        <w:t>obţinerii</w:t>
      </w:r>
      <w:proofErr w:type="spellEnd"/>
      <w:r w:rsidRPr="00EC1EBC">
        <w:rPr>
          <w:rFonts w:ascii="Times New Roman" w:eastAsia="Calibri" w:hAnsi="Times New Roman" w:cs="Times New Roman"/>
          <w:kern w:val="0"/>
          <w:sz w:val="24"/>
          <w:szCs w:val="24"/>
          <w14:ligatures w14:val="none"/>
        </w:rPr>
        <w:t xml:space="preserve"> resurselor financiare necesare implementării strategiei de dezvoltare.  </w:t>
      </w:r>
    </w:p>
    <w:p w14:paraId="356C3E5F" w14:textId="77777777" w:rsidR="00EC1EBC" w:rsidRPr="00EC1EBC" w:rsidRDefault="00EC1EBC" w:rsidP="00EC1EBC">
      <w:pPr>
        <w:spacing w:after="0" w:line="276" w:lineRule="auto"/>
        <w:ind w:right="-23"/>
        <w:jc w:val="both"/>
        <w:rPr>
          <w:rFonts w:ascii="Times New Roman" w:eastAsia="Calibri" w:hAnsi="Times New Roman" w:cs="Times New Roman"/>
          <w:b/>
          <w:bCs/>
          <w:i/>
          <w:iCs/>
          <w:kern w:val="0"/>
          <w:sz w:val="24"/>
          <w:szCs w:val="24"/>
          <w14:ligatures w14:val="none"/>
        </w:rPr>
      </w:pPr>
      <w:r w:rsidRPr="00EC1EBC">
        <w:rPr>
          <w:rFonts w:ascii="Times New Roman" w:eastAsia="Calibri" w:hAnsi="Times New Roman" w:cs="Times New Roman"/>
          <w:b/>
          <w:i/>
          <w:iCs/>
          <w:kern w:val="0"/>
          <w:sz w:val="24"/>
          <w:szCs w:val="24"/>
          <w14:ligatures w14:val="none"/>
        </w:rPr>
        <w:t>(2)</w:t>
      </w:r>
      <w:r w:rsidRPr="00EC1EBC">
        <w:rPr>
          <w:rFonts w:ascii="Times New Roman" w:eastAsia="Calibri" w:hAnsi="Times New Roman" w:cs="Times New Roman"/>
          <w:i/>
          <w:iCs/>
          <w:kern w:val="0"/>
          <w:sz w:val="24"/>
          <w:szCs w:val="24"/>
          <w14:ligatures w14:val="none"/>
        </w:rPr>
        <w:t xml:space="preserve"> Pentru realizarea obiectivelor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prin prezentul statut </w:t>
      </w:r>
      <w:proofErr w:type="spellStart"/>
      <w:r w:rsidRPr="00EC1EBC">
        <w:rPr>
          <w:rFonts w:ascii="Times New Roman" w:eastAsia="Calibri" w:hAnsi="Times New Roman" w:cs="Times New Roman"/>
          <w:i/>
          <w:iCs/>
          <w:kern w:val="0"/>
          <w:sz w:val="24"/>
          <w:szCs w:val="24"/>
          <w14:ligatures w14:val="none"/>
        </w:rPr>
        <w:t>asociaţii</w:t>
      </w:r>
      <w:proofErr w:type="spellEnd"/>
      <w:r w:rsidRPr="00EC1EBC">
        <w:rPr>
          <w:rFonts w:ascii="Times New Roman" w:eastAsia="Calibri" w:hAnsi="Times New Roman" w:cs="Times New Roman"/>
          <w:i/>
          <w:iCs/>
          <w:kern w:val="0"/>
          <w:sz w:val="24"/>
          <w:szCs w:val="24"/>
          <w14:ligatures w14:val="none"/>
        </w:rPr>
        <w:t xml:space="preserve"> mandatează </w:t>
      </w:r>
      <w:proofErr w:type="spellStart"/>
      <w:r w:rsidRPr="00EC1EBC">
        <w:rPr>
          <w:rFonts w:ascii="Times New Roman" w:eastAsia="Calibri" w:hAnsi="Times New Roman" w:cs="Times New Roman"/>
          <w:i/>
          <w:iCs/>
          <w:kern w:val="0"/>
          <w:sz w:val="24"/>
          <w:szCs w:val="24"/>
          <w14:ligatures w14:val="none"/>
        </w:rPr>
        <w:t>Asociaţia</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potrivit</w:t>
      </w:r>
      <w:r w:rsidRPr="00EC1EBC">
        <w:rPr>
          <w:rFonts w:ascii="Times New Roman" w:eastAsia="Calibri" w:hAnsi="Times New Roman" w:cs="Times New Roman"/>
          <w:i/>
          <w:iCs/>
          <w:kern w:val="0"/>
          <w:sz w:val="24"/>
          <w:szCs w:val="24"/>
          <w14:ligatures w14:val="none"/>
        </w:rPr>
        <w:t xml:space="preserve"> art. 10 alin. (5) din Legea nr. 51/2006, republicată, cu modificările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completările ulterioare, </w:t>
      </w:r>
      <w:r w:rsidRPr="00EC1EBC">
        <w:rPr>
          <w:rFonts w:ascii="Times New Roman" w:eastAsia="Calibri" w:hAnsi="Times New Roman" w:cs="Times New Roman"/>
          <w:b/>
          <w:bCs/>
          <w:i/>
          <w:iCs/>
          <w:kern w:val="0"/>
          <w:sz w:val="24"/>
          <w:szCs w:val="24"/>
          <w14:ligatures w14:val="none"/>
        </w:rPr>
        <w:t xml:space="preserve">coroborat cu prevederile Legii nr. 241/2006, republicată,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 </w:t>
      </w:r>
      <w:r w:rsidRPr="00EC1EBC">
        <w:rPr>
          <w:rFonts w:ascii="Times New Roman" w:eastAsia="Calibri" w:hAnsi="Times New Roman" w:cs="Times New Roman"/>
          <w:i/>
          <w:iCs/>
          <w:kern w:val="0"/>
          <w:sz w:val="24"/>
          <w:szCs w:val="24"/>
          <w14:ligatures w14:val="none"/>
        </w:rPr>
        <w:t xml:space="preserve">să exercite în numele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pe seama lor următoarele drepturi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obligaţii</w:t>
      </w:r>
      <w:proofErr w:type="spellEnd"/>
      <w:r w:rsidRPr="00EC1EBC">
        <w:rPr>
          <w:rFonts w:ascii="Times New Roman" w:eastAsia="Calibri" w:hAnsi="Times New Roman" w:cs="Times New Roman"/>
          <w:i/>
          <w:iCs/>
          <w:kern w:val="0"/>
          <w:sz w:val="24"/>
          <w:szCs w:val="24"/>
          <w14:ligatures w14:val="none"/>
        </w:rPr>
        <w:t xml:space="preserve"> legate de serviciul </w:t>
      </w:r>
      <w:r w:rsidRPr="00EC1EBC">
        <w:rPr>
          <w:rFonts w:ascii="Times New Roman" w:eastAsia="Calibri" w:hAnsi="Times New Roman" w:cs="Times New Roman"/>
          <w:b/>
          <w:bCs/>
          <w:i/>
          <w:iCs/>
          <w:kern w:val="0"/>
          <w:sz w:val="24"/>
          <w:szCs w:val="24"/>
          <w14:ligatures w14:val="none"/>
        </w:rPr>
        <w:t xml:space="preserve">de alimentare cu apă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w:t>
      </w:r>
      <w:r w:rsidRPr="00EC1EBC">
        <w:rPr>
          <w:rFonts w:ascii="Times New Roman" w:eastAsia="Calibri" w:hAnsi="Times New Roman" w:cs="Times New Roman"/>
          <w:b/>
          <w:bCs/>
          <w:i/>
          <w:iCs/>
          <w:kern w:val="0"/>
          <w:sz w:val="24"/>
          <w:szCs w:val="24"/>
          <w14:ligatures w14:val="none"/>
        </w:rPr>
        <w:lastRenderedPageBreak/>
        <w:t xml:space="preserve">canalizare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serviciul public inteligent alternativ pentru procesarea apelor uzate din cadrul </w:t>
      </w:r>
      <w:proofErr w:type="spellStart"/>
      <w:r w:rsidRPr="00EC1EBC">
        <w:rPr>
          <w:rFonts w:ascii="Times New Roman" w:eastAsia="Calibri" w:hAnsi="Times New Roman" w:cs="Times New Roman"/>
          <w:b/>
          <w:bCs/>
          <w:i/>
          <w:iCs/>
          <w:kern w:val="0"/>
          <w:sz w:val="24"/>
          <w:szCs w:val="24"/>
          <w14:ligatures w14:val="none"/>
        </w:rPr>
        <w:t>unităţilor</w:t>
      </w:r>
      <w:proofErr w:type="spellEnd"/>
      <w:r w:rsidRPr="00EC1EBC">
        <w:rPr>
          <w:rFonts w:ascii="Times New Roman" w:eastAsia="Calibri" w:hAnsi="Times New Roman" w:cs="Times New Roman"/>
          <w:b/>
          <w:bCs/>
          <w:i/>
          <w:iCs/>
          <w:kern w:val="0"/>
          <w:sz w:val="24"/>
          <w:szCs w:val="24"/>
          <w14:ligatures w14:val="none"/>
        </w:rPr>
        <w:t xml:space="preserve"> administrativ-teritoriale:</w:t>
      </w:r>
      <w:r w:rsidRPr="00EC1EBC">
        <w:rPr>
          <w:rFonts w:ascii="Times New Roman" w:eastAsia="Calibri" w:hAnsi="Times New Roman" w:cs="Times New Roman"/>
          <w:i/>
          <w:iCs/>
          <w:kern w:val="0"/>
          <w:sz w:val="24"/>
          <w:szCs w:val="24"/>
          <w14:ligatures w14:val="none"/>
        </w:rPr>
        <w:t xml:space="preserve"> </w:t>
      </w:r>
    </w:p>
    <w:p w14:paraId="14A1843A"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a)</w:t>
      </w:r>
      <w:r w:rsidRPr="00EC1EBC">
        <w:rPr>
          <w:rFonts w:ascii="Times New Roman" w:eastAsia="Calibri" w:hAnsi="Times New Roman" w:cs="Times New Roman"/>
          <w:i/>
          <w:iCs/>
          <w:kern w:val="0"/>
          <w:sz w:val="24"/>
          <w:szCs w:val="24"/>
          <w14:ligatures w14:val="none"/>
        </w:rPr>
        <w:t xml:space="preserve"> elaborarea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aprobarea strategiei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b/>
          <w:bCs/>
          <w:i/>
          <w:iCs/>
          <w:kern w:val="0"/>
          <w:sz w:val="24"/>
          <w:szCs w:val="24"/>
          <w14:ligatures w14:val="none"/>
        </w:rPr>
        <w:t xml:space="preserve"> privind serviciul de alimentare cu apă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canalizare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privind serviciul public inteligent alternativ pentru procesarea apelor uzate din cadrul </w:t>
      </w:r>
      <w:proofErr w:type="spellStart"/>
      <w:r w:rsidRPr="00EC1EBC">
        <w:rPr>
          <w:rFonts w:ascii="Times New Roman" w:eastAsia="Calibri" w:hAnsi="Times New Roman" w:cs="Times New Roman"/>
          <w:b/>
          <w:bCs/>
          <w:i/>
          <w:iCs/>
          <w:kern w:val="0"/>
          <w:sz w:val="24"/>
          <w:szCs w:val="24"/>
          <w14:ligatures w14:val="none"/>
        </w:rPr>
        <w:t>unităţilor</w:t>
      </w:r>
      <w:proofErr w:type="spellEnd"/>
      <w:r w:rsidRPr="00EC1EBC">
        <w:rPr>
          <w:rFonts w:ascii="Times New Roman" w:eastAsia="Calibri" w:hAnsi="Times New Roman" w:cs="Times New Roman"/>
          <w:b/>
          <w:bCs/>
          <w:i/>
          <w:iCs/>
          <w:kern w:val="0"/>
          <w:sz w:val="24"/>
          <w:szCs w:val="24"/>
          <w14:ligatures w14:val="none"/>
        </w:rPr>
        <w:t xml:space="preserve"> administrativ-teritoriale, care </w:t>
      </w:r>
      <w:proofErr w:type="spellStart"/>
      <w:r w:rsidRPr="00EC1EBC">
        <w:rPr>
          <w:rFonts w:ascii="Times New Roman" w:eastAsia="Calibri" w:hAnsi="Times New Roman" w:cs="Times New Roman"/>
          <w:b/>
          <w:bCs/>
          <w:i/>
          <w:iCs/>
          <w:kern w:val="0"/>
          <w:sz w:val="24"/>
          <w:szCs w:val="24"/>
          <w14:ligatures w14:val="none"/>
        </w:rPr>
        <w:t>conţine</w:t>
      </w:r>
      <w:proofErr w:type="spellEnd"/>
      <w:r w:rsidRPr="00EC1EBC">
        <w:rPr>
          <w:rFonts w:ascii="Times New Roman" w:eastAsia="Calibri" w:hAnsi="Times New Roman" w:cs="Times New Roman"/>
          <w:b/>
          <w:bCs/>
          <w:i/>
          <w:iCs/>
          <w:kern w:val="0"/>
          <w:sz w:val="24"/>
          <w:szCs w:val="24"/>
          <w14:ligatures w14:val="none"/>
        </w:rPr>
        <w:t xml:space="preserve"> planul de </w:t>
      </w:r>
      <w:proofErr w:type="spellStart"/>
      <w:r w:rsidRPr="00EC1EBC">
        <w:rPr>
          <w:rFonts w:ascii="Times New Roman" w:eastAsia="Calibri" w:hAnsi="Times New Roman" w:cs="Times New Roman"/>
          <w:b/>
          <w:bCs/>
          <w:i/>
          <w:iCs/>
          <w:kern w:val="0"/>
          <w:sz w:val="24"/>
          <w:szCs w:val="24"/>
          <w14:ligatures w14:val="none"/>
        </w:rPr>
        <w:t>investiţii</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lista </w:t>
      </w:r>
      <w:proofErr w:type="spellStart"/>
      <w:r w:rsidRPr="00EC1EBC">
        <w:rPr>
          <w:rFonts w:ascii="Times New Roman" w:eastAsia="Calibri" w:hAnsi="Times New Roman" w:cs="Times New Roman"/>
          <w:b/>
          <w:bCs/>
          <w:i/>
          <w:iCs/>
          <w:kern w:val="0"/>
          <w:sz w:val="24"/>
          <w:szCs w:val="24"/>
          <w14:ligatures w14:val="none"/>
        </w:rPr>
        <w:t>investiţiilor</w:t>
      </w:r>
      <w:proofErr w:type="spellEnd"/>
      <w:r w:rsidRPr="00EC1EBC">
        <w:rPr>
          <w:rFonts w:ascii="Times New Roman" w:eastAsia="Calibri" w:hAnsi="Times New Roman" w:cs="Times New Roman"/>
          <w:b/>
          <w:bCs/>
          <w:i/>
          <w:iCs/>
          <w:kern w:val="0"/>
          <w:sz w:val="24"/>
          <w:szCs w:val="24"/>
          <w14:ligatures w14:val="none"/>
        </w:rPr>
        <w:t xml:space="preserve"> prioritare, elaborată potrivit master-planului </w:t>
      </w:r>
      <w:proofErr w:type="spellStart"/>
      <w:r w:rsidRPr="00EC1EBC">
        <w:rPr>
          <w:rFonts w:ascii="Times New Roman" w:eastAsia="Calibri" w:hAnsi="Times New Roman" w:cs="Times New Roman"/>
          <w:b/>
          <w:bCs/>
          <w:i/>
          <w:iCs/>
          <w:kern w:val="0"/>
          <w:sz w:val="24"/>
          <w:szCs w:val="24"/>
          <w14:ligatures w14:val="none"/>
        </w:rPr>
        <w:t>judeţean</w:t>
      </w:r>
      <w:proofErr w:type="spellEnd"/>
      <w:r w:rsidRPr="00EC1EBC">
        <w:rPr>
          <w:rFonts w:ascii="Times New Roman" w:eastAsia="Calibri" w:hAnsi="Times New Roman" w:cs="Times New Roman"/>
          <w:b/>
          <w:bCs/>
          <w:i/>
          <w:iCs/>
          <w:kern w:val="0"/>
          <w:sz w:val="24"/>
          <w:szCs w:val="24"/>
          <w14:ligatures w14:val="none"/>
        </w:rPr>
        <w:t xml:space="preserve">/zonal, aprobat potrivit art. 129 alin. (4) lit. 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art. 173 alin. (3) lit. d) din </w:t>
      </w:r>
      <w:proofErr w:type="spellStart"/>
      <w:r w:rsidRPr="00EC1EBC">
        <w:rPr>
          <w:rFonts w:ascii="Times New Roman" w:eastAsia="Calibri" w:hAnsi="Times New Roman" w:cs="Times New Roman"/>
          <w:b/>
          <w:bCs/>
          <w:i/>
          <w:iCs/>
          <w:kern w:val="0"/>
          <w:sz w:val="24"/>
          <w:szCs w:val="24"/>
          <w14:ligatures w14:val="none"/>
        </w:rPr>
        <w:t>Ordonanţa</w:t>
      </w:r>
      <w:proofErr w:type="spellEnd"/>
      <w:r w:rsidRPr="00EC1EBC">
        <w:rPr>
          <w:rFonts w:ascii="Times New Roman" w:eastAsia="Calibri" w:hAnsi="Times New Roman" w:cs="Times New Roman"/>
          <w:b/>
          <w:bCs/>
          <w:i/>
          <w:iCs/>
          <w:kern w:val="0"/>
          <w:sz w:val="24"/>
          <w:szCs w:val="24"/>
          <w14:ligatures w14:val="none"/>
        </w:rPr>
        <w:t xml:space="preserve"> de </w:t>
      </w:r>
      <w:proofErr w:type="spellStart"/>
      <w:r w:rsidRPr="00EC1EBC">
        <w:rPr>
          <w:rFonts w:ascii="Times New Roman" w:eastAsia="Calibri" w:hAnsi="Times New Roman" w:cs="Times New Roman"/>
          <w:b/>
          <w:bCs/>
          <w:i/>
          <w:iCs/>
          <w:kern w:val="0"/>
          <w:sz w:val="24"/>
          <w:szCs w:val="24"/>
          <w14:ligatures w14:val="none"/>
        </w:rPr>
        <w:t>urgenţă</w:t>
      </w:r>
      <w:proofErr w:type="spellEnd"/>
      <w:r w:rsidRPr="00EC1EBC">
        <w:rPr>
          <w:rFonts w:ascii="Times New Roman" w:eastAsia="Calibri" w:hAnsi="Times New Roman" w:cs="Times New Roman"/>
          <w:b/>
          <w:bCs/>
          <w:i/>
          <w:iCs/>
          <w:kern w:val="0"/>
          <w:sz w:val="24"/>
          <w:szCs w:val="24"/>
          <w14:ligatures w14:val="none"/>
        </w:rPr>
        <w:t xml:space="preserve"> a Guvernului nr. 57/2019,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w:t>
      </w:r>
      <w:r w:rsidRPr="00EC1EBC">
        <w:rPr>
          <w:rFonts w:ascii="Times New Roman" w:eastAsia="Calibri" w:hAnsi="Times New Roman" w:cs="Times New Roman"/>
          <w:i/>
          <w:iCs/>
          <w:kern w:val="0"/>
          <w:sz w:val="24"/>
          <w:szCs w:val="24"/>
          <w14:ligatures w14:val="none"/>
        </w:rPr>
        <w:t xml:space="preserve"> </w:t>
      </w:r>
    </w:p>
    <w:p w14:paraId="135A6403"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b) textul a fost abrogat de HG 293/2023.</w:t>
      </w:r>
    </w:p>
    <w:p w14:paraId="0DBB90BF"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bCs/>
          <w:i/>
          <w:kern w:val="0"/>
          <w:sz w:val="24"/>
          <w:szCs w:val="24"/>
          <w14:ligatures w14:val="none"/>
        </w:rPr>
        <w:t>b</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aprobarea modificărilor la contractul încheiat între </w:t>
      </w:r>
      <w:proofErr w:type="spellStart"/>
      <w:r w:rsidRPr="00EC1EBC">
        <w:rPr>
          <w:rFonts w:ascii="Times New Roman" w:eastAsia="Calibri" w:hAnsi="Times New Roman" w:cs="Times New Roman"/>
          <w:b/>
          <w:bCs/>
          <w:i/>
          <w:kern w:val="0"/>
          <w:sz w:val="24"/>
          <w:szCs w:val="24"/>
          <w14:ligatures w14:val="none"/>
        </w:rPr>
        <w:t>Asociaţie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operator;</w:t>
      </w:r>
    </w:p>
    <w:p w14:paraId="6FACB811"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urmărirea, monitorizarea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raportarea indicatorilor de </w:t>
      </w:r>
      <w:proofErr w:type="spellStart"/>
      <w:r w:rsidRPr="00EC1EBC">
        <w:rPr>
          <w:rFonts w:ascii="Times New Roman" w:eastAsia="Calibri" w:hAnsi="Times New Roman" w:cs="Times New Roman"/>
          <w:kern w:val="0"/>
          <w:sz w:val="24"/>
          <w:szCs w:val="24"/>
          <w14:ligatures w14:val="none"/>
        </w:rPr>
        <w:t>performanţă</w:t>
      </w:r>
      <w:proofErr w:type="spellEnd"/>
      <w:r w:rsidRPr="00EC1EBC">
        <w:rPr>
          <w:rFonts w:ascii="Times New Roman" w:eastAsia="Calibri" w:hAnsi="Times New Roman" w:cs="Times New Roman"/>
          <w:kern w:val="0"/>
          <w:sz w:val="24"/>
          <w:szCs w:val="24"/>
          <w14:ligatures w14:val="none"/>
        </w:rPr>
        <w:t xml:space="preserve"> ai Serviciului, </w:t>
      </w:r>
      <w:proofErr w:type="spellStart"/>
      <w:r w:rsidRPr="00EC1EBC">
        <w:rPr>
          <w:rFonts w:ascii="Times New Roman" w:eastAsia="Calibri" w:hAnsi="Times New Roman" w:cs="Times New Roman"/>
          <w:kern w:val="0"/>
          <w:sz w:val="24"/>
          <w:szCs w:val="24"/>
          <w14:ligatures w14:val="none"/>
        </w:rPr>
        <w:t>stabiliţi</w:t>
      </w:r>
      <w:proofErr w:type="spellEnd"/>
      <w:r w:rsidRPr="00EC1EBC">
        <w:rPr>
          <w:rFonts w:ascii="Times New Roman" w:eastAsia="Calibri" w:hAnsi="Times New Roman" w:cs="Times New Roman"/>
          <w:kern w:val="0"/>
          <w:sz w:val="24"/>
          <w:szCs w:val="24"/>
          <w14:ligatures w14:val="none"/>
        </w:rPr>
        <w:t xml:space="preserve"> prin contractul de delegare a gestiunii în vederea asigurării gestionării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administrării Serviciului de către operator pe criterii de </w:t>
      </w:r>
      <w:proofErr w:type="spellStart"/>
      <w:r w:rsidRPr="00EC1EBC">
        <w:rPr>
          <w:rFonts w:ascii="Times New Roman" w:eastAsia="Calibri" w:hAnsi="Times New Roman" w:cs="Times New Roman"/>
          <w:kern w:val="0"/>
          <w:sz w:val="24"/>
          <w:szCs w:val="24"/>
          <w14:ligatures w14:val="none"/>
        </w:rPr>
        <w:t>eficienţă</w:t>
      </w:r>
      <w:proofErr w:type="spellEnd"/>
      <w:r w:rsidRPr="00EC1EBC">
        <w:rPr>
          <w:rFonts w:ascii="Times New Roman" w:eastAsia="Calibri" w:hAnsi="Times New Roman" w:cs="Times New Roman"/>
          <w:kern w:val="0"/>
          <w:sz w:val="24"/>
          <w:szCs w:val="24"/>
          <w14:ligatures w14:val="none"/>
        </w:rPr>
        <w:t xml:space="preserve"> economică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managerială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aplicarea măsurilor corective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w:t>
      </w:r>
      <w:proofErr w:type="spellStart"/>
      <w:r w:rsidRPr="00EC1EBC">
        <w:rPr>
          <w:rFonts w:ascii="Times New Roman" w:eastAsia="Calibri" w:hAnsi="Times New Roman" w:cs="Times New Roman"/>
          <w:kern w:val="0"/>
          <w:sz w:val="24"/>
          <w:szCs w:val="24"/>
          <w14:ligatures w14:val="none"/>
        </w:rPr>
        <w:t>penalităţilor</w:t>
      </w:r>
      <w:proofErr w:type="spellEnd"/>
      <w:r w:rsidRPr="00EC1EBC">
        <w:rPr>
          <w:rFonts w:ascii="Times New Roman" w:eastAsia="Calibri" w:hAnsi="Times New Roman" w:cs="Times New Roman"/>
          <w:kern w:val="0"/>
          <w:sz w:val="24"/>
          <w:szCs w:val="24"/>
          <w14:ligatures w14:val="none"/>
        </w:rPr>
        <w:t xml:space="preserve"> prevăzute de contractul de delegare, în </w:t>
      </w:r>
      <w:proofErr w:type="spellStart"/>
      <w:r w:rsidRPr="00EC1EBC">
        <w:rPr>
          <w:rFonts w:ascii="Times New Roman" w:eastAsia="Calibri" w:hAnsi="Times New Roman" w:cs="Times New Roman"/>
          <w:kern w:val="0"/>
          <w:sz w:val="24"/>
          <w:szCs w:val="24"/>
          <w14:ligatures w14:val="none"/>
        </w:rPr>
        <w:t>situaţia</w:t>
      </w:r>
      <w:proofErr w:type="spellEnd"/>
      <w:r w:rsidRPr="00EC1EBC">
        <w:rPr>
          <w:rFonts w:ascii="Times New Roman" w:eastAsia="Calibri" w:hAnsi="Times New Roman" w:cs="Times New Roman"/>
          <w:kern w:val="0"/>
          <w:sz w:val="24"/>
          <w:szCs w:val="24"/>
          <w14:ligatures w14:val="none"/>
        </w:rPr>
        <w:t xml:space="preserve"> în care operatorul nu respectă nivelul indicatorilor de </w:t>
      </w:r>
      <w:proofErr w:type="spellStart"/>
      <w:r w:rsidRPr="00EC1EBC">
        <w:rPr>
          <w:rFonts w:ascii="Times New Roman" w:eastAsia="Calibri" w:hAnsi="Times New Roman" w:cs="Times New Roman"/>
          <w:kern w:val="0"/>
          <w:sz w:val="24"/>
          <w:szCs w:val="24"/>
          <w14:ligatures w14:val="none"/>
        </w:rPr>
        <w:t>performanţă</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eficienţă</w:t>
      </w:r>
      <w:proofErr w:type="spellEnd"/>
      <w:r w:rsidRPr="00EC1EBC">
        <w:rPr>
          <w:rFonts w:ascii="Times New Roman" w:eastAsia="Calibri" w:hAnsi="Times New Roman" w:cs="Times New Roman"/>
          <w:kern w:val="0"/>
          <w:sz w:val="24"/>
          <w:szCs w:val="24"/>
          <w14:ligatures w14:val="none"/>
        </w:rPr>
        <w:t xml:space="preserve"> la care s-a obligat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nu asigură continuitatea Serviciului; </w:t>
      </w:r>
    </w:p>
    <w:p w14:paraId="501E455B"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consultarea </w:t>
      </w:r>
      <w:proofErr w:type="spellStart"/>
      <w:r w:rsidRPr="00EC1EBC">
        <w:rPr>
          <w:rFonts w:ascii="Times New Roman" w:eastAsia="Calibri" w:hAnsi="Times New Roman" w:cs="Times New Roman"/>
          <w:kern w:val="0"/>
          <w:sz w:val="24"/>
          <w:szCs w:val="24"/>
          <w14:ligatures w14:val="none"/>
        </w:rPr>
        <w:t>asociaţiilor</w:t>
      </w:r>
      <w:proofErr w:type="spellEnd"/>
      <w:r w:rsidRPr="00EC1EBC">
        <w:rPr>
          <w:rFonts w:ascii="Times New Roman" w:eastAsia="Calibri" w:hAnsi="Times New Roman" w:cs="Times New Roman"/>
          <w:kern w:val="0"/>
          <w:sz w:val="24"/>
          <w:szCs w:val="24"/>
          <w14:ligatures w14:val="none"/>
        </w:rPr>
        <w:t xml:space="preserve"> de utilizatori în vederea stabilirii politicilor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strategiilor locale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w:t>
      </w:r>
      <w:proofErr w:type="spellStart"/>
      <w:r w:rsidRPr="00EC1EBC">
        <w:rPr>
          <w:rFonts w:ascii="Times New Roman" w:eastAsia="Calibri" w:hAnsi="Times New Roman" w:cs="Times New Roman"/>
          <w:kern w:val="0"/>
          <w:sz w:val="24"/>
          <w:szCs w:val="24"/>
          <w14:ligatures w14:val="none"/>
        </w:rPr>
        <w:t>modalităţilor</w:t>
      </w:r>
      <w:proofErr w:type="spellEnd"/>
      <w:r w:rsidRPr="00EC1EBC">
        <w:rPr>
          <w:rFonts w:ascii="Times New Roman" w:eastAsia="Calibri" w:hAnsi="Times New Roman" w:cs="Times New Roman"/>
          <w:kern w:val="0"/>
          <w:sz w:val="24"/>
          <w:szCs w:val="24"/>
          <w14:ligatures w14:val="none"/>
        </w:rPr>
        <w:t xml:space="preserve"> de organizare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a Serviciului; </w:t>
      </w:r>
    </w:p>
    <w:p w14:paraId="3457A487"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e)</w:t>
      </w:r>
      <w:r w:rsidRPr="00EC1EBC">
        <w:rPr>
          <w:rFonts w:ascii="Times New Roman" w:eastAsia="Calibri" w:hAnsi="Times New Roman" w:cs="Times New Roman"/>
          <w:kern w:val="0"/>
          <w:sz w:val="24"/>
          <w:szCs w:val="24"/>
          <w14:ligatures w14:val="none"/>
        </w:rPr>
        <w:t xml:space="preserve"> medierea conflictelor dintre utilizatori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operator, la cererea uneia dintre </w:t>
      </w:r>
      <w:proofErr w:type="spellStart"/>
      <w:r w:rsidRPr="00EC1EBC">
        <w:rPr>
          <w:rFonts w:ascii="Times New Roman" w:eastAsia="Calibri" w:hAnsi="Times New Roman" w:cs="Times New Roman"/>
          <w:kern w:val="0"/>
          <w:sz w:val="24"/>
          <w:szCs w:val="24"/>
          <w14:ligatures w14:val="none"/>
        </w:rPr>
        <w:t>părţi</w:t>
      </w:r>
      <w:proofErr w:type="spellEnd"/>
      <w:r w:rsidRPr="00EC1EBC">
        <w:rPr>
          <w:rFonts w:ascii="Times New Roman" w:eastAsia="Calibri" w:hAnsi="Times New Roman" w:cs="Times New Roman"/>
          <w:kern w:val="0"/>
          <w:sz w:val="24"/>
          <w:szCs w:val="24"/>
          <w14:ligatures w14:val="none"/>
        </w:rPr>
        <w:t xml:space="preserve">; </w:t>
      </w:r>
    </w:p>
    <w:p w14:paraId="214F9B2C"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f)</w:t>
      </w:r>
      <w:r w:rsidRPr="00EC1EBC">
        <w:rPr>
          <w:rFonts w:ascii="Times New Roman" w:eastAsia="Calibri" w:hAnsi="Times New Roman" w:cs="Times New Roman"/>
          <w:kern w:val="0"/>
          <w:sz w:val="24"/>
          <w:szCs w:val="24"/>
          <w14:ligatures w14:val="none"/>
        </w:rPr>
        <w:t xml:space="preserve"> monitorizarea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controlul modului de respectare a </w:t>
      </w:r>
      <w:proofErr w:type="spellStart"/>
      <w:r w:rsidRPr="00EC1EBC">
        <w:rPr>
          <w:rFonts w:ascii="Times New Roman" w:eastAsia="Calibri" w:hAnsi="Times New Roman" w:cs="Times New Roman"/>
          <w:kern w:val="0"/>
          <w:sz w:val="24"/>
          <w:szCs w:val="24"/>
          <w14:ligatures w14:val="none"/>
        </w:rPr>
        <w:t>obligaţiilor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responsabilităţilor</w:t>
      </w:r>
      <w:proofErr w:type="spellEnd"/>
      <w:r w:rsidRPr="00EC1EBC">
        <w:rPr>
          <w:rFonts w:ascii="Times New Roman" w:eastAsia="Calibri" w:hAnsi="Times New Roman" w:cs="Times New Roman"/>
          <w:kern w:val="0"/>
          <w:sz w:val="24"/>
          <w:szCs w:val="24"/>
          <w14:ligatures w14:val="none"/>
        </w:rPr>
        <w:t xml:space="preserve"> asumate de operator prin contractul de delegare cu privire la:</w:t>
      </w:r>
    </w:p>
    <w:p w14:paraId="0600AF72" w14:textId="77777777" w:rsidR="00EC1EBC" w:rsidRPr="00EC1EBC" w:rsidRDefault="00EC1EBC" w:rsidP="00EC1EBC">
      <w:pPr>
        <w:tabs>
          <w:tab w:val="left" w:pos="709"/>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(i) modul de respectare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îndeplinire a </w:t>
      </w:r>
      <w:proofErr w:type="spellStart"/>
      <w:r w:rsidRPr="00EC1EBC">
        <w:rPr>
          <w:rFonts w:ascii="Times New Roman" w:eastAsia="Calibri" w:hAnsi="Times New Roman" w:cs="Times New Roman"/>
          <w:kern w:val="0"/>
          <w:sz w:val="24"/>
          <w:szCs w:val="24"/>
          <w14:ligatures w14:val="none"/>
        </w:rPr>
        <w:t>obligaţiilor</w:t>
      </w:r>
      <w:proofErr w:type="spellEnd"/>
      <w:r w:rsidRPr="00EC1EBC">
        <w:rPr>
          <w:rFonts w:ascii="Times New Roman" w:eastAsia="Calibri" w:hAnsi="Times New Roman" w:cs="Times New Roman"/>
          <w:kern w:val="0"/>
          <w:sz w:val="24"/>
          <w:szCs w:val="24"/>
          <w14:ligatures w14:val="none"/>
        </w:rPr>
        <w:t xml:space="preserve"> contractuale asumate de operator, în special respectarea indicatorilor de </w:t>
      </w:r>
      <w:proofErr w:type="spellStart"/>
      <w:r w:rsidRPr="00EC1EBC">
        <w:rPr>
          <w:rFonts w:ascii="Times New Roman" w:eastAsia="Calibri" w:hAnsi="Times New Roman" w:cs="Times New Roman"/>
          <w:kern w:val="0"/>
          <w:sz w:val="24"/>
          <w:szCs w:val="24"/>
          <w14:ligatures w14:val="none"/>
        </w:rPr>
        <w:t>performanţă</w:t>
      </w:r>
      <w:proofErr w:type="spellEnd"/>
      <w:r w:rsidRPr="00EC1EBC">
        <w:rPr>
          <w:rFonts w:ascii="Times New Roman" w:eastAsia="Calibri" w:hAnsi="Times New Roman" w:cs="Times New Roman"/>
          <w:kern w:val="0"/>
          <w:sz w:val="24"/>
          <w:szCs w:val="24"/>
          <w14:ligatures w14:val="none"/>
        </w:rPr>
        <w:t xml:space="preserve">, inclusiv în </w:t>
      </w:r>
      <w:proofErr w:type="spellStart"/>
      <w:r w:rsidRPr="00EC1EBC">
        <w:rPr>
          <w:rFonts w:ascii="Times New Roman" w:eastAsia="Calibri" w:hAnsi="Times New Roman" w:cs="Times New Roman"/>
          <w:kern w:val="0"/>
          <w:sz w:val="24"/>
          <w:szCs w:val="24"/>
          <w14:ligatures w14:val="none"/>
        </w:rPr>
        <w:t>relaţia</w:t>
      </w:r>
      <w:proofErr w:type="spellEnd"/>
      <w:r w:rsidRPr="00EC1EBC">
        <w:rPr>
          <w:rFonts w:ascii="Times New Roman" w:eastAsia="Calibri" w:hAnsi="Times New Roman" w:cs="Times New Roman"/>
          <w:kern w:val="0"/>
          <w:sz w:val="24"/>
          <w:szCs w:val="24"/>
          <w14:ligatures w14:val="none"/>
        </w:rPr>
        <w:t xml:space="preserve"> cu utilizatorii;</w:t>
      </w:r>
    </w:p>
    <w:p w14:paraId="63574E53" w14:textId="77777777" w:rsidR="00EC1EBC" w:rsidRPr="00EC1EBC" w:rsidRDefault="00EC1EBC" w:rsidP="00EC1EBC">
      <w:pPr>
        <w:tabs>
          <w:tab w:val="left" w:pos="709"/>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(ii) modul de administrare, exploatare, conservare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menţinere</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funcţiune</w:t>
      </w:r>
      <w:proofErr w:type="spellEnd"/>
      <w:r w:rsidRPr="00EC1EBC">
        <w:rPr>
          <w:rFonts w:ascii="Times New Roman" w:eastAsia="Calibri" w:hAnsi="Times New Roman" w:cs="Times New Roman"/>
          <w:kern w:val="0"/>
          <w:sz w:val="24"/>
          <w:szCs w:val="24"/>
          <w14:ligatures w14:val="none"/>
        </w:rPr>
        <w:t xml:space="preserve">, dezvoltare sau modernizare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mai ales exploatarea eficientă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condiţii</w:t>
      </w:r>
      <w:proofErr w:type="spellEnd"/>
      <w:r w:rsidRPr="00EC1EBC">
        <w:rPr>
          <w:rFonts w:ascii="Times New Roman" w:eastAsia="Calibri" w:hAnsi="Times New Roman" w:cs="Times New Roman"/>
          <w:kern w:val="0"/>
          <w:sz w:val="24"/>
          <w:szCs w:val="24"/>
          <w14:ligatures w14:val="none"/>
        </w:rPr>
        <w:t xml:space="preserve"> de </w:t>
      </w:r>
      <w:proofErr w:type="spellStart"/>
      <w:r w:rsidRPr="00EC1EBC">
        <w:rPr>
          <w:rFonts w:ascii="Times New Roman" w:eastAsia="Calibri" w:hAnsi="Times New Roman" w:cs="Times New Roman"/>
          <w:kern w:val="0"/>
          <w:sz w:val="24"/>
          <w:szCs w:val="24"/>
          <w14:ligatures w14:val="none"/>
        </w:rPr>
        <w:t>siguranţă</w:t>
      </w:r>
      <w:proofErr w:type="spellEnd"/>
      <w:r w:rsidRPr="00EC1EBC">
        <w:rPr>
          <w:rFonts w:ascii="Times New Roman" w:eastAsia="Calibri" w:hAnsi="Times New Roman" w:cs="Times New Roman"/>
          <w:kern w:val="0"/>
          <w:sz w:val="24"/>
          <w:szCs w:val="24"/>
          <w14:ligatures w14:val="none"/>
        </w:rPr>
        <w:t xml:space="preserve">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sau a altor bunuri </w:t>
      </w:r>
      <w:proofErr w:type="spellStart"/>
      <w:r w:rsidRPr="00EC1EBC">
        <w:rPr>
          <w:rFonts w:ascii="Times New Roman" w:eastAsia="Calibri" w:hAnsi="Times New Roman" w:cs="Times New Roman"/>
          <w:kern w:val="0"/>
          <w:sz w:val="24"/>
          <w:szCs w:val="24"/>
          <w14:ligatures w14:val="none"/>
        </w:rPr>
        <w:t>aparţinând</w:t>
      </w:r>
      <w:proofErr w:type="spellEnd"/>
      <w:r w:rsidRPr="00EC1EBC">
        <w:rPr>
          <w:rFonts w:ascii="Times New Roman" w:eastAsia="Calibri" w:hAnsi="Times New Roman" w:cs="Times New Roman"/>
          <w:kern w:val="0"/>
          <w:sz w:val="24"/>
          <w:szCs w:val="24"/>
          <w14:ligatures w14:val="none"/>
        </w:rPr>
        <w:t xml:space="preserve"> patrimoniului public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privat al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afectate Serviciului;</w:t>
      </w:r>
    </w:p>
    <w:p w14:paraId="2764C2E9" w14:textId="77777777" w:rsidR="00EC1EBC" w:rsidRPr="00EC1EBC" w:rsidRDefault="00EC1EBC" w:rsidP="00EC1EBC">
      <w:pPr>
        <w:tabs>
          <w:tab w:val="left" w:pos="709"/>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(iii) asigurarea </w:t>
      </w:r>
      <w:proofErr w:type="spellStart"/>
      <w:r w:rsidRPr="00EC1EBC">
        <w:rPr>
          <w:rFonts w:ascii="Times New Roman" w:eastAsia="Calibri" w:hAnsi="Times New Roman" w:cs="Times New Roman"/>
          <w:kern w:val="0"/>
          <w:sz w:val="24"/>
          <w:szCs w:val="24"/>
          <w14:ligatures w14:val="none"/>
        </w:rPr>
        <w:t>protecţiei</w:t>
      </w:r>
      <w:proofErr w:type="spellEnd"/>
      <w:r w:rsidRPr="00EC1EBC">
        <w:rPr>
          <w:rFonts w:ascii="Times New Roman" w:eastAsia="Calibri" w:hAnsi="Times New Roman" w:cs="Times New Roman"/>
          <w:kern w:val="0"/>
          <w:sz w:val="24"/>
          <w:szCs w:val="24"/>
          <w14:ligatures w14:val="none"/>
        </w:rPr>
        <w:t xml:space="preserve"> mediului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domeniului public; </w:t>
      </w:r>
    </w:p>
    <w:p w14:paraId="5F9628AE" w14:textId="77777777" w:rsidR="00EC1EBC" w:rsidRPr="00EC1EBC" w:rsidRDefault="00EC1EBC" w:rsidP="00EC1EBC">
      <w:pPr>
        <w:tabs>
          <w:tab w:val="left" w:pos="426"/>
          <w:tab w:val="left" w:pos="709"/>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(iv) asigurarea </w:t>
      </w:r>
      <w:proofErr w:type="spellStart"/>
      <w:r w:rsidRPr="00EC1EBC">
        <w:rPr>
          <w:rFonts w:ascii="Times New Roman" w:eastAsia="Calibri" w:hAnsi="Times New Roman" w:cs="Times New Roman"/>
          <w:kern w:val="0"/>
          <w:sz w:val="24"/>
          <w:szCs w:val="24"/>
          <w14:ligatures w14:val="none"/>
        </w:rPr>
        <w:t>protecţiei</w:t>
      </w:r>
      <w:proofErr w:type="spellEnd"/>
      <w:r w:rsidRPr="00EC1EBC">
        <w:rPr>
          <w:rFonts w:ascii="Times New Roman" w:eastAsia="Calibri" w:hAnsi="Times New Roman" w:cs="Times New Roman"/>
          <w:kern w:val="0"/>
          <w:sz w:val="24"/>
          <w:szCs w:val="24"/>
          <w14:ligatures w14:val="none"/>
        </w:rPr>
        <w:t xml:space="preserve"> utilizatorilor; </w:t>
      </w:r>
    </w:p>
    <w:p w14:paraId="1EA3725B"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g)</w:t>
      </w:r>
      <w:r w:rsidRPr="00EC1EBC">
        <w:rPr>
          <w:rFonts w:ascii="Times New Roman" w:eastAsia="Calibri" w:hAnsi="Times New Roman" w:cs="Times New Roman"/>
          <w:kern w:val="0"/>
          <w:sz w:val="24"/>
          <w:szCs w:val="24"/>
          <w14:ligatures w14:val="none"/>
        </w:rPr>
        <w:t xml:space="preserve"> solicitarea de </w:t>
      </w:r>
      <w:proofErr w:type="spellStart"/>
      <w:r w:rsidRPr="00EC1EBC">
        <w:rPr>
          <w:rFonts w:ascii="Times New Roman" w:eastAsia="Calibri" w:hAnsi="Times New Roman" w:cs="Times New Roman"/>
          <w:kern w:val="0"/>
          <w:sz w:val="24"/>
          <w:szCs w:val="24"/>
          <w14:ligatures w14:val="none"/>
        </w:rPr>
        <w:t>informaţii</w:t>
      </w:r>
      <w:proofErr w:type="spellEnd"/>
      <w:r w:rsidRPr="00EC1EBC">
        <w:rPr>
          <w:rFonts w:ascii="Times New Roman" w:eastAsia="Calibri" w:hAnsi="Times New Roman" w:cs="Times New Roman"/>
          <w:kern w:val="0"/>
          <w:sz w:val="24"/>
          <w:szCs w:val="24"/>
          <w14:ligatures w14:val="none"/>
        </w:rPr>
        <w:t xml:space="preserve"> cu privire la nivelul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calitatea Serviciului furnizat/prestat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 privire la modul de </w:t>
      </w:r>
      <w:proofErr w:type="spellStart"/>
      <w:r w:rsidRPr="00EC1EBC">
        <w:rPr>
          <w:rFonts w:ascii="Times New Roman" w:eastAsia="Calibri" w:hAnsi="Times New Roman" w:cs="Times New Roman"/>
          <w:kern w:val="0"/>
          <w:sz w:val="24"/>
          <w:szCs w:val="24"/>
          <w14:ligatures w14:val="none"/>
        </w:rPr>
        <w:t>întreţinere</w:t>
      </w:r>
      <w:proofErr w:type="spellEnd"/>
      <w:r w:rsidRPr="00EC1EBC">
        <w:rPr>
          <w:rFonts w:ascii="Times New Roman" w:eastAsia="Calibri" w:hAnsi="Times New Roman" w:cs="Times New Roman"/>
          <w:kern w:val="0"/>
          <w:sz w:val="24"/>
          <w:szCs w:val="24"/>
          <w14:ligatures w14:val="none"/>
        </w:rPr>
        <w:t xml:space="preserve">, exploatare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administrare a bunurilor din proprietatea publică sau privată a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încredinţate</w:t>
      </w:r>
      <w:proofErr w:type="spellEnd"/>
      <w:r w:rsidRPr="00EC1EBC">
        <w:rPr>
          <w:rFonts w:ascii="Times New Roman" w:eastAsia="Calibri" w:hAnsi="Times New Roman" w:cs="Times New Roman"/>
          <w:kern w:val="0"/>
          <w:sz w:val="24"/>
          <w:szCs w:val="24"/>
          <w14:ligatures w14:val="none"/>
        </w:rPr>
        <w:t xml:space="preserve"> pentru realizarea Serviciului; </w:t>
      </w:r>
    </w:p>
    <w:p w14:paraId="7F66CA0C"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h)</w:t>
      </w:r>
      <w:r w:rsidRPr="00EC1EBC">
        <w:rPr>
          <w:rFonts w:ascii="Times New Roman" w:eastAsia="Calibri" w:hAnsi="Times New Roman" w:cs="Times New Roman"/>
          <w:kern w:val="0"/>
          <w:sz w:val="24"/>
          <w:szCs w:val="24"/>
          <w14:ligatures w14:val="none"/>
        </w:rPr>
        <w:t xml:space="preserve"> invitarea operatorului pentru audieri, în vederea concilierii diferendelor apărute în </w:t>
      </w:r>
      <w:proofErr w:type="spellStart"/>
      <w:r w:rsidRPr="00EC1EBC">
        <w:rPr>
          <w:rFonts w:ascii="Times New Roman" w:eastAsia="Calibri" w:hAnsi="Times New Roman" w:cs="Times New Roman"/>
          <w:kern w:val="0"/>
          <w:sz w:val="24"/>
          <w:szCs w:val="24"/>
          <w14:ligatures w14:val="none"/>
        </w:rPr>
        <w:t>relaţia</w:t>
      </w:r>
      <w:proofErr w:type="spellEnd"/>
      <w:r w:rsidRPr="00EC1EBC">
        <w:rPr>
          <w:rFonts w:ascii="Times New Roman" w:eastAsia="Calibri" w:hAnsi="Times New Roman" w:cs="Times New Roman"/>
          <w:kern w:val="0"/>
          <w:sz w:val="24"/>
          <w:szCs w:val="24"/>
          <w14:ligatures w14:val="none"/>
        </w:rPr>
        <w:t xml:space="preserve"> cu utilizatorii Serviciului; </w:t>
      </w:r>
    </w:p>
    <w:p w14:paraId="25622905"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i)</w:t>
      </w:r>
      <w:r w:rsidRPr="00EC1EBC">
        <w:rPr>
          <w:rFonts w:ascii="Times New Roman" w:eastAsia="Calibri" w:hAnsi="Times New Roman" w:cs="Times New Roman"/>
          <w:kern w:val="0"/>
          <w:sz w:val="24"/>
          <w:szCs w:val="24"/>
          <w14:ligatures w14:val="none"/>
        </w:rPr>
        <w:t xml:space="preserve"> stabilirea unei politici tarifare coerente la nivelul întregii arii a delegării prevăzute în contractul de delegare; </w:t>
      </w:r>
    </w:p>
    <w:p w14:paraId="41CC65A1"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j)</w:t>
      </w:r>
      <w:r w:rsidRPr="00EC1EBC">
        <w:rPr>
          <w:rFonts w:ascii="Times New Roman" w:eastAsia="Calibri" w:hAnsi="Times New Roman" w:cs="Times New Roman"/>
          <w:kern w:val="0"/>
          <w:sz w:val="24"/>
          <w:szCs w:val="24"/>
          <w14:ligatures w14:val="none"/>
        </w:rPr>
        <w:t xml:space="preserve"> aprobarea, de la data la care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hotărăsc trecerea la un sistem de tarif unic, a modului de formare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stabilirii </w:t>
      </w:r>
      <w:proofErr w:type="spellStart"/>
      <w:r w:rsidRPr="00EC1EBC">
        <w:rPr>
          <w:rFonts w:ascii="Times New Roman" w:eastAsia="Calibri" w:hAnsi="Times New Roman" w:cs="Times New Roman"/>
          <w:kern w:val="0"/>
          <w:sz w:val="24"/>
          <w:szCs w:val="24"/>
          <w14:ligatures w14:val="none"/>
        </w:rPr>
        <w:t>preţurilor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tarifelor, respectiv ajustarea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modificarea </w:t>
      </w:r>
      <w:proofErr w:type="spellStart"/>
      <w:r w:rsidRPr="00EC1EBC">
        <w:rPr>
          <w:rFonts w:ascii="Times New Roman" w:eastAsia="Calibri" w:hAnsi="Times New Roman" w:cs="Times New Roman"/>
          <w:kern w:val="0"/>
          <w:sz w:val="24"/>
          <w:szCs w:val="24"/>
          <w14:ligatures w14:val="none"/>
        </w:rPr>
        <w:t>preţurilor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tarifelor propuse de operator; </w:t>
      </w:r>
    </w:p>
    <w:p w14:paraId="5963AFE6"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k)</w:t>
      </w:r>
      <w:r w:rsidRPr="00EC1EBC">
        <w:rPr>
          <w:rFonts w:ascii="Times New Roman" w:eastAsia="Calibri" w:hAnsi="Times New Roman" w:cs="Times New Roman"/>
          <w:kern w:val="0"/>
          <w:sz w:val="24"/>
          <w:szCs w:val="24"/>
          <w14:ligatures w14:val="none"/>
        </w:rPr>
        <w:t xml:space="preserve"> monitorizarea respectării angajamentelor asumate de către delegatar </w:t>
      </w:r>
      <w:proofErr w:type="spellStart"/>
      <w:r w:rsidRPr="00EC1EBC">
        <w:rPr>
          <w:rFonts w:ascii="Times New Roman" w:eastAsia="Calibri" w:hAnsi="Times New Roman" w:cs="Times New Roman"/>
          <w:kern w:val="0"/>
          <w:sz w:val="24"/>
          <w:szCs w:val="24"/>
          <w14:ligatures w14:val="none"/>
        </w:rPr>
        <w:t>faţă</w:t>
      </w:r>
      <w:proofErr w:type="spellEnd"/>
      <w:r w:rsidRPr="00EC1EBC">
        <w:rPr>
          <w:rFonts w:ascii="Times New Roman" w:eastAsia="Calibri" w:hAnsi="Times New Roman" w:cs="Times New Roman"/>
          <w:kern w:val="0"/>
          <w:sz w:val="24"/>
          <w:szCs w:val="24"/>
          <w14:ligatures w14:val="none"/>
        </w:rPr>
        <w:t xml:space="preserve"> de operator prin clauzele contractuale stabilite prin contractul de delegare a gestiunii Serviciului; </w:t>
      </w:r>
    </w:p>
    <w:p w14:paraId="605FDF4C"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l)</w:t>
      </w:r>
      <w:r w:rsidRPr="00EC1EBC">
        <w:rPr>
          <w:rFonts w:ascii="Times New Roman" w:eastAsia="Calibri" w:hAnsi="Times New Roman" w:cs="Times New Roman"/>
          <w:kern w:val="0"/>
          <w:sz w:val="24"/>
          <w:szCs w:val="24"/>
          <w14:ligatures w14:val="none"/>
        </w:rPr>
        <w:t xml:space="preserve"> elaborarea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aprobarea caietului de sarcini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regulamentului Serviciului, consolidat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armonizat pentru întreaga arie a Serviciului; </w:t>
      </w:r>
    </w:p>
    <w:p w14:paraId="59065128"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m)</w:t>
      </w:r>
      <w:r w:rsidRPr="00EC1EBC">
        <w:rPr>
          <w:rFonts w:ascii="Times New Roman" w:eastAsia="Calibri" w:hAnsi="Times New Roman" w:cs="Times New Roman"/>
          <w:kern w:val="0"/>
          <w:sz w:val="24"/>
          <w:szCs w:val="24"/>
          <w14:ligatures w14:val="none"/>
        </w:rPr>
        <w:t xml:space="preserve"> păstrarea, în </w:t>
      </w:r>
      <w:proofErr w:type="spellStart"/>
      <w:r w:rsidRPr="00EC1EBC">
        <w:rPr>
          <w:rFonts w:ascii="Times New Roman" w:eastAsia="Calibri" w:hAnsi="Times New Roman" w:cs="Times New Roman"/>
          <w:kern w:val="0"/>
          <w:sz w:val="24"/>
          <w:szCs w:val="24"/>
          <w14:ligatures w14:val="none"/>
        </w:rPr>
        <w:t>condiţiile</w:t>
      </w:r>
      <w:proofErr w:type="spellEnd"/>
      <w:r w:rsidRPr="00EC1EBC">
        <w:rPr>
          <w:rFonts w:ascii="Times New Roman" w:eastAsia="Calibri" w:hAnsi="Times New Roman" w:cs="Times New Roman"/>
          <w:kern w:val="0"/>
          <w:sz w:val="24"/>
          <w:szCs w:val="24"/>
          <w14:ligatures w14:val="none"/>
        </w:rPr>
        <w:t xml:space="preserve"> legii, a </w:t>
      </w:r>
      <w:proofErr w:type="spellStart"/>
      <w:r w:rsidRPr="00EC1EBC">
        <w:rPr>
          <w:rFonts w:ascii="Times New Roman" w:eastAsia="Calibri" w:hAnsi="Times New Roman" w:cs="Times New Roman"/>
          <w:kern w:val="0"/>
          <w:sz w:val="24"/>
          <w:szCs w:val="24"/>
          <w14:ligatures w14:val="none"/>
        </w:rPr>
        <w:t>confidenţialităţii</w:t>
      </w:r>
      <w:proofErr w:type="spellEnd"/>
      <w:r w:rsidRPr="00EC1EBC">
        <w:rPr>
          <w:rFonts w:ascii="Times New Roman" w:eastAsia="Calibri" w:hAnsi="Times New Roman" w:cs="Times New Roman"/>
          <w:kern w:val="0"/>
          <w:sz w:val="24"/>
          <w:szCs w:val="24"/>
          <w14:ligatures w14:val="none"/>
        </w:rPr>
        <w:t xml:space="preserve"> datelor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informaţiilor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economico</w:t>
      </w:r>
      <w:proofErr w:type="spellEnd"/>
      <w:r w:rsidRPr="00EC1EBC">
        <w:rPr>
          <w:rFonts w:ascii="Times New Roman" w:eastAsia="Calibri" w:hAnsi="Times New Roman" w:cs="Times New Roman"/>
          <w:kern w:val="0"/>
          <w:sz w:val="24"/>
          <w:szCs w:val="24"/>
          <w14:ligatures w14:val="none"/>
        </w:rPr>
        <w:t xml:space="preserve">-financiare privind activitatea Operatorului, altele decât cele de interes public. </w:t>
      </w:r>
    </w:p>
    <w:p w14:paraId="6264509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3D754BC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III :  Patrimoniul </w:t>
      </w:r>
      <w:proofErr w:type="spellStart"/>
      <w:r w:rsidRPr="00EC1EBC">
        <w:rPr>
          <w:rFonts w:ascii="Times New Roman" w:eastAsia="Calibri" w:hAnsi="Times New Roman" w:cs="Times New Roman"/>
          <w:b/>
          <w:kern w:val="0"/>
          <w:sz w:val="24"/>
          <w:szCs w:val="24"/>
          <w14:ligatures w14:val="none"/>
        </w:rPr>
        <w:t>Asociaţiei</w:t>
      </w:r>
      <w:proofErr w:type="spellEnd"/>
      <w:r w:rsidRPr="00EC1EBC">
        <w:rPr>
          <w:rFonts w:ascii="Times New Roman" w:eastAsia="Calibri" w:hAnsi="Times New Roman" w:cs="Times New Roman"/>
          <w:b/>
          <w:kern w:val="0"/>
          <w:sz w:val="24"/>
          <w:szCs w:val="24"/>
          <w14:ligatures w14:val="none"/>
        </w:rPr>
        <w:t xml:space="preserve"> </w:t>
      </w:r>
    </w:p>
    <w:p w14:paraId="57E93310"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6. </w:t>
      </w:r>
    </w:p>
    <w:p w14:paraId="2858CCD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Patrimoniul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este compus din bunurile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resursele proprii, necesare acoperirii cheltuielilor de organizare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desfăşurării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activităţilor</w:t>
      </w:r>
      <w:proofErr w:type="spellEnd"/>
      <w:r w:rsidRPr="00EC1EBC">
        <w:rPr>
          <w:rFonts w:ascii="Times New Roman" w:eastAsia="Calibri" w:hAnsi="Times New Roman" w:cs="Times New Roman"/>
          <w:kern w:val="0"/>
          <w:sz w:val="24"/>
          <w:szCs w:val="24"/>
          <w14:ligatures w14:val="none"/>
        </w:rPr>
        <w:t xml:space="preserve"> proprii, pe de o parte,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din dreptul de </w:t>
      </w:r>
      <w:proofErr w:type="spellStart"/>
      <w:r w:rsidRPr="00EC1EBC">
        <w:rPr>
          <w:rFonts w:ascii="Times New Roman" w:eastAsia="Calibri" w:hAnsi="Times New Roman" w:cs="Times New Roman"/>
          <w:kern w:val="0"/>
          <w:sz w:val="24"/>
          <w:szCs w:val="24"/>
          <w14:ligatures w14:val="none"/>
        </w:rPr>
        <w:t>folosinţă</w:t>
      </w:r>
      <w:proofErr w:type="spellEnd"/>
      <w:r w:rsidRPr="00EC1EBC">
        <w:rPr>
          <w:rFonts w:ascii="Times New Roman" w:eastAsia="Calibri" w:hAnsi="Times New Roman" w:cs="Times New Roman"/>
          <w:kern w:val="0"/>
          <w:sz w:val="24"/>
          <w:szCs w:val="24"/>
          <w14:ligatures w14:val="none"/>
        </w:rPr>
        <w:t xml:space="preserve"> gratuită </w:t>
      </w:r>
      <w:r w:rsidRPr="00EC1EBC">
        <w:rPr>
          <w:rFonts w:ascii="Times New Roman" w:eastAsia="Calibri" w:hAnsi="Times New Roman" w:cs="Times New Roman"/>
          <w:kern w:val="0"/>
          <w:sz w:val="24"/>
          <w:szCs w:val="24"/>
          <w14:ligatures w14:val="none"/>
        </w:rPr>
        <w:lastRenderedPageBreak/>
        <w:t xml:space="preserve">asupra unor bunuri din domeniul public sau privat al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acordat sau ce va fi acordat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de către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w:t>
      </w:r>
    </w:p>
    <w:p w14:paraId="71B85B9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Patrimoniul inițial al Asociației este de 800 lei, constituit din contribuția în numerar a asociaților. </w:t>
      </w:r>
    </w:p>
    <w:p w14:paraId="489F25E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lang w:val="en-US"/>
          <w14:ligatures w14:val="none"/>
        </w:rPr>
        <w:t>Patrimoniul</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Asociaţiei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este</w:t>
      </w:r>
      <w:proofErr w:type="spellEnd"/>
      <w:r w:rsidRPr="00EC1EBC">
        <w:rPr>
          <w:rFonts w:ascii="Times New Roman" w:eastAsia="Calibri" w:hAnsi="Times New Roman" w:cs="Times New Roman"/>
          <w:kern w:val="0"/>
          <w:sz w:val="24"/>
          <w:szCs w:val="24"/>
          <w:lang w:val="en-US"/>
          <w14:ligatures w14:val="none"/>
        </w:rPr>
        <w:t xml:space="preserve"> de 30.721,96</w:t>
      </w:r>
      <w:r w:rsidRPr="00EC1EBC">
        <w:rPr>
          <w:rFonts w:ascii="Times New Roman" w:eastAsia="Calibri" w:hAnsi="Times New Roman" w:cs="Times New Roman"/>
          <w:b/>
          <w:kern w:val="0"/>
          <w:sz w:val="24"/>
          <w:szCs w:val="24"/>
          <w:lang w:val="en-US"/>
          <w14:ligatures w14:val="none"/>
        </w:rPr>
        <w:t xml:space="preserve"> </w:t>
      </w:r>
      <w:r w:rsidRPr="00EC1EBC">
        <w:rPr>
          <w:rFonts w:ascii="Times New Roman" w:eastAsia="Calibri" w:hAnsi="Times New Roman" w:cs="Times New Roman"/>
          <w:kern w:val="0"/>
          <w:sz w:val="24"/>
          <w:szCs w:val="24"/>
          <w:lang w:val="en-US"/>
          <w14:ligatures w14:val="none"/>
        </w:rPr>
        <w:t xml:space="preserve">lei, </w:t>
      </w:r>
      <w:proofErr w:type="spellStart"/>
      <w:r w:rsidRPr="00EC1EBC">
        <w:rPr>
          <w:rFonts w:ascii="Times New Roman" w:eastAsia="Calibri" w:hAnsi="Times New Roman" w:cs="Times New Roman"/>
          <w:kern w:val="0"/>
          <w:sz w:val="24"/>
          <w:szCs w:val="24"/>
          <w:lang w:val="en-US"/>
          <w14:ligatures w14:val="none"/>
        </w:rPr>
        <w:t>constituit</w:t>
      </w:r>
      <w:proofErr w:type="spellEnd"/>
      <w:r w:rsidRPr="00EC1EBC">
        <w:rPr>
          <w:rFonts w:ascii="Times New Roman" w:eastAsia="Calibri" w:hAnsi="Times New Roman" w:cs="Times New Roman"/>
          <w:kern w:val="0"/>
          <w:sz w:val="24"/>
          <w:szCs w:val="24"/>
          <w:lang w:val="en-US"/>
          <w14:ligatures w14:val="none"/>
        </w:rPr>
        <w:t xml:space="preserve"> din </w:t>
      </w:r>
      <w:proofErr w:type="spellStart"/>
      <w:r w:rsidRPr="00EC1EBC">
        <w:rPr>
          <w:rFonts w:ascii="Times New Roman" w:eastAsia="Calibri" w:hAnsi="Times New Roman" w:cs="Times New Roman"/>
          <w:kern w:val="0"/>
          <w:sz w:val="24"/>
          <w:szCs w:val="24"/>
          <w:lang w:val="en-US"/>
          <w14:ligatures w14:val="none"/>
        </w:rPr>
        <w:t>contribuţia</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în</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numerar</w:t>
      </w:r>
      <w:proofErr w:type="spellEnd"/>
      <w:r w:rsidRPr="00EC1EBC">
        <w:rPr>
          <w:rFonts w:ascii="Times New Roman" w:eastAsia="Calibri" w:hAnsi="Times New Roman" w:cs="Times New Roman"/>
          <w:kern w:val="0"/>
          <w:sz w:val="24"/>
          <w:szCs w:val="24"/>
          <w:lang w:val="en-US"/>
          <w14:ligatures w14:val="none"/>
        </w:rPr>
        <w:t xml:space="preserve"> a </w:t>
      </w:r>
      <w:proofErr w:type="spellStart"/>
      <w:r w:rsidRPr="00EC1EBC">
        <w:rPr>
          <w:rFonts w:ascii="Times New Roman" w:eastAsia="Calibri" w:hAnsi="Times New Roman" w:cs="Times New Roman"/>
          <w:kern w:val="0"/>
          <w:sz w:val="24"/>
          <w:szCs w:val="24"/>
          <w:lang w:val="en-US"/>
          <w14:ligatures w14:val="none"/>
        </w:rPr>
        <w:t>membrilor</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asociați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fondatori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și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activi</w:t>
      </w:r>
      <w:proofErr w:type="spellEnd"/>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kern w:val="0"/>
          <w:sz w:val="24"/>
          <w:szCs w:val="24"/>
          <w:lang w:val="en-US"/>
          <w14:ligatures w14:val="none"/>
        </w:rPr>
        <w:t>după</w:t>
      </w:r>
      <w:proofErr w:type="spellEnd"/>
      <w:r w:rsidRPr="00EC1EBC">
        <w:rPr>
          <w:rFonts w:ascii="Times New Roman" w:eastAsia="Calibri" w:hAnsi="Times New Roman" w:cs="Times New Roman"/>
          <w:kern w:val="0"/>
          <w:sz w:val="24"/>
          <w:szCs w:val="24"/>
          <w:lang w:val="en-US"/>
          <w14:ligatures w14:val="none"/>
        </w:rPr>
        <w:t xml:space="preserve"> cum </w:t>
      </w:r>
      <w:proofErr w:type="spellStart"/>
      <w:r w:rsidRPr="00EC1EBC">
        <w:rPr>
          <w:rFonts w:ascii="Times New Roman" w:eastAsia="Calibri" w:hAnsi="Times New Roman" w:cs="Times New Roman"/>
          <w:kern w:val="0"/>
          <w:sz w:val="24"/>
          <w:szCs w:val="24"/>
          <w:lang w:val="en-US"/>
          <w14:ligatures w14:val="none"/>
        </w:rPr>
        <w:t>urmează</w:t>
      </w:r>
      <w:proofErr w:type="spellEnd"/>
      <w:r w:rsidRPr="00EC1EBC">
        <w:rPr>
          <w:rFonts w:ascii="Times New Roman" w:eastAsia="Calibri" w:hAnsi="Times New Roman" w:cs="Times New Roman"/>
          <w:kern w:val="0"/>
          <w:sz w:val="24"/>
          <w:szCs w:val="24"/>
          <w:lang w:val="en-US"/>
          <w14:ligatures w14:val="none"/>
        </w:rPr>
        <w:t xml:space="preserve">: </w:t>
      </w:r>
    </w:p>
    <w:p w14:paraId="1C7E95B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Județul Iași – membru fondator – 19,60 lei,</w:t>
      </w:r>
    </w:p>
    <w:p w14:paraId="3F4181A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Municipiul </w:t>
      </w:r>
      <w:proofErr w:type="spellStart"/>
      <w:r w:rsidRPr="00EC1EBC">
        <w:rPr>
          <w:rFonts w:ascii="Times New Roman" w:eastAsia="Calibri" w:hAnsi="Times New Roman" w:cs="Times New Roman"/>
          <w:kern w:val="0"/>
          <w:sz w:val="24"/>
          <w:szCs w:val="24"/>
          <w14:ligatures w14:val="none"/>
        </w:rPr>
        <w:t>Iaşi</w:t>
      </w:r>
      <w:proofErr w:type="spellEnd"/>
      <w:r w:rsidRPr="00EC1EBC">
        <w:rPr>
          <w:rFonts w:ascii="Times New Roman" w:eastAsia="Calibri" w:hAnsi="Times New Roman" w:cs="Times New Roman"/>
          <w:kern w:val="0"/>
          <w:sz w:val="24"/>
          <w:szCs w:val="24"/>
          <w14:ligatures w14:val="none"/>
        </w:rPr>
        <w:t xml:space="preserve"> – membru activ – 400 lei,</w:t>
      </w:r>
    </w:p>
    <w:p w14:paraId="4F1832D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Municipiul Pașcani – membru activ – 400 lei,</w:t>
      </w:r>
    </w:p>
    <w:p w14:paraId="6E636B5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Municipiul Roman – membru activ – 400 lei,</w:t>
      </w:r>
    </w:p>
    <w:p w14:paraId="771B12B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Oraşul</w:t>
      </w:r>
      <w:proofErr w:type="spellEnd"/>
      <w:r w:rsidRPr="00EC1EBC">
        <w:rPr>
          <w:rFonts w:ascii="Times New Roman" w:eastAsia="Calibri" w:hAnsi="Times New Roman" w:cs="Times New Roman"/>
          <w:kern w:val="0"/>
          <w:sz w:val="24"/>
          <w:szCs w:val="24"/>
          <w14:ligatures w14:val="none"/>
        </w:rPr>
        <w:t xml:space="preserve"> Hârlău – membru fondator – 19,51 lei,</w:t>
      </w:r>
    </w:p>
    <w:p w14:paraId="64AA1CB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Oraşul</w:t>
      </w:r>
      <w:proofErr w:type="spellEnd"/>
      <w:r w:rsidRPr="00EC1EBC">
        <w:rPr>
          <w:rFonts w:ascii="Times New Roman" w:eastAsia="Calibri" w:hAnsi="Times New Roman" w:cs="Times New Roman"/>
          <w:kern w:val="0"/>
          <w:sz w:val="24"/>
          <w:szCs w:val="24"/>
          <w14:ligatures w14:val="none"/>
        </w:rPr>
        <w:t xml:space="preserve"> Podu Iloaiei – membru fondator – 19,51 lei,</w:t>
      </w:r>
    </w:p>
    <w:p w14:paraId="6D1DA79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Oraşul</w:t>
      </w:r>
      <w:proofErr w:type="spellEnd"/>
      <w:r w:rsidRPr="00EC1EBC">
        <w:rPr>
          <w:rFonts w:ascii="Times New Roman" w:eastAsia="Calibri" w:hAnsi="Times New Roman" w:cs="Times New Roman"/>
          <w:kern w:val="0"/>
          <w:sz w:val="24"/>
          <w:szCs w:val="24"/>
          <w14:ligatures w14:val="none"/>
        </w:rPr>
        <w:t xml:space="preserve"> Târgu Frumos – membru fondator – 19,51 lei,</w:t>
      </w:r>
    </w:p>
    <w:p w14:paraId="25B46F9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Al. I. Cuza – membru activ – 400 lei,</w:t>
      </w:r>
    </w:p>
    <w:p w14:paraId="162A561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Andrieşeni</w:t>
      </w:r>
      <w:proofErr w:type="spellEnd"/>
      <w:r w:rsidRPr="00EC1EBC">
        <w:rPr>
          <w:rFonts w:ascii="Times New Roman" w:eastAsia="Calibri" w:hAnsi="Times New Roman" w:cs="Times New Roman"/>
          <w:kern w:val="0"/>
          <w:sz w:val="24"/>
          <w:szCs w:val="24"/>
          <w14:ligatures w14:val="none"/>
        </w:rPr>
        <w:t xml:space="preserve"> – membru activ – 400 lei,</w:t>
      </w:r>
    </w:p>
    <w:p w14:paraId="71348BF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Aroneanu – membru fondator – 19,51 lei,</w:t>
      </w:r>
    </w:p>
    <w:p w14:paraId="07EA48A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Balş</w:t>
      </w:r>
      <w:proofErr w:type="spellEnd"/>
      <w:r w:rsidRPr="00EC1EBC">
        <w:rPr>
          <w:rFonts w:ascii="Times New Roman" w:eastAsia="Calibri" w:hAnsi="Times New Roman" w:cs="Times New Roman"/>
          <w:kern w:val="0"/>
          <w:sz w:val="24"/>
          <w:szCs w:val="24"/>
          <w14:ligatures w14:val="none"/>
        </w:rPr>
        <w:t xml:space="preserve"> – membru activ – 400 lei,</w:t>
      </w:r>
    </w:p>
    <w:p w14:paraId="41F1813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Bălţaţi</w:t>
      </w:r>
      <w:proofErr w:type="spellEnd"/>
      <w:r w:rsidRPr="00EC1EBC">
        <w:rPr>
          <w:rFonts w:ascii="Times New Roman" w:eastAsia="Calibri" w:hAnsi="Times New Roman" w:cs="Times New Roman"/>
          <w:kern w:val="0"/>
          <w:sz w:val="24"/>
          <w:szCs w:val="24"/>
          <w14:ligatures w14:val="none"/>
        </w:rPr>
        <w:t xml:space="preserve"> – membru fondator – 19,51 lei,</w:t>
      </w:r>
    </w:p>
    <w:p w14:paraId="68F5DE7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Belceşti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3B642E6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Bârnova – membru activ – 400 lei,</w:t>
      </w:r>
    </w:p>
    <w:p w14:paraId="0D5527F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Bivolari – membru activ – 400 lei,</w:t>
      </w:r>
    </w:p>
    <w:p w14:paraId="16EA326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Boghicea – membru activ – 400 lei,</w:t>
      </w:r>
    </w:p>
    <w:p w14:paraId="319D4C5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Botești, jud. Neamț – membru activ –  400 lei,</w:t>
      </w:r>
    </w:p>
    <w:p w14:paraId="7A85E5F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Bozieni, jud. Neamț – membru activ – 400 lei,</w:t>
      </w:r>
    </w:p>
    <w:p w14:paraId="7DD512F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Brăeşti</w:t>
      </w:r>
      <w:proofErr w:type="spellEnd"/>
      <w:r w:rsidRPr="00EC1EBC">
        <w:rPr>
          <w:rFonts w:ascii="Times New Roman" w:eastAsia="Calibri" w:hAnsi="Times New Roman" w:cs="Times New Roman"/>
          <w:kern w:val="0"/>
          <w:sz w:val="24"/>
          <w:szCs w:val="24"/>
          <w14:ligatures w14:val="none"/>
        </w:rPr>
        <w:t xml:space="preserve"> – membru activ – 400 lei,</w:t>
      </w:r>
    </w:p>
    <w:p w14:paraId="7244A77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Buneşti-Avereşti</w:t>
      </w:r>
      <w:proofErr w:type="spellEnd"/>
      <w:r w:rsidRPr="00EC1EBC">
        <w:rPr>
          <w:rFonts w:ascii="Times New Roman" w:eastAsia="Calibri" w:hAnsi="Times New Roman" w:cs="Times New Roman"/>
          <w:kern w:val="0"/>
          <w:sz w:val="24"/>
          <w:szCs w:val="24"/>
          <w14:ligatures w14:val="none"/>
        </w:rPr>
        <w:t xml:space="preserve">, jud. Vaslui – membru activ –  400 lei, </w:t>
      </w:r>
    </w:p>
    <w:p w14:paraId="4ED8E96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Butea – membru fondator – 19,51 lei,</w:t>
      </w:r>
    </w:p>
    <w:p w14:paraId="727DF8C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Cepleniţa</w:t>
      </w:r>
      <w:proofErr w:type="spellEnd"/>
      <w:r w:rsidRPr="00EC1EBC">
        <w:rPr>
          <w:rFonts w:ascii="Times New Roman" w:eastAsia="Calibri" w:hAnsi="Times New Roman" w:cs="Times New Roman"/>
          <w:kern w:val="0"/>
          <w:sz w:val="24"/>
          <w:szCs w:val="24"/>
          <w14:ligatures w14:val="none"/>
        </w:rPr>
        <w:t xml:space="preserve"> – membru fondator – 19,51 lei,</w:t>
      </w:r>
    </w:p>
    <w:p w14:paraId="65BE535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Ciorteşti</w:t>
      </w:r>
      <w:proofErr w:type="spellEnd"/>
      <w:r w:rsidRPr="00EC1EBC">
        <w:rPr>
          <w:rFonts w:ascii="Times New Roman" w:eastAsia="Calibri" w:hAnsi="Times New Roman" w:cs="Times New Roman"/>
          <w:kern w:val="0"/>
          <w:sz w:val="24"/>
          <w:szCs w:val="24"/>
          <w14:ligatures w14:val="none"/>
        </w:rPr>
        <w:t xml:space="preserve"> – membru activ – 400 lei,</w:t>
      </w:r>
    </w:p>
    <w:p w14:paraId="518F470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Ciurea – membru fondator – 19,51 lei,</w:t>
      </w:r>
    </w:p>
    <w:p w14:paraId="00A4DA5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Ciohorăni</w:t>
      </w:r>
      <w:proofErr w:type="spellEnd"/>
      <w:r w:rsidRPr="00EC1EBC">
        <w:rPr>
          <w:rFonts w:ascii="Times New Roman" w:eastAsia="Calibri" w:hAnsi="Times New Roman" w:cs="Times New Roman"/>
          <w:kern w:val="0"/>
          <w:sz w:val="24"/>
          <w:szCs w:val="24"/>
          <w14:ligatures w14:val="none"/>
        </w:rPr>
        <w:t xml:space="preserve"> – membru activ – 400 lei,</w:t>
      </w:r>
    </w:p>
    <w:p w14:paraId="4F5A278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Coarnele Caprei – membru fondator – 19,51 lei,</w:t>
      </w:r>
    </w:p>
    <w:p w14:paraId="50AB6F0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Comarna – membru activ – 400 lei,</w:t>
      </w:r>
    </w:p>
    <w:p w14:paraId="5BCEACE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Cordun, jud. Neamț – membru activ – 400 lei,</w:t>
      </w:r>
    </w:p>
    <w:p w14:paraId="22CB88C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Costeşti</w:t>
      </w:r>
      <w:proofErr w:type="spellEnd"/>
      <w:r w:rsidRPr="00EC1EBC">
        <w:rPr>
          <w:rFonts w:ascii="Times New Roman" w:eastAsia="Calibri" w:hAnsi="Times New Roman" w:cs="Times New Roman"/>
          <w:kern w:val="0"/>
          <w:sz w:val="24"/>
          <w:szCs w:val="24"/>
          <w14:ligatures w14:val="none"/>
        </w:rPr>
        <w:t xml:space="preserve"> – membru activ – 400 lei,</w:t>
      </w:r>
    </w:p>
    <w:p w14:paraId="754A63D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Costuleni – membru fondator – 19,51 lei,</w:t>
      </w:r>
    </w:p>
    <w:p w14:paraId="41E47E5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Cotnari – membru activ – 400 lei,</w:t>
      </w:r>
    </w:p>
    <w:p w14:paraId="75CF2CE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Cozmeşti</w:t>
      </w:r>
      <w:proofErr w:type="spellEnd"/>
      <w:r w:rsidRPr="00EC1EBC">
        <w:rPr>
          <w:rFonts w:ascii="Times New Roman" w:eastAsia="Calibri" w:hAnsi="Times New Roman" w:cs="Times New Roman"/>
          <w:kern w:val="0"/>
          <w:sz w:val="24"/>
          <w:szCs w:val="24"/>
          <w14:ligatures w14:val="none"/>
        </w:rPr>
        <w:t xml:space="preserve"> – membru activ –  400 lei,</w:t>
      </w:r>
    </w:p>
    <w:p w14:paraId="27FAE30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Cristești – membru activ –  400 lei,</w:t>
      </w:r>
    </w:p>
    <w:p w14:paraId="5EE44B1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Cucuteni – membru activ – 400 lei,</w:t>
      </w:r>
    </w:p>
    <w:p w14:paraId="7721E9D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Dagâţa</w:t>
      </w:r>
      <w:proofErr w:type="spellEnd"/>
      <w:r w:rsidRPr="00EC1EBC">
        <w:rPr>
          <w:rFonts w:ascii="Times New Roman" w:eastAsia="Calibri" w:hAnsi="Times New Roman" w:cs="Times New Roman"/>
          <w:kern w:val="0"/>
          <w:sz w:val="24"/>
          <w:szCs w:val="24"/>
          <w14:ligatures w14:val="none"/>
        </w:rPr>
        <w:t xml:space="preserve"> – membru activ – 400 lei,</w:t>
      </w:r>
    </w:p>
    <w:p w14:paraId="6B144B7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Deleni – membru activ – 400 lei,</w:t>
      </w:r>
    </w:p>
    <w:p w14:paraId="04A12D1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Dobrovăţ</w:t>
      </w:r>
      <w:proofErr w:type="spellEnd"/>
      <w:r w:rsidRPr="00EC1EBC">
        <w:rPr>
          <w:rFonts w:ascii="Times New Roman" w:eastAsia="Calibri" w:hAnsi="Times New Roman" w:cs="Times New Roman"/>
          <w:kern w:val="0"/>
          <w:sz w:val="24"/>
          <w:szCs w:val="24"/>
          <w14:ligatures w14:val="none"/>
        </w:rPr>
        <w:t xml:space="preserve"> – membru activ – 400 lei,</w:t>
      </w:r>
    </w:p>
    <w:p w14:paraId="364C939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Dolheşti</w:t>
      </w:r>
      <w:proofErr w:type="spellEnd"/>
      <w:r w:rsidRPr="00EC1EBC">
        <w:rPr>
          <w:rFonts w:ascii="Times New Roman" w:eastAsia="Calibri" w:hAnsi="Times New Roman" w:cs="Times New Roman"/>
          <w:kern w:val="0"/>
          <w:sz w:val="24"/>
          <w:szCs w:val="24"/>
          <w14:ligatures w14:val="none"/>
        </w:rPr>
        <w:t xml:space="preserve"> – membru activ – 400 lei,</w:t>
      </w:r>
    </w:p>
    <w:p w14:paraId="32C7E55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Doljești, jud. Neamț – membru activ – 400 lei, </w:t>
      </w:r>
    </w:p>
    <w:p w14:paraId="39B55B3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Drăguşeni</w:t>
      </w:r>
      <w:proofErr w:type="spellEnd"/>
      <w:r w:rsidRPr="00EC1EBC">
        <w:rPr>
          <w:rFonts w:ascii="Times New Roman" w:eastAsia="Calibri" w:hAnsi="Times New Roman" w:cs="Times New Roman"/>
          <w:kern w:val="0"/>
          <w:sz w:val="24"/>
          <w:szCs w:val="24"/>
          <w14:ligatures w14:val="none"/>
        </w:rPr>
        <w:t xml:space="preserve"> - membru activ – 400 lei,</w:t>
      </w:r>
    </w:p>
    <w:p w14:paraId="7D796AC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Dumeşti</w:t>
      </w:r>
      <w:proofErr w:type="spellEnd"/>
      <w:r w:rsidRPr="00EC1EBC">
        <w:rPr>
          <w:rFonts w:ascii="Times New Roman" w:eastAsia="Calibri" w:hAnsi="Times New Roman" w:cs="Times New Roman"/>
          <w:kern w:val="0"/>
          <w:sz w:val="24"/>
          <w:szCs w:val="24"/>
          <w14:ligatures w14:val="none"/>
        </w:rPr>
        <w:t xml:space="preserve"> – membru activ – 400 lei,</w:t>
      </w:r>
    </w:p>
    <w:p w14:paraId="360242A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lastRenderedPageBreak/>
        <w:t>- Comuna Erbiceni – membru activ – 400 lei,</w:t>
      </w:r>
    </w:p>
    <w:p w14:paraId="0FC43CA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Fântânele – membru activ – 400 lei,</w:t>
      </w:r>
    </w:p>
    <w:p w14:paraId="7658157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Focuri – membru fondator – 19,51 lei,</w:t>
      </w:r>
    </w:p>
    <w:p w14:paraId="2C3CF3B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Gherăești, jud. Neamț – membru activ – 400 lei,</w:t>
      </w:r>
    </w:p>
    <w:p w14:paraId="395E79D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Golăieşti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7874F61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Gorban – membru fondator – 19,51 lei,</w:t>
      </w:r>
    </w:p>
    <w:p w14:paraId="3A1180A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Grajduri – membru activ – 400 lei,</w:t>
      </w:r>
    </w:p>
    <w:p w14:paraId="4C82998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Gropnița – membru activ – 400 lei,</w:t>
      </w:r>
    </w:p>
    <w:p w14:paraId="4949D09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Grozeşti</w:t>
      </w:r>
      <w:proofErr w:type="spellEnd"/>
      <w:r w:rsidRPr="00EC1EBC">
        <w:rPr>
          <w:rFonts w:ascii="Times New Roman" w:eastAsia="Calibri" w:hAnsi="Times New Roman" w:cs="Times New Roman"/>
          <w:kern w:val="0"/>
          <w:sz w:val="24"/>
          <w:szCs w:val="24"/>
          <w14:ligatures w14:val="none"/>
        </w:rPr>
        <w:t xml:space="preserve"> – membru activ – 400 lei,</w:t>
      </w:r>
    </w:p>
    <w:p w14:paraId="2FD3782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Hălăuceşti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5EB49D4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Hărmănești</w:t>
      </w:r>
      <w:proofErr w:type="spellEnd"/>
      <w:r w:rsidRPr="00EC1EBC">
        <w:rPr>
          <w:rFonts w:ascii="Times New Roman" w:eastAsia="Calibri" w:hAnsi="Times New Roman" w:cs="Times New Roman"/>
          <w:kern w:val="0"/>
          <w:sz w:val="24"/>
          <w:szCs w:val="24"/>
          <w14:ligatures w14:val="none"/>
        </w:rPr>
        <w:t xml:space="preserve"> – membru activ – 400 lei, </w:t>
      </w:r>
    </w:p>
    <w:p w14:paraId="52034A7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Heleşteni</w:t>
      </w:r>
      <w:proofErr w:type="spellEnd"/>
      <w:r w:rsidRPr="00EC1EBC">
        <w:rPr>
          <w:rFonts w:ascii="Times New Roman" w:eastAsia="Calibri" w:hAnsi="Times New Roman" w:cs="Times New Roman"/>
          <w:kern w:val="0"/>
          <w:sz w:val="24"/>
          <w:szCs w:val="24"/>
          <w14:ligatures w14:val="none"/>
        </w:rPr>
        <w:t xml:space="preserve"> – membru activ – 400 lei,</w:t>
      </w:r>
    </w:p>
    <w:p w14:paraId="634DB47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Holboca – membru fondator – 19,51 lei,</w:t>
      </w:r>
    </w:p>
    <w:p w14:paraId="37111A4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Horleşti</w:t>
      </w:r>
      <w:proofErr w:type="spellEnd"/>
      <w:r w:rsidRPr="00EC1EBC">
        <w:rPr>
          <w:rFonts w:ascii="Times New Roman" w:eastAsia="Calibri" w:hAnsi="Times New Roman" w:cs="Times New Roman"/>
          <w:kern w:val="0"/>
          <w:sz w:val="24"/>
          <w:szCs w:val="24"/>
          <w14:ligatures w14:val="none"/>
        </w:rPr>
        <w:t xml:space="preserve"> – membru activ – 400 lei,</w:t>
      </w:r>
    </w:p>
    <w:p w14:paraId="26295EC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Ion Creangă, jud. Neamț – membru activ –  400 lei,</w:t>
      </w:r>
    </w:p>
    <w:p w14:paraId="1C26858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Ion Neculce – membru fondator – 19,51 lei,</w:t>
      </w:r>
    </w:p>
    <w:p w14:paraId="0CDCBE6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Ipatele – membru fondator – 19,51 lei,</w:t>
      </w:r>
    </w:p>
    <w:p w14:paraId="0B81E1D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Lespezi – membru fondator – 19,51 lei,</w:t>
      </w:r>
    </w:p>
    <w:p w14:paraId="10C0EBB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Leţcani</w:t>
      </w:r>
      <w:proofErr w:type="spellEnd"/>
      <w:r w:rsidRPr="00EC1EBC">
        <w:rPr>
          <w:rFonts w:ascii="Times New Roman" w:eastAsia="Calibri" w:hAnsi="Times New Roman" w:cs="Times New Roman"/>
          <w:kern w:val="0"/>
          <w:sz w:val="24"/>
          <w:szCs w:val="24"/>
          <w14:ligatures w14:val="none"/>
        </w:rPr>
        <w:t xml:space="preserve"> – membru fondator – 19,51 lei,</w:t>
      </w:r>
    </w:p>
    <w:p w14:paraId="541E93D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Lungani – membru activ – 400 lei,</w:t>
      </w:r>
    </w:p>
    <w:p w14:paraId="341A248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Mădârjac – membru activ – 400 lei,</w:t>
      </w:r>
    </w:p>
    <w:p w14:paraId="69F71F5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Mirceşti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487A021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Mironeasa – membru activ – 400 lei,</w:t>
      </w:r>
    </w:p>
    <w:p w14:paraId="0BAF93D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Miroslava – membru fondator – 19,51 lei,</w:t>
      </w:r>
    </w:p>
    <w:p w14:paraId="69C6496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Mirosloveşti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76FB197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Mogoşeşti</w:t>
      </w:r>
      <w:proofErr w:type="spellEnd"/>
      <w:r w:rsidRPr="00EC1EBC">
        <w:rPr>
          <w:rFonts w:ascii="Times New Roman" w:eastAsia="Calibri" w:hAnsi="Times New Roman" w:cs="Times New Roman"/>
          <w:kern w:val="0"/>
          <w:sz w:val="24"/>
          <w:szCs w:val="24"/>
          <w14:ligatures w14:val="none"/>
        </w:rPr>
        <w:t xml:space="preserve"> – membru activ – 400 lei,</w:t>
      </w:r>
    </w:p>
    <w:p w14:paraId="1A0D89C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Mogoşeşti</w:t>
      </w:r>
      <w:proofErr w:type="spellEnd"/>
      <w:r w:rsidRPr="00EC1EBC">
        <w:rPr>
          <w:rFonts w:ascii="Times New Roman" w:eastAsia="Calibri" w:hAnsi="Times New Roman" w:cs="Times New Roman"/>
          <w:b/>
          <w:kern w:val="0"/>
          <w:sz w:val="24"/>
          <w:szCs w:val="24"/>
          <w14:ligatures w14:val="none"/>
        </w:rPr>
        <w:t>-</w:t>
      </w:r>
      <w:r w:rsidRPr="00EC1EBC">
        <w:rPr>
          <w:rFonts w:ascii="Times New Roman" w:eastAsia="Calibri" w:hAnsi="Times New Roman" w:cs="Times New Roman"/>
          <w:kern w:val="0"/>
          <w:sz w:val="24"/>
          <w:szCs w:val="24"/>
          <w14:ligatures w14:val="none"/>
        </w:rPr>
        <w:t>Siret – membru activ – 400 lei,</w:t>
      </w:r>
    </w:p>
    <w:p w14:paraId="146C831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Moşna</w:t>
      </w:r>
      <w:proofErr w:type="spellEnd"/>
      <w:r w:rsidRPr="00EC1EBC">
        <w:rPr>
          <w:rFonts w:ascii="Times New Roman" w:eastAsia="Calibri" w:hAnsi="Times New Roman" w:cs="Times New Roman"/>
          <w:kern w:val="0"/>
          <w:sz w:val="24"/>
          <w:szCs w:val="24"/>
          <w14:ligatures w14:val="none"/>
        </w:rPr>
        <w:t xml:space="preserve"> – membru activ – 400 lei,</w:t>
      </w:r>
    </w:p>
    <w:p w14:paraId="21ED1E3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Moțca – membru activ – 400 lei,</w:t>
      </w:r>
    </w:p>
    <w:p w14:paraId="20ACBAD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Movileni – membru activ – 400 lei,</w:t>
      </w:r>
    </w:p>
    <w:p w14:paraId="1D88669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Oţeleni</w:t>
      </w:r>
      <w:proofErr w:type="spellEnd"/>
      <w:r w:rsidRPr="00EC1EBC">
        <w:rPr>
          <w:rFonts w:ascii="Times New Roman" w:eastAsia="Calibri" w:hAnsi="Times New Roman" w:cs="Times New Roman"/>
          <w:kern w:val="0"/>
          <w:sz w:val="24"/>
          <w:szCs w:val="24"/>
          <w14:ligatures w14:val="none"/>
        </w:rPr>
        <w:t xml:space="preserve"> – membru activ – 400 lei,</w:t>
      </w:r>
    </w:p>
    <w:p w14:paraId="14D4168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Plugari – membru fondator – 19,51 lei,</w:t>
      </w:r>
    </w:p>
    <w:p w14:paraId="27702B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Poienari, jud. Neamț – membru activ – 400 lei, </w:t>
      </w:r>
    </w:p>
    <w:p w14:paraId="153EE94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Popeşti</w:t>
      </w:r>
      <w:proofErr w:type="spellEnd"/>
      <w:r w:rsidRPr="00EC1EBC">
        <w:rPr>
          <w:rFonts w:ascii="Times New Roman" w:eastAsia="Calibri" w:hAnsi="Times New Roman" w:cs="Times New Roman"/>
          <w:kern w:val="0"/>
          <w:sz w:val="24"/>
          <w:szCs w:val="24"/>
          <w14:ligatures w14:val="none"/>
        </w:rPr>
        <w:t xml:space="preserve"> – membru activ – 400 lei,</w:t>
      </w:r>
    </w:p>
    <w:p w14:paraId="2987821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Popricani – membru activ – 400 lei,</w:t>
      </w:r>
    </w:p>
    <w:p w14:paraId="4E9567A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Prăjeni, jud. Botoșani – membru activ – 400 lei,</w:t>
      </w:r>
    </w:p>
    <w:p w14:paraId="54B6EC6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Prisăcani – membru activ – 400 lei,</w:t>
      </w:r>
    </w:p>
    <w:p w14:paraId="0897163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Probota – membru activ –  400 lei,</w:t>
      </w:r>
    </w:p>
    <w:p w14:paraId="273CE33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Răchiteni – membru activ – 400 lei,</w:t>
      </w:r>
    </w:p>
    <w:p w14:paraId="65E4E87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Răducăneni – membru fondator – 19,51 lei,</w:t>
      </w:r>
    </w:p>
    <w:p w14:paraId="19B77F1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Rediu – membru activ – 400 lei,</w:t>
      </w:r>
    </w:p>
    <w:p w14:paraId="2F92747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Româneşti</w:t>
      </w:r>
      <w:proofErr w:type="spellEnd"/>
      <w:r w:rsidRPr="00EC1EBC">
        <w:rPr>
          <w:rFonts w:ascii="Times New Roman" w:eastAsia="Calibri" w:hAnsi="Times New Roman" w:cs="Times New Roman"/>
          <w:kern w:val="0"/>
          <w:sz w:val="24"/>
          <w:szCs w:val="24"/>
          <w14:ligatures w14:val="none"/>
        </w:rPr>
        <w:t xml:space="preserve"> – membru activ – 400 lei,</w:t>
      </w:r>
    </w:p>
    <w:p w14:paraId="208B939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Roşcani</w:t>
      </w:r>
      <w:proofErr w:type="spellEnd"/>
      <w:r w:rsidRPr="00EC1EBC">
        <w:rPr>
          <w:rFonts w:ascii="Times New Roman" w:eastAsia="Calibri" w:hAnsi="Times New Roman" w:cs="Times New Roman"/>
          <w:kern w:val="0"/>
          <w:sz w:val="24"/>
          <w:szCs w:val="24"/>
          <w14:ligatures w14:val="none"/>
        </w:rPr>
        <w:t xml:space="preserve"> – membru activ – 400 lei,</w:t>
      </w:r>
    </w:p>
    <w:p w14:paraId="25A8BEF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Ruginoasa – membru activ – 400 lei,</w:t>
      </w:r>
    </w:p>
    <w:p w14:paraId="55B3311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Sagna, jud. Neamț – membru activ – 400 lei, </w:t>
      </w:r>
    </w:p>
    <w:p w14:paraId="567043D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Scânteia – membru activ – 400 lei,</w:t>
      </w:r>
    </w:p>
    <w:p w14:paraId="2BE8215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lastRenderedPageBreak/>
        <w:t>- Comuna Schitu Duca – membru activ – 400 lei,</w:t>
      </w:r>
    </w:p>
    <w:p w14:paraId="0353FF5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Scobinţi</w:t>
      </w:r>
      <w:proofErr w:type="spellEnd"/>
      <w:r w:rsidRPr="00EC1EBC">
        <w:rPr>
          <w:rFonts w:ascii="Times New Roman" w:eastAsia="Calibri" w:hAnsi="Times New Roman" w:cs="Times New Roman"/>
          <w:kern w:val="0"/>
          <w:sz w:val="24"/>
          <w:szCs w:val="24"/>
          <w14:ligatures w14:val="none"/>
        </w:rPr>
        <w:t xml:space="preserve"> – membru fondator – 19,51 lei,</w:t>
      </w:r>
    </w:p>
    <w:p w14:paraId="487691C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Sineşti</w:t>
      </w:r>
      <w:proofErr w:type="spellEnd"/>
      <w:r w:rsidRPr="00EC1EBC">
        <w:rPr>
          <w:rFonts w:ascii="Times New Roman" w:eastAsia="Calibri" w:hAnsi="Times New Roman" w:cs="Times New Roman"/>
          <w:kern w:val="0"/>
          <w:sz w:val="24"/>
          <w:szCs w:val="24"/>
          <w14:ligatures w14:val="none"/>
        </w:rPr>
        <w:t xml:space="preserve"> – membru activ – 400 lei,</w:t>
      </w:r>
    </w:p>
    <w:p w14:paraId="07C45B5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Sireţel</w:t>
      </w:r>
      <w:proofErr w:type="spellEnd"/>
      <w:r w:rsidRPr="00EC1EBC">
        <w:rPr>
          <w:rFonts w:ascii="Times New Roman" w:eastAsia="Calibri" w:hAnsi="Times New Roman" w:cs="Times New Roman"/>
          <w:kern w:val="0"/>
          <w:sz w:val="24"/>
          <w:szCs w:val="24"/>
          <w14:ligatures w14:val="none"/>
        </w:rPr>
        <w:t xml:space="preserve"> – membru fondator – 19,51 lei,</w:t>
      </w:r>
    </w:p>
    <w:p w14:paraId="12F0D85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Stolniceni </w:t>
      </w:r>
      <w:proofErr w:type="spellStart"/>
      <w:r w:rsidRPr="00EC1EBC">
        <w:rPr>
          <w:rFonts w:ascii="Times New Roman" w:eastAsia="Calibri" w:hAnsi="Times New Roman" w:cs="Times New Roman"/>
          <w:kern w:val="0"/>
          <w:sz w:val="24"/>
          <w:szCs w:val="24"/>
          <w14:ligatures w14:val="none"/>
        </w:rPr>
        <w:t>Prăjescu</w:t>
      </w:r>
      <w:proofErr w:type="spellEnd"/>
      <w:r w:rsidRPr="00EC1EBC">
        <w:rPr>
          <w:rFonts w:ascii="Times New Roman" w:eastAsia="Calibri" w:hAnsi="Times New Roman" w:cs="Times New Roman"/>
          <w:kern w:val="0"/>
          <w:sz w:val="24"/>
          <w:szCs w:val="24"/>
          <w14:ligatures w14:val="none"/>
        </w:rPr>
        <w:t xml:space="preserve"> – membru activ – 400 lei,</w:t>
      </w:r>
    </w:p>
    <w:p w14:paraId="3CA97E1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Strunga – membru fondator – 19,51 lei,</w:t>
      </w:r>
    </w:p>
    <w:p w14:paraId="4D5720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Şcheia</w:t>
      </w:r>
      <w:proofErr w:type="spellEnd"/>
      <w:r w:rsidRPr="00EC1EBC">
        <w:rPr>
          <w:rFonts w:ascii="Times New Roman" w:eastAsia="Calibri" w:hAnsi="Times New Roman" w:cs="Times New Roman"/>
          <w:kern w:val="0"/>
          <w:sz w:val="24"/>
          <w:szCs w:val="24"/>
          <w14:ligatures w14:val="none"/>
        </w:rPr>
        <w:t xml:space="preserve"> – membru activ – 400 lei,</w:t>
      </w:r>
    </w:p>
    <w:p w14:paraId="2284014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Şipote</w:t>
      </w:r>
      <w:proofErr w:type="spellEnd"/>
      <w:r w:rsidRPr="00EC1EBC">
        <w:rPr>
          <w:rFonts w:ascii="Times New Roman" w:eastAsia="Calibri" w:hAnsi="Times New Roman" w:cs="Times New Roman"/>
          <w:kern w:val="0"/>
          <w:sz w:val="24"/>
          <w:szCs w:val="24"/>
          <w14:ligatures w14:val="none"/>
        </w:rPr>
        <w:t xml:space="preserve"> – membru fondator – 19,51 lei,</w:t>
      </w:r>
    </w:p>
    <w:p w14:paraId="3D31575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Tansa – membru fondator –  19,51 lei,</w:t>
      </w:r>
    </w:p>
    <w:p w14:paraId="28F12D1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Tătăruşi</w:t>
      </w:r>
      <w:proofErr w:type="spellEnd"/>
      <w:r w:rsidRPr="00EC1EBC">
        <w:rPr>
          <w:rFonts w:ascii="Times New Roman" w:eastAsia="Calibri" w:hAnsi="Times New Roman" w:cs="Times New Roman"/>
          <w:kern w:val="0"/>
          <w:sz w:val="24"/>
          <w:szCs w:val="24"/>
          <w14:ligatures w14:val="none"/>
        </w:rPr>
        <w:t xml:space="preserve"> – membru activ – 400 lei,</w:t>
      </w:r>
    </w:p>
    <w:p w14:paraId="475C1FA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Timișești</w:t>
      </w:r>
      <w:proofErr w:type="spellEnd"/>
      <w:r w:rsidRPr="00EC1EBC">
        <w:rPr>
          <w:rFonts w:ascii="Times New Roman" w:eastAsia="Calibri" w:hAnsi="Times New Roman" w:cs="Times New Roman"/>
          <w:kern w:val="0"/>
          <w:sz w:val="24"/>
          <w:szCs w:val="24"/>
          <w14:ligatures w14:val="none"/>
        </w:rPr>
        <w:t xml:space="preserve">, jud. Neamț – membru activ – 400 lei, </w:t>
      </w:r>
    </w:p>
    <w:p w14:paraId="34362D8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Todirești – membru activ – 400 lei,</w:t>
      </w:r>
    </w:p>
    <w:p w14:paraId="1D7D0C7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Tomeşti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615470E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Trifeşti</w:t>
      </w:r>
      <w:proofErr w:type="spellEnd"/>
      <w:r w:rsidRPr="00EC1EBC">
        <w:rPr>
          <w:rFonts w:ascii="Times New Roman" w:eastAsia="Calibri" w:hAnsi="Times New Roman" w:cs="Times New Roman"/>
          <w:kern w:val="0"/>
          <w:sz w:val="24"/>
          <w:szCs w:val="24"/>
          <w14:ligatures w14:val="none"/>
        </w:rPr>
        <w:t xml:space="preserve"> – membru activ – 400 lei,</w:t>
      </w:r>
    </w:p>
    <w:p w14:paraId="7F7BF37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Ţibana</w:t>
      </w:r>
      <w:proofErr w:type="spellEnd"/>
      <w:r w:rsidRPr="00EC1EBC">
        <w:rPr>
          <w:rFonts w:ascii="Times New Roman" w:eastAsia="Calibri" w:hAnsi="Times New Roman" w:cs="Times New Roman"/>
          <w:kern w:val="0"/>
          <w:sz w:val="24"/>
          <w:szCs w:val="24"/>
          <w14:ligatures w14:val="none"/>
        </w:rPr>
        <w:t xml:space="preserve"> – membru activ – 400 lei,</w:t>
      </w:r>
    </w:p>
    <w:p w14:paraId="5137A96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Ţibăneşti</w:t>
      </w:r>
      <w:proofErr w:type="spellEnd"/>
      <w:r w:rsidRPr="00EC1EBC">
        <w:rPr>
          <w:rFonts w:ascii="Times New Roman" w:eastAsia="Calibri" w:hAnsi="Times New Roman" w:cs="Times New Roman"/>
          <w:kern w:val="0"/>
          <w:sz w:val="24"/>
          <w:szCs w:val="24"/>
          <w14:ligatures w14:val="none"/>
        </w:rPr>
        <w:t xml:space="preserve"> – membru fondator – 19,51 lei,</w:t>
      </w:r>
    </w:p>
    <w:p w14:paraId="5F6B468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Ţigănaşi</w:t>
      </w:r>
      <w:proofErr w:type="spellEnd"/>
      <w:r w:rsidRPr="00EC1EBC">
        <w:rPr>
          <w:rFonts w:ascii="Times New Roman" w:eastAsia="Calibri" w:hAnsi="Times New Roman" w:cs="Times New Roman"/>
          <w:kern w:val="0"/>
          <w:sz w:val="24"/>
          <w:szCs w:val="24"/>
          <w14:ligatures w14:val="none"/>
        </w:rPr>
        <w:t xml:space="preserve"> – membru activ – 400 lei,</w:t>
      </w:r>
    </w:p>
    <w:p w14:paraId="317CE4D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Ţuţora</w:t>
      </w:r>
      <w:proofErr w:type="spellEnd"/>
      <w:r w:rsidRPr="00EC1EBC">
        <w:rPr>
          <w:rFonts w:ascii="Times New Roman" w:eastAsia="Calibri" w:hAnsi="Times New Roman" w:cs="Times New Roman"/>
          <w:kern w:val="0"/>
          <w:sz w:val="24"/>
          <w:szCs w:val="24"/>
          <w14:ligatures w14:val="none"/>
        </w:rPr>
        <w:t xml:space="preserve"> – membru activ – 400 lei,</w:t>
      </w:r>
    </w:p>
    <w:p w14:paraId="1F649A8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Ungheni – membru fondator – 19,51 lei,</w:t>
      </w:r>
    </w:p>
    <w:p w14:paraId="7188CEE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Valea Lupului – membru fondator – 19,51 lei,</w:t>
      </w:r>
    </w:p>
    <w:p w14:paraId="28769E6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Valea Seacă – membru activ – 400 lei,</w:t>
      </w:r>
    </w:p>
    <w:p w14:paraId="69A6D21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Vînători</w:t>
      </w:r>
      <w:proofErr w:type="spellEnd"/>
      <w:r w:rsidRPr="00EC1EBC">
        <w:rPr>
          <w:rFonts w:ascii="Times New Roman" w:eastAsia="Calibri" w:hAnsi="Times New Roman" w:cs="Times New Roman"/>
          <w:kern w:val="0"/>
          <w:sz w:val="24"/>
          <w:szCs w:val="24"/>
          <w14:ligatures w14:val="none"/>
        </w:rPr>
        <w:t xml:space="preserve"> – membru activ – 400 lei,</w:t>
      </w:r>
    </w:p>
    <w:p w14:paraId="3FD5C66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Victoria – membru fondator – 19,51 lei,</w:t>
      </w:r>
    </w:p>
    <w:p w14:paraId="0729D47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Comuna Vlădeni – membru fondator – 19,51 lei,</w:t>
      </w:r>
    </w:p>
    <w:p w14:paraId="6AC8615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Comuna </w:t>
      </w:r>
      <w:proofErr w:type="spellStart"/>
      <w:r w:rsidRPr="00EC1EBC">
        <w:rPr>
          <w:rFonts w:ascii="Times New Roman" w:eastAsia="Calibri" w:hAnsi="Times New Roman" w:cs="Times New Roman"/>
          <w:kern w:val="0"/>
          <w:sz w:val="24"/>
          <w:szCs w:val="24"/>
          <w14:ligatures w14:val="none"/>
        </w:rPr>
        <w:t>Voineşti</w:t>
      </w:r>
      <w:proofErr w:type="spellEnd"/>
      <w:r w:rsidRPr="00EC1EBC">
        <w:rPr>
          <w:rFonts w:ascii="Times New Roman" w:eastAsia="Calibri" w:hAnsi="Times New Roman" w:cs="Times New Roman"/>
          <w:kern w:val="0"/>
          <w:sz w:val="24"/>
          <w:szCs w:val="24"/>
          <w14:ligatures w14:val="none"/>
        </w:rPr>
        <w:t xml:space="preserve"> – membru activ – 400 lei.</w:t>
      </w:r>
    </w:p>
    <w:p w14:paraId="244A784F"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57F6295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Membrii activi, care aderă la Asociație ulterior constituirii acesteia, contribuie la patrimoniul Asociației cu un aport în numerar, individual și egal ca valoare, în cuantum de 400,00 lei/membru activ. Întregul patrimoniu va fi evidențiat și păstrat în conformitate cu legislația română și va fi utilizat exclusiv pentru realizarea obiectivelor Asociației. </w:t>
      </w:r>
    </w:p>
    <w:p w14:paraId="199DDD9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584B50B5"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7.</w:t>
      </w:r>
    </w:p>
    <w:p w14:paraId="5C6421F1"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(1) </w:t>
      </w:r>
      <w:proofErr w:type="spellStart"/>
      <w:r w:rsidRPr="00EC1EBC">
        <w:rPr>
          <w:rFonts w:ascii="Times New Roman" w:eastAsia="Calibri" w:hAnsi="Times New Roman" w:cs="Times New Roman"/>
          <w:b/>
          <w:bCs/>
          <w:i/>
          <w:kern w:val="0"/>
          <w:sz w:val="24"/>
          <w:szCs w:val="24"/>
          <w14:ligatures w14:val="none"/>
        </w:rPr>
        <w:t>Asociaţia</w:t>
      </w:r>
      <w:proofErr w:type="spellEnd"/>
      <w:r w:rsidRPr="00EC1EBC">
        <w:rPr>
          <w:rFonts w:ascii="Times New Roman" w:eastAsia="Calibri" w:hAnsi="Times New Roman" w:cs="Times New Roman"/>
          <w:b/>
          <w:bCs/>
          <w:i/>
          <w:kern w:val="0"/>
          <w:sz w:val="24"/>
          <w:szCs w:val="24"/>
          <w14:ligatures w14:val="none"/>
        </w:rPr>
        <w:t xml:space="preserve"> se </w:t>
      </w:r>
      <w:proofErr w:type="spellStart"/>
      <w:r w:rsidRPr="00EC1EBC">
        <w:rPr>
          <w:rFonts w:ascii="Times New Roman" w:eastAsia="Calibri" w:hAnsi="Times New Roman" w:cs="Times New Roman"/>
          <w:b/>
          <w:bCs/>
          <w:i/>
          <w:kern w:val="0"/>
          <w:sz w:val="24"/>
          <w:szCs w:val="24"/>
          <w14:ligatures w14:val="none"/>
        </w:rPr>
        <w:t>finanţează</w:t>
      </w:r>
      <w:proofErr w:type="spellEnd"/>
      <w:r w:rsidRPr="00EC1EBC">
        <w:rPr>
          <w:rFonts w:ascii="Times New Roman" w:eastAsia="Calibri" w:hAnsi="Times New Roman" w:cs="Times New Roman"/>
          <w:b/>
          <w:bCs/>
          <w:i/>
          <w:kern w:val="0"/>
          <w:sz w:val="24"/>
          <w:szCs w:val="24"/>
          <w14:ligatures w14:val="none"/>
        </w:rPr>
        <w:t xml:space="preserve"> prin </w:t>
      </w:r>
      <w:proofErr w:type="spellStart"/>
      <w:r w:rsidRPr="00EC1EBC">
        <w:rPr>
          <w:rFonts w:ascii="Times New Roman" w:eastAsia="Calibri" w:hAnsi="Times New Roman" w:cs="Times New Roman"/>
          <w:b/>
          <w:bCs/>
          <w:i/>
          <w:kern w:val="0"/>
          <w:sz w:val="24"/>
          <w:szCs w:val="24"/>
          <w14:ligatures w14:val="none"/>
        </w:rPr>
        <w:t>contribuţii</w:t>
      </w:r>
      <w:proofErr w:type="spellEnd"/>
      <w:r w:rsidRPr="00EC1EBC">
        <w:rPr>
          <w:rFonts w:ascii="Times New Roman" w:eastAsia="Calibri" w:hAnsi="Times New Roman" w:cs="Times New Roman"/>
          <w:b/>
          <w:bCs/>
          <w:i/>
          <w:kern w:val="0"/>
          <w:sz w:val="24"/>
          <w:szCs w:val="24"/>
          <w14:ligatures w14:val="none"/>
        </w:rPr>
        <w:t xml:space="preserve"> din bugetele locale ale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membre, precum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din alte surse, în </w:t>
      </w:r>
      <w:proofErr w:type="spellStart"/>
      <w:r w:rsidRPr="00EC1EBC">
        <w:rPr>
          <w:rFonts w:ascii="Times New Roman" w:eastAsia="Calibri" w:hAnsi="Times New Roman" w:cs="Times New Roman"/>
          <w:b/>
          <w:bCs/>
          <w:i/>
          <w:kern w:val="0"/>
          <w:sz w:val="24"/>
          <w:szCs w:val="24"/>
          <w14:ligatures w14:val="none"/>
        </w:rPr>
        <w:t>condiţiile</w:t>
      </w:r>
      <w:proofErr w:type="spellEnd"/>
      <w:r w:rsidRPr="00EC1EBC">
        <w:rPr>
          <w:rFonts w:ascii="Times New Roman" w:eastAsia="Calibri" w:hAnsi="Times New Roman" w:cs="Times New Roman"/>
          <w:b/>
          <w:bCs/>
          <w:i/>
          <w:kern w:val="0"/>
          <w:sz w:val="24"/>
          <w:szCs w:val="24"/>
          <w14:ligatures w14:val="none"/>
        </w:rPr>
        <w:t xml:space="preserve"> art. 90 alin. (1) din </w:t>
      </w:r>
      <w:proofErr w:type="spellStart"/>
      <w:r w:rsidRPr="00EC1EBC">
        <w:rPr>
          <w:rFonts w:ascii="Times New Roman" w:eastAsia="Calibri" w:hAnsi="Times New Roman" w:cs="Times New Roman"/>
          <w:b/>
          <w:bCs/>
          <w:i/>
          <w:kern w:val="0"/>
          <w:sz w:val="24"/>
          <w:szCs w:val="24"/>
          <w14:ligatures w14:val="none"/>
        </w:rPr>
        <w:t>Ordonanţa</w:t>
      </w:r>
      <w:proofErr w:type="spellEnd"/>
      <w:r w:rsidRPr="00EC1EBC">
        <w:rPr>
          <w:rFonts w:ascii="Times New Roman" w:eastAsia="Calibri" w:hAnsi="Times New Roman" w:cs="Times New Roman"/>
          <w:b/>
          <w:bCs/>
          <w:i/>
          <w:kern w:val="0"/>
          <w:sz w:val="24"/>
          <w:szCs w:val="24"/>
          <w14:ligatures w14:val="none"/>
        </w:rPr>
        <w:t xml:space="preserve"> de </w:t>
      </w:r>
      <w:proofErr w:type="spellStart"/>
      <w:r w:rsidRPr="00EC1EBC">
        <w:rPr>
          <w:rFonts w:ascii="Times New Roman" w:eastAsia="Calibri" w:hAnsi="Times New Roman" w:cs="Times New Roman"/>
          <w:b/>
          <w:bCs/>
          <w:i/>
          <w:kern w:val="0"/>
          <w:sz w:val="24"/>
          <w:szCs w:val="24"/>
          <w14:ligatures w14:val="none"/>
        </w:rPr>
        <w:t>urgenţă</w:t>
      </w:r>
      <w:proofErr w:type="spellEnd"/>
      <w:r w:rsidRPr="00EC1EBC">
        <w:rPr>
          <w:rFonts w:ascii="Times New Roman" w:eastAsia="Calibri" w:hAnsi="Times New Roman" w:cs="Times New Roman"/>
          <w:b/>
          <w:bCs/>
          <w:i/>
          <w:kern w:val="0"/>
          <w:sz w:val="24"/>
          <w:szCs w:val="24"/>
          <w14:ligatures w14:val="none"/>
        </w:rPr>
        <w:t xml:space="preserve"> a Guvernului nr. 57/2019, cu modificările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completările ulterioare.</w:t>
      </w:r>
    </w:p>
    <w:p w14:paraId="087713DD"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(2) </w:t>
      </w:r>
      <w:proofErr w:type="spellStart"/>
      <w:r w:rsidRPr="00EC1EBC">
        <w:rPr>
          <w:rFonts w:ascii="Times New Roman" w:eastAsia="Calibri" w:hAnsi="Times New Roman" w:cs="Times New Roman"/>
          <w:b/>
          <w:bCs/>
          <w:i/>
          <w:kern w:val="0"/>
          <w:sz w:val="24"/>
          <w:szCs w:val="24"/>
          <w14:ligatures w14:val="none"/>
        </w:rPr>
        <w:t>Finanţarea</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se realizează cu asigurarea, de către autoritatea publică </w:t>
      </w:r>
      <w:proofErr w:type="spellStart"/>
      <w:r w:rsidRPr="00EC1EBC">
        <w:rPr>
          <w:rFonts w:ascii="Times New Roman" w:eastAsia="Calibri" w:hAnsi="Times New Roman" w:cs="Times New Roman"/>
          <w:b/>
          <w:bCs/>
          <w:i/>
          <w:kern w:val="0"/>
          <w:sz w:val="24"/>
          <w:szCs w:val="24"/>
          <w14:ligatures w14:val="none"/>
        </w:rPr>
        <w:t>finanţatoare</w:t>
      </w:r>
      <w:proofErr w:type="spellEnd"/>
      <w:r w:rsidRPr="00EC1EBC">
        <w:rPr>
          <w:rFonts w:ascii="Times New Roman" w:eastAsia="Calibri" w:hAnsi="Times New Roman" w:cs="Times New Roman"/>
          <w:b/>
          <w:bCs/>
          <w:i/>
          <w:kern w:val="0"/>
          <w:sz w:val="24"/>
          <w:szCs w:val="24"/>
          <w14:ligatures w14:val="none"/>
        </w:rPr>
        <w:t xml:space="preserve">, a respectării </w:t>
      </w:r>
      <w:proofErr w:type="spellStart"/>
      <w:r w:rsidRPr="00EC1EBC">
        <w:rPr>
          <w:rFonts w:ascii="Times New Roman" w:eastAsia="Calibri" w:hAnsi="Times New Roman" w:cs="Times New Roman"/>
          <w:b/>
          <w:bCs/>
          <w:i/>
          <w:kern w:val="0"/>
          <w:sz w:val="24"/>
          <w:szCs w:val="24"/>
          <w14:ligatures w14:val="none"/>
        </w:rPr>
        <w:t>legislaţiei</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naţionale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europene în materia ajutorului de stat.</w:t>
      </w:r>
    </w:p>
    <w:p w14:paraId="5B41BBAF" w14:textId="77777777" w:rsidR="00EC1EBC" w:rsidRPr="00EC1EBC" w:rsidRDefault="00EC1EBC" w:rsidP="00EC1EBC">
      <w:pPr>
        <w:spacing w:after="0" w:line="240" w:lineRule="auto"/>
        <w:ind w:right="-23"/>
        <w:jc w:val="both"/>
        <w:rPr>
          <w:rFonts w:ascii="Times New Roman" w:eastAsia="Calibri" w:hAnsi="Times New Roman" w:cs="Times New Roman"/>
          <w:kern w:val="0"/>
          <w:sz w:val="24"/>
          <w:szCs w:val="24"/>
          <w14:ligatures w14:val="none"/>
        </w:rPr>
      </w:pPr>
    </w:p>
    <w:p w14:paraId="03C9FD79"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Art.8.</w:t>
      </w:r>
    </w:p>
    <w:p w14:paraId="770DB6B6"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proofErr w:type="spellStart"/>
      <w:r w:rsidRPr="00EC1EBC">
        <w:rPr>
          <w:rFonts w:ascii="Times New Roman" w:eastAsia="Calibri" w:hAnsi="Times New Roman" w:cs="Times New Roman"/>
          <w:i/>
          <w:iCs/>
          <w:kern w:val="0"/>
          <w:sz w:val="24"/>
          <w:szCs w:val="24"/>
          <w14:ligatures w14:val="none"/>
        </w:rPr>
        <w:t>Asociaţia</w:t>
      </w:r>
      <w:proofErr w:type="spellEnd"/>
      <w:r w:rsidRPr="00EC1EBC">
        <w:rPr>
          <w:rFonts w:ascii="Times New Roman" w:eastAsia="Calibri" w:hAnsi="Times New Roman" w:cs="Times New Roman"/>
          <w:i/>
          <w:iCs/>
          <w:kern w:val="0"/>
          <w:sz w:val="24"/>
          <w:szCs w:val="24"/>
          <w14:ligatures w14:val="none"/>
        </w:rPr>
        <w:t xml:space="preserve"> nu </w:t>
      </w:r>
      <w:r w:rsidRPr="00EC1EBC">
        <w:rPr>
          <w:rFonts w:ascii="Times New Roman" w:eastAsia="Calibri" w:hAnsi="Times New Roman" w:cs="Times New Roman"/>
          <w:b/>
          <w:bCs/>
          <w:i/>
          <w:iCs/>
          <w:kern w:val="0"/>
          <w:sz w:val="24"/>
          <w:szCs w:val="24"/>
          <w14:ligatures w14:val="none"/>
        </w:rPr>
        <w:t>poate avea</w:t>
      </w:r>
      <w:r w:rsidRPr="00EC1EBC">
        <w:rPr>
          <w:rFonts w:ascii="Times New Roman" w:eastAsia="Calibri" w:hAnsi="Times New Roman" w:cs="Times New Roman"/>
          <w:i/>
          <w:iCs/>
          <w:kern w:val="0"/>
          <w:sz w:val="24"/>
          <w:szCs w:val="24"/>
          <w14:ligatures w14:val="none"/>
        </w:rPr>
        <w:t xml:space="preserve"> calitatea de operator </w:t>
      </w:r>
      <w:r w:rsidRPr="00EC1EBC">
        <w:rPr>
          <w:rFonts w:ascii="Times New Roman" w:eastAsia="Calibri" w:hAnsi="Times New Roman" w:cs="Times New Roman"/>
          <w:b/>
          <w:bCs/>
          <w:i/>
          <w:iCs/>
          <w:kern w:val="0"/>
          <w:sz w:val="24"/>
          <w:szCs w:val="24"/>
          <w14:ligatures w14:val="none"/>
        </w:rPr>
        <w:t xml:space="preserve">în </w:t>
      </w:r>
      <w:proofErr w:type="spellStart"/>
      <w:r w:rsidRPr="00EC1EBC">
        <w:rPr>
          <w:rFonts w:ascii="Times New Roman" w:eastAsia="Calibri" w:hAnsi="Times New Roman" w:cs="Times New Roman"/>
          <w:b/>
          <w:bCs/>
          <w:i/>
          <w:iCs/>
          <w:kern w:val="0"/>
          <w:sz w:val="24"/>
          <w:szCs w:val="24"/>
          <w14:ligatures w14:val="none"/>
        </w:rPr>
        <w:t>înţelesul</w:t>
      </w:r>
      <w:proofErr w:type="spellEnd"/>
      <w:r w:rsidRPr="00EC1EBC">
        <w:rPr>
          <w:rFonts w:ascii="Times New Roman" w:eastAsia="Calibri" w:hAnsi="Times New Roman" w:cs="Times New Roman"/>
          <w:b/>
          <w:bCs/>
          <w:i/>
          <w:iCs/>
          <w:kern w:val="0"/>
          <w:sz w:val="24"/>
          <w:szCs w:val="24"/>
          <w14:ligatures w14:val="none"/>
        </w:rPr>
        <w:t xml:space="preserve"> art. 2 lit. g) din Legea nr. 51/2006, republicată,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nu </w:t>
      </w:r>
      <w:proofErr w:type="spellStart"/>
      <w:r w:rsidRPr="00EC1EBC">
        <w:rPr>
          <w:rFonts w:ascii="Times New Roman" w:eastAsia="Calibri" w:hAnsi="Times New Roman" w:cs="Times New Roman"/>
          <w:i/>
          <w:iCs/>
          <w:kern w:val="0"/>
          <w:sz w:val="24"/>
          <w:szCs w:val="24"/>
          <w14:ligatures w14:val="none"/>
        </w:rPr>
        <w:t>desfăşoară</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activităţi</w:t>
      </w:r>
      <w:proofErr w:type="spellEnd"/>
      <w:r w:rsidRPr="00EC1EBC">
        <w:rPr>
          <w:rFonts w:ascii="Times New Roman" w:eastAsia="Calibri" w:hAnsi="Times New Roman" w:cs="Times New Roman"/>
          <w:i/>
          <w:iCs/>
          <w:kern w:val="0"/>
          <w:sz w:val="24"/>
          <w:szCs w:val="24"/>
          <w14:ligatures w14:val="none"/>
        </w:rPr>
        <w:t xml:space="preserve"> economice.</w:t>
      </w:r>
    </w:p>
    <w:p w14:paraId="64276751" w14:textId="77777777" w:rsidR="00EC1EBC" w:rsidRPr="00EC1EBC" w:rsidRDefault="00EC1EBC" w:rsidP="00EC1EBC">
      <w:pPr>
        <w:spacing w:after="0" w:line="240" w:lineRule="auto"/>
        <w:ind w:right="-23"/>
        <w:jc w:val="both"/>
        <w:rPr>
          <w:rFonts w:ascii="Times New Roman" w:eastAsia="Calibri" w:hAnsi="Times New Roman" w:cs="Times New Roman"/>
          <w:b/>
          <w:kern w:val="0"/>
          <w:sz w:val="24"/>
          <w:szCs w:val="24"/>
          <w14:ligatures w14:val="none"/>
        </w:rPr>
      </w:pPr>
    </w:p>
    <w:p w14:paraId="56B36A5D"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3C0446C1"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Art.9.</w:t>
      </w:r>
    </w:p>
    <w:p w14:paraId="0B1B333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are un buget propriu de venituri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cheltuieli. </w:t>
      </w:r>
      <w:proofErr w:type="spellStart"/>
      <w:r w:rsidRPr="00EC1EBC">
        <w:rPr>
          <w:rFonts w:ascii="Times New Roman" w:eastAsia="Calibri" w:hAnsi="Times New Roman" w:cs="Times New Roman"/>
          <w:kern w:val="0"/>
          <w:sz w:val="24"/>
          <w:szCs w:val="24"/>
          <w14:ligatures w14:val="none"/>
        </w:rPr>
        <w:t>Situaţiile</w:t>
      </w:r>
      <w:proofErr w:type="spellEnd"/>
      <w:r w:rsidRPr="00EC1EBC">
        <w:rPr>
          <w:rFonts w:ascii="Times New Roman" w:eastAsia="Calibri" w:hAnsi="Times New Roman" w:cs="Times New Roman"/>
          <w:kern w:val="0"/>
          <w:sz w:val="24"/>
          <w:szCs w:val="24"/>
          <w14:ligatures w14:val="none"/>
        </w:rPr>
        <w:t xml:space="preserve"> financiare se întocmesc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se publică în conformitate cu </w:t>
      </w:r>
      <w:proofErr w:type="spellStart"/>
      <w:r w:rsidRPr="00EC1EBC">
        <w:rPr>
          <w:rFonts w:ascii="Times New Roman" w:eastAsia="Calibri" w:hAnsi="Times New Roman" w:cs="Times New Roman"/>
          <w:kern w:val="0"/>
          <w:sz w:val="24"/>
          <w:szCs w:val="24"/>
          <w14:ligatures w14:val="none"/>
        </w:rPr>
        <w:t>legislaţia</w:t>
      </w:r>
      <w:proofErr w:type="spellEnd"/>
      <w:r w:rsidRPr="00EC1EBC">
        <w:rPr>
          <w:rFonts w:ascii="Times New Roman" w:eastAsia="Calibri" w:hAnsi="Times New Roman" w:cs="Times New Roman"/>
          <w:kern w:val="0"/>
          <w:sz w:val="24"/>
          <w:szCs w:val="24"/>
          <w14:ligatures w14:val="none"/>
        </w:rPr>
        <w:t xml:space="preserve"> în vigoare. </w:t>
      </w:r>
    </w:p>
    <w:p w14:paraId="2D882A9B"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5BD7588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 xml:space="preserve">CAPITOLUL IV :   </w:t>
      </w:r>
      <w:proofErr w:type="spellStart"/>
      <w:r w:rsidRPr="00EC1EBC">
        <w:rPr>
          <w:rFonts w:ascii="Times New Roman" w:eastAsia="Calibri" w:hAnsi="Times New Roman" w:cs="Times New Roman"/>
          <w:b/>
          <w:kern w:val="0"/>
          <w:sz w:val="24"/>
          <w:szCs w:val="24"/>
          <w14:ligatures w14:val="none"/>
        </w:rPr>
        <w:t>Asociaţii</w:t>
      </w:r>
      <w:proofErr w:type="spellEnd"/>
      <w:r w:rsidRPr="00EC1EBC">
        <w:rPr>
          <w:rFonts w:ascii="Times New Roman" w:eastAsia="Calibri" w:hAnsi="Times New Roman" w:cs="Times New Roman"/>
          <w:b/>
          <w:kern w:val="0"/>
          <w:sz w:val="24"/>
          <w:szCs w:val="24"/>
          <w14:ligatures w14:val="none"/>
        </w:rPr>
        <w:t xml:space="preserve"> </w:t>
      </w:r>
    </w:p>
    <w:p w14:paraId="6F6CBD56"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10. </w:t>
      </w:r>
    </w:p>
    <w:p w14:paraId="39A87B3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au următoarele drepturi: </w:t>
      </w:r>
    </w:p>
    <w:p w14:paraId="0F8BA0E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să aleagă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să fie </w:t>
      </w:r>
      <w:proofErr w:type="spellStart"/>
      <w:r w:rsidRPr="00EC1EBC">
        <w:rPr>
          <w:rFonts w:ascii="Times New Roman" w:eastAsia="Calibri" w:hAnsi="Times New Roman" w:cs="Times New Roman"/>
          <w:kern w:val="0"/>
          <w:sz w:val="24"/>
          <w:szCs w:val="24"/>
          <w14:ligatures w14:val="none"/>
        </w:rPr>
        <w:t>aleşi</w:t>
      </w:r>
      <w:proofErr w:type="spellEnd"/>
      <w:r w:rsidRPr="00EC1EBC">
        <w:rPr>
          <w:rFonts w:ascii="Times New Roman" w:eastAsia="Calibri" w:hAnsi="Times New Roman" w:cs="Times New Roman"/>
          <w:kern w:val="0"/>
          <w:sz w:val="24"/>
          <w:szCs w:val="24"/>
          <w14:ligatures w14:val="none"/>
        </w:rPr>
        <w:t xml:space="preserve"> în organele de conducere ale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prin </w:t>
      </w: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lor în aceste organe; </w:t>
      </w:r>
    </w:p>
    <w:p w14:paraId="7AA8B96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să participe la luarea hotărârilor care privesc activitatea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conform prevederilor prezentului statut; </w:t>
      </w:r>
    </w:p>
    <w:p w14:paraId="35DD651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să primească, la cerere, toate </w:t>
      </w:r>
      <w:proofErr w:type="spellStart"/>
      <w:r w:rsidRPr="00EC1EBC">
        <w:rPr>
          <w:rFonts w:ascii="Times New Roman" w:eastAsia="Calibri" w:hAnsi="Times New Roman" w:cs="Times New Roman"/>
          <w:kern w:val="0"/>
          <w:sz w:val="24"/>
          <w:szCs w:val="24"/>
          <w14:ligatures w14:val="none"/>
        </w:rPr>
        <w:t>informaţiile</w:t>
      </w:r>
      <w:proofErr w:type="spellEnd"/>
      <w:r w:rsidRPr="00EC1EBC">
        <w:rPr>
          <w:rFonts w:ascii="Times New Roman" w:eastAsia="Calibri" w:hAnsi="Times New Roman" w:cs="Times New Roman"/>
          <w:kern w:val="0"/>
          <w:sz w:val="24"/>
          <w:szCs w:val="24"/>
          <w14:ligatures w14:val="none"/>
        </w:rPr>
        <w:t xml:space="preserve"> disponibile care privesc activitatea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097BA72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67C94D4D"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11.   </w:t>
      </w:r>
    </w:p>
    <w:p w14:paraId="30A768A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au următoarele </w:t>
      </w:r>
      <w:proofErr w:type="spellStart"/>
      <w:r w:rsidRPr="00EC1EBC">
        <w:rPr>
          <w:rFonts w:ascii="Times New Roman" w:eastAsia="Calibri" w:hAnsi="Times New Roman" w:cs="Times New Roman"/>
          <w:kern w:val="0"/>
          <w:sz w:val="24"/>
          <w:szCs w:val="24"/>
          <w14:ligatures w14:val="none"/>
        </w:rPr>
        <w:t>obligaţii</w:t>
      </w:r>
      <w:proofErr w:type="spellEnd"/>
      <w:r w:rsidRPr="00EC1EBC">
        <w:rPr>
          <w:rFonts w:ascii="Times New Roman" w:eastAsia="Calibri" w:hAnsi="Times New Roman" w:cs="Times New Roman"/>
          <w:kern w:val="0"/>
          <w:sz w:val="24"/>
          <w:szCs w:val="24"/>
          <w14:ligatures w14:val="none"/>
        </w:rPr>
        <w:t xml:space="preserve">: </w:t>
      </w:r>
    </w:p>
    <w:p w14:paraId="216694C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să respecte statutul, actul constitutiv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hotărârile organelor de conducere ale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776756E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să plătească </w:t>
      </w:r>
      <w:proofErr w:type="spellStart"/>
      <w:r w:rsidRPr="00EC1EBC">
        <w:rPr>
          <w:rFonts w:ascii="Times New Roman" w:eastAsia="Calibri" w:hAnsi="Times New Roman" w:cs="Times New Roman"/>
          <w:kern w:val="0"/>
          <w:sz w:val="24"/>
          <w:szCs w:val="24"/>
          <w14:ligatures w14:val="none"/>
        </w:rPr>
        <w:t>cotizaţia</w:t>
      </w:r>
      <w:proofErr w:type="spellEnd"/>
      <w:r w:rsidRPr="00EC1EBC">
        <w:rPr>
          <w:rFonts w:ascii="Times New Roman" w:eastAsia="Calibri" w:hAnsi="Times New Roman" w:cs="Times New Roman"/>
          <w:kern w:val="0"/>
          <w:sz w:val="24"/>
          <w:szCs w:val="24"/>
          <w14:ligatures w14:val="none"/>
        </w:rPr>
        <w:t xml:space="preserve"> anuală, plata urmând să se facă trimestrial, în prima lună a fiecărui trimestru. Cuantumul </w:t>
      </w:r>
      <w:proofErr w:type="spellStart"/>
      <w:r w:rsidRPr="00EC1EBC">
        <w:rPr>
          <w:rFonts w:ascii="Times New Roman" w:eastAsia="Calibri" w:hAnsi="Times New Roman" w:cs="Times New Roman"/>
          <w:kern w:val="0"/>
          <w:sz w:val="24"/>
          <w:szCs w:val="24"/>
          <w14:ligatures w14:val="none"/>
        </w:rPr>
        <w:t>cotizaţiei</w:t>
      </w:r>
      <w:proofErr w:type="spellEnd"/>
      <w:r w:rsidRPr="00EC1EBC">
        <w:rPr>
          <w:rFonts w:ascii="Times New Roman" w:eastAsia="Calibri" w:hAnsi="Times New Roman" w:cs="Times New Roman"/>
          <w:kern w:val="0"/>
          <w:sz w:val="24"/>
          <w:szCs w:val="24"/>
          <w14:ligatures w14:val="none"/>
        </w:rPr>
        <w:t xml:space="preserve"> se </w:t>
      </w:r>
      <w:proofErr w:type="spellStart"/>
      <w:r w:rsidRPr="00EC1EBC">
        <w:rPr>
          <w:rFonts w:ascii="Times New Roman" w:eastAsia="Calibri" w:hAnsi="Times New Roman" w:cs="Times New Roman"/>
          <w:kern w:val="0"/>
          <w:sz w:val="24"/>
          <w:szCs w:val="24"/>
          <w14:ligatures w14:val="none"/>
        </w:rPr>
        <w:t>stabileşte</w:t>
      </w:r>
      <w:proofErr w:type="spellEnd"/>
      <w:r w:rsidRPr="00EC1EBC">
        <w:rPr>
          <w:rFonts w:ascii="Times New Roman" w:eastAsia="Calibri" w:hAnsi="Times New Roman" w:cs="Times New Roman"/>
          <w:kern w:val="0"/>
          <w:sz w:val="24"/>
          <w:szCs w:val="24"/>
          <w14:ligatures w14:val="none"/>
        </w:rPr>
        <w:t xml:space="preserve"> astfel :</w:t>
      </w:r>
    </w:p>
    <w:p w14:paraId="527E0BB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 xml:space="preserve">1. pentru </w:t>
      </w:r>
      <w:proofErr w:type="spellStart"/>
      <w:r w:rsidRPr="00EC1EBC">
        <w:rPr>
          <w:rFonts w:ascii="Times New Roman" w:eastAsia="Calibri" w:hAnsi="Times New Roman" w:cs="Times New Roman"/>
          <w:kern w:val="0"/>
          <w:sz w:val="24"/>
          <w:szCs w:val="24"/>
          <w14:ligatures w14:val="none"/>
        </w:rPr>
        <w:t>comunităţile</w:t>
      </w:r>
      <w:proofErr w:type="spellEnd"/>
      <w:r w:rsidRPr="00EC1EBC">
        <w:rPr>
          <w:rFonts w:ascii="Times New Roman" w:eastAsia="Calibri" w:hAnsi="Times New Roman" w:cs="Times New Roman"/>
          <w:kern w:val="0"/>
          <w:sz w:val="24"/>
          <w:szCs w:val="24"/>
          <w14:ligatures w14:val="none"/>
        </w:rPr>
        <w:t xml:space="preserve"> locale care au sisteme de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/sau canalizare – 1 leu/locuitor/an;</w:t>
      </w:r>
    </w:p>
    <w:p w14:paraId="4893B0F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 xml:space="preserve">2. pentru </w:t>
      </w:r>
      <w:proofErr w:type="spellStart"/>
      <w:r w:rsidRPr="00EC1EBC">
        <w:rPr>
          <w:rFonts w:ascii="Times New Roman" w:eastAsia="Calibri" w:hAnsi="Times New Roman" w:cs="Times New Roman"/>
          <w:kern w:val="0"/>
          <w:sz w:val="24"/>
          <w:szCs w:val="24"/>
          <w14:ligatures w14:val="none"/>
        </w:rPr>
        <w:t>comunităţile</w:t>
      </w:r>
      <w:proofErr w:type="spellEnd"/>
      <w:r w:rsidRPr="00EC1EBC">
        <w:rPr>
          <w:rFonts w:ascii="Times New Roman" w:eastAsia="Calibri" w:hAnsi="Times New Roman" w:cs="Times New Roman"/>
          <w:kern w:val="0"/>
          <w:sz w:val="24"/>
          <w:szCs w:val="24"/>
          <w14:ligatures w14:val="none"/>
        </w:rPr>
        <w:t xml:space="preserve"> locale care nu au sisteme de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canalizare – 400 lei/an. Aceste </w:t>
      </w:r>
      <w:r w:rsidRPr="00EC1EBC">
        <w:rPr>
          <w:rFonts w:ascii="Times New Roman" w:eastAsia="Calibri" w:hAnsi="Times New Roman" w:cs="Times New Roman"/>
          <w:kern w:val="0"/>
          <w:sz w:val="24"/>
          <w:szCs w:val="24"/>
          <w14:ligatures w14:val="none"/>
        </w:rPr>
        <w:tab/>
      </w:r>
      <w:proofErr w:type="spellStart"/>
      <w:r w:rsidRPr="00EC1EBC">
        <w:rPr>
          <w:rFonts w:ascii="Times New Roman" w:eastAsia="Calibri" w:hAnsi="Times New Roman" w:cs="Times New Roman"/>
          <w:kern w:val="0"/>
          <w:sz w:val="24"/>
          <w:szCs w:val="24"/>
          <w14:ligatures w14:val="none"/>
        </w:rPr>
        <w:t>comunităţi</w:t>
      </w:r>
      <w:proofErr w:type="spellEnd"/>
      <w:r w:rsidRPr="00EC1EBC">
        <w:rPr>
          <w:rFonts w:ascii="Times New Roman" w:eastAsia="Calibri" w:hAnsi="Times New Roman" w:cs="Times New Roman"/>
          <w:kern w:val="0"/>
          <w:sz w:val="24"/>
          <w:szCs w:val="24"/>
          <w14:ligatures w14:val="none"/>
        </w:rPr>
        <w:t xml:space="preserve"> vor plăti </w:t>
      </w:r>
      <w:proofErr w:type="spellStart"/>
      <w:r w:rsidRPr="00EC1EBC">
        <w:rPr>
          <w:rFonts w:ascii="Times New Roman" w:eastAsia="Calibri" w:hAnsi="Times New Roman" w:cs="Times New Roman"/>
          <w:kern w:val="0"/>
          <w:sz w:val="24"/>
          <w:szCs w:val="24"/>
          <w14:ligatures w14:val="none"/>
        </w:rPr>
        <w:t>cotizaţia</w:t>
      </w:r>
      <w:proofErr w:type="spellEnd"/>
      <w:r w:rsidRPr="00EC1EBC">
        <w:rPr>
          <w:rFonts w:ascii="Times New Roman" w:eastAsia="Calibri" w:hAnsi="Times New Roman" w:cs="Times New Roman"/>
          <w:kern w:val="0"/>
          <w:sz w:val="24"/>
          <w:szCs w:val="24"/>
          <w14:ligatures w14:val="none"/>
        </w:rPr>
        <w:t xml:space="preserve"> de 1 leu/locuitor/an începând cu luna următoare încheierii procesului-</w:t>
      </w:r>
      <w:r w:rsidRPr="00EC1EBC">
        <w:rPr>
          <w:rFonts w:ascii="Times New Roman" w:eastAsia="Calibri" w:hAnsi="Times New Roman" w:cs="Times New Roman"/>
          <w:kern w:val="0"/>
          <w:sz w:val="24"/>
          <w:szCs w:val="24"/>
          <w14:ligatures w14:val="none"/>
        </w:rPr>
        <w:tab/>
        <w:t xml:space="preserve">verbal de predare-preluare a sistemului de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canalizare, </w:t>
      </w:r>
      <w:proofErr w:type="spellStart"/>
      <w:r w:rsidRPr="00EC1EBC">
        <w:rPr>
          <w:rFonts w:ascii="Times New Roman" w:eastAsia="Calibri" w:hAnsi="Times New Roman" w:cs="Times New Roman"/>
          <w:kern w:val="0"/>
          <w:sz w:val="24"/>
          <w:szCs w:val="24"/>
          <w14:ligatures w14:val="none"/>
        </w:rPr>
        <w:t>proporţional</w:t>
      </w:r>
      <w:proofErr w:type="spellEnd"/>
      <w:r w:rsidRPr="00EC1EBC">
        <w:rPr>
          <w:rFonts w:ascii="Times New Roman" w:eastAsia="Calibri" w:hAnsi="Times New Roman" w:cs="Times New Roman"/>
          <w:kern w:val="0"/>
          <w:sz w:val="24"/>
          <w:szCs w:val="24"/>
          <w14:ligatures w14:val="none"/>
        </w:rPr>
        <w:t xml:space="preserve"> cu perioada din an </w:t>
      </w:r>
      <w:r w:rsidRPr="00EC1EBC">
        <w:rPr>
          <w:rFonts w:ascii="Times New Roman" w:eastAsia="Calibri" w:hAnsi="Times New Roman" w:cs="Times New Roman"/>
          <w:kern w:val="0"/>
          <w:sz w:val="24"/>
          <w:szCs w:val="24"/>
          <w14:ligatures w14:val="none"/>
        </w:rPr>
        <w:tab/>
        <w:t>rămasă;</w:t>
      </w:r>
    </w:p>
    <w:p w14:paraId="64F8AC8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3. cotizația anuală a Județului Iași se calculează după următoarea formulă:</w:t>
      </w:r>
    </w:p>
    <w:p w14:paraId="32FF84B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b/>
      </w:r>
      <w:proofErr w:type="spellStart"/>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b/>
          <w:kern w:val="0"/>
          <w:sz w:val="24"/>
          <w:szCs w:val="24"/>
          <w:vertAlign w:val="subscript"/>
          <w14:ligatures w14:val="none"/>
        </w:rPr>
        <w:t>t</w:t>
      </w:r>
      <w:proofErr w:type="spellEnd"/>
      <w:r w:rsidRPr="00EC1EBC">
        <w:rPr>
          <w:rFonts w:ascii="Times New Roman" w:eastAsia="Calibri" w:hAnsi="Times New Roman" w:cs="Times New Roman"/>
          <w:b/>
          <w:kern w:val="0"/>
          <w:sz w:val="24"/>
          <w:szCs w:val="24"/>
          <w14:ligatures w14:val="none"/>
        </w:rPr>
        <w:t xml:space="preserve"> x i%</w:t>
      </w:r>
      <w:r w:rsidRPr="00EC1EBC">
        <w:rPr>
          <w:rFonts w:ascii="Times New Roman" w:eastAsia="Calibri" w:hAnsi="Times New Roman" w:cs="Times New Roman"/>
          <w:kern w:val="0"/>
          <w:sz w:val="24"/>
          <w:szCs w:val="24"/>
          <w14:ligatures w14:val="none"/>
        </w:rPr>
        <w:t>, unde:</w:t>
      </w:r>
    </w:p>
    <w:p w14:paraId="0F9454B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r>
      <w:proofErr w:type="spellStart"/>
      <w:r w:rsidRPr="00EC1EBC">
        <w:rPr>
          <w:rFonts w:ascii="Times New Roman" w:eastAsia="Calibri" w:hAnsi="Times New Roman" w:cs="Times New Roman"/>
          <w:kern w:val="0"/>
          <w:sz w:val="24"/>
          <w:szCs w:val="24"/>
          <w14:ligatures w14:val="none"/>
        </w:rPr>
        <w:t>C</w:t>
      </w:r>
      <w:r w:rsidRPr="00EC1EBC">
        <w:rPr>
          <w:rFonts w:ascii="Times New Roman" w:eastAsia="Calibri" w:hAnsi="Times New Roman" w:cs="Times New Roman"/>
          <w:kern w:val="0"/>
          <w:sz w:val="24"/>
          <w:szCs w:val="24"/>
          <w:vertAlign w:val="subscript"/>
          <w14:ligatures w14:val="none"/>
        </w:rPr>
        <w:t>t</w:t>
      </w:r>
      <w:proofErr w:type="spellEnd"/>
      <w:r w:rsidRPr="00EC1EBC">
        <w:rPr>
          <w:rFonts w:ascii="Times New Roman" w:eastAsia="Calibri" w:hAnsi="Times New Roman" w:cs="Times New Roman"/>
          <w:kern w:val="0"/>
          <w:sz w:val="24"/>
          <w:szCs w:val="24"/>
          <w:vertAlign w:val="subscript"/>
          <w14:ligatures w14:val="none"/>
        </w:rPr>
        <w:t xml:space="preserve"> </w:t>
      </w:r>
      <w:r w:rsidRPr="00EC1EBC">
        <w:rPr>
          <w:rFonts w:ascii="Times New Roman" w:eastAsia="Calibri" w:hAnsi="Times New Roman" w:cs="Times New Roman"/>
          <w:kern w:val="0"/>
          <w:sz w:val="24"/>
          <w:szCs w:val="24"/>
          <w14:ligatures w14:val="none"/>
        </w:rPr>
        <w:t>= total cotizație achitată de restul membrilor asociați pentru anul următor,</w:t>
      </w:r>
    </w:p>
    <w:p w14:paraId="4883260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 xml:space="preserve">i% = </w:t>
      </w:r>
      <m:oMath>
        <m:f>
          <m:fPr>
            <m:ctrlPr>
              <w:rPr>
                <w:rFonts w:ascii="Cambria Math" w:eastAsiaTheme="minorEastAsia" w:hAnsi="Cambria Math"/>
                <w:i/>
                <w:lang w:eastAsia="ro-RO"/>
              </w:rPr>
            </m:ctrlPr>
          </m:fPr>
          <m:num>
            <m:r>
              <w:rPr>
                <w:rFonts w:ascii="Cambria Math" w:eastAsiaTheme="minorEastAsia" w:hAnsi="Cambria Math"/>
                <w:lang w:eastAsia="ro-RO"/>
              </w:rPr>
              <m:t>a</m:t>
            </m:r>
          </m:num>
          <m:den>
            <m:r>
              <w:rPr>
                <w:rFonts w:ascii="Cambria Math" w:eastAsiaTheme="minorEastAsia" w:hAnsi="Cambria Math"/>
                <w:lang w:eastAsia="ro-RO"/>
              </w:rPr>
              <m:t>A</m:t>
            </m:r>
          </m:den>
        </m:f>
      </m:oMath>
      <w:r w:rsidRPr="00EC1EBC">
        <w:rPr>
          <w:rFonts w:ascii="Times New Roman" w:eastAsia="Calibri" w:hAnsi="Times New Roman" w:cs="Times New Roman"/>
          <w:kern w:val="0"/>
          <w:sz w:val="24"/>
          <w:szCs w:val="24"/>
          <w14:ligatures w14:val="none"/>
        </w:rPr>
        <w:t xml:space="preserve"> x 100, unde:</w:t>
      </w:r>
    </w:p>
    <w:p w14:paraId="6A56DF2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a = valoarea bunurilor de retur puse la dispoziție de Județul Iași către operator, la 31 decembrie a anului anterior,</w:t>
      </w:r>
    </w:p>
    <w:p w14:paraId="21BC3B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b/>
        <w:t>A = valoarea totală a bunurilor de retur administrate de operator, la 31 decembrie a anului anterior.</w:t>
      </w:r>
    </w:p>
    <w:p w14:paraId="4D40B76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să promoveze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să participe activ la </w:t>
      </w:r>
      <w:proofErr w:type="spellStart"/>
      <w:r w:rsidRPr="00EC1EBC">
        <w:rPr>
          <w:rFonts w:ascii="Times New Roman" w:eastAsia="Calibri" w:hAnsi="Times New Roman" w:cs="Times New Roman"/>
          <w:kern w:val="0"/>
          <w:sz w:val="24"/>
          <w:szCs w:val="24"/>
          <w14:ligatures w14:val="none"/>
        </w:rPr>
        <w:t>acţiunile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desfăşurate</w:t>
      </w:r>
      <w:proofErr w:type="spellEnd"/>
      <w:r w:rsidRPr="00EC1EBC">
        <w:rPr>
          <w:rFonts w:ascii="Times New Roman" w:eastAsia="Calibri" w:hAnsi="Times New Roman" w:cs="Times New Roman"/>
          <w:kern w:val="0"/>
          <w:sz w:val="24"/>
          <w:szCs w:val="24"/>
          <w14:ligatures w14:val="none"/>
        </w:rPr>
        <w:t xml:space="preserve"> de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w:t>
      </w:r>
    </w:p>
    <w:p w14:paraId="46C8354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să participe, prin </w:t>
      </w: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lor, la </w:t>
      </w:r>
      <w:proofErr w:type="spellStart"/>
      <w:r w:rsidRPr="00EC1EBC">
        <w:rPr>
          <w:rFonts w:ascii="Times New Roman" w:eastAsia="Calibri" w:hAnsi="Times New Roman" w:cs="Times New Roman"/>
          <w:kern w:val="0"/>
          <w:sz w:val="24"/>
          <w:szCs w:val="24"/>
          <w14:ligatures w14:val="none"/>
        </w:rPr>
        <w:t>şedinţele</w:t>
      </w:r>
      <w:proofErr w:type="spellEnd"/>
      <w:r w:rsidRPr="00EC1EBC">
        <w:rPr>
          <w:rFonts w:ascii="Times New Roman" w:eastAsia="Calibri" w:hAnsi="Times New Roman" w:cs="Times New Roman"/>
          <w:kern w:val="0"/>
          <w:sz w:val="24"/>
          <w:szCs w:val="24"/>
          <w14:ligatures w14:val="none"/>
        </w:rPr>
        <w:t xml:space="preserve">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09B16068"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74CC274E"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12.</w:t>
      </w:r>
    </w:p>
    <w:p w14:paraId="570CDE0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Calitatea de asociat încetează în cazul retragerii sau excluderii din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conform prevederilor prezentului articol. </w:t>
      </w:r>
    </w:p>
    <w:p w14:paraId="23ADEA8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Retragerea din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nu poate avea loc decât în </w:t>
      </w:r>
      <w:proofErr w:type="spellStart"/>
      <w:r w:rsidRPr="00EC1EBC">
        <w:rPr>
          <w:rFonts w:ascii="Times New Roman" w:eastAsia="Calibri" w:hAnsi="Times New Roman" w:cs="Times New Roman"/>
          <w:kern w:val="0"/>
          <w:sz w:val="24"/>
          <w:szCs w:val="24"/>
          <w14:ligatures w14:val="none"/>
        </w:rPr>
        <w:t>situaţia</w:t>
      </w:r>
      <w:proofErr w:type="spellEnd"/>
      <w:r w:rsidRPr="00EC1EBC">
        <w:rPr>
          <w:rFonts w:ascii="Times New Roman" w:eastAsia="Calibri" w:hAnsi="Times New Roman" w:cs="Times New Roman"/>
          <w:kern w:val="0"/>
          <w:sz w:val="24"/>
          <w:szCs w:val="24"/>
          <w14:ligatures w14:val="none"/>
        </w:rPr>
        <w:t xml:space="preserve"> în care asociatul respectiv se retrage unilateral din contractul de delegare. Dacă oricare dintre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doreşte</w:t>
      </w:r>
      <w:proofErr w:type="spellEnd"/>
      <w:r w:rsidRPr="00EC1EBC">
        <w:rPr>
          <w:rFonts w:ascii="Times New Roman" w:eastAsia="Calibri" w:hAnsi="Times New Roman" w:cs="Times New Roman"/>
          <w:kern w:val="0"/>
          <w:sz w:val="24"/>
          <w:szCs w:val="24"/>
          <w14:ligatures w14:val="none"/>
        </w:rPr>
        <w:t xml:space="preserve"> să se retragă din contractul de delegare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respectiv, din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acest asociat va notifica </w:t>
      </w:r>
      <w:proofErr w:type="spellStart"/>
      <w:r w:rsidRPr="00EC1EBC">
        <w:rPr>
          <w:rFonts w:ascii="Times New Roman" w:eastAsia="Calibri" w:hAnsi="Times New Roman" w:cs="Times New Roman"/>
          <w:kern w:val="0"/>
          <w:sz w:val="24"/>
          <w:szCs w:val="24"/>
          <w14:ligatures w14:val="none"/>
        </w:rPr>
        <w:t>preşedintelui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celorlalţi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intenţia</w:t>
      </w:r>
      <w:proofErr w:type="spellEnd"/>
      <w:r w:rsidRPr="00EC1EBC">
        <w:rPr>
          <w:rFonts w:ascii="Times New Roman" w:eastAsia="Calibri" w:hAnsi="Times New Roman" w:cs="Times New Roman"/>
          <w:kern w:val="0"/>
          <w:sz w:val="24"/>
          <w:szCs w:val="24"/>
          <w14:ligatures w14:val="none"/>
        </w:rPr>
        <w:t xml:space="preserve"> sa. </w:t>
      </w:r>
      <w:proofErr w:type="spellStart"/>
      <w:r w:rsidRPr="00EC1EBC">
        <w:rPr>
          <w:rFonts w:ascii="Times New Roman" w:eastAsia="Calibri" w:hAnsi="Times New Roman" w:cs="Times New Roman"/>
          <w:kern w:val="0"/>
          <w:sz w:val="24"/>
          <w:szCs w:val="24"/>
          <w14:ligatures w14:val="none"/>
        </w:rPr>
        <w:t>Preşedintele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va convoca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în cel mult 30 de zile de la data primirii unei astfel de notificări. </w:t>
      </w:r>
    </w:p>
    <w:p w14:paraId="620B749E"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bCs/>
          <w:i/>
          <w:kern w:val="0"/>
          <w:sz w:val="24"/>
          <w:szCs w:val="24"/>
          <w14:ligatures w14:val="none"/>
        </w:rPr>
        <w:t>(2</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Potrivit art. 10 alin. (11) din Legea nr. 51/2006, republicată, cu modificările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completările ulterioare, </w:t>
      </w:r>
      <w:proofErr w:type="spellStart"/>
      <w:r w:rsidRPr="00EC1EBC">
        <w:rPr>
          <w:rFonts w:ascii="Times New Roman" w:eastAsia="Calibri" w:hAnsi="Times New Roman" w:cs="Times New Roman"/>
          <w:b/>
          <w:bCs/>
          <w:i/>
          <w:kern w:val="0"/>
          <w:sz w:val="24"/>
          <w:szCs w:val="24"/>
          <w14:ligatures w14:val="none"/>
        </w:rPr>
        <w:t>unităţile</w:t>
      </w:r>
      <w:proofErr w:type="spellEnd"/>
      <w:r w:rsidRPr="00EC1EBC">
        <w:rPr>
          <w:rFonts w:ascii="Times New Roman" w:eastAsia="Calibri" w:hAnsi="Times New Roman" w:cs="Times New Roman"/>
          <w:b/>
          <w:bCs/>
          <w:i/>
          <w:kern w:val="0"/>
          <w:sz w:val="24"/>
          <w:szCs w:val="24"/>
          <w14:ligatures w14:val="none"/>
        </w:rPr>
        <w:t xml:space="preserve"> administrativ-teritoriale membre ale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de dezvoltare intercomunitară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 pentru serviciul de alimentare cu apă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de canalizare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pentru serviciul public inteligent alternativ pentru procesarea apelor uzate din cadrul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care au delegat împreună gestiunea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 către </w:t>
      </w:r>
      <w:proofErr w:type="spellStart"/>
      <w:r w:rsidRPr="00EC1EBC">
        <w:rPr>
          <w:rFonts w:ascii="Times New Roman" w:eastAsia="Calibri" w:hAnsi="Times New Roman" w:cs="Times New Roman"/>
          <w:b/>
          <w:bCs/>
          <w:i/>
          <w:kern w:val="0"/>
          <w:sz w:val="24"/>
          <w:szCs w:val="24"/>
          <w14:ligatures w14:val="none"/>
        </w:rPr>
        <w:t>acelaşi</w:t>
      </w:r>
      <w:proofErr w:type="spellEnd"/>
      <w:r w:rsidRPr="00EC1EBC">
        <w:rPr>
          <w:rFonts w:ascii="Times New Roman" w:eastAsia="Calibri" w:hAnsi="Times New Roman" w:cs="Times New Roman"/>
          <w:b/>
          <w:bCs/>
          <w:i/>
          <w:kern w:val="0"/>
          <w:sz w:val="24"/>
          <w:szCs w:val="24"/>
          <w14:ligatures w14:val="none"/>
        </w:rPr>
        <w:t xml:space="preserve"> operator/operator regional, se pot retrage din </w:t>
      </w:r>
      <w:proofErr w:type="spellStart"/>
      <w:r w:rsidRPr="00EC1EBC">
        <w:rPr>
          <w:rFonts w:ascii="Times New Roman" w:eastAsia="Calibri" w:hAnsi="Times New Roman" w:cs="Times New Roman"/>
          <w:b/>
          <w:bCs/>
          <w:i/>
          <w:kern w:val="0"/>
          <w:sz w:val="24"/>
          <w:szCs w:val="24"/>
          <w14:ligatures w14:val="none"/>
        </w:rPr>
        <w:t>Asociaţie</w:t>
      </w:r>
      <w:proofErr w:type="spellEnd"/>
      <w:r w:rsidRPr="00EC1EBC">
        <w:rPr>
          <w:rFonts w:ascii="Times New Roman" w:eastAsia="Calibri" w:hAnsi="Times New Roman" w:cs="Times New Roman"/>
          <w:b/>
          <w:bCs/>
          <w:i/>
          <w:kern w:val="0"/>
          <w:sz w:val="24"/>
          <w:szCs w:val="24"/>
          <w14:ligatures w14:val="none"/>
        </w:rPr>
        <w:t xml:space="preserve"> înainte de data expirării contractelor de delegare a gestiunii serviciilor numai cu acordul </w:t>
      </w:r>
      <w:proofErr w:type="spellStart"/>
      <w:r w:rsidRPr="00EC1EBC">
        <w:rPr>
          <w:rFonts w:ascii="Times New Roman" w:eastAsia="Calibri" w:hAnsi="Times New Roman" w:cs="Times New Roman"/>
          <w:b/>
          <w:bCs/>
          <w:i/>
          <w:kern w:val="0"/>
          <w:sz w:val="24"/>
          <w:szCs w:val="24"/>
          <w14:ligatures w14:val="none"/>
        </w:rPr>
        <w:t>majorităţii</w:t>
      </w:r>
      <w:proofErr w:type="spellEnd"/>
      <w:r w:rsidRPr="00EC1EBC">
        <w:rPr>
          <w:rFonts w:ascii="Times New Roman" w:eastAsia="Calibri" w:hAnsi="Times New Roman" w:cs="Times New Roman"/>
          <w:b/>
          <w:bCs/>
          <w:i/>
          <w:kern w:val="0"/>
          <w:sz w:val="24"/>
          <w:szCs w:val="24"/>
          <w14:ligatures w14:val="none"/>
        </w:rPr>
        <w:t xml:space="preserve"> celorlalte </w:t>
      </w:r>
      <w:proofErr w:type="spellStart"/>
      <w:r w:rsidRPr="00EC1EBC">
        <w:rPr>
          <w:rFonts w:ascii="Times New Roman" w:eastAsia="Calibri" w:hAnsi="Times New Roman" w:cs="Times New Roman"/>
          <w:b/>
          <w:bCs/>
          <w:i/>
          <w:kern w:val="0"/>
          <w:sz w:val="24"/>
          <w:szCs w:val="24"/>
          <w14:ligatures w14:val="none"/>
        </w:rPr>
        <w:t>unităţi</w:t>
      </w:r>
      <w:proofErr w:type="spellEnd"/>
      <w:r w:rsidRPr="00EC1EBC">
        <w:rPr>
          <w:rFonts w:ascii="Times New Roman" w:eastAsia="Calibri" w:hAnsi="Times New Roman" w:cs="Times New Roman"/>
          <w:b/>
          <w:bCs/>
          <w:i/>
          <w:kern w:val="0"/>
          <w:sz w:val="24"/>
          <w:szCs w:val="24"/>
          <w14:ligatures w14:val="none"/>
        </w:rPr>
        <w:t xml:space="preserve"> administrativ-teritoriale membre, exprimat prin hotărâri ale </w:t>
      </w:r>
      <w:proofErr w:type="spellStart"/>
      <w:r w:rsidRPr="00EC1EBC">
        <w:rPr>
          <w:rFonts w:ascii="Times New Roman" w:eastAsia="Calibri" w:hAnsi="Times New Roman" w:cs="Times New Roman"/>
          <w:b/>
          <w:bCs/>
          <w:i/>
          <w:kern w:val="0"/>
          <w:sz w:val="24"/>
          <w:szCs w:val="24"/>
          <w14:ligatures w14:val="none"/>
        </w:rPr>
        <w:t>autorităţilor</w:t>
      </w:r>
      <w:proofErr w:type="spellEnd"/>
      <w:r w:rsidRPr="00EC1EBC">
        <w:rPr>
          <w:rFonts w:ascii="Times New Roman" w:eastAsia="Calibri" w:hAnsi="Times New Roman" w:cs="Times New Roman"/>
          <w:b/>
          <w:bCs/>
          <w:i/>
          <w:kern w:val="0"/>
          <w:sz w:val="24"/>
          <w:szCs w:val="24"/>
          <w14:ligatures w14:val="none"/>
        </w:rPr>
        <w:t xml:space="preserve"> deliberative ale acestora, precum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cu acordul scris al </w:t>
      </w:r>
      <w:proofErr w:type="spellStart"/>
      <w:r w:rsidRPr="00EC1EBC">
        <w:rPr>
          <w:rFonts w:ascii="Times New Roman" w:eastAsia="Calibri" w:hAnsi="Times New Roman" w:cs="Times New Roman"/>
          <w:b/>
          <w:bCs/>
          <w:i/>
          <w:kern w:val="0"/>
          <w:sz w:val="24"/>
          <w:szCs w:val="24"/>
          <w14:ligatures w14:val="none"/>
        </w:rPr>
        <w:t>entităţilor</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finanţatoare</w:t>
      </w:r>
      <w:proofErr w:type="spellEnd"/>
      <w:r w:rsidRPr="00EC1EBC">
        <w:rPr>
          <w:rFonts w:ascii="Times New Roman" w:eastAsia="Calibri" w:hAnsi="Times New Roman" w:cs="Times New Roman"/>
          <w:b/>
          <w:bCs/>
          <w:i/>
          <w:kern w:val="0"/>
          <w:sz w:val="24"/>
          <w:szCs w:val="24"/>
          <w14:ligatures w14:val="none"/>
        </w:rPr>
        <w:t xml:space="preserve">, în </w:t>
      </w:r>
      <w:proofErr w:type="spellStart"/>
      <w:r w:rsidRPr="00EC1EBC">
        <w:rPr>
          <w:rFonts w:ascii="Times New Roman" w:eastAsia="Calibri" w:hAnsi="Times New Roman" w:cs="Times New Roman"/>
          <w:b/>
          <w:bCs/>
          <w:i/>
          <w:kern w:val="0"/>
          <w:sz w:val="24"/>
          <w:szCs w:val="24"/>
          <w14:ligatures w14:val="none"/>
        </w:rPr>
        <w:t>situaţia</w:t>
      </w:r>
      <w:proofErr w:type="spellEnd"/>
      <w:r w:rsidRPr="00EC1EBC">
        <w:rPr>
          <w:rFonts w:ascii="Times New Roman" w:eastAsia="Calibri" w:hAnsi="Times New Roman" w:cs="Times New Roman"/>
          <w:b/>
          <w:bCs/>
          <w:i/>
          <w:kern w:val="0"/>
          <w:sz w:val="24"/>
          <w:szCs w:val="24"/>
          <w14:ligatures w14:val="none"/>
        </w:rPr>
        <w:t xml:space="preserve"> în care beneficiază de proiecte de </w:t>
      </w:r>
      <w:proofErr w:type="spellStart"/>
      <w:r w:rsidRPr="00EC1EBC">
        <w:rPr>
          <w:rFonts w:ascii="Times New Roman" w:eastAsia="Calibri" w:hAnsi="Times New Roman" w:cs="Times New Roman"/>
          <w:b/>
          <w:bCs/>
          <w:i/>
          <w:kern w:val="0"/>
          <w:sz w:val="24"/>
          <w:szCs w:val="24"/>
          <w14:ligatures w14:val="none"/>
        </w:rPr>
        <w:t>investiţii</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cofinanţate</w:t>
      </w:r>
      <w:proofErr w:type="spellEnd"/>
      <w:r w:rsidRPr="00EC1EBC">
        <w:rPr>
          <w:rFonts w:ascii="Times New Roman" w:eastAsia="Calibri" w:hAnsi="Times New Roman" w:cs="Times New Roman"/>
          <w:b/>
          <w:bCs/>
          <w:i/>
          <w:kern w:val="0"/>
          <w:sz w:val="24"/>
          <w:szCs w:val="24"/>
          <w14:ligatures w14:val="none"/>
        </w:rPr>
        <w:t xml:space="preserve"> din fonduri europene,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numai după plata despăgubirilor prevăzute în contractele de delegare </w:t>
      </w:r>
      <w:r w:rsidRPr="00EC1EBC">
        <w:rPr>
          <w:rFonts w:ascii="Times New Roman" w:eastAsia="Calibri" w:hAnsi="Times New Roman" w:cs="Times New Roman"/>
          <w:b/>
          <w:bCs/>
          <w:i/>
          <w:kern w:val="0"/>
          <w:sz w:val="24"/>
          <w:szCs w:val="24"/>
          <w14:ligatures w14:val="none"/>
        </w:rPr>
        <w:lastRenderedPageBreak/>
        <w:t xml:space="preserve">a gestiunii serviciilor sau, după caz, în statutul </w:t>
      </w:r>
      <w:proofErr w:type="spellStart"/>
      <w:r w:rsidRPr="00EC1EBC">
        <w:rPr>
          <w:rFonts w:ascii="Times New Roman" w:eastAsia="Calibri" w:hAnsi="Times New Roman" w:cs="Times New Roman"/>
          <w:b/>
          <w:bCs/>
          <w:i/>
          <w:kern w:val="0"/>
          <w:sz w:val="24"/>
          <w:szCs w:val="24"/>
          <w14:ligatures w14:val="none"/>
        </w:rPr>
        <w:t>asociaţiilor</w:t>
      </w:r>
      <w:proofErr w:type="spellEnd"/>
      <w:r w:rsidRPr="00EC1EBC">
        <w:rPr>
          <w:rFonts w:ascii="Times New Roman" w:eastAsia="Calibri" w:hAnsi="Times New Roman" w:cs="Times New Roman"/>
          <w:b/>
          <w:bCs/>
          <w:i/>
          <w:kern w:val="0"/>
          <w:sz w:val="24"/>
          <w:szCs w:val="24"/>
          <w14:ligatures w14:val="none"/>
        </w:rPr>
        <w:t xml:space="preserve"> de dezvoltare intercomunitară având ca scop serviciile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w:t>
      </w:r>
      <w:r w:rsidRPr="00EC1EBC">
        <w:rPr>
          <w:rFonts w:ascii="Times New Roman" w:eastAsia="Calibri" w:hAnsi="Times New Roman" w:cs="Times New Roman"/>
          <w:b/>
          <w:kern w:val="0"/>
          <w:sz w:val="24"/>
          <w:szCs w:val="24"/>
          <w14:ligatures w14:val="none"/>
        </w:rPr>
        <w:t xml:space="preserve"> </w:t>
      </w:r>
    </w:p>
    <w:p w14:paraId="6C85ABF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va analiza </w:t>
      </w:r>
      <w:proofErr w:type="spellStart"/>
      <w:r w:rsidRPr="00EC1EBC">
        <w:rPr>
          <w:rFonts w:ascii="Times New Roman" w:eastAsia="Calibri" w:hAnsi="Times New Roman" w:cs="Times New Roman"/>
          <w:kern w:val="0"/>
          <w:sz w:val="24"/>
          <w:szCs w:val="24"/>
          <w14:ligatures w14:val="none"/>
        </w:rPr>
        <w:t>consecinţele</w:t>
      </w:r>
      <w:proofErr w:type="spellEnd"/>
      <w:r w:rsidRPr="00EC1EBC">
        <w:rPr>
          <w:rFonts w:ascii="Times New Roman" w:eastAsia="Calibri" w:hAnsi="Times New Roman" w:cs="Times New Roman"/>
          <w:kern w:val="0"/>
          <w:sz w:val="24"/>
          <w:szCs w:val="24"/>
          <w14:ligatures w14:val="none"/>
        </w:rPr>
        <w:t xml:space="preserve"> retragerii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modificările care se impun la actul constitutiv al operatorului căruia i s-a atribuit direct contractul de delegare a gestiunii serviciului și/sau la contractul de delegare (în special în ceea ce </w:t>
      </w:r>
      <w:proofErr w:type="spellStart"/>
      <w:r w:rsidRPr="00EC1EBC">
        <w:rPr>
          <w:rFonts w:ascii="Times New Roman" w:eastAsia="Calibri" w:hAnsi="Times New Roman" w:cs="Times New Roman"/>
          <w:kern w:val="0"/>
          <w:sz w:val="24"/>
          <w:szCs w:val="24"/>
          <w14:ligatures w14:val="none"/>
        </w:rPr>
        <w:t>priveşte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investiţiile</w:t>
      </w:r>
      <w:proofErr w:type="spellEnd"/>
      <w:r w:rsidRPr="00EC1EBC">
        <w:rPr>
          <w:rFonts w:ascii="Times New Roman" w:eastAsia="Calibri" w:hAnsi="Times New Roman" w:cs="Times New Roman"/>
          <w:kern w:val="0"/>
          <w:sz w:val="24"/>
          <w:szCs w:val="24"/>
          <w14:ligatures w14:val="none"/>
        </w:rPr>
        <w:t xml:space="preserve">), conform prevederilor contractului de delegare,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va hotărî modificarea corespunzătoare a prezentului statut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actului constitutiv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5F23D38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În cazul în care un asociat nu aprobă</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documentaţiile</w:t>
      </w:r>
      <w:proofErr w:type="spellEnd"/>
      <w:r w:rsidRPr="00EC1EBC">
        <w:rPr>
          <w:rFonts w:ascii="Times New Roman" w:eastAsia="Calibri" w:hAnsi="Times New Roman" w:cs="Times New Roman"/>
          <w:b/>
          <w:bCs/>
          <w:i/>
          <w:kern w:val="0"/>
          <w:sz w:val="24"/>
          <w:szCs w:val="24"/>
          <w14:ligatures w14:val="none"/>
        </w:rPr>
        <w:t xml:space="preserve"> de atribuire în vederea organizării procedurilor pentru delegarea serviciilor, inclusiv proiectul contractului de delegare a gestiunii ce urmează a fi încheiat cu operatorul desemnat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anexele obligatorii la acesta, sau se retrage unilateral din acest contract, indiferent dacă retragerea are loc înainte sau după intrarea în vigoare a respectivului contract de delegare,</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acesta va fi exclus din </w:t>
      </w:r>
      <w:proofErr w:type="spellStart"/>
      <w:r w:rsidRPr="00EC1EBC">
        <w:rPr>
          <w:rFonts w:ascii="Times New Roman" w:eastAsia="Calibri" w:hAnsi="Times New Roman" w:cs="Times New Roman"/>
          <w:i/>
          <w:iCs/>
          <w:kern w:val="0"/>
          <w:sz w:val="24"/>
          <w:szCs w:val="24"/>
          <w14:ligatures w14:val="none"/>
        </w:rPr>
        <w:t>Asociaţie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Preşedintele</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b/>
          <w:bCs/>
          <w:i/>
          <w:iCs/>
          <w:kern w:val="0"/>
          <w:sz w:val="24"/>
          <w:szCs w:val="24"/>
          <w14:ligatures w14:val="none"/>
        </w:rPr>
        <w:t xml:space="preserve"> va convoca adunarea generală în cel mult 30 de zile de la data la care s-a luat </w:t>
      </w:r>
      <w:proofErr w:type="spellStart"/>
      <w:r w:rsidRPr="00EC1EBC">
        <w:rPr>
          <w:rFonts w:ascii="Times New Roman" w:eastAsia="Calibri" w:hAnsi="Times New Roman" w:cs="Times New Roman"/>
          <w:b/>
          <w:bCs/>
          <w:i/>
          <w:iCs/>
          <w:kern w:val="0"/>
          <w:sz w:val="24"/>
          <w:szCs w:val="24"/>
          <w14:ligatures w14:val="none"/>
        </w:rPr>
        <w:t>cunoştinţă</w:t>
      </w:r>
      <w:proofErr w:type="spellEnd"/>
      <w:r w:rsidRPr="00EC1EBC">
        <w:rPr>
          <w:rFonts w:ascii="Times New Roman" w:eastAsia="Calibri" w:hAnsi="Times New Roman" w:cs="Times New Roman"/>
          <w:b/>
          <w:bCs/>
          <w:i/>
          <w:iCs/>
          <w:kern w:val="0"/>
          <w:sz w:val="24"/>
          <w:szCs w:val="24"/>
          <w14:ligatures w14:val="none"/>
        </w:rPr>
        <w:t xml:space="preserve"> despre respectiva </w:t>
      </w:r>
      <w:proofErr w:type="spellStart"/>
      <w:r w:rsidRPr="00EC1EBC">
        <w:rPr>
          <w:rFonts w:ascii="Times New Roman" w:eastAsia="Calibri" w:hAnsi="Times New Roman" w:cs="Times New Roman"/>
          <w:b/>
          <w:bCs/>
          <w:i/>
          <w:iCs/>
          <w:kern w:val="0"/>
          <w:sz w:val="24"/>
          <w:szCs w:val="24"/>
          <w14:ligatures w14:val="none"/>
        </w:rPr>
        <w:t>situaţie</w:t>
      </w:r>
      <w:proofErr w:type="spellEnd"/>
      <w:r w:rsidRPr="00EC1EBC">
        <w:rPr>
          <w:rFonts w:ascii="Times New Roman" w:eastAsia="Calibri" w:hAnsi="Times New Roman" w:cs="Times New Roman"/>
          <w:b/>
          <w:bCs/>
          <w:i/>
          <w:iCs/>
          <w:kern w:val="0"/>
          <w:sz w:val="24"/>
          <w:szCs w:val="24"/>
          <w14:ligatures w14:val="none"/>
        </w:rPr>
        <w:t>.</w:t>
      </w:r>
      <w:r w:rsidRPr="00EC1EBC">
        <w:rPr>
          <w:rFonts w:ascii="Times New Roman" w:eastAsia="Calibri" w:hAnsi="Times New Roman" w:cs="Times New Roman"/>
          <w:i/>
          <w:iCs/>
          <w:kern w:val="0"/>
          <w:sz w:val="24"/>
          <w:szCs w:val="24"/>
          <w14:ligatures w14:val="none"/>
        </w:rPr>
        <w:t xml:space="preserve"> Adunarea generală va hotărî excluderea din </w:t>
      </w:r>
      <w:proofErr w:type="spellStart"/>
      <w:r w:rsidRPr="00EC1EBC">
        <w:rPr>
          <w:rFonts w:ascii="Times New Roman" w:eastAsia="Calibri" w:hAnsi="Times New Roman" w:cs="Times New Roman"/>
          <w:i/>
          <w:iCs/>
          <w:kern w:val="0"/>
          <w:sz w:val="24"/>
          <w:szCs w:val="24"/>
          <w14:ligatures w14:val="none"/>
        </w:rPr>
        <w:t>Asociaţie</w:t>
      </w:r>
      <w:proofErr w:type="spellEnd"/>
      <w:r w:rsidRPr="00EC1EBC">
        <w:rPr>
          <w:rFonts w:ascii="Times New Roman" w:eastAsia="Calibri" w:hAnsi="Times New Roman" w:cs="Times New Roman"/>
          <w:i/>
          <w:iCs/>
          <w:kern w:val="0"/>
          <w:sz w:val="24"/>
          <w:szCs w:val="24"/>
          <w14:ligatures w14:val="none"/>
        </w:rPr>
        <w:t xml:space="preserve">, va analiza </w:t>
      </w:r>
      <w:proofErr w:type="spellStart"/>
      <w:r w:rsidRPr="00EC1EBC">
        <w:rPr>
          <w:rFonts w:ascii="Times New Roman" w:eastAsia="Calibri" w:hAnsi="Times New Roman" w:cs="Times New Roman"/>
          <w:i/>
          <w:iCs/>
          <w:kern w:val="0"/>
          <w:sz w:val="24"/>
          <w:szCs w:val="24"/>
          <w14:ligatures w14:val="none"/>
        </w:rPr>
        <w:t>consecinţele</w:t>
      </w:r>
      <w:proofErr w:type="spellEnd"/>
      <w:r w:rsidRPr="00EC1EBC">
        <w:rPr>
          <w:rFonts w:ascii="Times New Roman" w:eastAsia="Calibri" w:hAnsi="Times New Roman" w:cs="Times New Roman"/>
          <w:i/>
          <w:iCs/>
          <w:kern w:val="0"/>
          <w:sz w:val="24"/>
          <w:szCs w:val="24"/>
          <w14:ligatures w14:val="none"/>
        </w:rPr>
        <w:t xml:space="preserve"> excluderii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modificările ce se impun la contractele de delegare, în special cu privire la </w:t>
      </w:r>
      <w:proofErr w:type="spellStart"/>
      <w:r w:rsidRPr="00EC1EBC">
        <w:rPr>
          <w:rFonts w:ascii="Times New Roman" w:eastAsia="Calibri" w:hAnsi="Times New Roman" w:cs="Times New Roman"/>
          <w:i/>
          <w:iCs/>
          <w:kern w:val="0"/>
          <w:sz w:val="24"/>
          <w:szCs w:val="24"/>
          <w14:ligatures w14:val="none"/>
        </w:rPr>
        <w:t>investiţii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potrivit</w:t>
      </w:r>
      <w:r w:rsidRPr="00EC1EBC">
        <w:rPr>
          <w:rFonts w:ascii="Times New Roman" w:eastAsia="Calibri" w:hAnsi="Times New Roman" w:cs="Times New Roman"/>
          <w:i/>
          <w:iCs/>
          <w:kern w:val="0"/>
          <w:sz w:val="24"/>
          <w:szCs w:val="24"/>
          <w14:ligatures w14:val="none"/>
        </w:rPr>
        <w:t xml:space="preserve"> prevederilor </w:t>
      </w:r>
      <w:r w:rsidRPr="00EC1EBC">
        <w:rPr>
          <w:rFonts w:ascii="Times New Roman" w:eastAsia="Calibri" w:hAnsi="Times New Roman" w:cs="Times New Roman"/>
          <w:b/>
          <w:bCs/>
          <w:i/>
          <w:iCs/>
          <w:kern w:val="0"/>
          <w:sz w:val="24"/>
          <w:szCs w:val="24"/>
          <w14:ligatures w14:val="none"/>
        </w:rPr>
        <w:t>contractelor de delegare respective</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va hotărî modificarea corespunzătoare a prezentului statut al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precum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cuantumul despăgubirilor datorate</w:t>
      </w:r>
      <w:r w:rsidRPr="00EC1EBC">
        <w:rPr>
          <w:rFonts w:ascii="Times New Roman" w:eastAsia="Calibri" w:hAnsi="Times New Roman" w:cs="Times New Roman"/>
          <w:i/>
          <w:iCs/>
          <w:kern w:val="0"/>
          <w:sz w:val="24"/>
          <w:szCs w:val="24"/>
          <w14:ligatures w14:val="none"/>
        </w:rPr>
        <w:t>.</w:t>
      </w:r>
      <w:r w:rsidRPr="00EC1EBC">
        <w:rPr>
          <w:rFonts w:ascii="Times New Roman" w:eastAsia="Calibri" w:hAnsi="Times New Roman" w:cs="Times New Roman"/>
          <w:kern w:val="0"/>
          <w:sz w:val="24"/>
          <w:szCs w:val="24"/>
          <w14:ligatures w14:val="none"/>
        </w:rPr>
        <w:t xml:space="preserve"> </w:t>
      </w:r>
    </w:p>
    <w:p w14:paraId="7C772BAC"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(4</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În </w:t>
      </w:r>
      <w:proofErr w:type="spellStart"/>
      <w:r w:rsidRPr="00EC1EBC">
        <w:rPr>
          <w:rFonts w:ascii="Times New Roman" w:eastAsia="Calibri" w:hAnsi="Times New Roman" w:cs="Times New Roman"/>
          <w:b/>
          <w:bCs/>
          <w:i/>
          <w:kern w:val="0"/>
          <w:sz w:val="24"/>
          <w:szCs w:val="24"/>
          <w14:ligatures w14:val="none"/>
        </w:rPr>
        <w:t>situaţia</w:t>
      </w:r>
      <w:proofErr w:type="spellEnd"/>
      <w:r w:rsidRPr="00EC1EBC">
        <w:rPr>
          <w:rFonts w:ascii="Times New Roman" w:eastAsia="Calibri" w:hAnsi="Times New Roman" w:cs="Times New Roman"/>
          <w:b/>
          <w:bCs/>
          <w:i/>
          <w:kern w:val="0"/>
          <w:sz w:val="24"/>
          <w:szCs w:val="24"/>
          <w14:ligatures w14:val="none"/>
        </w:rPr>
        <w:t xml:space="preserve"> în care mai multe </w:t>
      </w:r>
      <w:proofErr w:type="spellStart"/>
      <w:r w:rsidRPr="00EC1EBC">
        <w:rPr>
          <w:rFonts w:ascii="Times New Roman" w:eastAsia="Calibri" w:hAnsi="Times New Roman" w:cs="Times New Roman"/>
          <w:b/>
          <w:bCs/>
          <w:i/>
          <w:kern w:val="0"/>
          <w:sz w:val="24"/>
          <w:szCs w:val="24"/>
          <w14:ligatures w14:val="none"/>
        </w:rPr>
        <w:t>unităţi</w:t>
      </w:r>
      <w:proofErr w:type="spellEnd"/>
      <w:r w:rsidRPr="00EC1EBC">
        <w:rPr>
          <w:rFonts w:ascii="Times New Roman" w:eastAsia="Calibri" w:hAnsi="Times New Roman" w:cs="Times New Roman"/>
          <w:b/>
          <w:bCs/>
          <w:i/>
          <w:kern w:val="0"/>
          <w:sz w:val="24"/>
          <w:szCs w:val="24"/>
          <w14:ligatures w14:val="none"/>
        </w:rPr>
        <w:t xml:space="preserve"> administrativ-teritoriale membre ale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de dezvoltare intercomunitară au delegat împreună gestiunea serviciilor de utilitate publică pentru două sau mai multe </w:t>
      </w:r>
      <w:proofErr w:type="spellStart"/>
      <w:r w:rsidRPr="00EC1EBC">
        <w:rPr>
          <w:rFonts w:ascii="Times New Roman" w:eastAsia="Calibri" w:hAnsi="Times New Roman" w:cs="Times New Roman"/>
          <w:b/>
          <w:bCs/>
          <w:i/>
          <w:kern w:val="0"/>
          <w:sz w:val="24"/>
          <w:szCs w:val="24"/>
          <w14:ligatures w14:val="none"/>
        </w:rPr>
        <w:t>activităţi</w:t>
      </w:r>
      <w:proofErr w:type="spellEnd"/>
      <w:r w:rsidRPr="00EC1EBC">
        <w:rPr>
          <w:rFonts w:ascii="Times New Roman" w:eastAsia="Calibri" w:hAnsi="Times New Roman" w:cs="Times New Roman"/>
          <w:b/>
          <w:bCs/>
          <w:i/>
          <w:kern w:val="0"/>
          <w:sz w:val="24"/>
          <w:szCs w:val="24"/>
          <w14:ligatures w14:val="none"/>
        </w:rPr>
        <w:t xml:space="preserve"> componente ale Serviciului prin intermediul unor contracte de delegare distincte, iar </w:t>
      </w:r>
      <w:proofErr w:type="spellStart"/>
      <w:r w:rsidRPr="00EC1EBC">
        <w:rPr>
          <w:rFonts w:ascii="Times New Roman" w:eastAsia="Calibri" w:hAnsi="Times New Roman" w:cs="Times New Roman"/>
          <w:b/>
          <w:bCs/>
          <w:i/>
          <w:kern w:val="0"/>
          <w:sz w:val="24"/>
          <w:szCs w:val="24"/>
          <w14:ligatures w14:val="none"/>
        </w:rPr>
        <w:t>unităţile</w:t>
      </w:r>
      <w:proofErr w:type="spellEnd"/>
      <w:r w:rsidRPr="00EC1EBC">
        <w:rPr>
          <w:rFonts w:ascii="Times New Roman" w:eastAsia="Calibri" w:hAnsi="Times New Roman" w:cs="Times New Roman"/>
          <w:b/>
          <w:bCs/>
          <w:i/>
          <w:kern w:val="0"/>
          <w:sz w:val="24"/>
          <w:szCs w:val="24"/>
          <w14:ligatures w14:val="none"/>
        </w:rPr>
        <w:t xml:space="preserve"> administrativ-teritoriale </w:t>
      </w:r>
      <w:proofErr w:type="spellStart"/>
      <w:r w:rsidRPr="00EC1EBC">
        <w:rPr>
          <w:rFonts w:ascii="Times New Roman" w:eastAsia="Calibri" w:hAnsi="Times New Roman" w:cs="Times New Roman"/>
          <w:b/>
          <w:bCs/>
          <w:i/>
          <w:kern w:val="0"/>
          <w:sz w:val="24"/>
          <w:szCs w:val="24"/>
          <w14:ligatures w14:val="none"/>
        </w:rPr>
        <w:t>înţeleg</w:t>
      </w:r>
      <w:proofErr w:type="spellEnd"/>
      <w:r w:rsidRPr="00EC1EBC">
        <w:rPr>
          <w:rFonts w:ascii="Times New Roman" w:eastAsia="Calibri" w:hAnsi="Times New Roman" w:cs="Times New Roman"/>
          <w:b/>
          <w:bCs/>
          <w:i/>
          <w:kern w:val="0"/>
          <w:sz w:val="24"/>
          <w:szCs w:val="24"/>
          <w14:ligatures w14:val="none"/>
        </w:rPr>
        <w:t xml:space="preserve"> să se retragă din oricare dintre aceste contracte sau să retragă mandatul acordat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pentru o parte dintre </w:t>
      </w:r>
      <w:proofErr w:type="spellStart"/>
      <w:r w:rsidRPr="00EC1EBC">
        <w:rPr>
          <w:rFonts w:ascii="Times New Roman" w:eastAsia="Calibri" w:hAnsi="Times New Roman" w:cs="Times New Roman"/>
          <w:b/>
          <w:bCs/>
          <w:i/>
          <w:kern w:val="0"/>
          <w:sz w:val="24"/>
          <w:szCs w:val="24"/>
          <w14:ligatures w14:val="none"/>
        </w:rPr>
        <w:t>activităţile</w:t>
      </w:r>
      <w:proofErr w:type="spellEnd"/>
      <w:r w:rsidRPr="00EC1EBC">
        <w:rPr>
          <w:rFonts w:ascii="Times New Roman" w:eastAsia="Calibri" w:hAnsi="Times New Roman" w:cs="Times New Roman"/>
          <w:b/>
          <w:bCs/>
          <w:i/>
          <w:kern w:val="0"/>
          <w:sz w:val="24"/>
          <w:szCs w:val="24"/>
          <w14:ligatures w14:val="none"/>
        </w:rPr>
        <w:t xml:space="preserve"> delegate, adunarea generală va hotărî excluderea acestora din </w:t>
      </w:r>
      <w:proofErr w:type="spellStart"/>
      <w:r w:rsidRPr="00EC1EBC">
        <w:rPr>
          <w:rFonts w:ascii="Times New Roman" w:eastAsia="Calibri" w:hAnsi="Times New Roman" w:cs="Times New Roman"/>
          <w:b/>
          <w:bCs/>
          <w:i/>
          <w:kern w:val="0"/>
          <w:sz w:val="24"/>
          <w:szCs w:val="24"/>
          <w14:ligatures w14:val="none"/>
        </w:rPr>
        <w:t>Asociaţie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Preşedintele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va convoca adunarea generală în cel mult 30 de zile de la data la care s-a luat </w:t>
      </w:r>
      <w:proofErr w:type="spellStart"/>
      <w:r w:rsidRPr="00EC1EBC">
        <w:rPr>
          <w:rFonts w:ascii="Times New Roman" w:eastAsia="Calibri" w:hAnsi="Times New Roman" w:cs="Times New Roman"/>
          <w:b/>
          <w:bCs/>
          <w:i/>
          <w:kern w:val="0"/>
          <w:sz w:val="24"/>
          <w:szCs w:val="24"/>
          <w14:ligatures w14:val="none"/>
        </w:rPr>
        <w:t>cunoştinţă</w:t>
      </w:r>
      <w:proofErr w:type="spellEnd"/>
      <w:r w:rsidRPr="00EC1EBC">
        <w:rPr>
          <w:rFonts w:ascii="Times New Roman" w:eastAsia="Calibri" w:hAnsi="Times New Roman" w:cs="Times New Roman"/>
          <w:b/>
          <w:bCs/>
          <w:i/>
          <w:kern w:val="0"/>
          <w:sz w:val="24"/>
          <w:szCs w:val="24"/>
          <w14:ligatures w14:val="none"/>
        </w:rPr>
        <w:t xml:space="preserve"> despre respectiva </w:t>
      </w:r>
      <w:proofErr w:type="spellStart"/>
      <w:r w:rsidRPr="00EC1EBC">
        <w:rPr>
          <w:rFonts w:ascii="Times New Roman" w:eastAsia="Calibri" w:hAnsi="Times New Roman" w:cs="Times New Roman"/>
          <w:b/>
          <w:bCs/>
          <w:i/>
          <w:kern w:val="0"/>
          <w:sz w:val="24"/>
          <w:szCs w:val="24"/>
          <w14:ligatures w14:val="none"/>
        </w:rPr>
        <w:t>situaţie</w:t>
      </w:r>
      <w:proofErr w:type="spellEnd"/>
      <w:r w:rsidRPr="00EC1EBC">
        <w:rPr>
          <w:rFonts w:ascii="Times New Roman" w:eastAsia="Calibri" w:hAnsi="Times New Roman" w:cs="Times New Roman"/>
          <w:b/>
          <w:bCs/>
          <w:i/>
          <w:kern w:val="0"/>
          <w:sz w:val="24"/>
          <w:szCs w:val="24"/>
          <w14:ligatures w14:val="none"/>
        </w:rPr>
        <w:t xml:space="preserve">. Adunarea generală va hotărî excluderea din </w:t>
      </w:r>
      <w:proofErr w:type="spellStart"/>
      <w:r w:rsidRPr="00EC1EBC">
        <w:rPr>
          <w:rFonts w:ascii="Times New Roman" w:eastAsia="Calibri" w:hAnsi="Times New Roman" w:cs="Times New Roman"/>
          <w:b/>
          <w:bCs/>
          <w:i/>
          <w:kern w:val="0"/>
          <w:sz w:val="24"/>
          <w:szCs w:val="24"/>
          <w14:ligatures w14:val="none"/>
        </w:rPr>
        <w:t>Asociaţie</w:t>
      </w:r>
      <w:proofErr w:type="spellEnd"/>
      <w:r w:rsidRPr="00EC1EBC">
        <w:rPr>
          <w:rFonts w:ascii="Times New Roman" w:eastAsia="Calibri" w:hAnsi="Times New Roman" w:cs="Times New Roman"/>
          <w:b/>
          <w:bCs/>
          <w:i/>
          <w:kern w:val="0"/>
          <w:sz w:val="24"/>
          <w:szCs w:val="24"/>
          <w14:ligatures w14:val="none"/>
        </w:rPr>
        <w:t xml:space="preserve">, va analiza </w:t>
      </w:r>
      <w:proofErr w:type="spellStart"/>
      <w:r w:rsidRPr="00EC1EBC">
        <w:rPr>
          <w:rFonts w:ascii="Times New Roman" w:eastAsia="Calibri" w:hAnsi="Times New Roman" w:cs="Times New Roman"/>
          <w:b/>
          <w:bCs/>
          <w:i/>
          <w:kern w:val="0"/>
          <w:sz w:val="24"/>
          <w:szCs w:val="24"/>
          <w14:ligatures w14:val="none"/>
        </w:rPr>
        <w:t>consecinţele</w:t>
      </w:r>
      <w:proofErr w:type="spellEnd"/>
      <w:r w:rsidRPr="00EC1EBC">
        <w:rPr>
          <w:rFonts w:ascii="Times New Roman" w:eastAsia="Calibri" w:hAnsi="Times New Roman" w:cs="Times New Roman"/>
          <w:b/>
          <w:bCs/>
          <w:i/>
          <w:kern w:val="0"/>
          <w:sz w:val="24"/>
          <w:szCs w:val="24"/>
          <w14:ligatures w14:val="none"/>
        </w:rPr>
        <w:t xml:space="preserve"> excluderii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modificările ce se impun a fi efectuate la contract, în special cu privire la </w:t>
      </w:r>
      <w:proofErr w:type="spellStart"/>
      <w:r w:rsidRPr="00EC1EBC">
        <w:rPr>
          <w:rFonts w:ascii="Times New Roman" w:eastAsia="Calibri" w:hAnsi="Times New Roman" w:cs="Times New Roman"/>
          <w:b/>
          <w:bCs/>
          <w:i/>
          <w:kern w:val="0"/>
          <w:sz w:val="24"/>
          <w:szCs w:val="24"/>
          <w14:ligatures w14:val="none"/>
        </w:rPr>
        <w:t>investiţii</w:t>
      </w:r>
      <w:proofErr w:type="spellEnd"/>
      <w:r w:rsidRPr="00EC1EBC">
        <w:rPr>
          <w:rFonts w:ascii="Times New Roman" w:eastAsia="Calibri" w:hAnsi="Times New Roman" w:cs="Times New Roman"/>
          <w:b/>
          <w:bCs/>
          <w:i/>
          <w:kern w:val="0"/>
          <w:sz w:val="24"/>
          <w:szCs w:val="24"/>
          <w14:ligatures w14:val="none"/>
        </w:rPr>
        <w:t xml:space="preserve">, potrivit prevederilor contractului respectiv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va hotărî modificarea corespunzătoare a statutului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precum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cuantumul despăgubirilor datorate.</w:t>
      </w:r>
    </w:p>
    <w:p w14:paraId="02D35DD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(5)</w:t>
      </w:r>
      <w:r w:rsidRPr="00EC1EBC">
        <w:rPr>
          <w:rFonts w:ascii="Times New Roman" w:eastAsia="Calibri" w:hAnsi="Times New Roman" w:cs="Times New Roman"/>
          <w:kern w:val="0"/>
          <w:sz w:val="24"/>
          <w:szCs w:val="24"/>
          <w14:ligatures w14:val="none"/>
        </w:rPr>
        <w:t xml:space="preserve"> Orice asociat care se retrage sau este exclus din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este obligat să plătească: </w:t>
      </w:r>
    </w:p>
    <w:p w14:paraId="01C3105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sumele corespunzătoare rambursării de către operator a împrumuturilor contractate pentru </w:t>
      </w:r>
      <w:proofErr w:type="spellStart"/>
      <w:r w:rsidRPr="00EC1EBC">
        <w:rPr>
          <w:rFonts w:ascii="Times New Roman" w:eastAsia="Calibri" w:hAnsi="Times New Roman" w:cs="Times New Roman"/>
          <w:kern w:val="0"/>
          <w:sz w:val="24"/>
          <w:szCs w:val="24"/>
          <w14:ligatures w14:val="none"/>
        </w:rPr>
        <w:t>finanţarea</w:t>
      </w:r>
      <w:proofErr w:type="spellEnd"/>
      <w:r w:rsidRPr="00EC1EBC">
        <w:rPr>
          <w:rFonts w:ascii="Times New Roman" w:eastAsia="Calibri" w:hAnsi="Times New Roman" w:cs="Times New Roman"/>
          <w:kern w:val="0"/>
          <w:sz w:val="24"/>
          <w:szCs w:val="24"/>
          <w14:ligatures w14:val="none"/>
        </w:rPr>
        <w:t xml:space="preserve"> dezvoltării (modernizare, reabilitare, bunuri noi, indiferent dacă sunt extinderi sau înlocuiri) infrastructurii aferente Serviciului respectivului asociat, de care a beneficiat în perioada în care a fost membru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plus cheltuielile aferente acestor împrumuturi; </w:t>
      </w:r>
    </w:p>
    <w:p w14:paraId="3356A54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sumele corespunzătoare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de care a beneficiat în perioada în care a fost membru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altele decât cele prevăzute la lit. a); </w:t>
      </w:r>
    </w:p>
    <w:p w14:paraId="1E0FBD8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sumele prevăzute ca despăgubiri în contractul de delegare.  </w:t>
      </w:r>
    </w:p>
    <w:p w14:paraId="5CE6B856"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d) prejudiciul creat membrilor </w:t>
      </w:r>
      <w:proofErr w:type="spellStart"/>
      <w:r w:rsidRPr="00EC1EBC">
        <w:rPr>
          <w:rFonts w:ascii="Times New Roman" w:eastAsia="Calibri" w:hAnsi="Times New Roman" w:cs="Times New Roman"/>
          <w:b/>
          <w:bCs/>
          <w:i/>
          <w:kern w:val="0"/>
          <w:sz w:val="24"/>
          <w:szCs w:val="24"/>
          <w14:ligatures w14:val="none"/>
        </w:rPr>
        <w:t>asociaţi</w:t>
      </w:r>
      <w:proofErr w:type="spellEnd"/>
      <w:r w:rsidRPr="00EC1EBC">
        <w:rPr>
          <w:rFonts w:ascii="Times New Roman" w:eastAsia="Calibri" w:hAnsi="Times New Roman" w:cs="Times New Roman"/>
          <w:b/>
          <w:bCs/>
          <w:i/>
          <w:kern w:val="0"/>
          <w:sz w:val="24"/>
          <w:szCs w:val="24"/>
          <w14:ligatures w14:val="none"/>
        </w:rPr>
        <w:t xml:space="preserve"> generat de </w:t>
      </w:r>
      <w:proofErr w:type="spellStart"/>
      <w:r w:rsidRPr="00EC1EBC">
        <w:rPr>
          <w:rFonts w:ascii="Times New Roman" w:eastAsia="Calibri" w:hAnsi="Times New Roman" w:cs="Times New Roman"/>
          <w:b/>
          <w:bCs/>
          <w:i/>
          <w:kern w:val="0"/>
          <w:sz w:val="24"/>
          <w:szCs w:val="24"/>
          <w14:ligatures w14:val="none"/>
        </w:rPr>
        <w:t>creşterea</w:t>
      </w:r>
      <w:proofErr w:type="spellEnd"/>
      <w:r w:rsidRPr="00EC1EBC">
        <w:rPr>
          <w:rFonts w:ascii="Times New Roman" w:eastAsia="Calibri" w:hAnsi="Times New Roman" w:cs="Times New Roman"/>
          <w:b/>
          <w:bCs/>
          <w:i/>
          <w:kern w:val="0"/>
          <w:sz w:val="24"/>
          <w:szCs w:val="24"/>
          <w14:ligatures w14:val="none"/>
        </w:rPr>
        <w:t xml:space="preserve"> costurilor de operare în sarcina acestora prin retragere/excludere; modul de calcul al prejudiciului creat membrilor pentru </w:t>
      </w:r>
      <w:proofErr w:type="spellStart"/>
      <w:r w:rsidRPr="00EC1EBC">
        <w:rPr>
          <w:rFonts w:ascii="Times New Roman" w:eastAsia="Calibri" w:hAnsi="Times New Roman" w:cs="Times New Roman"/>
          <w:b/>
          <w:bCs/>
          <w:i/>
          <w:kern w:val="0"/>
          <w:sz w:val="24"/>
          <w:szCs w:val="24"/>
          <w14:ligatures w14:val="none"/>
        </w:rPr>
        <w:t>creşterea</w:t>
      </w:r>
      <w:proofErr w:type="spellEnd"/>
      <w:r w:rsidRPr="00EC1EBC">
        <w:rPr>
          <w:rFonts w:ascii="Times New Roman" w:eastAsia="Calibri" w:hAnsi="Times New Roman" w:cs="Times New Roman"/>
          <w:b/>
          <w:bCs/>
          <w:i/>
          <w:kern w:val="0"/>
          <w:sz w:val="24"/>
          <w:szCs w:val="24"/>
          <w14:ligatures w14:val="none"/>
        </w:rPr>
        <w:t xml:space="preserve"> costurilor de operare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durata pentru care se calculează sunt stabilite în baza unui audit;</w:t>
      </w:r>
    </w:p>
    <w:p w14:paraId="1A3AA259"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e) sumele impuse cu titlu de </w:t>
      </w:r>
      <w:proofErr w:type="spellStart"/>
      <w:r w:rsidRPr="00EC1EBC">
        <w:rPr>
          <w:rFonts w:ascii="Times New Roman" w:eastAsia="Calibri" w:hAnsi="Times New Roman" w:cs="Times New Roman"/>
          <w:b/>
          <w:bCs/>
          <w:i/>
          <w:kern w:val="0"/>
          <w:sz w:val="24"/>
          <w:szCs w:val="24"/>
          <w14:ligatures w14:val="none"/>
        </w:rPr>
        <w:t>penalităţi</w:t>
      </w:r>
      <w:proofErr w:type="spellEnd"/>
      <w:r w:rsidRPr="00EC1EBC">
        <w:rPr>
          <w:rFonts w:ascii="Times New Roman" w:eastAsia="Calibri" w:hAnsi="Times New Roman" w:cs="Times New Roman"/>
          <w:b/>
          <w:bCs/>
          <w:i/>
          <w:kern w:val="0"/>
          <w:sz w:val="24"/>
          <w:szCs w:val="24"/>
          <w14:ligatures w14:val="none"/>
        </w:rPr>
        <w:t>/despăgubiri/daune/</w:t>
      </w:r>
      <w:proofErr w:type="spellStart"/>
      <w:r w:rsidRPr="00EC1EBC">
        <w:rPr>
          <w:rFonts w:ascii="Times New Roman" w:eastAsia="Calibri" w:hAnsi="Times New Roman" w:cs="Times New Roman"/>
          <w:b/>
          <w:bCs/>
          <w:i/>
          <w:kern w:val="0"/>
          <w:sz w:val="24"/>
          <w:szCs w:val="24"/>
          <w14:ligatures w14:val="none"/>
        </w:rPr>
        <w:t>obligaţie</w:t>
      </w:r>
      <w:proofErr w:type="spellEnd"/>
      <w:r w:rsidRPr="00EC1EBC">
        <w:rPr>
          <w:rFonts w:ascii="Times New Roman" w:eastAsia="Calibri" w:hAnsi="Times New Roman" w:cs="Times New Roman"/>
          <w:b/>
          <w:bCs/>
          <w:i/>
          <w:kern w:val="0"/>
          <w:sz w:val="24"/>
          <w:szCs w:val="24"/>
          <w14:ligatures w14:val="none"/>
        </w:rPr>
        <w:t xml:space="preserve"> de restituire de către </w:t>
      </w:r>
      <w:proofErr w:type="spellStart"/>
      <w:r w:rsidRPr="00EC1EBC">
        <w:rPr>
          <w:rFonts w:ascii="Times New Roman" w:eastAsia="Calibri" w:hAnsi="Times New Roman" w:cs="Times New Roman"/>
          <w:b/>
          <w:bCs/>
          <w:i/>
          <w:kern w:val="0"/>
          <w:sz w:val="24"/>
          <w:szCs w:val="24"/>
          <w14:ligatures w14:val="none"/>
        </w:rPr>
        <w:t>entităţile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finanţatoare</w:t>
      </w:r>
      <w:proofErr w:type="spellEnd"/>
      <w:r w:rsidRPr="00EC1EBC">
        <w:rPr>
          <w:rFonts w:ascii="Times New Roman" w:eastAsia="Calibri" w:hAnsi="Times New Roman" w:cs="Times New Roman"/>
          <w:b/>
          <w:bCs/>
          <w:i/>
          <w:kern w:val="0"/>
          <w:sz w:val="24"/>
          <w:szCs w:val="24"/>
          <w14:ligatures w14:val="none"/>
        </w:rPr>
        <w:t xml:space="preserve">, în </w:t>
      </w:r>
      <w:proofErr w:type="spellStart"/>
      <w:r w:rsidRPr="00EC1EBC">
        <w:rPr>
          <w:rFonts w:ascii="Times New Roman" w:eastAsia="Calibri" w:hAnsi="Times New Roman" w:cs="Times New Roman"/>
          <w:b/>
          <w:bCs/>
          <w:i/>
          <w:kern w:val="0"/>
          <w:sz w:val="24"/>
          <w:szCs w:val="24"/>
          <w14:ligatures w14:val="none"/>
        </w:rPr>
        <w:t>situaţia</w:t>
      </w:r>
      <w:proofErr w:type="spellEnd"/>
      <w:r w:rsidRPr="00EC1EBC">
        <w:rPr>
          <w:rFonts w:ascii="Times New Roman" w:eastAsia="Calibri" w:hAnsi="Times New Roman" w:cs="Times New Roman"/>
          <w:b/>
          <w:bCs/>
          <w:i/>
          <w:kern w:val="0"/>
          <w:sz w:val="24"/>
          <w:szCs w:val="24"/>
          <w14:ligatures w14:val="none"/>
        </w:rPr>
        <w:t xml:space="preserve"> în care beneficiază/a beneficiat de proiecte de </w:t>
      </w:r>
      <w:proofErr w:type="spellStart"/>
      <w:r w:rsidRPr="00EC1EBC">
        <w:rPr>
          <w:rFonts w:ascii="Times New Roman" w:eastAsia="Calibri" w:hAnsi="Times New Roman" w:cs="Times New Roman"/>
          <w:b/>
          <w:bCs/>
          <w:i/>
          <w:kern w:val="0"/>
          <w:sz w:val="24"/>
          <w:szCs w:val="24"/>
          <w14:ligatures w14:val="none"/>
        </w:rPr>
        <w:t>investiţii</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cofinanţate</w:t>
      </w:r>
      <w:proofErr w:type="spellEnd"/>
      <w:r w:rsidRPr="00EC1EBC">
        <w:rPr>
          <w:rFonts w:ascii="Times New Roman" w:eastAsia="Calibri" w:hAnsi="Times New Roman" w:cs="Times New Roman"/>
          <w:b/>
          <w:bCs/>
          <w:i/>
          <w:kern w:val="0"/>
          <w:sz w:val="24"/>
          <w:szCs w:val="24"/>
          <w14:ligatures w14:val="none"/>
        </w:rPr>
        <w:t xml:space="preserve"> din fonduri europene.</w:t>
      </w:r>
    </w:p>
    <w:p w14:paraId="5672E16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03E5203"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13</w:t>
      </w:r>
    </w:p>
    <w:p w14:paraId="41DD00E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poate accepta noi membri, cu acordul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 încheierea unui act </w:t>
      </w:r>
      <w:proofErr w:type="spellStart"/>
      <w:r w:rsidRPr="00EC1EBC">
        <w:rPr>
          <w:rFonts w:ascii="Times New Roman" w:eastAsia="Calibri" w:hAnsi="Times New Roman" w:cs="Times New Roman"/>
          <w:kern w:val="0"/>
          <w:sz w:val="24"/>
          <w:szCs w:val="24"/>
          <w14:ligatures w14:val="none"/>
        </w:rPr>
        <w:t>adiţional</w:t>
      </w:r>
      <w:proofErr w:type="spellEnd"/>
      <w:r w:rsidRPr="00EC1EBC">
        <w:rPr>
          <w:rFonts w:ascii="Times New Roman" w:eastAsia="Calibri" w:hAnsi="Times New Roman" w:cs="Times New Roman"/>
          <w:kern w:val="0"/>
          <w:sz w:val="24"/>
          <w:szCs w:val="24"/>
          <w14:ligatures w14:val="none"/>
        </w:rPr>
        <w:t xml:space="preserve"> la prezentul statut, prin care noii membri sunt </w:t>
      </w:r>
      <w:proofErr w:type="spellStart"/>
      <w:r w:rsidRPr="00EC1EBC">
        <w:rPr>
          <w:rFonts w:ascii="Times New Roman" w:eastAsia="Calibri" w:hAnsi="Times New Roman" w:cs="Times New Roman"/>
          <w:kern w:val="0"/>
          <w:sz w:val="24"/>
          <w:szCs w:val="24"/>
          <w14:ligatures w14:val="none"/>
        </w:rPr>
        <w:t>menţionaţi</w:t>
      </w:r>
      <w:proofErr w:type="spellEnd"/>
      <w:r w:rsidRPr="00EC1EBC">
        <w:rPr>
          <w:rFonts w:ascii="Times New Roman" w:eastAsia="Calibri" w:hAnsi="Times New Roman" w:cs="Times New Roman"/>
          <w:kern w:val="0"/>
          <w:sz w:val="24"/>
          <w:szCs w:val="24"/>
          <w14:ligatures w14:val="none"/>
        </w:rPr>
        <w:t xml:space="preserve"> în preambulul statutului. Orice unitate administrativ-teritorială care devine membru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acceptă în totalitate prevederile prezentului statut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deleagă gestiunea Serviciului operatorului, prin act </w:t>
      </w:r>
      <w:proofErr w:type="spellStart"/>
      <w:r w:rsidRPr="00EC1EBC">
        <w:rPr>
          <w:rFonts w:ascii="Times New Roman" w:eastAsia="Calibri" w:hAnsi="Times New Roman" w:cs="Times New Roman"/>
          <w:kern w:val="0"/>
          <w:sz w:val="24"/>
          <w:szCs w:val="24"/>
          <w14:ligatures w14:val="none"/>
        </w:rPr>
        <w:t>adiţional</w:t>
      </w:r>
      <w:proofErr w:type="spellEnd"/>
      <w:r w:rsidRPr="00EC1EBC">
        <w:rPr>
          <w:rFonts w:ascii="Times New Roman" w:eastAsia="Calibri" w:hAnsi="Times New Roman" w:cs="Times New Roman"/>
          <w:kern w:val="0"/>
          <w:sz w:val="24"/>
          <w:szCs w:val="24"/>
          <w14:ligatures w14:val="none"/>
        </w:rPr>
        <w:t xml:space="preserve"> la contractul de delegare, ce va fi semnat de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în numele </w:t>
      </w:r>
      <w:proofErr w:type="spellStart"/>
      <w:r w:rsidRPr="00EC1EBC">
        <w:rPr>
          <w:rFonts w:ascii="Times New Roman" w:eastAsia="Calibri" w:hAnsi="Times New Roman" w:cs="Times New Roman"/>
          <w:kern w:val="0"/>
          <w:sz w:val="24"/>
          <w:szCs w:val="24"/>
          <w14:ligatures w14:val="none"/>
        </w:rPr>
        <w:lastRenderedPageBreak/>
        <w:t>şi</w:t>
      </w:r>
      <w:proofErr w:type="spellEnd"/>
      <w:r w:rsidRPr="00EC1EBC">
        <w:rPr>
          <w:rFonts w:ascii="Times New Roman" w:eastAsia="Calibri" w:hAnsi="Times New Roman" w:cs="Times New Roman"/>
          <w:kern w:val="0"/>
          <w:sz w:val="24"/>
          <w:szCs w:val="24"/>
          <w14:ligatures w14:val="none"/>
        </w:rPr>
        <w:t xml:space="preserve"> pe seama </w:t>
      </w:r>
      <w:proofErr w:type="spellStart"/>
      <w:r w:rsidRPr="00EC1EBC">
        <w:rPr>
          <w:rFonts w:ascii="Times New Roman" w:eastAsia="Calibri" w:hAnsi="Times New Roman" w:cs="Times New Roman"/>
          <w:kern w:val="0"/>
          <w:sz w:val="24"/>
          <w:szCs w:val="24"/>
          <w14:ligatures w14:val="none"/>
        </w:rPr>
        <w:t>unităţii</w:t>
      </w:r>
      <w:proofErr w:type="spellEnd"/>
      <w:r w:rsidRPr="00EC1EBC">
        <w:rPr>
          <w:rFonts w:ascii="Times New Roman" w:eastAsia="Calibri" w:hAnsi="Times New Roman" w:cs="Times New Roman"/>
          <w:kern w:val="0"/>
          <w:sz w:val="24"/>
          <w:szCs w:val="24"/>
          <w14:ligatures w14:val="none"/>
        </w:rPr>
        <w:t xml:space="preserve"> administrativ-teritoriale respective. Pentru a vota hotărârea de acceptare a noi membri, </w:t>
      </w: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în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au nevoie de un mandat special, prealabil, din partea </w:t>
      </w:r>
      <w:proofErr w:type="spellStart"/>
      <w:r w:rsidRPr="00EC1EBC">
        <w:rPr>
          <w:rFonts w:ascii="Times New Roman" w:eastAsia="Calibri" w:hAnsi="Times New Roman" w:cs="Times New Roman"/>
          <w:kern w:val="0"/>
          <w:sz w:val="24"/>
          <w:szCs w:val="24"/>
          <w14:ligatures w14:val="none"/>
        </w:rPr>
        <w:t>unităţilor</w:t>
      </w:r>
      <w:proofErr w:type="spellEnd"/>
      <w:r w:rsidRPr="00EC1EBC">
        <w:rPr>
          <w:rFonts w:ascii="Times New Roman" w:eastAsia="Calibri" w:hAnsi="Times New Roman" w:cs="Times New Roman"/>
          <w:kern w:val="0"/>
          <w:sz w:val="24"/>
          <w:szCs w:val="24"/>
          <w14:ligatures w14:val="none"/>
        </w:rPr>
        <w:t xml:space="preserve"> administrativ</w:t>
      </w:r>
      <w:r w:rsidRPr="00EC1EBC">
        <w:rPr>
          <w:rFonts w:ascii="Times New Roman" w:eastAsia="Calibri" w:hAnsi="Times New Roman" w:cs="Times New Roman"/>
          <w:b/>
          <w:kern w:val="0"/>
          <w:sz w:val="24"/>
          <w:szCs w:val="24"/>
          <w14:ligatures w14:val="none"/>
        </w:rPr>
        <w:t>-</w:t>
      </w:r>
      <w:r w:rsidRPr="00EC1EBC">
        <w:rPr>
          <w:rFonts w:ascii="Times New Roman" w:eastAsia="Calibri" w:hAnsi="Times New Roman" w:cs="Times New Roman"/>
          <w:kern w:val="0"/>
          <w:sz w:val="24"/>
          <w:szCs w:val="24"/>
          <w14:ligatures w14:val="none"/>
        </w:rPr>
        <w:t xml:space="preserve">teritoriale pe care le reprezintă, acordat prin hotărâre a consiliului local sau </w:t>
      </w:r>
      <w:proofErr w:type="spellStart"/>
      <w:r w:rsidRPr="00EC1EBC">
        <w:rPr>
          <w:rFonts w:ascii="Times New Roman" w:eastAsia="Calibri" w:hAnsi="Times New Roman" w:cs="Times New Roman"/>
          <w:kern w:val="0"/>
          <w:sz w:val="24"/>
          <w:szCs w:val="24"/>
          <w14:ligatures w14:val="none"/>
        </w:rPr>
        <w:t>judeţean</w:t>
      </w:r>
      <w:proofErr w:type="spellEnd"/>
      <w:r w:rsidRPr="00EC1EBC">
        <w:rPr>
          <w:rFonts w:ascii="Times New Roman" w:eastAsia="Calibri" w:hAnsi="Times New Roman" w:cs="Times New Roman"/>
          <w:kern w:val="0"/>
          <w:sz w:val="24"/>
          <w:szCs w:val="24"/>
          <w14:ligatures w14:val="none"/>
        </w:rPr>
        <w:t>, după caz.</w:t>
      </w:r>
    </w:p>
    <w:p w14:paraId="56786027"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630DA7E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V : Organele </w:t>
      </w:r>
      <w:proofErr w:type="spellStart"/>
      <w:r w:rsidRPr="00EC1EBC">
        <w:rPr>
          <w:rFonts w:ascii="Times New Roman" w:eastAsia="Calibri" w:hAnsi="Times New Roman" w:cs="Times New Roman"/>
          <w:b/>
          <w:kern w:val="0"/>
          <w:sz w:val="24"/>
          <w:szCs w:val="24"/>
          <w14:ligatures w14:val="none"/>
        </w:rPr>
        <w:t>Asociaţiei</w:t>
      </w:r>
      <w:proofErr w:type="spellEnd"/>
      <w:r w:rsidRPr="00EC1EBC">
        <w:rPr>
          <w:rFonts w:ascii="Times New Roman" w:eastAsia="Calibri" w:hAnsi="Times New Roman" w:cs="Times New Roman"/>
          <w:b/>
          <w:kern w:val="0"/>
          <w:sz w:val="24"/>
          <w:szCs w:val="24"/>
          <w14:ligatures w14:val="none"/>
        </w:rPr>
        <w:t xml:space="preserve"> </w:t>
      </w:r>
    </w:p>
    <w:p w14:paraId="1DEE82A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Secțiunea 1: Adunarea generală a </w:t>
      </w:r>
      <w:proofErr w:type="spellStart"/>
      <w:r w:rsidRPr="00EC1EBC">
        <w:rPr>
          <w:rFonts w:ascii="Times New Roman" w:eastAsia="Calibri" w:hAnsi="Times New Roman" w:cs="Times New Roman"/>
          <w:b/>
          <w:kern w:val="0"/>
          <w:sz w:val="24"/>
          <w:szCs w:val="24"/>
          <w14:ligatures w14:val="none"/>
        </w:rPr>
        <w:t>Asociaţiei</w:t>
      </w:r>
      <w:proofErr w:type="spellEnd"/>
      <w:r w:rsidRPr="00EC1EBC">
        <w:rPr>
          <w:rFonts w:ascii="Times New Roman" w:eastAsia="Calibri" w:hAnsi="Times New Roman" w:cs="Times New Roman"/>
          <w:b/>
          <w:kern w:val="0"/>
          <w:sz w:val="24"/>
          <w:szCs w:val="24"/>
          <w14:ligatures w14:val="none"/>
        </w:rPr>
        <w:t xml:space="preserve"> </w:t>
      </w:r>
    </w:p>
    <w:p w14:paraId="62167284"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14.</w:t>
      </w:r>
    </w:p>
    <w:p w14:paraId="123420DA" w14:textId="77777777" w:rsidR="00EC1EBC" w:rsidRPr="00EC1EBC" w:rsidRDefault="00EC1EBC" w:rsidP="00EC1EBC">
      <w:pPr>
        <w:widowControl w:val="0"/>
        <w:numPr>
          <w:ilvl w:val="0"/>
          <w:numId w:val="11"/>
        </w:numPr>
        <w:tabs>
          <w:tab w:val="left" w:pos="284"/>
        </w:tabs>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i/>
          <w:iCs/>
          <w:kern w:val="0"/>
          <w:sz w:val="24"/>
          <w:szCs w:val="24"/>
          <w14:ligatures w14:val="none"/>
        </w:rPr>
        <w:t xml:space="preserve">Adunarea generală este organul de conducere al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i/>
          <w:iCs/>
          <w:kern w:val="0"/>
          <w:sz w:val="24"/>
          <w:szCs w:val="24"/>
          <w:lang w:val="en-US"/>
          <w14:ligatures w14:val="none"/>
        </w:rPr>
        <w:t xml:space="preserve">format din </w:t>
      </w:r>
      <w:r w:rsidRPr="00EC1EBC">
        <w:rPr>
          <w:rFonts w:ascii="Times New Roman" w:eastAsia="Calibri" w:hAnsi="Times New Roman" w:cs="Times New Roman"/>
          <w:b/>
          <w:bCs/>
          <w:i/>
          <w:kern w:val="0"/>
          <w:sz w:val="24"/>
          <w:szCs w:val="24"/>
          <w14:ligatures w14:val="none"/>
        </w:rPr>
        <w:t xml:space="preserve">primarii de municipii, </w:t>
      </w:r>
      <w:proofErr w:type="spellStart"/>
      <w:r w:rsidRPr="00EC1EBC">
        <w:rPr>
          <w:rFonts w:ascii="Times New Roman" w:eastAsia="Calibri" w:hAnsi="Times New Roman" w:cs="Times New Roman"/>
          <w:b/>
          <w:bCs/>
          <w:i/>
          <w:kern w:val="0"/>
          <w:sz w:val="24"/>
          <w:szCs w:val="24"/>
          <w14:ligatures w14:val="none"/>
        </w:rPr>
        <w:t>oraşe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comune, respectiv </w:t>
      </w:r>
      <w:proofErr w:type="spellStart"/>
      <w:r w:rsidRPr="00EC1EBC">
        <w:rPr>
          <w:rFonts w:ascii="Times New Roman" w:eastAsia="Calibri" w:hAnsi="Times New Roman" w:cs="Times New Roman"/>
          <w:b/>
          <w:bCs/>
          <w:i/>
          <w:kern w:val="0"/>
          <w:sz w:val="24"/>
          <w:szCs w:val="24"/>
          <w14:ligatures w14:val="none"/>
        </w:rPr>
        <w:t>preşedintele</w:t>
      </w:r>
      <w:proofErr w:type="spellEnd"/>
      <w:r w:rsidRPr="00EC1EBC">
        <w:rPr>
          <w:rFonts w:ascii="Times New Roman" w:eastAsia="Calibri" w:hAnsi="Times New Roman" w:cs="Times New Roman"/>
          <w:b/>
          <w:bCs/>
          <w:i/>
          <w:kern w:val="0"/>
          <w:sz w:val="24"/>
          <w:szCs w:val="24"/>
          <w14:ligatures w14:val="none"/>
        </w:rPr>
        <w:t xml:space="preserve"> consiliului </w:t>
      </w:r>
      <w:proofErr w:type="spellStart"/>
      <w:r w:rsidRPr="00EC1EBC">
        <w:rPr>
          <w:rFonts w:ascii="Times New Roman" w:eastAsia="Calibri" w:hAnsi="Times New Roman" w:cs="Times New Roman"/>
          <w:b/>
          <w:bCs/>
          <w:i/>
          <w:kern w:val="0"/>
          <w:sz w:val="24"/>
          <w:szCs w:val="24"/>
          <w14:ligatures w14:val="none"/>
        </w:rPr>
        <w:t>judeţean</w:t>
      </w:r>
      <w:proofErr w:type="spellEnd"/>
      <w:r w:rsidRPr="00EC1EBC">
        <w:rPr>
          <w:rFonts w:ascii="Times New Roman" w:eastAsia="Calibri" w:hAnsi="Times New Roman" w:cs="Times New Roman"/>
          <w:b/>
          <w:bCs/>
          <w:i/>
          <w:kern w:val="0"/>
          <w:sz w:val="24"/>
          <w:szCs w:val="24"/>
          <w14:ligatures w14:val="none"/>
        </w:rPr>
        <w:t xml:space="preserve">, care sunt </w:t>
      </w:r>
      <w:proofErr w:type="spellStart"/>
      <w:r w:rsidRPr="00EC1EBC">
        <w:rPr>
          <w:rFonts w:ascii="Times New Roman" w:eastAsia="Calibri" w:hAnsi="Times New Roman" w:cs="Times New Roman"/>
          <w:b/>
          <w:bCs/>
          <w:i/>
          <w:kern w:val="0"/>
          <w:sz w:val="24"/>
          <w:szCs w:val="24"/>
          <w14:ligatures w14:val="none"/>
        </w:rPr>
        <w:t>reprezentanţi</w:t>
      </w:r>
      <w:proofErr w:type="spellEnd"/>
      <w:r w:rsidRPr="00EC1EBC">
        <w:rPr>
          <w:rFonts w:ascii="Times New Roman" w:eastAsia="Calibri" w:hAnsi="Times New Roman" w:cs="Times New Roman"/>
          <w:b/>
          <w:bCs/>
          <w:i/>
          <w:kern w:val="0"/>
          <w:sz w:val="24"/>
          <w:szCs w:val="24"/>
          <w14:ligatures w14:val="none"/>
        </w:rPr>
        <w:t xml:space="preserve"> de drept ai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membre.</w:t>
      </w:r>
    </w:p>
    <w:p w14:paraId="74DCF813"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bookmarkStart w:id="3" w:name="_Hlk135126325"/>
      <w:r w:rsidRPr="00EC1EBC">
        <w:rPr>
          <w:rFonts w:ascii="Times New Roman" w:eastAsia="Calibri" w:hAnsi="Times New Roman" w:cs="Times New Roman"/>
          <w:b/>
          <w:bCs/>
          <w:i/>
          <w:kern w:val="0"/>
          <w:sz w:val="24"/>
          <w:szCs w:val="24"/>
          <w14:ligatures w14:val="none"/>
        </w:rPr>
        <w:t>(1</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Primarii pot delega calitatea lor de </w:t>
      </w:r>
      <w:proofErr w:type="spellStart"/>
      <w:r w:rsidRPr="00EC1EBC">
        <w:rPr>
          <w:rFonts w:ascii="Times New Roman" w:eastAsia="Calibri" w:hAnsi="Times New Roman" w:cs="Times New Roman"/>
          <w:b/>
          <w:bCs/>
          <w:i/>
          <w:kern w:val="0"/>
          <w:sz w:val="24"/>
          <w:szCs w:val="24"/>
          <w14:ligatures w14:val="none"/>
        </w:rPr>
        <w:t>reprezentanţi</w:t>
      </w:r>
      <w:proofErr w:type="spellEnd"/>
      <w:r w:rsidRPr="00EC1EBC">
        <w:rPr>
          <w:rFonts w:ascii="Times New Roman" w:eastAsia="Calibri" w:hAnsi="Times New Roman" w:cs="Times New Roman"/>
          <w:b/>
          <w:bCs/>
          <w:i/>
          <w:kern w:val="0"/>
          <w:sz w:val="24"/>
          <w:szCs w:val="24"/>
          <w14:ligatures w14:val="none"/>
        </w:rPr>
        <w:t xml:space="preserve"> ai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în adunările generale viceprimarului, secretarului general al </w:t>
      </w:r>
      <w:proofErr w:type="spellStart"/>
      <w:r w:rsidRPr="00EC1EBC">
        <w:rPr>
          <w:rFonts w:ascii="Times New Roman" w:eastAsia="Calibri" w:hAnsi="Times New Roman" w:cs="Times New Roman"/>
          <w:b/>
          <w:bCs/>
          <w:i/>
          <w:kern w:val="0"/>
          <w:sz w:val="24"/>
          <w:szCs w:val="24"/>
          <w14:ligatures w14:val="none"/>
        </w:rPr>
        <w:t>unităţii</w:t>
      </w:r>
      <w:proofErr w:type="spellEnd"/>
      <w:r w:rsidRPr="00EC1EBC">
        <w:rPr>
          <w:rFonts w:ascii="Times New Roman" w:eastAsia="Calibri" w:hAnsi="Times New Roman" w:cs="Times New Roman"/>
          <w:b/>
          <w:bCs/>
          <w:i/>
          <w:kern w:val="0"/>
          <w:sz w:val="24"/>
          <w:szCs w:val="24"/>
          <w14:ligatures w14:val="none"/>
        </w:rPr>
        <w:t xml:space="preserve">/subdiviziunii administrativ-teritoriale, conducătorilor compartimentelor </w:t>
      </w:r>
      <w:proofErr w:type="spellStart"/>
      <w:r w:rsidRPr="00EC1EBC">
        <w:rPr>
          <w:rFonts w:ascii="Times New Roman" w:eastAsia="Calibri" w:hAnsi="Times New Roman" w:cs="Times New Roman"/>
          <w:b/>
          <w:bCs/>
          <w:i/>
          <w:kern w:val="0"/>
          <w:sz w:val="24"/>
          <w:szCs w:val="24"/>
          <w14:ligatures w14:val="none"/>
        </w:rPr>
        <w:t>funcţionale</w:t>
      </w:r>
      <w:proofErr w:type="spellEnd"/>
      <w:r w:rsidRPr="00EC1EBC">
        <w:rPr>
          <w:rFonts w:ascii="Times New Roman" w:eastAsia="Calibri" w:hAnsi="Times New Roman" w:cs="Times New Roman"/>
          <w:b/>
          <w:bCs/>
          <w:i/>
          <w:kern w:val="0"/>
          <w:sz w:val="24"/>
          <w:szCs w:val="24"/>
          <w14:ligatures w14:val="none"/>
        </w:rPr>
        <w:t xml:space="preserve"> sau personalului din aparatul de specialitate, administratorului public, precum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conducătorilor </w:t>
      </w:r>
      <w:proofErr w:type="spellStart"/>
      <w:r w:rsidRPr="00EC1EBC">
        <w:rPr>
          <w:rFonts w:ascii="Times New Roman" w:eastAsia="Calibri" w:hAnsi="Times New Roman" w:cs="Times New Roman"/>
          <w:b/>
          <w:bCs/>
          <w:i/>
          <w:kern w:val="0"/>
          <w:sz w:val="24"/>
          <w:szCs w:val="24"/>
          <w14:ligatures w14:val="none"/>
        </w:rPr>
        <w:t>instituţiilor</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serviciilor publice de interes local, în </w:t>
      </w:r>
      <w:proofErr w:type="spellStart"/>
      <w:r w:rsidRPr="00EC1EBC">
        <w:rPr>
          <w:rFonts w:ascii="Times New Roman" w:eastAsia="Calibri" w:hAnsi="Times New Roman" w:cs="Times New Roman"/>
          <w:b/>
          <w:bCs/>
          <w:i/>
          <w:kern w:val="0"/>
          <w:sz w:val="24"/>
          <w:szCs w:val="24"/>
          <w14:ligatures w14:val="none"/>
        </w:rPr>
        <w:t>funcţie</w:t>
      </w:r>
      <w:proofErr w:type="spellEnd"/>
      <w:r w:rsidRPr="00EC1EBC">
        <w:rPr>
          <w:rFonts w:ascii="Times New Roman" w:eastAsia="Calibri" w:hAnsi="Times New Roman" w:cs="Times New Roman"/>
          <w:b/>
          <w:bCs/>
          <w:i/>
          <w:kern w:val="0"/>
          <w:sz w:val="24"/>
          <w:szCs w:val="24"/>
          <w14:ligatures w14:val="none"/>
        </w:rPr>
        <w:t xml:space="preserve"> de </w:t>
      </w:r>
      <w:proofErr w:type="spellStart"/>
      <w:r w:rsidRPr="00EC1EBC">
        <w:rPr>
          <w:rFonts w:ascii="Times New Roman" w:eastAsia="Calibri" w:hAnsi="Times New Roman" w:cs="Times New Roman"/>
          <w:b/>
          <w:bCs/>
          <w:i/>
          <w:kern w:val="0"/>
          <w:sz w:val="24"/>
          <w:szCs w:val="24"/>
          <w14:ligatures w14:val="none"/>
        </w:rPr>
        <w:t>competenţele</w:t>
      </w:r>
      <w:proofErr w:type="spellEnd"/>
      <w:r w:rsidRPr="00EC1EBC">
        <w:rPr>
          <w:rFonts w:ascii="Times New Roman" w:eastAsia="Calibri" w:hAnsi="Times New Roman" w:cs="Times New Roman"/>
          <w:b/>
          <w:bCs/>
          <w:i/>
          <w:kern w:val="0"/>
          <w:sz w:val="24"/>
          <w:szCs w:val="24"/>
          <w14:ligatures w14:val="none"/>
        </w:rPr>
        <w:t xml:space="preserve"> ce le revin în domeniile respective.</w:t>
      </w:r>
    </w:p>
    <w:p w14:paraId="5C25E989"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(1</w:t>
      </w:r>
      <w:r w:rsidRPr="00EC1EBC">
        <w:rPr>
          <w:rFonts w:ascii="Times New Roman" w:eastAsia="Calibri" w:hAnsi="Times New Roman" w:cs="Times New Roman"/>
          <w:b/>
          <w:bCs/>
          <w:i/>
          <w:kern w:val="0"/>
          <w:sz w:val="24"/>
          <w:szCs w:val="24"/>
          <w:vertAlign w:val="superscript"/>
          <w14:ligatures w14:val="none"/>
        </w:rPr>
        <w:t>2</w:t>
      </w:r>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Preşedintele</w:t>
      </w:r>
      <w:proofErr w:type="spellEnd"/>
      <w:r w:rsidRPr="00EC1EBC">
        <w:rPr>
          <w:rFonts w:ascii="Times New Roman" w:eastAsia="Calibri" w:hAnsi="Times New Roman" w:cs="Times New Roman"/>
          <w:b/>
          <w:bCs/>
          <w:i/>
          <w:kern w:val="0"/>
          <w:sz w:val="24"/>
          <w:szCs w:val="24"/>
          <w14:ligatures w14:val="none"/>
        </w:rPr>
        <w:t xml:space="preserve"> consiliului </w:t>
      </w:r>
      <w:proofErr w:type="spellStart"/>
      <w:r w:rsidRPr="00EC1EBC">
        <w:rPr>
          <w:rFonts w:ascii="Times New Roman" w:eastAsia="Calibri" w:hAnsi="Times New Roman" w:cs="Times New Roman"/>
          <w:b/>
          <w:bCs/>
          <w:i/>
          <w:kern w:val="0"/>
          <w:sz w:val="24"/>
          <w:szCs w:val="24"/>
          <w14:ligatures w14:val="none"/>
        </w:rPr>
        <w:t>judeţean</w:t>
      </w:r>
      <w:proofErr w:type="spellEnd"/>
      <w:r w:rsidRPr="00EC1EBC">
        <w:rPr>
          <w:rFonts w:ascii="Times New Roman" w:eastAsia="Calibri" w:hAnsi="Times New Roman" w:cs="Times New Roman"/>
          <w:b/>
          <w:bCs/>
          <w:i/>
          <w:kern w:val="0"/>
          <w:sz w:val="24"/>
          <w:szCs w:val="24"/>
          <w14:ligatures w14:val="none"/>
        </w:rPr>
        <w:t xml:space="preserve"> poate delega calitatea sa de reprezentant de drept în adunările generale unuia dintre </w:t>
      </w:r>
      <w:proofErr w:type="spellStart"/>
      <w:r w:rsidRPr="00EC1EBC">
        <w:rPr>
          <w:rFonts w:ascii="Times New Roman" w:eastAsia="Calibri" w:hAnsi="Times New Roman" w:cs="Times New Roman"/>
          <w:b/>
          <w:bCs/>
          <w:i/>
          <w:kern w:val="0"/>
          <w:sz w:val="24"/>
          <w:szCs w:val="24"/>
          <w14:ligatures w14:val="none"/>
        </w:rPr>
        <w:t>vicepreşedinţi</w:t>
      </w:r>
      <w:proofErr w:type="spellEnd"/>
      <w:r w:rsidRPr="00EC1EBC">
        <w:rPr>
          <w:rFonts w:ascii="Times New Roman" w:eastAsia="Calibri" w:hAnsi="Times New Roman" w:cs="Times New Roman"/>
          <w:b/>
          <w:bCs/>
          <w:i/>
          <w:kern w:val="0"/>
          <w:sz w:val="24"/>
          <w:szCs w:val="24"/>
          <w14:ligatures w14:val="none"/>
        </w:rPr>
        <w:t xml:space="preserve">, conducătorilor compartimentelor </w:t>
      </w:r>
      <w:proofErr w:type="spellStart"/>
      <w:r w:rsidRPr="00EC1EBC">
        <w:rPr>
          <w:rFonts w:ascii="Times New Roman" w:eastAsia="Calibri" w:hAnsi="Times New Roman" w:cs="Times New Roman"/>
          <w:b/>
          <w:bCs/>
          <w:i/>
          <w:kern w:val="0"/>
          <w:sz w:val="24"/>
          <w:szCs w:val="24"/>
          <w14:ligatures w14:val="none"/>
        </w:rPr>
        <w:t>funcţionale</w:t>
      </w:r>
      <w:proofErr w:type="spellEnd"/>
      <w:r w:rsidRPr="00EC1EBC">
        <w:rPr>
          <w:rFonts w:ascii="Times New Roman" w:eastAsia="Calibri" w:hAnsi="Times New Roman" w:cs="Times New Roman"/>
          <w:b/>
          <w:bCs/>
          <w:i/>
          <w:kern w:val="0"/>
          <w:sz w:val="24"/>
          <w:szCs w:val="24"/>
          <w14:ligatures w14:val="none"/>
        </w:rPr>
        <w:t xml:space="preserve"> sau personalului din aparatul de specialitate, administratorului public, secretarului general al </w:t>
      </w:r>
      <w:proofErr w:type="spellStart"/>
      <w:r w:rsidRPr="00EC1EBC">
        <w:rPr>
          <w:rFonts w:ascii="Times New Roman" w:eastAsia="Calibri" w:hAnsi="Times New Roman" w:cs="Times New Roman"/>
          <w:b/>
          <w:bCs/>
          <w:i/>
          <w:kern w:val="0"/>
          <w:sz w:val="24"/>
          <w:szCs w:val="24"/>
          <w14:ligatures w14:val="none"/>
        </w:rPr>
        <w:t>judeţului</w:t>
      </w:r>
      <w:proofErr w:type="spellEnd"/>
      <w:r w:rsidRPr="00EC1EBC">
        <w:rPr>
          <w:rFonts w:ascii="Times New Roman" w:eastAsia="Calibri" w:hAnsi="Times New Roman" w:cs="Times New Roman"/>
          <w:b/>
          <w:bCs/>
          <w:i/>
          <w:kern w:val="0"/>
          <w:sz w:val="24"/>
          <w:szCs w:val="24"/>
          <w14:ligatures w14:val="none"/>
        </w:rPr>
        <w:t xml:space="preserve">, precum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conducătorilor </w:t>
      </w:r>
      <w:proofErr w:type="spellStart"/>
      <w:r w:rsidRPr="00EC1EBC">
        <w:rPr>
          <w:rFonts w:ascii="Times New Roman" w:eastAsia="Calibri" w:hAnsi="Times New Roman" w:cs="Times New Roman"/>
          <w:b/>
          <w:bCs/>
          <w:i/>
          <w:kern w:val="0"/>
          <w:sz w:val="24"/>
          <w:szCs w:val="24"/>
          <w14:ligatures w14:val="none"/>
        </w:rPr>
        <w:t>instituţiilor</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serviciilor publice de interes </w:t>
      </w:r>
      <w:proofErr w:type="spellStart"/>
      <w:r w:rsidRPr="00EC1EBC">
        <w:rPr>
          <w:rFonts w:ascii="Times New Roman" w:eastAsia="Calibri" w:hAnsi="Times New Roman" w:cs="Times New Roman"/>
          <w:b/>
          <w:bCs/>
          <w:i/>
          <w:kern w:val="0"/>
          <w:sz w:val="24"/>
          <w:szCs w:val="24"/>
          <w14:ligatures w14:val="none"/>
        </w:rPr>
        <w:t>judeţean</w:t>
      </w:r>
      <w:proofErr w:type="spellEnd"/>
      <w:r w:rsidRPr="00EC1EBC">
        <w:rPr>
          <w:rFonts w:ascii="Times New Roman" w:eastAsia="Calibri" w:hAnsi="Times New Roman" w:cs="Times New Roman"/>
          <w:b/>
          <w:bCs/>
          <w:i/>
          <w:kern w:val="0"/>
          <w:sz w:val="24"/>
          <w:szCs w:val="24"/>
          <w14:ligatures w14:val="none"/>
        </w:rPr>
        <w:t>.</w:t>
      </w:r>
    </w:p>
    <w:p w14:paraId="357D17B1"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(1</w:t>
      </w:r>
      <w:r w:rsidRPr="00EC1EBC">
        <w:rPr>
          <w:rFonts w:ascii="Times New Roman" w:eastAsia="Calibri" w:hAnsi="Times New Roman" w:cs="Times New Roman"/>
          <w:b/>
          <w:bCs/>
          <w:i/>
          <w:kern w:val="0"/>
          <w:sz w:val="24"/>
          <w:szCs w:val="24"/>
          <w:vertAlign w:val="superscript"/>
          <w14:ligatures w14:val="none"/>
        </w:rPr>
        <w:t>3</w:t>
      </w:r>
      <w:r w:rsidRPr="00EC1EBC">
        <w:rPr>
          <w:rFonts w:ascii="Times New Roman" w:eastAsia="Calibri" w:hAnsi="Times New Roman" w:cs="Times New Roman"/>
          <w:b/>
          <w:bCs/>
          <w:i/>
          <w:kern w:val="0"/>
          <w:sz w:val="24"/>
          <w:szCs w:val="24"/>
          <w14:ligatures w14:val="none"/>
        </w:rPr>
        <w:t xml:space="preserve">) Primarii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respectiv, </w:t>
      </w:r>
      <w:proofErr w:type="spellStart"/>
      <w:r w:rsidRPr="00EC1EBC">
        <w:rPr>
          <w:rFonts w:ascii="Times New Roman" w:eastAsia="Calibri" w:hAnsi="Times New Roman" w:cs="Times New Roman"/>
          <w:b/>
          <w:bCs/>
          <w:i/>
          <w:kern w:val="0"/>
          <w:sz w:val="24"/>
          <w:szCs w:val="24"/>
          <w14:ligatures w14:val="none"/>
        </w:rPr>
        <w:t>preşedinţii</w:t>
      </w:r>
      <w:proofErr w:type="spellEnd"/>
      <w:r w:rsidRPr="00EC1EBC">
        <w:rPr>
          <w:rFonts w:ascii="Times New Roman" w:eastAsia="Calibri" w:hAnsi="Times New Roman" w:cs="Times New Roman"/>
          <w:b/>
          <w:bCs/>
          <w:i/>
          <w:kern w:val="0"/>
          <w:sz w:val="24"/>
          <w:szCs w:val="24"/>
          <w14:ligatures w14:val="none"/>
        </w:rPr>
        <w:t xml:space="preserve"> consiliilor </w:t>
      </w:r>
      <w:proofErr w:type="spellStart"/>
      <w:r w:rsidRPr="00EC1EBC">
        <w:rPr>
          <w:rFonts w:ascii="Times New Roman" w:eastAsia="Calibri" w:hAnsi="Times New Roman" w:cs="Times New Roman"/>
          <w:b/>
          <w:bCs/>
          <w:i/>
          <w:kern w:val="0"/>
          <w:sz w:val="24"/>
          <w:szCs w:val="24"/>
          <w14:ligatures w14:val="none"/>
        </w:rPr>
        <w:t>judeţene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îşi</w:t>
      </w:r>
      <w:proofErr w:type="spellEnd"/>
      <w:r w:rsidRPr="00EC1EBC">
        <w:rPr>
          <w:rFonts w:ascii="Times New Roman" w:eastAsia="Calibri" w:hAnsi="Times New Roman" w:cs="Times New Roman"/>
          <w:b/>
          <w:bCs/>
          <w:i/>
          <w:kern w:val="0"/>
          <w:sz w:val="24"/>
          <w:szCs w:val="24"/>
          <w14:ligatures w14:val="none"/>
        </w:rPr>
        <w:t xml:space="preserve"> pot delega calitatea de reprezentant în adunarea generală 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prin </w:t>
      </w:r>
      <w:proofErr w:type="spellStart"/>
      <w:r w:rsidRPr="00EC1EBC">
        <w:rPr>
          <w:rFonts w:ascii="Times New Roman" w:eastAsia="Calibri" w:hAnsi="Times New Roman" w:cs="Times New Roman"/>
          <w:b/>
          <w:bCs/>
          <w:i/>
          <w:kern w:val="0"/>
          <w:sz w:val="24"/>
          <w:szCs w:val="24"/>
          <w14:ligatures w14:val="none"/>
        </w:rPr>
        <w:t>dispoziţie</w:t>
      </w:r>
      <w:proofErr w:type="spellEnd"/>
      <w:r w:rsidRPr="00EC1EBC">
        <w:rPr>
          <w:rFonts w:ascii="Times New Roman" w:eastAsia="Calibri" w:hAnsi="Times New Roman" w:cs="Times New Roman"/>
          <w:b/>
          <w:bCs/>
          <w:i/>
          <w:kern w:val="0"/>
          <w:sz w:val="24"/>
          <w:szCs w:val="24"/>
          <w14:ligatures w14:val="none"/>
        </w:rPr>
        <w:t>.</w:t>
      </w:r>
    </w:p>
    <w:bookmarkEnd w:id="3"/>
    <w:p w14:paraId="1B02C2D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Fiecare asociat va depune toate </w:t>
      </w:r>
      <w:proofErr w:type="spellStart"/>
      <w:r w:rsidRPr="00EC1EBC">
        <w:rPr>
          <w:rFonts w:ascii="Times New Roman" w:eastAsia="Calibri" w:hAnsi="Times New Roman" w:cs="Times New Roman"/>
          <w:kern w:val="0"/>
          <w:sz w:val="24"/>
          <w:szCs w:val="24"/>
          <w14:ligatures w14:val="none"/>
        </w:rPr>
        <w:t>diligenţele</w:t>
      </w:r>
      <w:proofErr w:type="spellEnd"/>
      <w:r w:rsidRPr="00EC1EBC">
        <w:rPr>
          <w:rFonts w:ascii="Times New Roman" w:eastAsia="Calibri" w:hAnsi="Times New Roman" w:cs="Times New Roman"/>
          <w:kern w:val="0"/>
          <w:sz w:val="24"/>
          <w:szCs w:val="24"/>
          <w14:ligatures w14:val="none"/>
        </w:rPr>
        <w:t xml:space="preserve"> pentru a-</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asigura reprezentarea permanentă în cadrul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53FA38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Dispoziţiile</w:t>
      </w:r>
      <w:proofErr w:type="spellEnd"/>
      <w:r w:rsidRPr="00EC1EBC">
        <w:rPr>
          <w:rFonts w:ascii="Times New Roman" w:eastAsia="Calibri" w:hAnsi="Times New Roman" w:cs="Times New Roman"/>
          <w:b/>
          <w:bCs/>
          <w:i/>
          <w:kern w:val="0"/>
          <w:sz w:val="24"/>
          <w:szCs w:val="24"/>
          <w14:ligatures w14:val="none"/>
        </w:rPr>
        <w:t xml:space="preserve"> de delegare a </w:t>
      </w:r>
      <w:proofErr w:type="spellStart"/>
      <w:r w:rsidRPr="00EC1EBC">
        <w:rPr>
          <w:rFonts w:ascii="Times New Roman" w:eastAsia="Calibri" w:hAnsi="Times New Roman" w:cs="Times New Roman"/>
          <w:b/>
          <w:bCs/>
          <w:i/>
          <w:kern w:val="0"/>
          <w:sz w:val="24"/>
          <w:szCs w:val="24"/>
          <w14:ligatures w14:val="none"/>
        </w:rPr>
        <w:t>reprezentanţilor</w:t>
      </w:r>
      <w:proofErr w:type="spellEnd"/>
      <w:r w:rsidRPr="00EC1EBC">
        <w:rPr>
          <w:rFonts w:ascii="Times New Roman" w:eastAsia="Calibri" w:hAnsi="Times New Roman" w:cs="Times New Roman"/>
          <w:i/>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vor fi transmise în copie </w:t>
      </w:r>
      <w:proofErr w:type="spellStart"/>
      <w:r w:rsidRPr="00EC1EBC">
        <w:rPr>
          <w:rFonts w:ascii="Times New Roman" w:eastAsia="Calibri" w:hAnsi="Times New Roman" w:cs="Times New Roman"/>
          <w:i/>
          <w:iCs/>
          <w:kern w:val="0"/>
          <w:sz w:val="24"/>
          <w:szCs w:val="24"/>
          <w14:ligatures w14:val="none"/>
        </w:rPr>
        <w:t>asociaţilor</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preşedintelui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în termen de trei zile lucrătoare de la data emiterii lor.</w:t>
      </w:r>
      <w:r w:rsidRPr="00EC1EBC">
        <w:rPr>
          <w:rFonts w:ascii="Times New Roman" w:eastAsia="Calibri" w:hAnsi="Times New Roman" w:cs="Times New Roman"/>
          <w:kern w:val="0"/>
          <w:sz w:val="24"/>
          <w:szCs w:val="24"/>
          <w14:ligatures w14:val="none"/>
        </w:rPr>
        <w:t xml:space="preserve"> </w:t>
      </w:r>
    </w:p>
    <w:p w14:paraId="4153AAE1" w14:textId="77777777" w:rsidR="00EC1EBC" w:rsidRPr="00EC1EBC" w:rsidRDefault="00EC1EBC" w:rsidP="00EC1EBC">
      <w:pPr>
        <w:spacing w:after="0" w:line="240" w:lineRule="auto"/>
        <w:ind w:right="-23"/>
        <w:jc w:val="both"/>
        <w:rPr>
          <w:rFonts w:ascii="Times New Roman" w:eastAsia="Calibri" w:hAnsi="Times New Roman" w:cs="Times New Roman"/>
          <w:kern w:val="0"/>
          <w:sz w:val="24"/>
          <w:szCs w:val="24"/>
          <w14:ligatures w14:val="none"/>
        </w:rPr>
      </w:pPr>
    </w:p>
    <w:p w14:paraId="41CF4830"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15.</w:t>
      </w:r>
    </w:p>
    <w:p w14:paraId="48113A1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alege dintre membrii săi </w:t>
      </w:r>
      <w:proofErr w:type="spellStart"/>
      <w:r w:rsidRPr="00EC1EBC">
        <w:rPr>
          <w:rFonts w:ascii="Times New Roman" w:eastAsia="Calibri" w:hAnsi="Times New Roman" w:cs="Times New Roman"/>
          <w:kern w:val="0"/>
          <w:sz w:val="24"/>
          <w:szCs w:val="24"/>
          <w14:ligatures w14:val="none"/>
        </w:rPr>
        <w:t>preşedintele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care are </w:t>
      </w:r>
      <w:proofErr w:type="spellStart"/>
      <w:r w:rsidRPr="00EC1EBC">
        <w:rPr>
          <w:rFonts w:ascii="Times New Roman" w:eastAsia="Calibri" w:hAnsi="Times New Roman" w:cs="Times New Roman"/>
          <w:kern w:val="0"/>
          <w:sz w:val="24"/>
          <w:szCs w:val="24"/>
          <w14:ligatures w14:val="none"/>
        </w:rPr>
        <w:t>atribuţiile</w:t>
      </w:r>
      <w:proofErr w:type="spellEnd"/>
      <w:r w:rsidRPr="00EC1EBC">
        <w:rPr>
          <w:rFonts w:ascii="Times New Roman" w:eastAsia="Calibri" w:hAnsi="Times New Roman" w:cs="Times New Roman"/>
          <w:kern w:val="0"/>
          <w:sz w:val="24"/>
          <w:szCs w:val="24"/>
          <w14:ligatures w14:val="none"/>
        </w:rPr>
        <w:t xml:space="preserve"> prevăzute în prezentul statut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care reprezintă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în raporturile cu </w:t>
      </w:r>
      <w:proofErr w:type="spellStart"/>
      <w:r w:rsidRPr="00EC1EBC">
        <w:rPr>
          <w:rFonts w:ascii="Times New Roman" w:eastAsia="Calibri" w:hAnsi="Times New Roman" w:cs="Times New Roman"/>
          <w:kern w:val="0"/>
          <w:sz w:val="24"/>
          <w:szCs w:val="24"/>
          <w14:ligatures w14:val="none"/>
        </w:rPr>
        <w:t>terţii</w:t>
      </w:r>
      <w:proofErr w:type="spellEnd"/>
      <w:r w:rsidRPr="00EC1EBC">
        <w:rPr>
          <w:rFonts w:ascii="Times New Roman" w:eastAsia="Calibri" w:hAnsi="Times New Roman" w:cs="Times New Roman"/>
          <w:kern w:val="0"/>
          <w:sz w:val="24"/>
          <w:szCs w:val="24"/>
          <w14:ligatures w14:val="none"/>
        </w:rPr>
        <w:t xml:space="preserve">, cu </w:t>
      </w:r>
      <w:proofErr w:type="spellStart"/>
      <w:r w:rsidRPr="00EC1EBC">
        <w:rPr>
          <w:rFonts w:ascii="Times New Roman" w:eastAsia="Calibri" w:hAnsi="Times New Roman" w:cs="Times New Roman"/>
          <w:kern w:val="0"/>
          <w:sz w:val="24"/>
          <w:szCs w:val="24"/>
          <w14:ligatures w14:val="none"/>
        </w:rPr>
        <w:t>excepţia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situaţiilor</w:t>
      </w:r>
      <w:proofErr w:type="spellEnd"/>
      <w:r w:rsidRPr="00EC1EBC">
        <w:rPr>
          <w:rFonts w:ascii="Times New Roman" w:eastAsia="Calibri" w:hAnsi="Times New Roman" w:cs="Times New Roman"/>
          <w:kern w:val="0"/>
          <w:sz w:val="24"/>
          <w:szCs w:val="24"/>
          <w14:ligatures w14:val="none"/>
        </w:rPr>
        <w:t xml:space="preserve"> în care se prevede expres altfel. </w:t>
      </w:r>
    </w:p>
    <w:p w14:paraId="57EE90B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7631DEAB"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16. </w:t>
      </w:r>
    </w:p>
    <w:p w14:paraId="7238367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Adunarea generală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îndeplineşte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atribuţiile</w:t>
      </w:r>
      <w:proofErr w:type="spellEnd"/>
      <w:r w:rsidRPr="00EC1EBC">
        <w:rPr>
          <w:rFonts w:ascii="Times New Roman" w:eastAsia="Calibri" w:hAnsi="Times New Roman" w:cs="Times New Roman"/>
          <w:i/>
          <w:iCs/>
          <w:kern w:val="0"/>
          <w:sz w:val="24"/>
          <w:szCs w:val="24"/>
          <w14:ligatures w14:val="none"/>
        </w:rPr>
        <w:t xml:space="preserve"> care îi revin </w:t>
      </w:r>
      <w:r w:rsidRPr="00EC1EBC">
        <w:rPr>
          <w:rFonts w:ascii="Times New Roman" w:eastAsia="Calibri" w:hAnsi="Times New Roman" w:cs="Times New Roman"/>
          <w:b/>
          <w:bCs/>
          <w:i/>
          <w:iCs/>
          <w:kern w:val="0"/>
          <w:sz w:val="24"/>
          <w:szCs w:val="24"/>
          <w14:ligatures w14:val="none"/>
        </w:rPr>
        <w:t>potrivit</w:t>
      </w:r>
      <w:r w:rsidRPr="00EC1EBC">
        <w:rPr>
          <w:rFonts w:ascii="Times New Roman" w:eastAsia="Calibri" w:hAnsi="Times New Roman" w:cs="Times New Roman"/>
          <w:i/>
          <w:iCs/>
          <w:kern w:val="0"/>
          <w:sz w:val="24"/>
          <w:szCs w:val="24"/>
          <w14:ligatures w14:val="none"/>
        </w:rPr>
        <w:t xml:space="preserve"> art. 21 alin. (2) </w:t>
      </w:r>
      <w:r w:rsidRPr="00EC1EBC">
        <w:rPr>
          <w:rFonts w:ascii="Times New Roman" w:eastAsia="Calibri" w:hAnsi="Times New Roman" w:cs="Times New Roman"/>
          <w:b/>
          <w:bCs/>
          <w:i/>
          <w:iCs/>
          <w:kern w:val="0"/>
          <w:sz w:val="24"/>
          <w:szCs w:val="24"/>
          <w14:ligatures w14:val="none"/>
        </w:rPr>
        <w:t xml:space="preserve">lit. a)-d)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f)-h) </w:t>
      </w:r>
      <w:r w:rsidRPr="00EC1EBC">
        <w:rPr>
          <w:rFonts w:ascii="Times New Roman" w:eastAsia="Calibri" w:hAnsi="Times New Roman" w:cs="Times New Roman"/>
          <w:i/>
          <w:iCs/>
          <w:kern w:val="0"/>
          <w:sz w:val="24"/>
          <w:szCs w:val="24"/>
          <w14:ligatures w14:val="none"/>
        </w:rPr>
        <w:t xml:space="preserve">din </w:t>
      </w:r>
      <w:proofErr w:type="spellStart"/>
      <w:r w:rsidRPr="00EC1EBC">
        <w:rPr>
          <w:rFonts w:ascii="Times New Roman" w:eastAsia="Calibri" w:hAnsi="Times New Roman" w:cs="Times New Roman"/>
          <w:i/>
          <w:iCs/>
          <w:kern w:val="0"/>
          <w:sz w:val="24"/>
          <w:szCs w:val="24"/>
          <w14:ligatures w14:val="none"/>
        </w:rPr>
        <w:t>Ordonanţa</w:t>
      </w:r>
      <w:proofErr w:type="spellEnd"/>
      <w:r w:rsidRPr="00EC1EBC">
        <w:rPr>
          <w:rFonts w:ascii="Times New Roman" w:eastAsia="Calibri" w:hAnsi="Times New Roman" w:cs="Times New Roman"/>
          <w:i/>
          <w:iCs/>
          <w:kern w:val="0"/>
          <w:sz w:val="24"/>
          <w:szCs w:val="24"/>
          <w14:ligatures w14:val="none"/>
        </w:rPr>
        <w:t xml:space="preserve"> Guvernului nr. 26/2000 </w:t>
      </w:r>
      <w:r w:rsidRPr="00EC1EBC">
        <w:rPr>
          <w:rFonts w:ascii="Times New Roman" w:eastAsia="Calibri" w:hAnsi="Times New Roman" w:cs="Times New Roman"/>
          <w:b/>
          <w:bCs/>
          <w:i/>
          <w:iCs/>
          <w:kern w:val="0"/>
          <w:sz w:val="24"/>
          <w:szCs w:val="24"/>
          <w14:ligatures w14:val="none"/>
        </w:rPr>
        <w:t xml:space="preserve">aprobată cu modificări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 prin Legea nr. 246/2005,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w:t>
      </w:r>
      <w:r w:rsidRPr="00EC1EBC">
        <w:rPr>
          <w:rFonts w:ascii="Times New Roman" w:eastAsia="Calibri" w:hAnsi="Times New Roman" w:cs="Times New Roman"/>
          <w:i/>
          <w:iCs/>
          <w:kern w:val="0"/>
          <w:sz w:val="24"/>
          <w:szCs w:val="24"/>
          <w14:ligatures w14:val="none"/>
        </w:rPr>
        <w:t xml:space="preserve"> precum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atribuţiile</w:t>
      </w:r>
      <w:proofErr w:type="spellEnd"/>
      <w:r w:rsidRPr="00EC1EBC">
        <w:rPr>
          <w:rFonts w:ascii="Times New Roman" w:eastAsia="Calibri" w:hAnsi="Times New Roman" w:cs="Times New Roman"/>
          <w:i/>
          <w:iCs/>
          <w:kern w:val="0"/>
          <w:sz w:val="24"/>
          <w:szCs w:val="24"/>
          <w14:ligatures w14:val="none"/>
        </w:rPr>
        <w:t xml:space="preserve"> speciale prevăzute de prezentul statut, în exercitarea </w:t>
      </w:r>
      <w:proofErr w:type="spellStart"/>
      <w:r w:rsidRPr="00EC1EBC">
        <w:rPr>
          <w:rFonts w:ascii="Times New Roman" w:eastAsia="Calibri" w:hAnsi="Times New Roman" w:cs="Times New Roman"/>
          <w:i/>
          <w:iCs/>
          <w:kern w:val="0"/>
          <w:sz w:val="24"/>
          <w:szCs w:val="24"/>
          <w14:ligatures w14:val="none"/>
        </w:rPr>
        <w:t>competenţelor</w:t>
      </w:r>
      <w:proofErr w:type="spellEnd"/>
      <w:r w:rsidRPr="00EC1EBC">
        <w:rPr>
          <w:rFonts w:ascii="Times New Roman" w:eastAsia="Calibri" w:hAnsi="Times New Roman" w:cs="Times New Roman"/>
          <w:i/>
          <w:iCs/>
          <w:kern w:val="0"/>
          <w:sz w:val="24"/>
          <w:szCs w:val="24"/>
          <w14:ligatures w14:val="none"/>
        </w:rPr>
        <w:t xml:space="preserve"> privind Serviciul, potrivit mandatului </w:t>
      </w:r>
      <w:proofErr w:type="spellStart"/>
      <w:r w:rsidRPr="00EC1EBC">
        <w:rPr>
          <w:rFonts w:ascii="Times New Roman" w:eastAsia="Calibri" w:hAnsi="Times New Roman" w:cs="Times New Roman"/>
          <w:i/>
          <w:iCs/>
          <w:kern w:val="0"/>
          <w:sz w:val="24"/>
          <w:szCs w:val="24"/>
          <w14:ligatures w14:val="none"/>
        </w:rPr>
        <w:t>încredinţat</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Asociației de către membrii săi</w:t>
      </w:r>
      <w:r w:rsidRPr="00EC1EBC">
        <w:rPr>
          <w:rFonts w:ascii="Times New Roman" w:eastAsia="Calibri" w:hAnsi="Times New Roman" w:cs="Times New Roman"/>
          <w:i/>
          <w:iCs/>
          <w:kern w:val="0"/>
          <w:sz w:val="24"/>
          <w:szCs w:val="24"/>
          <w14:ligatures w14:val="none"/>
        </w:rPr>
        <w:t xml:space="preserve">, precum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drepturile speciale de control asupra operatorului prevăzut la art. 17 alin. (2) lit. a) din prezentul statut. </w:t>
      </w:r>
    </w:p>
    <w:p w14:paraId="718D4B5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Atribuţiile</w:t>
      </w:r>
      <w:proofErr w:type="spellEnd"/>
      <w:r w:rsidRPr="00EC1EBC">
        <w:rPr>
          <w:rFonts w:ascii="Times New Roman" w:eastAsia="Calibri" w:hAnsi="Times New Roman" w:cs="Times New Roman"/>
          <w:kern w:val="0"/>
          <w:sz w:val="24"/>
          <w:szCs w:val="24"/>
          <w14:ligatures w14:val="none"/>
        </w:rPr>
        <w:t xml:space="preserve">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cu privire la activitatea proprie sunt: </w:t>
      </w:r>
    </w:p>
    <w:p w14:paraId="548F3A2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stabilirea strategiei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obiectivelor generale ale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15B7521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acordarea descărcării de gestiune a membrilor consiliului director pentru perioada încheiată, pe baza raportului de activitate prezentat adunării generale de consiliul director; </w:t>
      </w:r>
    </w:p>
    <w:p w14:paraId="34D45D3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aprobarea </w:t>
      </w:r>
      <w:proofErr w:type="spellStart"/>
      <w:r w:rsidRPr="00EC1EBC">
        <w:rPr>
          <w:rFonts w:ascii="Times New Roman" w:eastAsia="Calibri" w:hAnsi="Times New Roman" w:cs="Times New Roman"/>
          <w:kern w:val="0"/>
          <w:sz w:val="24"/>
          <w:szCs w:val="24"/>
          <w14:ligatures w14:val="none"/>
        </w:rPr>
        <w:t>situaţiilor</w:t>
      </w:r>
      <w:proofErr w:type="spellEnd"/>
      <w:r w:rsidRPr="00EC1EBC">
        <w:rPr>
          <w:rFonts w:ascii="Times New Roman" w:eastAsia="Calibri" w:hAnsi="Times New Roman" w:cs="Times New Roman"/>
          <w:kern w:val="0"/>
          <w:sz w:val="24"/>
          <w:szCs w:val="24"/>
          <w14:ligatures w14:val="none"/>
        </w:rPr>
        <w:t xml:space="preserve"> financiare ale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pentru </w:t>
      </w:r>
      <w:proofErr w:type="spellStart"/>
      <w:r w:rsidRPr="00EC1EBC">
        <w:rPr>
          <w:rFonts w:ascii="Times New Roman" w:eastAsia="Calibri" w:hAnsi="Times New Roman" w:cs="Times New Roman"/>
          <w:kern w:val="0"/>
          <w:sz w:val="24"/>
          <w:szCs w:val="24"/>
          <w14:ligatures w14:val="none"/>
        </w:rPr>
        <w:t>exerciţiul</w:t>
      </w:r>
      <w:proofErr w:type="spellEnd"/>
      <w:r w:rsidRPr="00EC1EBC">
        <w:rPr>
          <w:rFonts w:ascii="Times New Roman" w:eastAsia="Calibri" w:hAnsi="Times New Roman" w:cs="Times New Roman"/>
          <w:kern w:val="0"/>
          <w:sz w:val="24"/>
          <w:szCs w:val="24"/>
          <w14:ligatures w14:val="none"/>
        </w:rPr>
        <w:t xml:space="preserve"> financiar încheiat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proiectului bugetului de venituri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cheltuieli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pentru următorul </w:t>
      </w:r>
      <w:proofErr w:type="spellStart"/>
      <w:r w:rsidRPr="00EC1EBC">
        <w:rPr>
          <w:rFonts w:ascii="Times New Roman" w:eastAsia="Calibri" w:hAnsi="Times New Roman" w:cs="Times New Roman"/>
          <w:kern w:val="0"/>
          <w:sz w:val="24"/>
          <w:szCs w:val="24"/>
          <w14:ligatures w14:val="none"/>
        </w:rPr>
        <w:t>exerciţiu</w:t>
      </w:r>
      <w:proofErr w:type="spellEnd"/>
      <w:r w:rsidRPr="00EC1EBC">
        <w:rPr>
          <w:rFonts w:ascii="Times New Roman" w:eastAsia="Calibri" w:hAnsi="Times New Roman" w:cs="Times New Roman"/>
          <w:kern w:val="0"/>
          <w:sz w:val="24"/>
          <w:szCs w:val="24"/>
          <w14:ligatures w14:val="none"/>
        </w:rPr>
        <w:t xml:space="preserve"> financiar; </w:t>
      </w:r>
    </w:p>
    <w:p w14:paraId="52082D2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alegerea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revocarea membrilor consiliului director; </w:t>
      </w:r>
    </w:p>
    <w:p w14:paraId="1EB8A01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e)</w:t>
      </w:r>
      <w:r w:rsidRPr="00EC1EBC">
        <w:rPr>
          <w:rFonts w:ascii="Times New Roman" w:eastAsia="Calibri" w:hAnsi="Times New Roman" w:cs="Times New Roman"/>
          <w:kern w:val="0"/>
          <w:sz w:val="24"/>
          <w:szCs w:val="24"/>
          <w14:ligatures w14:val="none"/>
        </w:rPr>
        <w:t xml:space="preserve"> alegerea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revocarea membrilor comisiei de cenzori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stabilirea regulilor generale de organizare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a comisiei de cenzori; </w:t>
      </w:r>
    </w:p>
    <w:p w14:paraId="2BE235F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f)</w:t>
      </w:r>
      <w:r w:rsidRPr="00EC1EBC">
        <w:rPr>
          <w:rFonts w:ascii="Times New Roman" w:eastAsia="Calibri" w:hAnsi="Times New Roman" w:cs="Times New Roman"/>
          <w:kern w:val="0"/>
          <w:sz w:val="24"/>
          <w:szCs w:val="24"/>
          <w14:ligatures w14:val="none"/>
        </w:rPr>
        <w:t xml:space="preserve"> aprobarea organigramei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politicii de personal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inclusiv a organizării aparatului tehnic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203C697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g)</w:t>
      </w:r>
      <w:r w:rsidRPr="00EC1EBC">
        <w:rPr>
          <w:rFonts w:ascii="Times New Roman" w:eastAsia="Calibri" w:hAnsi="Times New Roman" w:cs="Times New Roman"/>
          <w:kern w:val="0"/>
          <w:sz w:val="24"/>
          <w:szCs w:val="24"/>
          <w14:ligatures w14:val="none"/>
        </w:rPr>
        <w:t xml:space="preserve"> aprobarea contractelor ce vor fi încheiate de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în nume propriu, a căror valoare </w:t>
      </w:r>
      <w:proofErr w:type="spellStart"/>
      <w:r w:rsidRPr="00EC1EBC">
        <w:rPr>
          <w:rFonts w:ascii="Times New Roman" w:eastAsia="Calibri" w:hAnsi="Times New Roman" w:cs="Times New Roman"/>
          <w:kern w:val="0"/>
          <w:sz w:val="24"/>
          <w:szCs w:val="24"/>
          <w14:ligatures w14:val="none"/>
        </w:rPr>
        <w:t>depăşeşte</w:t>
      </w:r>
      <w:proofErr w:type="spellEnd"/>
      <w:r w:rsidRPr="00EC1EBC">
        <w:rPr>
          <w:rFonts w:ascii="Times New Roman" w:eastAsia="Calibri" w:hAnsi="Times New Roman" w:cs="Times New Roman"/>
          <w:kern w:val="0"/>
          <w:sz w:val="24"/>
          <w:szCs w:val="24"/>
          <w14:ligatures w14:val="none"/>
        </w:rPr>
        <w:t xml:space="preserve"> echivalentul în lei al sumei de </w:t>
      </w:r>
      <w:r w:rsidRPr="00EC1EBC">
        <w:rPr>
          <w:rFonts w:ascii="Times New Roman" w:eastAsia="Calibri" w:hAnsi="Times New Roman" w:cs="Times New Roman"/>
          <w:b/>
          <w:bCs/>
          <w:i/>
          <w:iCs/>
          <w:kern w:val="0"/>
          <w:sz w:val="24"/>
          <w:szCs w:val="24"/>
          <w14:ligatures w14:val="none"/>
        </w:rPr>
        <w:t>30.000</w:t>
      </w:r>
      <w:r w:rsidRPr="00EC1EBC">
        <w:rPr>
          <w:rFonts w:ascii="Times New Roman" w:eastAsia="Calibri" w:hAnsi="Times New Roman" w:cs="Times New Roman"/>
          <w:kern w:val="0"/>
          <w:sz w:val="24"/>
          <w:szCs w:val="24"/>
          <w14:ligatures w14:val="none"/>
        </w:rPr>
        <w:t xml:space="preserve"> euro; </w:t>
      </w:r>
    </w:p>
    <w:p w14:paraId="48A6F14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h)</w:t>
      </w:r>
      <w:r w:rsidRPr="00EC1EBC">
        <w:rPr>
          <w:rFonts w:ascii="Times New Roman" w:eastAsia="Calibri" w:hAnsi="Times New Roman" w:cs="Times New Roman"/>
          <w:kern w:val="0"/>
          <w:sz w:val="24"/>
          <w:szCs w:val="24"/>
          <w14:ligatures w14:val="none"/>
        </w:rPr>
        <w:t xml:space="preserve"> modificarea actului constitutiv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statutului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478395C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i)</w:t>
      </w:r>
      <w:r w:rsidRPr="00EC1EBC">
        <w:rPr>
          <w:rFonts w:ascii="Times New Roman" w:eastAsia="Calibri" w:hAnsi="Times New Roman" w:cs="Times New Roman"/>
          <w:kern w:val="0"/>
          <w:sz w:val="24"/>
          <w:szCs w:val="24"/>
          <w14:ligatures w14:val="none"/>
        </w:rPr>
        <w:t xml:space="preserve"> dizolvarea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lichidarea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stabilirea </w:t>
      </w:r>
      <w:proofErr w:type="spellStart"/>
      <w:r w:rsidRPr="00EC1EBC">
        <w:rPr>
          <w:rFonts w:ascii="Times New Roman" w:eastAsia="Calibri" w:hAnsi="Times New Roman" w:cs="Times New Roman"/>
          <w:kern w:val="0"/>
          <w:sz w:val="24"/>
          <w:szCs w:val="24"/>
          <w14:ligatures w14:val="none"/>
        </w:rPr>
        <w:t>destinaţiei</w:t>
      </w:r>
      <w:proofErr w:type="spellEnd"/>
      <w:r w:rsidRPr="00EC1EBC">
        <w:rPr>
          <w:rFonts w:ascii="Times New Roman" w:eastAsia="Calibri" w:hAnsi="Times New Roman" w:cs="Times New Roman"/>
          <w:kern w:val="0"/>
          <w:sz w:val="24"/>
          <w:szCs w:val="24"/>
          <w14:ligatures w14:val="none"/>
        </w:rPr>
        <w:t xml:space="preserve"> bunurilor rămase după lichidare; </w:t>
      </w:r>
    </w:p>
    <w:p w14:paraId="1E15AA5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j)</w:t>
      </w:r>
      <w:r w:rsidRPr="00EC1EBC">
        <w:rPr>
          <w:rFonts w:ascii="Times New Roman" w:eastAsia="Calibri" w:hAnsi="Times New Roman" w:cs="Times New Roman"/>
          <w:kern w:val="0"/>
          <w:sz w:val="24"/>
          <w:szCs w:val="24"/>
          <w14:ligatures w14:val="none"/>
        </w:rPr>
        <w:t xml:space="preserve"> aprobarea primirii de noi membri în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retragerii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excluderii unor membri din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w:t>
      </w:r>
    </w:p>
    <w:p w14:paraId="40359F0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bCs/>
          <w:i/>
          <w:kern w:val="0"/>
          <w:sz w:val="24"/>
          <w:szCs w:val="24"/>
          <w14:ligatures w14:val="none"/>
        </w:rPr>
        <w:t>j</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cu scopul de a facilita fuziunea operatorilor regionali ai serviciilor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 aprobă fuziunea, în </w:t>
      </w:r>
      <w:proofErr w:type="spellStart"/>
      <w:r w:rsidRPr="00EC1EBC">
        <w:rPr>
          <w:rFonts w:ascii="Times New Roman" w:eastAsia="Calibri" w:hAnsi="Times New Roman" w:cs="Times New Roman"/>
          <w:b/>
          <w:bCs/>
          <w:i/>
          <w:kern w:val="0"/>
          <w:sz w:val="24"/>
          <w:szCs w:val="24"/>
          <w14:ligatures w14:val="none"/>
        </w:rPr>
        <w:t>condiţiile</w:t>
      </w:r>
      <w:proofErr w:type="spellEnd"/>
      <w:r w:rsidRPr="00EC1EBC">
        <w:rPr>
          <w:rFonts w:ascii="Times New Roman" w:eastAsia="Calibri" w:hAnsi="Times New Roman" w:cs="Times New Roman"/>
          <w:b/>
          <w:bCs/>
          <w:i/>
          <w:kern w:val="0"/>
          <w:sz w:val="24"/>
          <w:szCs w:val="24"/>
          <w14:ligatures w14:val="none"/>
        </w:rPr>
        <w:t xml:space="preserve"> legii, cu alte </w:t>
      </w:r>
      <w:proofErr w:type="spellStart"/>
      <w:r w:rsidRPr="00EC1EBC">
        <w:rPr>
          <w:rFonts w:ascii="Times New Roman" w:eastAsia="Calibri" w:hAnsi="Times New Roman" w:cs="Times New Roman"/>
          <w:b/>
          <w:bCs/>
          <w:i/>
          <w:kern w:val="0"/>
          <w:sz w:val="24"/>
          <w:szCs w:val="24"/>
          <w14:ligatures w14:val="none"/>
        </w:rPr>
        <w:t>asociaţii</w:t>
      </w:r>
      <w:proofErr w:type="spellEnd"/>
      <w:r w:rsidRPr="00EC1EBC">
        <w:rPr>
          <w:rFonts w:ascii="Times New Roman" w:eastAsia="Calibri" w:hAnsi="Times New Roman" w:cs="Times New Roman"/>
          <w:b/>
          <w:bCs/>
          <w:i/>
          <w:kern w:val="0"/>
          <w:sz w:val="24"/>
          <w:szCs w:val="24"/>
          <w14:ligatures w14:val="none"/>
        </w:rPr>
        <w:t xml:space="preserve"> de dezvoltare intercomunitară, în baza hotărârilor </w:t>
      </w:r>
      <w:proofErr w:type="spellStart"/>
      <w:r w:rsidRPr="00EC1EBC">
        <w:rPr>
          <w:rFonts w:ascii="Times New Roman" w:eastAsia="Calibri" w:hAnsi="Times New Roman" w:cs="Times New Roman"/>
          <w:b/>
          <w:bCs/>
          <w:i/>
          <w:kern w:val="0"/>
          <w:sz w:val="24"/>
          <w:szCs w:val="24"/>
          <w14:ligatures w14:val="none"/>
        </w:rPr>
        <w:t>autorităţilor</w:t>
      </w:r>
      <w:proofErr w:type="spellEnd"/>
      <w:r w:rsidRPr="00EC1EBC">
        <w:rPr>
          <w:rFonts w:ascii="Times New Roman" w:eastAsia="Calibri" w:hAnsi="Times New Roman" w:cs="Times New Roman"/>
          <w:b/>
          <w:bCs/>
          <w:i/>
          <w:kern w:val="0"/>
          <w:sz w:val="24"/>
          <w:szCs w:val="24"/>
          <w14:ligatures w14:val="none"/>
        </w:rPr>
        <w:t xml:space="preserve"> deliberative ale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membre, cu respectarea principiilor prevăzute la art. 6 din Legea nr. 51/2006, republicată, cu modificările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completările ulterioare, inclusiv principiile autonomiei locale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descentralizării serviciilor publice.</w:t>
      </w:r>
    </w:p>
    <w:p w14:paraId="6422C94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k)</w:t>
      </w:r>
      <w:r w:rsidRPr="00EC1EBC">
        <w:rPr>
          <w:rFonts w:ascii="Times New Roman" w:eastAsia="Calibri" w:hAnsi="Times New Roman" w:cs="Times New Roman"/>
          <w:kern w:val="0"/>
          <w:sz w:val="24"/>
          <w:szCs w:val="24"/>
          <w14:ligatures w14:val="none"/>
        </w:rPr>
        <w:t xml:space="preserve"> aprobarea </w:t>
      </w:r>
      <w:proofErr w:type="spellStart"/>
      <w:r w:rsidRPr="00EC1EBC">
        <w:rPr>
          <w:rFonts w:ascii="Times New Roman" w:eastAsia="Calibri" w:hAnsi="Times New Roman" w:cs="Times New Roman"/>
          <w:kern w:val="0"/>
          <w:sz w:val="24"/>
          <w:szCs w:val="24"/>
          <w14:ligatures w14:val="none"/>
        </w:rPr>
        <w:t>cotizaţiei</w:t>
      </w:r>
      <w:proofErr w:type="spellEnd"/>
      <w:r w:rsidRPr="00EC1EBC">
        <w:rPr>
          <w:rFonts w:ascii="Times New Roman" w:eastAsia="Calibri" w:hAnsi="Times New Roman" w:cs="Times New Roman"/>
          <w:kern w:val="0"/>
          <w:sz w:val="24"/>
          <w:szCs w:val="24"/>
          <w14:ligatures w14:val="none"/>
        </w:rPr>
        <w:t xml:space="preserve"> anuale; </w:t>
      </w:r>
    </w:p>
    <w:p w14:paraId="25916F2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l)</w:t>
      </w:r>
      <w:r w:rsidRPr="00EC1EBC">
        <w:rPr>
          <w:rFonts w:ascii="Times New Roman" w:eastAsia="Calibri" w:hAnsi="Times New Roman" w:cs="Times New Roman"/>
          <w:kern w:val="0"/>
          <w:sz w:val="24"/>
          <w:szCs w:val="24"/>
          <w14:ligatures w14:val="none"/>
        </w:rPr>
        <w:t xml:space="preserve"> orice alte </w:t>
      </w:r>
      <w:proofErr w:type="spellStart"/>
      <w:r w:rsidRPr="00EC1EBC">
        <w:rPr>
          <w:rFonts w:ascii="Times New Roman" w:eastAsia="Calibri" w:hAnsi="Times New Roman" w:cs="Times New Roman"/>
          <w:kern w:val="0"/>
          <w:sz w:val="24"/>
          <w:szCs w:val="24"/>
          <w14:ligatures w14:val="none"/>
        </w:rPr>
        <w:t>atribuţii</w:t>
      </w:r>
      <w:proofErr w:type="spellEnd"/>
      <w:r w:rsidRPr="00EC1EBC">
        <w:rPr>
          <w:rFonts w:ascii="Times New Roman" w:eastAsia="Calibri" w:hAnsi="Times New Roman" w:cs="Times New Roman"/>
          <w:kern w:val="0"/>
          <w:sz w:val="24"/>
          <w:szCs w:val="24"/>
          <w14:ligatures w14:val="none"/>
        </w:rPr>
        <w:t xml:space="preserve"> prevăzute de lege sau de prezentul statut. </w:t>
      </w:r>
    </w:p>
    <w:p w14:paraId="57631A3E"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(3)</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Atribuţiile</w:t>
      </w:r>
      <w:proofErr w:type="spellEnd"/>
      <w:r w:rsidRPr="00EC1EBC">
        <w:rPr>
          <w:rFonts w:ascii="Times New Roman" w:eastAsia="Calibri" w:hAnsi="Times New Roman" w:cs="Times New Roman"/>
          <w:i/>
          <w:iCs/>
          <w:kern w:val="0"/>
          <w:sz w:val="24"/>
          <w:szCs w:val="24"/>
          <w14:ligatures w14:val="none"/>
        </w:rPr>
        <w:t xml:space="preserve"> adunării generale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cu privire la exercitarea mandatului acordat </w:t>
      </w:r>
      <w:r w:rsidRPr="00EC1EBC">
        <w:rPr>
          <w:rFonts w:ascii="Times New Roman" w:eastAsia="Calibri" w:hAnsi="Times New Roman" w:cs="Times New Roman"/>
          <w:b/>
          <w:bCs/>
          <w:i/>
          <w:iCs/>
          <w:kern w:val="0"/>
          <w:sz w:val="24"/>
          <w:szCs w:val="24"/>
          <w14:ligatures w14:val="none"/>
        </w:rPr>
        <w:t>acesteia</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de asociați, potrivit</w:t>
      </w:r>
      <w:r w:rsidRPr="00EC1EBC">
        <w:rPr>
          <w:rFonts w:ascii="Times New Roman" w:eastAsia="Calibri" w:hAnsi="Times New Roman" w:cs="Times New Roman"/>
          <w:i/>
          <w:iCs/>
          <w:kern w:val="0"/>
          <w:sz w:val="24"/>
          <w:szCs w:val="24"/>
          <w14:ligatures w14:val="none"/>
        </w:rPr>
        <w:t xml:space="preserve"> art. 5 alin. (2), sunt: </w:t>
      </w:r>
    </w:p>
    <w:p w14:paraId="0FF290E5"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a)</w:t>
      </w:r>
      <w:r w:rsidRPr="00EC1EBC">
        <w:rPr>
          <w:rFonts w:ascii="Times New Roman" w:eastAsia="Calibri" w:hAnsi="Times New Roman" w:cs="Times New Roman"/>
          <w:i/>
          <w:iCs/>
          <w:kern w:val="0"/>
          <w:sz w:val="24"/>
          <w:szCs w:val="24"/>
          <w14:ligatures w14:val="none"/>
        </w:rPr>
        <w:t xml:space="preserve"> aprobarea strategiei de dezvoltare, a programelor de reabilitare, extindere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modernizare a sistemelor de </w:t>
      </w:r>
      <w:proofErr w:type="spellStart"/>
      <w:r w:rsidRPr="00EC1EBC">
        <w:rPr>
          <w:rFonts w:ascii="Times New Roman" w:eastAsia="Calibri" w:hAnsi="Times New Roman" w:cs="Times New Roman"/>
          <w:i/>
          <w:iCs/>
          <w:kern w:val="0"/>
          <w:sz w:val="24"/>
          <w:szCs w:val="24"/>
          <w14:ligatures w14:val="none"/>
        </w:rPr>
        <w:t>utilităţi</w:t>
      </w:r>
      <w:proofErr w:type="spellEnd"/>
      <w:r w:rsidRPr="00EC1EBC">
        <w:rPr>
          <w:rFonts w:ascii="Times New Roman" w:eastAsia="Calibri" w:hAnsi="Times New Roman" w:cs="Times New Roman"/>
          <w:i/>
          <w:iCs/>
          <w:kern w:val="0"/>
          <w:sz w:val="24"/>
          <w:szCs w:val="24"/>
          <w14:ligatures w14:val="none"/>
        </w:rPr>
        <w:t xml:space="preserve"> publice existente, a programelor de </w:t>
      </w:r>
      <w:proofErr w:type="spellStart"/>
      <w:r w:rsidRPr="00EC1EBC">
        <w:rPr>
          <w:rFonts w:ascii="Times New Roman" w:eastAsia="Calibri" w:hAnsi="Times New Roman" w:cs="Times New Roman"/>
          <w:i/>
          <w:iCs/>
          <w:kern w:val="0"/>
          <w:sz w:val="24"/>
          <w:szCs w:val="24"/>
          <w14:ligatures w14:val="none"/>
        </w:rPr>
        <w:t>înfiinţare</w:t>
      </w:r>
      <w:proofErr w:type="spellEnd"/>
      <w:r w:rsidRPr="00EC1EBC">
        <w:rPr>
          <w:rFonts w:ascii="Times New Roman" w:eastAsia="Calibri" w:hAnsi="Times New Roman" w:cs="Times New Roman"/>
          <w:i/>
          <w:iCs/>
          <w:kern w:val="0"/>
          <w:sz w:val="24"/>
          <w:szCs w:val="24"/>
          <w14:ligatures w14:val="none"/>
        </w:rPr>
        <w:t xml:space="preserve"> a unor noi sisteme, precum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a programelor de </w:t>
      </w:r>
      <w:proofErr w:type="spellStart"/>
      <w:r w:rsidRPr="00EC1EBC">
        <w:rPr>
          <w:rFonts w:ascii="Times New Roman" w:eastAsia="Calibri" w:hAnsi="Times New Roman" w:cs="Times New Roman"/>
          <w:i/>
          <w:iCs/>
          <w:kern w:val="0"/>
          <w:sz w:val="24"/>
          <w:szCs w:val="24"/>
          <w14:ligatures w14:val="none"/>
        </w:rPr>
        <w:t>protecţie</w:t>
      </w:r>
      <w:proofErr w:type="spellEnd"/>
      <w:r w:rsidRPr="00EC1EBC">
        <w:rPr>
          <w:rFonts w:ascii="Times New Roman" w:eastAsia="Calibri" w:hAnsi="Times New Roman" w:cs="Times New Roman"/>
          <w:i/>
          <w:iCs/>
          <w:kern w:val="0"/>
          <w:sz w:val="24"/>
          <w:szCs w:val="24"/>
          <w14:ligatures w14:val="none"/>
        </w:rPr>
        <w:t xml:space="preserve"> a mediului, elaborate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prezentate de consiliul director al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potrivit </w:t>
      </w:r>
      <w:r w:rsidRPr="00EC1EBC">
        <w:rPr>
          <w:rFonts w:ascii="Times New Roman" w:eastAsia="Calibri" w:hAnsi="Times New Roman" w:cs="Times New Roman"/>
          <w:i/>
          <w:iCs/>
          <w:kern w:val="0"/>
          <w:sz w:val="24"/>
          <w:szCs w:val="24"/>
          <w14:ligatures w14:val="none"/>
        </w:rPr>
        <w:t xml:space="preserve">art. 23 alin. (3) lit. a); </w:t>
      </w:r>
    </w:p>
    <w:p w14:paraId="67AD68E5"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b)</w:t>
      </w:r>
      <w:r w:rsidRPr="00EC1EBC">
        <w:rPr>
          <w:rFonts w:ascii="Times New Roman" w:eastAsia="Calibri" w:hAnsi="Times New Roman" w:cs="Times New Roman"/>
          <w:i/>
          <w:iCs/>
          <w:kern w:val="0"/>
          <w:sz w:val="24"/>
          <w:szCs w:val="24"/>
          <w14:ligatures w14:val="none"/>
        </w:rPr>
        <w:t xml:space="preserve"> aprobarea măsurilor propuse în rapoartele de monitorizare a executării contractului de delegare, elaborate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prezentate de consiliul director, </w:t>
      </w:r>
      <w:r w:rsidRPr="00EC1EBC">
        <w:rPr>
          <w:rFonts w:ascii="Times New Roman" w:eastAsia="Calibri" w:hAnsi="Times New Roman" w:cs="Times New Roman"/>
          <w:b/>
          <w:bCs/>
          <w:i/>
          <w:iCs/>
          <w:kern w:val="0"/>
          <w:sz w:val="24"/>
          <w:szCs w:val="24"/>
          <w14:ligatures w14:val="none"/>
        </w:rPr>
        <w:t>potrivit</w:t>
      </w:r>
      <w:r w:rsidRPr="00EC1EBC">
        <w:rPr>
          <w:rFonts w:ascii="Times New Roman" w:eastAsia="Calibri" w:hAnsi="Times New Roman" w:cs="Times New Roman"/>
          <w:i/>
          <w:iCs/>
          <w:kern w:val="0"/>
          <w:sz w:val="24"/>
          <w:szCs w:val="24"/>
          <w14:ligatures w14:val="none"/>
        </w:rPr>
        <w:t xml:space="preserve"> art. 23 alin. (3) lit. f); </w:t>
      </w:r>
    </w:p>
    <w:p w14:paraId="029E12E1"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c)</w:t>
      </w:r>
      <w:r w:rsidRPr="00EC1EBC">
        <w:rPr>
          <w:rFonts w:ascii="Times New Roman" w:eastAsia="Calibri" w:hAnsi="Times New Roman" w:cs="Times New Roman"/>
          <w:i/>
          <w:iCs/>
          <w:kern w:val="0"/>
          <w:sz w:val="24"/>
          <w:szCs w:val="24"/>
          <w14:ligatures w14:val="none"/>
        </w:rPr>
        <w:t xml:space="preserve"> aprobarea unei politici tarifare coerente la nivelul întregii arii a Serviciului prevăzute în contractul de delegare; </w:t>
      </w:r>
    </w:p>
    <w:p w14:paraId="0546F49E"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d)</w:t>
      </w:r>
      <w:r w:rsidRPr="00EC1EBC">
        <w:rPr>
          <w:rFonts w:ascii="Times New Roman" w:eastAsia="Calibri" w:hAnsi="Times New Roman" w:cs="Times New Roman"/>
          <w:i/>
          <w:iCs/>
          <w:kern w:val="0"/>
          <w:sz w:val="24"/>
          <w:szCs w:val="24"/>
          <w14:ligatures w14:val="none"/>
        </w:rPr>
        <w:t xml:space="preserve"> aprobarea </w:t>
      </w:r>
      <w:r w:rsidRPr="00EC1EBC">
        <w:rPr>
          <w:rFonts w:ascii="Times New Roman" w:eastAsia="Calibri" w:hAnsi="Times New Roman" w:cs="Times New Roman"/>
          <w:b/>
          <w:bCs/>
          <w:i/>
          <w:iCs/>
          <w:kern w:val="0"/>
          <w:sz w:val="24"/>
          <w:szCs w:val="24"/>
          <w14:ligatures w14:val="none"/>
        </w:rPr>
        <w:t xml:space="preserve">strategiei de tarifare aferente planului de afaceri, în </w:t>
      </w:r>
      <w:proofErr w:type="spellStart"/>
      <w:r w:rsidRPr="00EC1EBC">
        <w:rPr>
          <w:rFonts w:ascii="Times New Roman" w:eastAsia="Calibri" w:hAnsi="Times New Roman" w:cs="Times New Roman"/>
          <w:b/>
          <w:bCs/>
          <w:i/>
          <w:iCs/>
          <w:kern w:val="0"/>
          <w:sz w:val="24"/>
          <w:szCs w:val="24"/>
          <w14:ligatures w14:val="none"/>
        </w:rPr>
        <w:t>condiţiile</w:t>
      </w:r>
      <w:proofErr w:type="spellEnd"/>
      <w:r w:rsidRPr="00EC1EBC">
        <w:rPr>
          <w:rFonts w:ascii="Times New Roman" w:eastAsia="Calibri" w:hAnsi="Times New Roman" w:cs="Times New Roman"/>
          <w:b/>
          <w:bCs/>
          <w:i/>
          <w:iCs/>
          <w:kern w:val="0"/>
          <w:sz w:val="24"/>
          <w:szCs w:val="24"/>
          <w14:ligatures w14:val="none"/>
        </w:rPr>
        <w:t xml:space="preserve"> Legii nr.241/2006, republicată,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w:t>
      </w:r>
    </w:p>
    <w:p w14:paraId="0E2311B1"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bCs/>
          <w:i/>
          <w:iCs/>
          <w:kern w:val="0"/>
          <w:sz w:val="24"/>
          <w:szCs w:val="24"/>
          <w14:ligatures w14:val="none"/>
        </w:rPr>
        <w:t>e)</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aprobarea cotei de pierderi de apă justificate de starea tehnică a sistemelor de alimentare cu apă pe baza </w:t>
      </w:r>
      <w:proofErr w:type="spellStart"/>
      <w:r w:rsidRPr="00EC1EBC">
        <w:rPr>
          <w:rFonts w:ascii="Times New Roman" w:eastAsia="Calibri" w:hAnsi="Times New Roman" w:cs="Times New Roman"/>
          <w:b/>
          <w:bCs/>
          <w:i/>
          <w:iCs/>
          <w:kern w:val="0"/>
          <w:sz w:val="24"/>
          <w:szCs w:val="24"/>
          <w14:ligatures w14:val="none"/>
        </w:rPr>
        <w:t>bilanţului</w:t>
      </w:r>
      <w:proofErr w:type="spellEnd"/>
      <w:r w:rsidRPr="00EC1EBC">
        <w:rPr>
          <w:rFonts w:ascii="Times New Roman" w:eastAsia="Calibri" w:hAnsi="Times New Roman" w:cs="Times New Roman"/>
          <w:b/>
          <w:bCs/>
          <w:i/>
          <w:iCs/>
          <w:kern w:val="0"/>
          <w:sz w:val="24"/>
          <w:szCs w:val="24"/>
          <w14:ligatures w14:val="none"/>
        </w:rPr>
        <w:t xml:space="preserve"> apei;</w:t>
      </w:r>
    </w:p>
    <w:p w14:paraId="726A77EC"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f)</w:t>
      </w:r>
      <w:r w:rsidRPr="00EC1EBC">
        <w:rPr>
          <w:rFonts w:ascii="Times New Roman" w:eastAsia="Calibri" w:hAnsi="Times New Roman" w:cs="Times New Roman"/>
          <w:i/>
          <w:iCs/>
          <w:kern w:val="0"/>
          <w:sz w:val="24"/>
          <w:szCs w:val="24"/>
          <w14:ligatures w14:val="none"/>
        </w:rPr>
        <w:t xml:space="preserve"> adoptarea de hotărâri privind aplicarea măsurilor corective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a </w:t>
      </w:r>
      <w:proofErr w:type="spellStart"/>
      <w:r w:rsidRPr="00EC1EBC">
        <w:rPr>
          <w:rFonts w:ascii="Times New Roman" w:eastAsia="Calibri" w:hAnsi="Times New Roman" w:cs="Times New Roman"/>
          <w:i/>
          <w:iCs/>
          <w:kern w:val="0"/>
          <w:sz w:val="24"/>
          <w:szCs w:val="24"/>
          <w14:ligatures w14:val="none"/>
        </w:rPr>
        <w:t>penalităţilor</w:t>
      </w:r>
      <w:proofErr w:type="spellEnd"/>
      <w:r w:rsidRPr="00EC1EBC">
        <w:rPr>
          <w:rFonts w:ascii="Times New Roman" w:eastAsia="Calibri" w:hAnsi="Times New Roman" w:cs="Times New Roman"/>
          <w:i/>
          <w:iCs/>
          <w:kern w:val="0"/>
          <w:sz w:val="24"/>
          <w:szCs w:val="24"/>
          <w14:ligatures w14:val="none"/>
        </w:rPr>
        <w:t xml:space="preserve"> prevăzute de contractul </w:t>
      </w:r>
      <w:r w:rsidRPr="00EC1EBC">
        <w:rPr>
          <w:rFonts w:ascii="Times New Roman" w:eastAsia="Calibri" w:hAnsi="Times New Roman" w:cs="Times New Roman"/>
          <w:b/>
          <w:bCs/>
          <w:i/>
          <w:iCs/>
          <w:kern w:val="0"/>
          <w:sz w:val="24"/>
          <w:szCs w:val="24"/>
          <w14:ligatures w14:val="none"/>
        </w:rPr>
        <w:t xml:space="preserve">încheiat între </w:t>
      </w:r>
      <w:proofErr w:type="spellStart"/>
      <w:r w:rsidRPr="00EC1EBC">
        <w:rPr>
          <w:rFonts w:ascii="Times New Roman" w:eastAsia="Calibri" w:hAnsi="Times New Roman" w:cs="Times New Roman"/>
          <w:b/>
          <w:bCs/>
          <w:i/>
          <w:iCs/>
          <w:kern w:val="0"/>
          <w:sz w:val="24"/>
          <w:szCs w:val="24"/>
          <w14:ligatures w14:val="none"/>
        </w:rPr>
        <w:t>Asociaţie</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operator,</w:t>
      </w:r>
      <w:r w:rsidRPr="00EC1EBC">
        <w:rPr>
          <w:rFonts w:ascii="Times New Roman" w:eastAsia="Calibri" w:hAnsi="Times New Roman" w:cs="Times New Roman"/>
          <w:i/>
          <w:iCs/>
          <w:kern w:val="0"/>
          <w:sz w:val="24"/>
          <w:szCs w:val="24"/>
          <w14:ligatures w14:val="none"/>
        </w:rPr>
        <w:t xml:space="preserve"> în </w:t>
      </w:r>
      <w:proofErr w:type="spellStart"/>
      <w:r w:rsidRPr="00EC1EBC">
        <w:rPr>
          <w:rFonts w:ascii="Times New Roman" w:eastAsia="Calibri" w:hAnsi="Times New Roman" w:cs="Times New Roman"/>
          <w:i/>
          <w:iCs/>
          <w:kern w:val="0"/>
          <w:sz w:val="24"/>
          <w:szCs w:val="24"/>
          <w14:ligatures w14:val="none"/>
        </w:rPr>
        <w:t>situaţia</w:t>
      </w:r>
      <w:proofErr w:type="spellEnd"/>
      <w:r w:rsidRPr="00EC1EBC">
        <w:rPr>
          <w:rFonts w:ascii="Times New Roman" w:eastAsia="Calibri" w:hAnsi="Times New Roman" w:cs="Times New Roman"/>
          <w:i/>
          <w:iCs/>
          <w:kern w:val="0"/>
          <w:sz w:val="24"/>
          <w:szCs w:val="24"/>
          <w14:ligatures w14:val="none"/>
        </w:rPr>
        <w:t xml:space="preserve"> în care </w:t>
      </w:r>
      <w:r w:rsidRPr="00EC1EBC">
        <w:rPr>
          <w:rFonts w:ascii="Times New Roman" w:eastAsia="Calibri" w:hAnsi="Times New Roman" w:cs="Times New Roman"/>
          <w:b/>
          <w:bCs/>
          <w:i/>
          <w:iCs/>
          <w:kern w:val="0"/>
          <w:sz w:val="24"/>
          <w:szCs w:val="24"/>
          <w14:ligatures w14:val="none"/>
        </w:rPr>
        <w:t>acesta</w:t>
      </w:r>
      <w:r w:rsidRPr="00EC1EBC">
        <w:rPr>
          <w:rFonts w:ascii="Times New Roman" w:eastAsia="Calibri" w:hAnsi="Times New Roman" w:cs="Times New Roman"/>
          <w:i/>
          <w:iCs/>
          <w:kern w:val="0"/>
          <w:sz w:val="24"/>
          <w:szCs w:val="24"/>
          <w14:ligatures w14:val="none"/>
        </w:rPr>
        <w:t xml:space="preserve"> nu respectă nivelul indicatorilor de </w:t>
      </w:r>
      <w:proofErr w:type="spellStart"/>
      <w:r w:rsidRPr="00EC1EBC">
        <w:rPr>
          <w:rFonts w:ascii="Times New Roman" w:eastAsia="Calibri" w:hAnsi="Times New Roman" w:cs="Times New Roman"/>
          <w:i/>
          <w:iCs/>
          <w:kern w:val="0"/>
          <w:sz w:val="24"/>
          <w:szCs w:val="24"/>
          <w14:ligatures w14:val="none"/>
        </w:rPr>
        <w:t>performanţă</w:t>
      </w:r>
      <w:proofErr w:type="spellEnd"/>
      <w:r w:rsidRPr="00EC1EBC">
        <w:rPr>
          <w:rFonts w:ascii="Times New Roman" w:eastAsia="Calibri" w:hAnsi="Times New Roman" w:cs="Times New Roman"/>
          <w:i/>
          <w:iCs/>
          <w:kern w:val="0"/>
          <w:sz w:val="24"/>
          <w:szCs w:val="24"/>
          <w14:ligatures w14:val="none"/>
        </w:rPr>
        <w:t xml:space="preserve">; </w:t>
      </w:r>
    </w:p>
    <w:p w14:paraId="7987985F"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g)</w:t>
      </w:r>
      <w:r w:rsidRPr="00EC1EBC">
        <w:rPr>
          <w:rFonts w:ascii="Times New Roman" w:eastAsia="Calibri" w:hAnsi="Times New Roman" w:cs="Times New Roman"/>
          <w:i/>
          <w:iCs/>
          <w:kern w:val="0"/>
          <w:sz w:val="24"/>
          <w:szCs w:val="24"/>
          <w14:ligatures w14:val="none"/>
        </w:rPr>
        <w:t xml:space="preserve"> aprobarea caietului de sarcini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a regulamentului Serviciului, consolidat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armonizat pentru întreaga arie a Serviciului, elaborate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prezentate de consiliul director </w:t>
      </w:r>
      <w:r w:rsidRPr="00EC1EBC">
        <w:rPr>
          <w:rFonts w:ascii="Times New Roman" w:eastAsia="Calibri" w:hAnsi="Times New Roman" w:cs="Times New Roman"/>
          <w:b/>
          <w:bCs/>
          <w:i/>
          <w:iCs/>
          <w:kern w:val="0"/>
          <w:sz w:val="24"/>
          <w:szCs w:val="24"/>
          <w14:ligatures w14:val="none"/>
        </w:rPr>
        <w:t>potrivit</w:t>
      </w:r>
      <w:r w:rsidRPr="00EC1EBC">
        <w:rPr>
          <w:rFonts w:ascii="Times New Roman" w:eastAsia="Calibri" w:hAnsi="Times New Roman" w:cs="Times New Roman"/>
          <w:i/>
          <w:iCs/>
          <w:kern w:val="0"/>
          <w:sz w:val="24"/>
          <w:szCs w:val="24"/>
          <w14:ligatures w14:val="none"/>
        </w:rPr>
        <w:t xml:space="preserve"> art.23 alin.(3) </w:t>
      </w:r>
      <w:proofErr w:type="spellStart"/>
      <w:r w:rsidRPr="00EC1EBC">
        <w:rPr>
          <w:rFonts w:ascii="Times New Roman" w:eastAsia="Calibri" w:hAnsi="Times New Roman" w:cs="Times New Roman"/>
          <w:i/>
          <w:iCs/>
          <w:kern w:val="0"/>
          <w:sz w:val="24"/>
          <w:szCs w:val="24"/>
          <w14:ligatures w14:val="none"/>
        </w:rPr>
        <w:t>lit.b</w:t>
      </w:r>
      <w:proofErr w:type="spellEnd"/>
      <w:r w:rsidRPr="00EC1EBC">
        <w:rPr>
          <w:rFonts w:ascii="Times New Roman" w:eastAsia="Calibri" w:hAnsi="Times New Roman" w:cs="Times New Roman"/>
          <w:i/>
          <w:iCs/>
          <w:kern w:val="0"/>
          <w:sz w:val="24"/>
          <w:szCs w:val="24"/>
          <w14:ligatures w14:val="none"/>
        </w:rPr>
        <w:t xml:space="preserve">). </w:t>
      </w:r>
    </w:p>
    <w:p w14:paraId="61ED71D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adoptă, de asemenea, orice hotărâri în exercitarea drepturilor speciale de informare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control asupra operatorului, acordate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conform art.17 alin. (2) lit. a) pct. 4 din prezentul statut. </w:t>
      </w:r>
    </w:p>
    <w:p w14:paraId="6D36272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51887395"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17. </w:t>
      </w:r>
    </w:p>
    <w:p w14:paraId="7AC6FD5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În temeiul art. 16 alin. (3),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hotărăşte</w:t>
      </w:r>
      <w:proofErr w:type="spellEnd"/>
      <w:r w:rsidRPr="00EC1EBC">
        <w:rPr>
          <w:rFonts w:ascii="Times New Roman" w:eastAsia="Calibri" w:hAnsi="Times New Roman" w:cs="Times New Roman"/>
          <w:kern w:val="0"/>
          <w:sz w:val="24"/>
          <w:szCs w:val="24"/>
          <w14:ligatures w14:val="none"/>
        </w:rPr>
        <w:t xml:space="preserve"> asupra aspectelor legate de obiectivele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având în vedere interesul comun al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în special: </w:t>
      </w:r>
    </w:p>
    <w:p w14:paraId="3EF2914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operatorul; </w:t>
      </w:r>
    </w:p>
    <w:p w14:paraId="7ABC4F7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strategia de dezvoltare; </w:t>
      </w:r>
    </w:p>
    <w:p w14:paraId="25429AE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politica tarifară;</w:t>
      </w:r>
    </w:p>
    <w:p w14:paraId="073D22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d)</w:t>
      </w:r>
      <w:r w:rsidRPr="00EC1EBC">
        <w:rPr>
          <w:rFonts w:ascii="Times New Roman" w:eastAsia="Calibri" w:hAnsi="Times New Roman" w:cs="Times New Roman"/>
          <w:kern w:val="0"/>
          <w:sz w:val="24"/>
          <w:szCs w:val="24"/>
          <w14:ligatures w14:val="none"/>
        </w:rPr>
        <w:t xml:space="preserve"> contractul de delegare. </w:t>
      </w:r>
    </w:p>
    <w:p w14:paraId="4F5E8444" w14:textId="77777777" w:rsidR="00EC1EBC" w:rsidRPr="00EC1EBC" w:rsidRDefault="00EC1EBC" w:rsidP="00EC1EBC">
      <w:pPr>
        <w:tabs>
          <w:tab w:val="left" w:pos="142"/>
        </w:tabs>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În legătură cu acestea,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convin: </w:t>
      </w:r>
    </w:p>
    <w:p w14:paraId="78050848"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 Operatorul </w:t>
      </w:r>
    </w:p>
    <w:p w14:paraId="741B9B5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1. Operatorul, </w:t>
      </w:r>
      <w:proofErr w:type="spellStart"/>
      <w:r w:rsidRPr="00EC1EBC">
        <w:rPr>
          <w:rFonts w:ascii="Times New Roman" w:eastAsia="Calibri" w:hAnsi="Times New Roman" w:cs="Times New Roman"/>
          <w:kern w:val="0"/>
          <w:sz w:val="24"/>
          <w:szCs w:val="24"/>
          <w14:ligatures w14:val="none"/>
        </w:rPr>
        <w:t>înfiinţat</w:t>
      </w:r>
      <w:proofErr w:type="spellEnd"/>
      <w:r w:rsidRPr="00EC1EBC">
        <w:rPr>
          <w:rFonts w:ascii="Times New Roman" w:eastAsia="Calibri" w:hAnsi="Times New Roman" w:cs="Times New Roman"/>
          <w:kern w:val="0"/>
          <w:sz w:val="24"/>
          <w:szCs w:val="24"/>
          <w14:ligatures w14:val="none"/>
        </w:rPr>
        <w:t xml:space="preserve"> în baza Legii nr. 51/2006, republicată, cu modificările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completările ulterioare, va fi o societate </w:t>
      </w:r>
      <w:proofErr w:type="spellStart"/>
      <w:r w:rsidRPr="00EC1EBC">
        <w:rPr>
          <w:rFonts w:ascii="Times New Roman" w:eastAsia="Calibri" w:hAnsi="Times New Roman" w:cs="Times New Roman"/>
          <w:kern w:val="0"/>
          <w:sz w:val="24"/>
          <w:szCs w:val="24"/>
          <w14:ligatures w14:val="none"/>
        </w:rPr>
        <w:t>înfiinţată</w:t>
      </w:r>
      <w:proofErr w:type="spellEnd"/>
      <w:r w:rsidRPr="00EC1EBC">
        <w:rPr>
          <w:rFonts w:ascii="Times New Roman" w:eastAsia="Calibri" w:hAnsi="Times New Roman" w:cs="Times New Roman"/>
          <w:kern w:val="0"/>
          <w:sz w:val="24"/>
          <w:szCs w:val="24"/>
          <w14:ligatures w14:val="none"/>
        </w:rPr>
        <w:t xml:space="preserve"> în una dintre formele prevăzute de </w:t>
      </w:r>
      <w:proofErr w:type="spellStart"/>
      <w:r w:rsidRPr="00EC1EBC">
        <w:rPr>
          <w:rFonts w:ascii="Times New Roman" w:eastAsia="Calibri" w:hAnsi="Times New Roman" w:cs="Times New Roman"/>
          <w:kern w:val="0"/>
          <w:sz w:val="24"/>
          <w:szCs w:val="24"/>
          <w14:ligatures w14:val="none"/>
        </w:rPr>
        <w:t>legislaţia</w:t>
      </w:r>
      <w:proofErr w:type="spellEnd"/>
      <w:r w:rsidRPr="00EC1EBC">
        <w:rPr>
          <w:rFonts w:ascii="Times New Roman" w:eastAsia="Calibri" w:hAnsi="Times New Roman" w:cs="Times New Roman"/>
          <w:kern w:val="0"/>
          <w:sz w:val="24"/>
          <w:szCs w:val="24"/>
          <w14:ligatures w14:val="none"/>
        </w:rPr>
        <w:t xml:space="preserve"> privind </w:t>
      </w:r>
      <w:proofErr w:type="spellStart"/>
      <w:r w:rsidRPr="00EC1EBC">
        <w:rPr>
          <w:rFonts w:ascii="Times New Roman" w:eastAsia="Calibri" w:hAnsi="Times New Roman" w:cs="Times New Roman"/>
          <w:kern w:val="0"/>
          <w:sz w:val="24"/>
          <w:szCs w:val="24"/>
          <w14:ligatures w14:val="none"/>
        </w:rPr>
        <w:t>societăţile</w:t>
      </w:r>
      <w:proofErr w:type="spellEnd"/>
      <w:r w:rsidRPr="00EC1EBC">
        <w:rPr>
          <w:rFonts w:ascii="Times New Roman" w:eastAsia="Calibri" w:hAnsi="Times New Roman" w:cs="Times New Roman"/>
          <w:kern w:val="0"/>
          <w:sz w:val="24"/>
          <w:szCs w:val="24"/>
          <w14:ligatures w14:val="none"/>
        </w:rPr>
        <w:t xml:space="preserve">, având ca </w:t>
      </w:r>
      <w:proofErr w:type="spellStart"/>
      <w:r w:rsidRPr="00EC1EBC">
        <w:rPr>
          <w:rFonts w:ascii="Times New Roman" w:eastAsia="Calibri" w:hAnsi="Times New Roman" w:cs="Times New Roman"/>
          <w:kern w:val="0"/>
          <w:sz w:val="24"/>
          <w:szCs w:val="24"/>
          <w14:ligatures w14:val="none"/>
        </w:rPr>
        <w:t>acţionari</w:t>
      </w:r>
      <w:proofErr w:type="spellEnd"/>
      <w:r w:rsidRPr="00EC1EBC">
        <w:rPr>
          <w:rFonts w:ascii="Times New Roman" w:eastAsia="Calibri" w:hAnsi="Times New Roman" w:cs="Times New Roman"/>
          <w:kern w:val="0"/>
          <w:sz w:val="24"/>
          <w:szCs w:val="24"/>
          <w14:ligatures w14:val="none"/>
        </w:rPr>
        <w:t xml:space="preserve"> toate sau o parte din </w:t>
      </w:r>
      <w:proofErr w:type="spellStart"/>
      <w:r w:rsidRPr="00EC1EBC">
        <w:rPr>
          <w:rFonts w:ascii="Times New Roman" w:eastAsia="Calibri" w:hAnsi="Times New Roman" w:cs="Times New Roman"/>
          <w:kern w:val="0"/>
          <w:sz w:val="24"/>
          <w:szCs w:val="24"/>
          <w14:ligatures w14:val="none"/>
        </w:rPr>
        <w:t>unităţile</w:t>
      </w:r>
      <w:proofErr w:type="spellEnd"/>
      <w:r w:rsidRPr="00EC1EBC">
        <w:rPr>
          <w:rFonts w:ascii="Times New Roman" w:eastAsia="Calibri" w:hAnsi="Times New Roman" w:cs="Times New Roman"/>
          <w:kern w:val="0"/>
          <w:sz w:val="24"/>
          <w:szCs w:val="24"/>
          <w14:ligatures w14:val="none"/>
        </w:rPr>
        <w:t xml:space="preserve"> administrativ-teritoriale membre ale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6223CCC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2. Operatorul va avea ca obiect principal de activitate furnizarea Serviciului pentru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w:t>
      </w:r>
    </w:p>
    <w:p w14:paraId="127486C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3.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va fi consultată cu privire la propunerile de modificare a actului constitutiv al operatorului înainte de aprobarea acestora. </w:t>
      </w:r>
      <w:proofErr w:type="spellStart"/>
      <w:r w:rsidRPr="00EC1EBC">
        <w:rPr>
          <w:rFonts w:ascii="Times New Roman" w:eastAsia="Calibri" w:hAnsi="Times New Roman" w:cs="Times New Roman"/>
          <w:kern w:val="0"/>
          <w:sz w:val="24"/>
          <w:szCs w:val="24"/>
          <w14:ligatures w14:val="none"/>
        </w:rPr>
        <w:t>Autorităţile</w:t>
      </w:r>
      <w:proofErr w:type="spellEnd"/>
      <w:r w:rsidRPr="00EC1EBC">
        <w:rPr>
          <w:rFonts w:ascii="Times New Roman" w:eastAsia="Calibri" w:hAnsi="Times New Roman" w:cs="Times New Roman"/>
          <w:kern w:val="0"/>
          <w:sz w:val="24"/>
          <w:szCs w:val="24"/>
          <w14:ligatures w14:val="none"/>
        </w:rPr>
        <w:t xml:space="preserve"> deliberative ale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care sunt în </w:t>
      </w:r>
      <w:proofErr w:type="spellStart"/>
      <w:r w:rsidRPr="00EC1EBC">
        <w:rPr>
          <w:rFonts w:ascii="Times New Roman" w:eastAsia="Calibri" w:hAnsi="Times New Roman" w:cs="Times New Roman"/>
          <w:kern w:val="0"/>
          <w:sz w:val="24"/>
          <w:szCs w:val="24"/>
          <w14:ligatures w14:val="none"/>
        </w:rPr>
        <w:t>acelaşi</w:t>
      </w:r>
      <w:proofErr w:type="spellEnd"/>
      <w:r w:rsidRPr="00EC1EBC">
        <w:rPr>
          <w:rFonts w:ascii="Times New Roman" w:eastAsia="Calibri" w:hAnsi="Times New Roman" w:cs="Times New Roman"/>
          <w:kern w:val="0"/>
          <w:sz w:val="24"/>
          <w:szCs w:val="24"/>
          <w14:ligatures w14:val="none"/>
        </w:rPr>
        <w:t xml:space="preserve"> timp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acţionari</w:t>
      </w:r>
      <w:proofErr w:type="spellEnd"/>
      <w:r w:rsidRPr="00EC1EBC">
        <w:rPr>
          <w:rFonts w:ascii="Times New Roman" w:eastAsia="Calibri" w:hAnsi="Times New Roman" w:cs="Times New Roman"/>
          <w:b/>
          <w:bCs/>
          <w:i/>
          <w:iCs/>
          <w:kern w:val="0"/>
          <w:sz w:val="24"/>
          <w:szCs w:val="24"/>
          <w14:ligatures w14:val="none"/>
        </w:rPr>
        <w:t>/asociați</w:t>
      </w:r>
      <w:r w:rsidRPr="00EC1EBC">
        <w:rPr>
          <w:rFonts w:ascii="Times New Roman" w:eastAsia="Calibri" w:hAnsi="Times New Roman" w:cs="Times New Roman"/>
          <w:kern w:val="0"/>
          <w:sz w:val="24"/>
          <w:szCs w:val="24"/>
          <w14:ligatures w14:val="none"/>
        </w:rPr>
        <w:t xml:space="preserve"> ai operatorului vor respecta avizul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1B624905"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i/>
          <w:iCs/>
          <w:kern w:val="0"/>
          <w:sz w:val="24"/>
          <w:szCs w:val="24"/>
          <w14:ligatures w14:val="none"/>
        </w:rPr>
        <w:t xml:space="preserve">4. În aplicarea prevederilor </w:t>
      </w:r>
      <w:r w:rsidRPr="00EC1EBC">
        <w:rPr>
          <w:rFonts w:ascii="Times New Roman" w:eastAsia="Calibri" w:hAnsi="Times New Roman" w:cs="Times New Roman"/>
          <w:b/>
          <w:bCs/>
          <w:i/>
          <w:iCs/>
          <w:kern w:val="0"/>
          <w:sz w:val="24"/>
          <w:szCs w:val="24"/>
          <w14:ligatures w14:val="none"/>
        </w:rPr>
        <w:t xml:space="preserve">art. 28 alin. (2) lit. b) </w:t>
      </w:r>
      <w:r w:rsidRPr="00EC1EBC">
        <w:rPr>
          <w:rFonts w:ascii="Times New Roman" w:eastAsia="Calibri" w:hAnsi="Times New Roman" w:cs="Times New Roman"/>
          <w:i/>
          <w:iCs/>
          <w:kern w:val="0"/>
          <w:sz w:val="24"/>
          <w:szCs w:val="24"/>
          <w14:ligatures w14:val="none"/>
        </w:rPr>
        <w:t xml:space="preserve">din Legea nr. 51/2006, republicată, cu modificările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completările ulterioare, în vederea exercitării de către </w:t>
      </w:r>
      <w:proofErr w:type="spellStart"/>
      <w:r w:rsidRPr="00EC1EBC">
        <w:rPr>
          <w:rFonts w:ascii="Times New Roman" w:eastAsia="Calibri" w:hAnsi="Times New Roman" w:cs="Times New Roman"/>
          <w:i/>
          <w:iCs/>
          <w:kern w:val="0"/>
          <w:sz w:val="24"/>
          <w:szCs w:val="24"/>
          <w14:ligatures w14:val="none"/>
        </w:rPr>
        <w:t>Asociaţie</w:t>
      </w:r>
      <w:proofErr w:type="spellEnd"/>
      <w:r w:rsidRPr="00EC1EBC">
        <w:rPr>
          <w:rFonts w:ascii="Times New Roman" w:eastAsia="Calibri" w:hAnsi="Times New Roman" w:cs="Times New Roman"/>
          <w:i/>
          <w:iCs/>
          <w:kern w:val="0"/>
          <w:sz w:val="24"/>
          <w:szCs w:val="24"/>
          <w14:ligatures w14:val="none"/>
        </w:rPr>
        <w:t xml:space="preserve"> a </w:t>
      </w:r>
      <w:proofErr w:type="spellStart"/>
      <w:r w:rsidRPr="00EC1EBC">
        <w:rPr>
          <w:rFonts w:ascii="Times New Roman" w:eastAsia="Calibri" w:hAnsi="Times New Roman" w:cs="Times New Roman"/>
          <w:b/>
          <w:bCs/>
          <w:i/>
          <w:iCs/>
          <w:kern w:val="0"/>
          <w:sz w:val="24"/>
          <w:szCs w:val="24"/>
          <w14:ligatures w14:val="none"/>
        </w:rPr>
        <w:t>atribuţiilor</w:t>
      </w:r>
      <w:proofErr w:type="spellEnd"/>
      <w:r w:rsidRPr="00EC1EBC">
        <w:rPr>
          <w:rFonts w:ascii="Times New Roman" w:eastAsia="Calibri" w:hAnsi="Times New Roman" w:cs="Times New Roman"/>
          <w:b/>
          <w:bCs/>
          <w:i/>
          <w:iCs/>
          <w:kern w:val="0"/>
          <w:sz w:val="24"/>
          <w:szCs w:val="24"/>
          <w14:ligatures w14:val="none"/>
        </w:rPr>
        <w:t xml:space="preserve"> de autoritate tutelară prevăzute de </w:t>
      </w:r>
      <w:proofErr w:type="spellStart"/>
      <w:r w:rsidRPr="00EC1EBC">
        <w:rPr>
          <w:rFonts w:ascii="Times New Roman" w:eastAsia="Calibri" w:hAnsi="Times New Roman" w:cs="Times New Roman"/>
          <w:b/>
          <w:bCs/>
          <w:i/>
          <w:iCs/>
          <w:kern w:val="0"/>
          <w:sz w:val="24"/>
          <w:szCs w:val="24"/>
          <w14:ligatures w14:val="none"/>
        </w:rPr>
        <w:t>Ordonanţa</w:t>
      </w:r>
      <w:proofErr w:type="spellEnd"/>
      <w:r w:rsidRPr="00EC1EBC">
        <w:rPr>
          <w:rFonts w:ascii="Times New Roman" w:eastAsia="Calibri" w:hAnsi="Times New Roman" w:cs="Times New Roman"/>
          <w:b/>
          <w:bCs/>
          <w:i/>
          <w:iCs/>
          <w:kern w:val="0"/>
          <w:sz w:val="24"/>
          <w:szCs w:val="24"/>
          <w14:ligatures w14:val="none"/>
        </w:rPr>
        <w:t xml:space="preserve"> de </w:t>
      </w:r>
      <w:proofErr w:type="spellStart"/>
      <w:r w:rsidRPr="00EC1EBC">
        <w:rPr>
          <w:rFonts w:ascii="Times New Roman" w:eastAsia="Calibri" w:hAnsi="Times New Roman" w:cs="Times New Roman"/>
          <w:b/>
          <w:bCs/>
          <w:i/>
          <w:iCs/>
          <w:kern w:val="0"/>
          <w:sz w:val="24"/>
          <w:szCs w:val="24"/>
          <w14:ligatures w14:val="none"/>
        </w:rPr>
        <w:t>urgenţă</w:t>
      </w:r>
      <w:proofErr w:type="spellEnd"/>
      <w:r w:rsidRPr="00EC1EBC">
        <w:rPr>
          <w:rFonts w:ascii="Times New Roman" w:eastAsia="Calibri" w:hAnsi="Times New Roman" w:cs="Times New Roman"/>
          <w:b/>
          <w:bCs/>
          <w:i/>
          <w:iCs/>
          <w:kern w:val="0"/>
          <w:sz w:val="24"/>
          <w:szCs w:val="24"/>
          <w14:ligatures w14:val="none"/>
        </w:rPr>
        <w:t xml:space="preserve"> a Guvernului nr. 109/2011 privind </w:t>
      </w:r>
      <w:proofErr w:type="spellStart"/>
      <w:r w:rsidRPr="00EC1EBC">
        <w:rPr>
          <w:rFonts w:ascii="Times New Roman" w:eastAsia="Calibri" w:hAnsi="Times New Roman" w:cs="Times New Roman"/>
          <w:b/>
          <w:bCs/>
          <w:i/>
          <w:iCs/>
          <w:kern w:val="0"/>
          <w:sz w:val="24"/>
          <w:szCs w:val="24"/>
          <w14:ligatures w14:val="none"/>
        </w:rPr>
        <w:t>guvernanţa</w:t>
      </w:r>
      <w:proofErr w:type="spellEnd"/>
      <w:r w:rsidRPr="00EC1EBC">
        <w:rPr>
          <w:rFonts w:ascii="Times New Roman" w:eastAsia="Calibri" w:hAnsi="Times New Roman" w:cs="Times New Roman"/>
          <w:b/>
          <w:bCs/>
          <w:i/>
          <w:iCs/>
          <w:kern w:val="0"/>
          <w:sz w:val="24"/>
          <w:szCs w:val="24"/>
          <w14:ligatures w14:val="none"/>
        </w:rPr>
        <w:t xml:space="preserve"> corporativă a întreprinderilor publice, aprobată cu modificări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 prin Legea nr. 111/2016, cu modificările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completările ulterioare, privind </w:t>
      </w:r>
      <w:r w:rsidRPr="00EC1EBC">
        <w:rPr>
          <w:rFonts w:ascii="Times New Roman" w:eastAsia="Calibri" w:hAnsi="Times New Roman" w:cs="Times New Roman"/>
          <w:i/>
          <w:iCs/>
          <w:kern w:val="0"/>
          <w:sz w:val="24"/>
          <w:szCs w:val="24"/>
          <w14:ligatures w14:val="none"/>
        </w:rPr>
        <w:t xml:space="preserve">controlul direct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influenţa</w:t>
      </w:r>
      <w:proofErr w:type="spellEnd"/>
      <w:r w:rsidRPr="00EC1EBC">
        <w:rPr>
          <w:rFonts w:ascii="Times New Roman" w:eastAsia="Calibri" w:hAnsi="Times New Roman" w:cs="Times New Roman"/>
          <w:i/>
          <w:iCs/>
          <w:kern w:val="0"/>
          <w:sz w:val="24"/>
          <w:szCs w:val="24"/>
          <w14:ligatures w14:val="none"/>
        </w:rPr>
        <w:t xml:space="preserve"> dominantă asupra deciziilor strategice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/sau semnificative ale operatorului, </w:t>
      </w:r>
      <w:proofErr w:type="spellStart"/>
      <w:r w:rsidRPr="00EC1EBC">
        <w:rPr>
          <w:rFonts w:ascii="Times New Roman" w:eastAsia="Calibri" w:hAnsi="Times New Roman" w:cs="Times New Roman"/>
          <w:i/>
          <w:iCs/>
          <w:kern w:val="0"/>
          <w:sz w:val="24"/>
          <w:szCs w:val="24"/>
          <w14:ligatures w14:val="none"/>
        </w:rPr>
        <w:t>asociaţii</w:t>
      </w:r>
      <w:proofErr w:type="spellEnd"/>
      <w:r w:rsidRPr="00EC1EBC">
        <w:rPr>
          <w:rFonts w:ascii="Times New Roman" w:eastAsia="Calibri" w:hAnsi="Times New Roman" w:cs="Times New Roman"/>
          <w:i/>
          <w:iCs/>
          <w:kern w:val="0"/>
          <w:sz w:val="24"/>
          <w:szCs w:val="24"/>
          <w14:ligatures w14:val="none"/>
        </w:rPr>
        <w:t xml:space="preserve"> care sunt </w:t>
      </w:r>
      <w:proofErr w:type="spellStart"/>
      <w:r w:rsidRPr="00EC1EBC">
        <w:rPr>
          <w:rFonts w:ascii="Times New Roman" w:eastAsia="Calibri" w:hAnsi="Times New Roman" w:cs="Times New Roman"/>
          <w:i/>
          <w:iCs/>
          <w:kern w:val="0"/>
          <w:sz w:val="24"/>
          <w:szCs w:val="24"/>
          <w14:ligatures w14:val="none"/>
        </w:rPr>
        <w:t>acţionari</w:t>
      </w:r>
      <w:proofErr w:type="spellEnd"/>
      <w:r w:rsidRPr="00EC1EBC">
        <w:rPr>
          <w:rFonts w:ascii="Times New Roman" w:eastAsia="Calibri" w:hAnsi="Times New Roman" w:cs="Times New Roman"/>
          <w:i/>
          <w:iCs/>
          <w:kern w:val="0"/>
          <w:sz w:val="24"/>
          <w:szCs w:val="24"/>
          <w14:ligatures w14:val="none"/>
        </w:rPr>
        <w:t>/</w:t>
      </w:r>
      <w:r w:rsidRPr="00EC1EBC">
        <w:rPr>
          <w:rFonts w:ascii="Times New Roman" w:eastAsia="Calibri" w:hAnsi="Times New Roman" w:cs="Times New Roman"/>
          <w:b/>
          <w:bCs/>
          <w:i/>
          <w:iCs/>
          <w:kern w:val="0"/>
          <w:sz w:val="24"/>
          <w:szCs w:val="24"/>
          <w14:ligatures w14:val="none"/>
        </w:rPr>
        <w:t>asociați</w:t>
      </w:r>
      <w:r w:rsidRPr="00EC1EBC">
        <w:rPr>
          <w:rFonts w:ascii="Times New Roman" w:eastAsia="Calibri" w:hAnsi="Times New Roman" w:cs="Times New Roman"/>
          <w:i/>
          <w:iCs/>
          <w:kern w:val="0"/>
          <w:sz w:val="24"/>
          <w:szCs w:val="24"/>
          <w14:ligatures w14:val="none"/>
        </w:rPr>
        <w:t xml:space="preserve"> ai operatorului acordă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potrivit prezentului statut, dreptul de a: </w:t>
      </w:r>
    </w:p>
    <w:p w14:paraId="2498136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a) propune lista de persoane din rândul cărora adunarea generală a operatorului are dreptul să </w:t>
      </w:r>
      <w:r w:rsidRPr="00EC1EBC">
        <w:rPr>
          <w:rFonts w:ascii="Times New Roman" w:eastAsia="Calibri" w:hAnsi="Times New Roman" w:cs="Times New Roman"/>
          <w:kern w:val="0"/>
          <w:sz w:val="24"/>
          <w:szCs w:val="24"/>
          <w14:ligatures w14:val="none"/>
        </w:rPr>
        <w:tab/>
        <w:t xml:space="preserve">numească membrii consiliului de </w:t>
      </w:r>
      <w:proofErr w:type="spellStart"/>
      <w:r w:rsidRPr="00EC1EBC">
        <w:rPr>
          <w:rFonts w:ascii="Times New Roman" w:eastAsia="Calibri" w:hAnsi="Times New Roman" w:cs="Times New Roman"/>
          <w:kern w:val="0"/>
          <w:sz w:val="24"/>
          <w:szCs w:val="24"/>
          <w14:ligatures w14:val="none"/>
        </w:rPr>
        <w:t>administraţie</w:t>
      </w:r>
      <w:proofErr w:type="spellEnd"/>
      <w:r w:rsidRPr="00EC1EBC">
        <w:rPr>
          <w:rFonts w:ascii="Times New Roman" w:eastAsia="Calibri" w:hAnsi="Times New Roman" w:cs="Times New Roman"/>
          <w:kern w:val="0"/>
          <w:sz w:val="24"/>
          <w:szCs w:val="24"/>
          <w14:ligatures w14:val="none"/>
        </w:rPr>
        <w:t xml:space="preserve"> al operatorului; </w:t>
      </w:r>
    </w:p>
    <w:p w14:paraId="792DB81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b) propune revocarea membrilor consiliului de </w:t>
      </w:r>
      <w:proofErr w:type="spellStart"/>
      <w:r w:rsidRPr="00EC1EBC">
        <w:rPr>
          <w:rFonts w:ascii="Times New Roman" w:eastAsia="Calibri" w:hAnsi="Times New Roman" w:cs="Times New Roman"/>
          <w:kern w:val="0"/>
          <w:sz w:val="24"/>
          <w:szCs w:val="24"/>
          <w14:ligatures w14:val="none"/>
        </w:rPr>
        <w:t>administraţie</w:t>
      </w:r>
      <w:proofErr w:type="spellEnd"/>
      <w:r w:rsidRPr="00EC1EBC">
        <w:rPr>
          <w:rFonts w:ascii="Times New Roman" w:eastAsia="Calibri" w:hAnsi="Times New Roman" w:cs="Times New Roman"/>
          <w:kern w:val="0"/>
          <w:sz w:val="24"/>
          <w:szCs w:val="24"/>
          <w14:ligatures w14:val="none"/>
        </w:rPr>
        <w:t xml:space="preserve"> al operatorului; </w:t>
      </w:r>
    </w:p>
    <w:p w14:paraId="69FC9B2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c) propune introducerea unei </w:t>
      </w:r>
      <w:proofErr w:type="spellStart"/>
      <w:r w:rsidRPr="00EC1EBC">
        <w:rPr>
          <w:rFonts w:ascii="Times New Roman" w:eastAsia="Calibri" w:hAnsi="Times New Roman" w:cs="Times New Roman"/>
          <w:kern w:val="0"/>
          <w:sz w:val="24"/>
          <w:szCs w:val="24"/>
          <w14:ligatures w14:val="none"/>
        </w:rPr>
        <w:t>acţiuni</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justiţie</w:t>
      </w:r>
      <w:proofErr w:type="spellEnd"/>
      <w:r w:rsidRPr="00EC1EBC">
        <w:rPr>
          <w:rFonts w:ascii="Times New Roman" w:eastAsia="Calibri" w:hAnsi="Times New Roman" w:cs="Times New Roman"/>
          <w:kern w:val="0"/>
          <w:sz w:val="24"/>
          <w:szCs w:val="24"/>
          <w14:ligatures w14:val="none"/>
        </w:rPr>
        <w:t xml:space="preserve"> împotriva membrilor consiliului de </w:t>
      </w:r>
      <w:proofErr w:type="spellStart"/>
      <w:r w:rsidRPr="00EC1EBC">
        <w:rPr>
          <w:rFonts w:ascii="Times New Roman" w:eastAsia="Calibri" w:hAnsi="Times New Roman" w:cs="Times New Roman"/>
          <w:kern w:val="0"/>
          <w:sz w:val="24"/>
          <w:szCs w:val="24"/>
          <w14:ligatures w14:val="none"/>
        </w:rPr>
        <w:t>administraţie</w:t>
      </w:r>
      <w:proofErr w:type="spellEnd"/>
      <w:r w:rsidRPr="00EC1EBC">
        <w:rPr>
          <w:rFonts w:ascii="Times New Roman" w:eastAsia="Calibri" w:hAnsi="Times New Roman" w:cs="Times New Roman"/>
          <w:kern w:val="0"/>
          <w:sz w:val="24"/>
          <w:szCs w:val="24"/>
          <w14:ligatures w14:val="none"/>
        </w:rPr>
        <w:t xml:space="preserve"> al </w:t>
      </w:r>
      <w:r w:rsidRPr="00EC1EBC">
        <w:rPr>
          <w:rFonts w:ascii="Times New Roman" w:eastAsia="Calibri" w:hAnsi="Times New Roman" w:cs="Times New Roman"/>
          <w:kern w:val="0"/>
          <w:sz w:val="24"/>
          <w:szCs w:val="24"/>
          <w14:ligatures w14:val="none"/>
        </w:rPr>
        <w:tab/>
        <w:t xml:space="preserve">operatorului pentru prejudiciile aduse acestuia; </w:t>
      </w:r>
    </w:p>
    <w:p w14:paraId="1ADA168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d) acordă avizul conform asupra regulamentului de organizare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al operatorului înainte de aprobarea acestuia de către consiliul de </w:t>
      </w:r>
      <w:proofErr w:type="spellStart"/>
      <w:r w:rsidRPr="00EC1EBC">
        <w:rPr>
          <w:rFonts w:ascii="Times New Roman" w:eastAsia="Calibri" w:hAnsi="Times New Roman" w:cs="Times New Roman"/>
          <w:kern w:val="0"/>
          <w:sz w:val="24"/>
          <w:szCs w:val="24"/>
          <w14:ligatures w14:val="none"/>
        </w:rPr>
        <w:t>administraţie</w:t>
      </w:r>
      <w:proofErr w:type="spellEnd"/>
      <w:r w:rsidRPr="00EC1EBC">
        <w:rPr>
          <w:rFonts w:ascii="Times New Roman" w:eastAsia="Calibri" w:hAnsi="Times New Roman" w:cs="Times New Roman"/>
          <w:kern w:val="0"/>
          <w:sz w:val="24"/>
          <w:szCs w:val="24"/>
          <w14:ligatures w14:val="none"/>
        </w:rPr>
        <w:t xml:space="preserve"> al </w:t>
      </w:r>
      <w:proofErr w:type="spellStart"/>
      <w:r w:rsidRPr="00EC1EBC">
        <w:rPr>
          <w:rFonts w:ascii="Times New Roman" w:eastAsia="Calibri" w:hAnsi="Times New Roman" w:cs="Times New Roman"/>
          <w:kern w:val="0"/>
          <w:sz w:val="24"/>
          <w:szCs w:val="24"/>
          <w14:ligatures w14:val="none"/>
        </w:rPr>
        <w:t>societăţii</w:t>
      </w:r>
      <w:proofErr w:type="spellEnd"/>
      <w:r w:rsidRPr="00EC1EBC">
        <w:rPr>
          <w:rFonts w:ascii="Times New Roman" w:eastAsia="Calibri" w:hAnsi="Times New Roman" w:cs="Times New Roman"/>
          <w:kern w:val="0"/>
          <w:sz w:val="24"/>
          <w:szCs w:val="24"/>
          <w14:ligatures w14:val="none"/>
        </w:rPr>
        <w:t xml:space="preserve">; </w:t>
      </w:r>
    </w:p>
    <w:p w14:paraId="3B9F9C6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e) acordă avizul conform asupra programului de activitate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strategiei propuse de consiliul de </w:t>
      </w:r>
      <w:r w:rsidRPr="00EC1EBC">
        <w:rPr>
          <w:rFonts w:ascii="Times New Roman" w:eastAsia="Calibri" w:hAnsi="Times New Roman" w:cs="Times New Roman"/>
          <w:kern w:val="0"/>
          <w:sz w:val="24"/>
          <w:szCs w:val="24"/>
          <w14:ligatures w14:val="none"/>
        </w:rPr>
        <w:tab/>
      </w:r>
      <w:proofErr w:type="spellStart"/>
      <w:r w:rsidRPr="00EC1EBC">
        <w:rPr>
          <w:rFonts w:ascii="Times New Roman" w:eastAsia="Calibri" w:hAnsi="Times New Roman" w:cs="Times New Roman"/>
          <w:kern w:val="0"/>
          <w:sz w:val="24"/>
          <w:szCs w:val="24"/>
          <w14:ligatures w14:val="none"/>
        </w:rPr>
        <w:t>administraţie</w:t>
      </w:r>
      <w:proofErr w:type="spellEnd"/>
      <w:r w:rsidRPr="00EC1EBC">
        <w:rPr>
          <w:rFonts w:ascii="Times New Roman" w:eastAsia="Calibri" w:hAnsi="Times New Roman" w:cs="Times New Roman"/>
          <w:kern w:val="0"/>
          <w:sz w:val="24"/>
          <w:szCs w:val="24"/>
          <w14:ligatures w14:val="none"/>
        </w:rPr>
        <w:t xml:space="preserve"> al </w:t>
      </w:r>
      <w:proofErr w:type="spellStart"/>
      <w:r w:rsidRPr="00EC1EBC">
        <w:rPr>
          <w:rFonts w:ascii="Times New Roman" w:eastAsia="Calibri" w:hAnsi="Times New Roman" w:cs="Times New Roman"/>
          <w:kern w:val="0"/>
          <w:sz w:val="24"/>
          <w:szCs w:val="24"/>
          <w14:ligatures w14:val="none"/>
        </w:rPr>
        <w:t>societăţii</w:t>
      </w:r>
      <w:proofErr w:type="spellEnd"/>
      <w:r w:rsidRPr="00EC1EBC">
        <w:rPr>
          <w:rFonts w:ascii="Times New Roman" w:eastAsia="Calibri" w:hAnsi="Times New Roman" w:cs="Times New Roman"/>
          <w:kern w:val="0"/>
          <w:sz w:val="24"/>
          <w:szCs w:val="24"/>
          <w14:ligatures w14:val="none"/>
        </w:rPr>
        <w:t xml:space="preserve"> înainte de aprobarea acestora de către adunarea generală a operatorului; </w:t>
      </w:r>
    </w:p>
    <w:p w14:paraId="753EEC7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f) acordă avizul conform asupra propunerii de </w:t>
      </w:r>
      <w:proofErr w:type="spellStart"/>
      <w:r w:rsidRPr="00EC1EBC">
        <w:rPr>
          <w:rFonts w:ascii="Times New Roman" w:eastAsia="Calibri" w:hAnsi="Times New Roman" w:cs="Times New Roman"/>
          <w:kern w:val="0"/>
          <w:sz w:val="24"/>
          <w:szCs w:val="24"/>
          <w14:ligatures w14:val="none"/>
        </w:rPr>
        <w:t>înfiinţare</w:t>
      </w:r>
      <w:proofErr w:type="spellEnd"/>
      <w:r w:rsidRPr="00EC1EBC">
        <w:rPr>
          <w:rFonts w:ascii="Times New Roman" w:eastAsia="Calibri" w:hAnsi="Times New Roman" w:cs="Times New Roman"/>
          <w:kern w:val="0"/>
          <w:sz w:val="24"/>
          <w:szCs w:val="24"/>
          <w14:ligatures w14:val="none"/>
        </w:rPr>
        <w:t xml:space="preserve"> de filiale, cu </w:t>
      </w:r>
      <w:proofErr w:type="spellStart"/>
      <w:r w:rsidRPr="00EC1EBC">
        <w:rPr>
          <w:rFonts w:ascii="Times New Roman" w:eastAsia="Calibri" w:hAnsi="Times New Roman" w:cs="Times New Roman"/>
          <w:kern w:val="0"/>
          <w:sz w:val="24"/>
          <w:szCs w:val="24"/>
          <w14:ligatures w14:val="none"/>
        </w:rPr>
        <w:t>condiţia</w:t>
      </w:r>
      <w:proofErr w:type="spellEnd"/>
      <w:r w:rsidRPr="00EC1EBC">
        <w:rPr>
          <w:rFonts w:ascii="Times New Roman" w:eastAsia="Calibri" w:hAnsi="Times New Roman" w:cs="Times New Roman"/>
          <w:kern w:val="0"/>
          <w:sz w:val="24"/>
          <w:szCs w:val="24"/>
          <w14:ligatures w14:val="none"/>
        </w:rPr>
        <w:t xml:space="preserve"> ca obiectul principal de activitate al acestora să nu îl constituie captarea, tratarea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distribuţia</w:t>
      </w:r>
      <w:proofErr w:type="spellEnd"/>
      <w:r w:rsidRPr="00EC1EBC">
        <w:rPr>
          <w:rFonts w:ascii="Times New Roman" w:eastAsia="Calibri" w:hAnsi="Times New Roman" w:cs="Times New Roman"/>
          <w:kern w:val="0"/>
          <w:sz w:val="24"/>
          <w:szCs w:val="24"/>
          <w14:ligatures w14:val="none"/>
        </w:rPr>
        <w:t xml:space="preserve"> apei (cod CAEN 3600) sau colectarea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epurarea apelor uzate (cod CAEN 3700); </w:t>
      </w:r>
    </w:p>
    <w:p w14:paraId="0A023FB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g) acordă avizul conform asupra constituirii altor fonduri decât fondul de rezervă prevăzut de Legea </w:t>
      </w:r>
      <w:proofErr w:type="spellStart"/>
      <w:r w:rsidRPr="00EC1EBC">
        <w:rPr>
          <w:rFonts w:ascii="Times New Roman" w:eastAsia="Calibri" w:hAnsi="Times New Roman" w:cs="Times New Roman"/>
          <w:kern w:val="0"/>
          <w:sz w:val="24"/>
          <w:szCs w:val="24"/>
          <w14:ligatures w14:val="none"/>
        </w:rPr>
        <w:t>societăţilor</w:t>
      </w:r>
      <w:proofErr w:type="spellEnd"/>
      <w:r w:rsidRPr="00EC1EBC">
        <w:rPr>
          <w:rFonts w:ascii="Times New Roman" w:eastAsia="Calibri" w:hAnsi="Times New Roman" w:cs="Times New Roman"/>
          <w:b/>
          <w:bCs/>
          <w:i/>
          <w:iCs/>
          <w:kern w:val="0"/>
          <w:sz w:val="24"/>
          <w:szCs w:val="24"/>
          <w14:ligatures w14:val="none"/>
        </w:rPr>
        <w:t xml:space="preserve"> comerciale</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celor prevăzute în contractul de delegare, asupra </w:t>
      </w:r>
      <w:proofErr w:type="spellStart"/>
      <w:r w:rsidRPr="00EC1EBC">
        <w:rPr>
          <w:rFonts w:ascii="Times New Roman" w:eastAsia="Calibri" w:hAnsi="Times New Roman" w:cs="Times New Roman"/>
          <w:kern w:val="0"/>
          <w:sz w:val="24"/>
          <w:szCs w:val="24"/>
          <w14:ligatures w14:val="none"/>
        </w:rPr>
        <w:t>destinaţiei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cuantumului acestora, necesar pentru ca adunarea generală a Operatorului să poată lua o hotărâre în acest domeniu; </w:t>
      </w:r>
    </w:p>
    <w:p w14:paraId="13520E1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h) aviza propunerile de modificare a actului constitutiv al operatorului înainte de adoptarea lor; </w:t>
      </w:r>
    </w:p>
    <w:p w14:paraId="4DF3695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i) fi informată, în </w:t>
      </w:r>
      <w:proofErr w:type="spellStart"/>
      <w:r w:rsidRPr="00EC1EBC">
        <w:rPr>
          <w:rFonts w:ascii="Times New Roman" w:eastAsia="Calibri" w:hAnsi="Times New Roman" w:cs="Times New Roman"/>
          <w:kern w:val="0"/>
          <w:sz w:val="24"/>
          <w:szCs w:val="24"/>
          <w14:ligatures w14:val="none"/>
        </w:rPr>
        <w:t>aceeaşi</w:t>
      </w:r>
      <w:proofErr w:type="spellEnd"/>
      <w:r w:rsidRPr="00EC1EBC">
        <w:rPr>
          <w:rFonts w:ascii="Times New Roman" w:eastAsia="Calibri" w:hAnsi="Times New Roman" w:cs="Times New Roman"/>
          <w:kern w:val="0"/>
          <w:sz w:val="24"/>
          <w:szCs w:val="24"/>
          <w14:ligatures w14:val="none"/>
        </w:rPr>
        <w:t xml:space="preserve"> măsură ca oricare </w:t>
      </w:r>
      <w:proofErr w:type="spellStart"/>
      <w:r w:rsidRPr="00EC1EBC">
        <w:rPr>
          <w:rFonts w:ascii="Times New Roman" w:eastAsia="Calibri" w:hAnsi="Times New Roman" w:cs="Times New Roman"/>
          <w:kern w:val="0"/>
          <w:sz w:val="24"/>
          <w:szCs w:val="24"/>
          <w14:ligatures w14:val="none"/>
        </w:rPr>
        <w:t>acţionar</w:t>
      </w:r>
      <w:proofErr w:type="spellEnd"/>
      <w:r w:rsidRPr="00EC1EBC">
        <w:rPr>
          <w:rFonts w:ascii="Times New Roman" w:eastAsia="Calibri" w:hAnsi="Times New Roman" w:cs="Times New Roman"/>
          <w:kern w:val="0"/>
          <w:sz w:val="24"/>
          <w:szCs w:val="24"/>
          <w14:ligatures w14:val="none"/>
        </w:rPr>
        <w:t xml:space="preserve"> al operatorului, despre activitatea acestuia. </w:t>
      </w:r>
    </w:p>
    <w:p w14:paraId="0E1BFD8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b) Strategia de dezvoltare </w:t>
      </w:r>
    </w:p>
    <w:p w14:paraId="62DADBB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1.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va asigura elaborarea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aprobarea strategiei de dezvoltare. Pe baza strategiei de dezvoltare vor fi stabilite </w:t>
      </w:r>
      <w:proofErr w:type="spellStart"/>
      <w:r w:rsidRPr="00EC1EBC">
        <w:rPr>
          <w:rFonts w:ascii="Times New Roman" w:eastAsia="Calibri" w:hAnsi="Times New Roman" w:cs="Times New Roman"/>
          <w:kern w:val="0"/>
          <w:sz w:val="24"/>
          <w:szCs w:val="24"/>
          <w14:ligatures w14:val="none"/>
        </w:rPr>
        <w:t>investiţiile</w:t>
      </w:r>
      <w:proofErr w:type="spellEnd"/>
      <w:r w:rsidRPr="00EC1EBC">
        <w:rPr>
          <w:rFonts w:ascii="Times New Roman" w:eastAsia="Calibri" w:hAnsi="Times New Roman" w:cs="Times New Roman"/>
          <w:kern w:val="0"/>
          <w:sz w:val="24"/>
          <w:szCs w:val="24"/>
          <w14:ligatures w14:val="none"/>
        </w:rPr>
        <w:t xml:space="preserve"> necesare atingerii obiectivelor prevăzute de această strategie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prioritizarea</w:t>
      </w:r>
      <w:proofErr w:type="spellEnd"/>
      <w:r w:rsidRPr="00EC1EBC">
        <w:rPr>
          <w:rFonts w:ascii="Times New Roman" w:eastAsia="Calibri" w:hAnsi="Times New Roman" w:cs="Times New Roman"/>
          <w:kern w:val="0"/>
          <w:sz w:val="24"/>
          <w:szCs w:val="24"/>
          <w14:ligatures w14:val="none"/>
        </w:rPr>
        <w:t xml:space="preserve"> acestora,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planul de implementare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analiza </w:t>
      </w:r>
      <w:proofErr w:type="spellStart"/>
      <w:r w:rsidRPr="00EC1EBC">
        <w:rPr>
          <w:rFonts w:ascii="Times New Roman" w:eastAsia="Calibri" w:hAnsi="Times New Roman" w:cs="Times New Roman"/>
          <w:kern w:val="0"/>
          <w:sz w:val="24"/>
          <w:szCs w:val="24"/>
          <w14:ligatures w14:val="none"/>
        </w:rPr>
        <w:t>macrosuportabilităţii</w:t>
      </w:r>
      <w:proofErr w:type="spellEnd"/>
      <w:r w:rsidRPr="00EC1EBC">
        <w:rPr>
          <w:rFonts w:ascii="Times New Roman" w:eastAsia="Calibri" w:hAnsi="Times New Roman" w:cs="Times New Roman"/>
          <w:kern w:val="0"/>
          <w:sz w:val="24"/>
          <w:szCs w:val="24"/>
          <w14:ligatures w14:val="none"/>
        </w:rPr>
        <w:t xml:space="preserve">. Planurile de </w:t>
      </w:r>
      <w:proofErr w:type="spellStart"/>
      <w:r w:rsidRPr="00EC1EBC">
        <w:rPr>
          <w:rFonts w:ascii="Times New Roman" w:eastAsia="Calibri" w:hAnsi="Times New Roman" w:cs="Times New Roman"/>
          <w:kern w:val="0"/>
          <w:sz w:val="24"/>
          <w:szCs w:val="24"/>
          <w14:ligatures w14:val="none"/>
        </w:rPr>
        <w:t>investiţii</w:t>
      </w:r>
      <w:proofErr w:type="spellEnd"/>
      <w:r w:rsidRPr="00EC1EBC">
        <w:rPr>
          <w:rFonts w:ascii="Times New Roman" w:eastAsia="Calibri" w:hAnsi="Times New Roman" w:cs="Times New Roman"/>
          <w:kern w:val="0"/>
          <w:sz w:val="24"/>
          <w:szCs w:val="24"/>
          <w14:ligatures w14:val="none"/>
        </w:rPr>
        <w:t xml:space="preserve"> vor fi actualizate periodic, </w:t>
      </w:r>
      <w:proofErr w:type="spellStart"/>
      <w:r w:rsidRPr="00EC1EBC">
        <w:rPr>
          <w:rFonts w:ascii="Times New Roman" w:eastAsia="Calibri" w:hAnsi="Times New Roman" w:cs="Times New Roman"/>
          <w:kern w:val="0"/>
          <w:sz w:val="24"/>
          <w:szCs w:val="24"/>
          <w14:ligatures w14:val="none"/>
        </w:rPr>
        <w:t>ţinând</w:t>
      </w:r>
      <w:proofErr w:type="spellEnd"/>
      <w:r w:rsidRPr="00EC1EBC">
        <w:rPr>
          <w:rFonts w:ascii="Times New Roman" w:eastAsia="Calibri" w:hAnsi="Times New Roman" w:cs="Times New Roman"/>
          <w:kern w:val="0"/>
          <w:sz w:val="24"/>
          <w:szCs w:val="24"/>
          <w14:ligatures w14:val="none"/>
        </w:rPr>
        <w:t xml:space="preserve"> seama de strategia de dezvoltare. </w:t>
      </w:r>
    </w:p>
    <w:p w14:paraId="012CF9D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2. Sursele de </w:t>
      </w:r>
      <w:proofErr w:type="spellStart"/>
      <w:r w:rsidRPr="00EC1EBC">
        <w:rPr>
          <w:rFonts w:ascii="Times New Roman" w:eastAsia="Calibri" w:hAnsi="Times New Roman" w:cs="Times New Roman"/>
          <w:kern w:val="0"/>
          <w:sz w:val="24"/>
          <w:szCs w:val="24"/>
          <w14:ligatures w14:val="none"/>
        </w:rPr>
        <w:t>finanţare</w:t>
      </w:r>
      <w:proofErr w:type="spellEnd"/>
      <w:r w:rsidRPr="00EC1EBC">
        <w:rPr>
          <w:rFonts w:ascii="Times New Roman" w:eastAsia="Calibri" w:hAnsi="Times New Roman" w:cs="Times New Roman"/>
          <w:kern w:val="0"/>
          <w:sz w:val="24"/>
          <w:szCs w:val="24"/>
          <w14:ligatures w14:val="none"/>
        </w:rPr>
        <w:t xml:space="preserve"> a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pot fi fonduri nerambursabile acordate de Uniunea Europeană sau de </w:t>
      </w:r>
      <w:proofErr w:type="spellStart"/>
      <w:r w:rsidRPr="00EC1EBC">
        <w:rPr>
          <w:rFonts w:ascii="Times New Roman" w:eastAsia="Calibri" w:hAnsi="Times New Roman" w:cs="Times New Roman"/>
          <w:kern w:val="0"/>
          <w:sz w:val="24"/>
          <w:szCs w:val="24"/>
          <w14:ligatures w14:val="none"/>
        </w:rPr>
        <w:t>instituţii</w:t>
      </w:r>
      <w:proofErr w:type="spellEnd"/>
      <w:r w:rsidRPr="00EC1EBC">
        <w:rPr>
          <w:rFonts w:ascii="Times New Roman" w:eastAsia="Calibri" w:hAnsi="Times New Roman" w:cs="Times New Roman"/>
          <w:kern w:val="0"/>
          <w:sz w:val="24"/>
          <w:szCs w:val="24"/>
          <w14:ligatures w14:val="none"/>
        </w:rPr>
        <w:t xml:space="preserve"> financiare, fonduri de la bugetul de stat sau de la bugetele locale ale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fondurile proprii sau atrase ale operatorului. </w:t>
      </w:r>
    </w:p>
    <w:p w14:paraId="35798393"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kern w:val="0"/>
          <w:sz w:val="24"/>
          <w:szCs w:val="24"/>
          <w14:ligatures w14:val="none"/>
        </w:rPr>
        <w:t xml:space="preserve">3. </w:t>
      </w:r>
      <w:r w:rsidRPr="00EC1EBC">
        <w:rPr>
          <w:rFonts w:ascii="Times New Roman" w:eastAsia="Calibri" w:hAnsi="Times New Roman" w:cs="Times New Roman"/>
          <w:b/>
          <w:bCs/>
          <w:i/>
          <w:kern w:val="0"/>
          <w:sz w:val="24"/>
          <w:szCs w:val="24"/>
          <w14:ligatures w14:val="none"/>
        </w:rPr>
        <w:t>Planurile</w:t>
      </w:r>
      <w:r w:rsidRPr="00EC1EBC">
        <w:rPr>
          <w:rFonts w:ascii="Times New Roman" w:eastAsia="Calibri" w:hAnsi="Times New Roman" w:cs="Times New Roman"/>
          <w:i/>
          <w:kern w:val="0"/>
          <w:sz w:val="24"/>
          <w:szCs w:val="24"/>
          <w14:ligatures w14:val="none"/>
        </w:rPr>
        <w:t xml:space="preserve"> de </w:t>
      </w:r>
      <w:proofErr w:type="spellStart"/>
      <w:r w:rsidRPr="00EC1EBC">
        <w:rPr>
          <w:rFonts w:ascii="Times New Roman" w:eastAsia="Calibri" w:hAnsi="Times New Roman" w:cs="Times New Roman"/>
          <w:i/>
          <w:kern w:val="0"/>
          <w:sz w:val="24"/>
          <w:szCs w:val="24"/>
          <w14:ligatures w14:val="none"/>
        </w:rPr>
        <w:t>investiţii</w:t>
      </w:r>
      <w:proofErr w:type="spellEnd"/>
      <w:r w:rsidRPr="00EC1EBC">
        <w:rPr>
          <w:rFonts w:ascii="Times New Roman" w:eastAsia="Calibri" w:hAnsi="Times New Roman" w:cs="Times New Roman"/>
          <w:i/>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propuse de operator</w:t>
      </w:r>
      <w:r w:rsidRPr="00EC1EBC">
        <w:rPr>
          <w:rFonts w:ascii="Times New Roman" w:eastAsia="Calibri" w:hAnsi="Times New Roman" w:cs="Times New Roman"/>
          <w:i/>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 xml:space="preserve">se aprobă de către adunarea generală 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în corelare cu strategia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de dezvoltare a serviciului de alimentare cu apă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canalizare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după caz, cu strategia serviciului public inteligent alternativ pentru procesarea apelor uzate din cadrul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w:t>
      </w:r>
      <w:r w:rsidRPr="00EC1EBC">
        <w:rPr>
          <w:rFonts w:ascii="Times New Roman" w:eastAsia="Calibri" w:hAnsi="Times New Roman" w:cs="Times New Roman"/>
          <w:i/>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Acestea vor fi anexate la contract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fac parte integrantă din acesta. </w:t>
      </w:r>
    </w:p>
    <w:p w14:paraId="11B9696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lastRenderedPageBreak/>
        <w:t xml:space="preserve">4. Studiile de fezabilitate aferente listelor de </w:t>
      </w:r>
      <w:proofErr w:type="spellStart"/>
      <w:r w:rsidRPr="00EC1EBC">
        <w:rPr>
          <w:rFonts w:ascii="Times New Roman" w:eastAsia="Calibri" w:hAnsi="Times New Roman" w:cs="Times New Roman"/>
          <w:kern w:val="0"/>
          <w:sz w:val="24"/>
          <w:szCs w:val="24"/>
          <w14:ligatures w14:val="none"/>
        </w:rPr>
        <w:t>investiţii</w:t>
      </w:r>
      <w:proofErr w:type="spellEnd"/>
      <w:r w:rsidRPr="00EC1EBC">
        <w:rPr>
          <w:rFonts w:ascii="Times New Roman" w:eastAsia="Calibri" w:hAnsi="Times New Roman" w:cs="Times New Roman"/>
          <w:kern w:val="0"/>
          <w:sz w:val="24"/>
          <w:szCs w:val="24"/>
          <w14:ligatures w14:val="none"/>
        </w:rPr>
        <w:t xml:space="preserve"> vor fi supuse avizului consultativ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înainte de a fi aprobate de </w:t>
      </w:r>
      <w:proofErr w:type="spellStart"/>
      <w:r w:rsidRPr="00EC1EBC">
        <w:rPr>
          <w:rFonts w:ascii="Times New Roman" w:eastAsia="Calibri" w:hAnsi="Times New Roman" w:cs="Times New Roman"/>
          <w:kern w:val="0"/>
          <w:sz w:val="24"/>
          <w:szCs w:val="24"/>
          <w14:ligatures w14:val="none"/>
        </w:rPr>
        <w:t>autorităţile</w:t>
      </w:r>
      <w:proofErr w:type="spellEnd"/>
      <w:r w:rsidRPr="00EC1EBC">
        <w:rPr>
          <w:rFonts w:ascii="Times New Roman" w:eastAsia="Calibri" w:hAnsi="Times New Roman" w:cs="Times New Roman"/>
          <w:kern w:val="0"/>
          <w:sz w:val="24"/>
          <w:szCs w:val="24"/>
          <w14:ligatures w14:val="none"/>
        </w:rPr>
        <w:t xml:space="preserve"> deliberative ale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beneficiari ai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(proprietarii bunurilor rezultate în urma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w:t>
      </w:r>
    </w:p>
    <w:p w14:paraId="110D9945"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c) Politica tarifară </w:t>
      </w:r>
    </w:p>
    <w:p w14:paraId="51BDA16A"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1. Strategia de tarifare aferentă planului de afaceri se aprobă de către adunarea generală 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în baza mandatului special primit de la </w:t>
      </w:r>
      <w:proofErr w:type="spellStart"/>
      <w:r w:rsidRPr="00EC1EBC">
        <w:rPr>
          <w:rFonts w:ascii="Times New Roman" w:eastAsia="Calibri" w:hAnsi="Times New Roman" w:cs="Times New Roman"/>
          <w:b/>
          <w:bCs/>
          <w:i/>
          <w:kern w:val="0"/>
          <w:sz w:val="24"/>
          <w:szCs w:val="24"/>
          <w14:ligatures w14:val="none"/>
        </w:rPr>
        <w:t>unităţile</w:t>
      </w:r>
      <w:proofErr w:type="spellEnd"/>
      <w:r w:rsidRPr="00EC1EBC">
        <w:rPr>
          <w:rFonts w:ascii="Times New Roman" w:eastAsia="Calibri" w:hAnsi="Times New Roman" w:cs="Times New Roman"/>
          <w:b/>
          <w:bCs/>
          <w:i/>
          <w:kern w:val="0"/>
          <w:sz w:val="24"/>
          <w:szCs w:val="24"/>
          <w14:ligatures w14:val="none"/>
        </w:rPr>
        <w:t xml:space="preserve"> administrative-teritoriale membre ale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cu respectarea avizului conform al </w:t>
      </w:r>
      <w:proofErr w:type="spellStart"/>
      <w:r w:rsidRPr="00EC1EBC">
        <w:rPr>
          <w:rFonts w:ascii="Times New Roman" w:eastAsia="Calibri" w:hAnsi="Times New Roman" w:cs="Times New Roman"/>
          <w:b/>
          <w:bCs/>
          <w:i/>
          <w:kern w:val="0"/>
          <w:sz w:val="24"/>
          <w:szCs w:val="24"/>
          <w14:ligatures w14:val="none"/>
        </w:rPr>
        <w:t>Autorităţii</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Naţionale</w:t>
      </w:r>
      <w:proofErr w:type="spellEnd"/>
      <w:r w:rsidRPr="00EC1EBC">
        <w:rPr>
          <w:rFonts w:ascii="Times New Roman" w:eastAsia="Calibri" w:hAnsi="Times New Roman" w:cs="Times New Roman"/>
          <w:b/>
          <w:bCs/>
          <w:i/>
          <w:kern w:val="0"/>
          <w:sz w:val="24"/>
          <w:szCs w:val="24"/>
          <w14:ligatures w14:val="none"/>
        </w:rPr>
        <w:t xml:space="preserve"> de Reglementare pentru Serviciile Comunitare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w:t>
      </w:r>
    </w:p>
    <w:p w14:paraId="72E645EF"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2. Formula de ajustare tarifară se aprobă de către adunarea generală 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pe baza avizului </w:t>
      </w:r>
      <w:proofErr w:type="spellStart"/>
      <w:r w:rsidRPr="00EC1EBC">
        <w:rPr>
          <w:rFonts w:ascii="Times New Roman" w:eastAsia="Calibri" w:hAnsi="Times New Roman" w:cs="Times New Roman"/>
          <w:b/>
          <w:bCs/>
          <w:i/>
          <w:kern w:val="0"/>
          <w:sz w:val="24"/>
          <w:szCs w:val="24"/>
          <w14:ligatures w14:val="none"/>
        </w:rPr>
        <w:t>Autorităţii</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Naţionale</w:t>
      </w:r>
      <w:proofErr w:type="spellEnd"/>
      <w:r w:rsidRPr="00EC1EBC">
        <w:rPr>
          <w:rFonts w:ascii="Times New Roman" w:eastAsia="Calibri" w:hAnsi="Times New Roman" w:cs="Times New Roman"/>
          <w:b/>
          <w:bCs/>
          <w:i/>
          <w:kern w:val="0"/>
          <w:sz w:val="24"/>
          <w:szCs w:val="24"/>
          <w14:ligatures w14:val="none"/>
        </w:rPr>
        <w:t xml:space="preserve"> de Reglementare pentru Serviciile Comunitare de </w:t>
      </w:r>
      <w:proofErr w:type="spellStart"/>
      <w:r w:rsidRPr="00EC1EBC">
        <w:rPr>
          <w:rFonts w:ascii="Times New Roman" w:eastAsia="Calibri" w:hAnsi="Times New Roman" w:cs="Times New Roman"/>
          <w:b/>
          <w:bCs/>
          <w:i/>
          <w:kern w:val="0"/>
          <w:sz w:val="24"/>
          <w:szCs w:val="24"/>
          <w14:ligatures w14:val="none"/>
        </w:rPr>
        <w:t>Utilităţi</w:t>
      </w:r>
      <w:proofErr w:type="spellEnd"/>
      <w:r w:rsidRPr="00EC1EBC">
        <w:rPr>
          <w:rFonts w:ascii="Times New Roman" w:eastAsia="Calibri" w:hAnsi="Times New Roman" w:cs="Times New Roman"/>
          <w:b/>
          <w:bCs/>
          <w:i/>
          <w:kern w:val="0"/>
          <w:sz w:val="24"/>
          <w:szCs w:val="24"/>
          <w14:ligatures w14:val="none"/>
        </w:rPr>
        <w:t xml:space="preserve"> Publice.</w:t>
      </w:r>
    </w:p>
    <w:p w14:paraId="0715C74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d) Contractul de delegare a gestiunii Serviciului </w:t>
      </w:r>
    </w:p>
    <w:p w14:paraId="698AC68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1. Contractul de delegare va fi semnat, pe de o parte, de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în numele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pe seama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care vor avea împreună calitatea de delegatar,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pe de altă parte, de operator. </w:t>
      </w:r>
    </w:p>
    <w:p w14:paraId="0BEF442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2. Prin contractul de delegare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în numele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pe seama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va conferi operatorului dreptul exclusiv de a furniza Serviciul ca serviciu comunitar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pe raza lor de </w:t>
      </w:r>
      <w:proofErr w:type="spellStart"/>
      <w:r w:rsidRPr="00EC1EBC">
        <w:rPr>
          <w:rFonts w:ascii="Times New Roman" w:eastAsia="Calibri" w:hAnsi="Times New Roman" w:cs="Times New Roman"/>
          <w:kern w:val="0"/>
          <w:sz w:val="24"/>
          <w:szCs w:val="24"/>
          <w14:ligatures w14:val="none"/>
        </w:rPr>
        <w:t>competenţă</w:t>
      </w:r>
      <w:proofErr w:type="spellEnd"/>
      <w:r w:rsidRPr="00EC1EBC">
        <w:rPr>
          <w:rFonts w:ascii="Times New Roman" w:eastAsia="Calibri" w:hAnsi="Times New Roman" w:cs="Times New Roman"/>
          <w:kern w:val="0"/>
          <w:sz w:val="24"/>
          <w:szCs w:val="24"/>
          <w14:ligatures w14:val="none"/>
        </w:rPr>
        <w:t xml:space="preserve"> teritorială,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concesiunea exclusivă asupra bunurilor publice, care constituie sistemele de alimentare cu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canalizare aferente Serviciului. Operatorul va fi responsabil de implementarea programelor de </w:t>
      </w:r>
      <w:proofErr w:type="spellStart"/>
      <w:r w:rsidRPr="00EC1EBC">
        <w:rPr>
          <w:rFonts w:ascii="Times New Roman" w:eastAsia="Calibri" w:hAnsi="Times New Roman" w:cs="Times New Roman"/>
          <w:kern w:val="0"/>
          <w:sz w:val="24"/>
          <w:szCs w:val="24"/>
          <w14:ligatures w14:val="none"/>
        </w:rPr>
        <w:t>investiţii</w:t>
      </w:r>
      <w:proofErr w:type="spellEnd"/>
      <w:r w:rsidRPr="00EC1EBC">
        <w:rPr>
          <w:rFonts w:ascii="Times New Roman" w:eastAsia="Calibri" w:hAnsi="Times New Roman" w:cs="Times New Roman"/>
          <w:kern w:val="0"/>
          <w:sz w:val="24"/>
          <w:szCs w:val="24"/>
          <w14:ligatures w14:val="none"/>
        </w:rPr>
        <w:t xml:space="preserve">, va </w:t>
      </w:r>
      <w:proofErr w:type="spellStart"/>
      <w:r w:rsidRPr="00EC1EBC">
        <w:rPr>
          <w:rFonts w:ascii="Times New Roman" w:eastAsia="Calibri" w:hAnsi="Times New Roman" w:cs="Times New Roman"/>
          <w:kern w:val="0"/>
          <w:sz w:val="24"/>
          <w:szCs w:val="24"/>
          <w14:ligatures w14:val="none"/>
        </w:rPr>
        <w:t>întreţine</w:t>
      </w:r>
      <w:proofErr w:type="spellEnd"/>
      <w:r w:rsidRPr="00EC1EBC">
        <w:rPr>
          <w:rFonts w:ascii="Times New Roman" w:eastAsia="Calibri" w:hAnsi="Times New Roman" w:cs="Times New Roman"/>
          <w:kern w:val="0"/>
          <w:sz w:val="24"/>
          <w:szCs w:val="24"/>
          <w14:ligatures w14:val="none"/>
        </w:rPr>
        <w:t xml:space="preserve">, moderniza, reabilita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extinde sistemele de alimentare cu apă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canalizare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va gestiona Serviciul pe riscul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răspunderea sa, conform </w:t>
      </w:r>
      <w:proofErr w:type="spellStart"/>
      <w:r w:rsidRPr="00EC1EBC">
        <w:rPr>
          <w:rFonts w:ascii="Times New Roman" w:eastAsia="Calibri" w:hAnsi="Times New Roman" w:cs="Times New Roman"/>
          <w:kern w:val="0"/>
          <w:sz w:val="24"/>
          <w:szCs w:val="24"/>
          <w14:ligatures w14:val="none"/>
        </w:rPr>
        <w:t>dispoziţiilor</w:t>
      </w:r>
      <w:proofErr w:type="spellEnd"/>
      <w:r w:rsidRPr="00EC1EBC">
        <w:rPr>
          <w:rFonts w:ascii="Times New Roman" w:eastAsia="Calibri" w:hAnsi="Times New Roman" w:cs="Times New Roman"/>
          <w:kern w:val="0"/>
          <w:sz w:val="24"/>
          <w:szCs w:val="24"/>
          <w14:ligatures w14:val="none"/>
        </w:rPr>
        <w:t xml:space="preserve"> contractului de delegare. Realizarea acestor </w:t>
      </w:r>
      <w:proofErr w:type="spellStart"/>
      <w:r w:rsidRPr="00EC1EBC">
        <w:rPr>
          <w:rFonts w:ascii="Times New Roman" w:eastAsia="Calibri" w:hAnsi="Times New Roman" w:cs="Times New Roman"/>
          <w:kern w:val="0"/>
          <w:sz w:val="24"/>
          <w:szCs w:val="24"/>
          <w14:ligatures w14:val="none"/>
        </w:rPr>
        <w:t>responsabilităţi</w:t>
      </w:r>
      <w:proofErr w:type="spellEnd"/>
      <w:r w:rsidRPr="00EC1EBC">
        <w:rPr>
          <w:rFonts w:ascii="Times New Roman" w:eastAsia="Calibri" w:hAnsi="Times New Roman" w:cs="Times New Roman"/>
          <w:kern w:val="0"/>
          <w:sz w:val="24"/>
          <w:szCs w:val="24"/>
          <w14:ligatures w14:val="none"/>
        </w:rPr>
        <w:t xml:space="preserve"> se face prin indicatori de </w:t>
      </w:r>
      <w:proofErr w:type="spellStart"/>
      <w:r w:rsidRPr="00EC1EBC">
        <w:rPr>
          <w:rFonts w:ascii="Times New Roman" w:eastAsia="Calibri" w:hAnsi="Times New Roman" w:cs="Times New Roman"/>
          <w:kern w:val="0"/>
          <w:sz w:val="24"/>
          <w:szCs w:val="24"/>
          <w14:ligatures w14:val="none"/>
        </w:rPr>
        <w:t>performanţă</w:t>
      </w:r>
      <w:proofErr w:type="spellEnd"/>
      <w:r w:rsidRPr="00EC1EBC">
        <w:rPr>
          <w:rFonts w:ascii="Times New Roman" w:eastAsia="Calibri" w:hAnsi="Times New Roman" w:cs="Times New Roman"/>
          <w:kern w:val="0"/>
          <w:sz w:val="24"/>
          <w:szCs w:val="24"/>
          <w14:ligatures w14:val="none"/>
        </w:rPr>
        <w:t xml:space="preserve"> care pot monitoriza implementarea sistemului. </w:t>
      </w:r>
    </w:p>
    <w:p w14:paraId="7516192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3.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va monitoriza îndeplinirea de către operator a </w:t>
      </w:r>
      <w:proofErr w:type="spellStart"/>
      <w:r w:rsidRPr="00EC1EBC">
        <w:rPr>
          <w:rFonts w:ascii="Times New Roman" w:eastAsia="Calibri" w:hAnsi="Times New Roman" w:cs="Times New Roman"/>
          <w:kern w:val="0"/>
          <w:sz w:val="24"/>
          <w:szCs w:val="24"/>
          <w14:ligatures w14:val="none"/>
        </w:rPr>
        <w:t>obligaţiilor</w:t>
      </w:r>
      <w:proofErr w:type="spellEnd"/>
      <w:r w:rsidRPr="00EC1EBC">
        <w:rPr>
          <w:rFonts w:ascii="Times New Roman" w:eastAsia="Calibri" w:hAnsi="Times New Roman" w:cs="Times New Roman"/>
          <w:kern w:val="0"/>
          <w:sz w:val="24"/>
          <w:szCs w:val="24"/>
          <w14:ligatures w14:val="none"/>
        </w:rPr>
        <w:t xml:space="preserve"> ce îi incumbă în temeiul contractului de delegare. </w:t>
      </w:r>
    </w:p>
    <w:p w14:paraId="6BCEF11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4.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în temeiul mandatului conferit de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prin prezentul statut, va exercita în numele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pe seama acestora drepturile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obligaţiile</w:t>
      </w:r>
      <w:proofErr w:type="spellEnd"/>
      <w:r w:rsidRPr="00EC1EBC">
        <w:rPr>
          <w:rFonts w:ascii="Times New Roman" w:eastAsia="Calibri" w:hAnsi="Times New Roman" w:cs="Times New Roman"/>
          <w:kern w:val="0"/>
          <w:sz w:val="24"/>
          <w:szCs w:val="24"/>
          <w14:ligatures w14:val="none"/>
        </w:rPr>
        <w:t xml:space="preserve"> contractuale care le revin în calitate de delegatar. </w:t>
      </w:r>
    </w:p>
    <w:p w14:paraId="7D03BA9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31B59AE"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18.</w:t>
      </w:r>
    </w:p>
    <w:p w14:paraId="1B4C1BB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în adunarea generală sunt răspunzători pentru activitatea lor în conformitate cu </w:t>
      </w:r>
      <w:proofErr w:type="spellStart"/>
      <w:r w:rsidRPr="00EC1EBC">
        <w:rPr>
          <w:rFonts w:ascii="Times New Roman" w:eastAsia="Calibri" w:hAnsi="Times New Roman" w:cs="Times New Roman"/>
          <w:kern w:val="0"/>
          <w:sz w:val="24"/>
          <w:szCs w:val="24"/>
          <w14:ligatures w14:val="none"/>
        </w:rPr>
        <w:t>legislaţia</w:t>
      </w:r>
      <w:proofErr w:type="spellEnd"/>
      <w:r w:rsidRPr="00EC1EBC">
        <w:rPr>
          <w:rFonts w:ascii="Times New Roman" w:eastAsia="Calibri" w:hAnsi="Times New Roman" w:cs="Times New Roman"/>
          <w:kern w:val="0"/>
          <w:sz w:val="24"/>
          <w:szCs w:val="24"/>
          <w14:ligatures w14:val="none"/>
        </w:rPr>
        <w:t xml:space="preserve"> în vigoare. </w:t>
      </w:r>
    </w:p>
    <w:p w14:paraId="51CF009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0D573A11"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19.</w:t>
      </w:r>
    </w:p>
    <w:p w14:paraId="665B4609"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Adunarea generală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va fi convocată, ori de câte ori este necesar, </w:t>
      </w:r>
      <w:r w:rsidRPr="00EC1EBC">
        <w:rPr>
          <w:rFonts w:ascii="Times New Roman" w:eastAsia="Calibri" w:hAnsi="Times New Roman" w:cs="Times New Roman"/>
          <w:b/>
          <w:bCs/>
          <w:i/>
          <w:iCs/>
          <w:kern w:val="0"/>
          <w:sz w:val="24"/>
          <w:szCs w:val="24"/>
          <w14:ligatures w14:val="none"/>
        </w:rPr>
        <w:t xml:space="preserve">în </w:t>
      </w:r>
      <w:proofErr w:type="spellStart"/>
      <w:r w:rsidRPr="00EC1EBC">
        <w:rPr>
          <w:rFonts w:ascii="Times New Roman" w:eastAsia="Calibri" w:hAnsi="Times New Roman" w:cs="Times New Roman"/>
          <w:b/>
          <w:bCs/>
          <w:i/>
          <w:iCs/>
          <w:kern w:val="0"/>
          <w:sz w:val="24"/>
          <w:szCs w:val="24"/>
          <w14:ligatures w14:val="none"/>
        </w:rPr>
        <w:t>şedinţe</w:t>
      </w:r>
      <w:proofErr w:type="spellEnd"/>
      <w:r w:rsidRPr="00EC1EBC">
        <w:rPr>
          <w:rFonts w:ascii="Times New Roman" w:eastAsia="Calibri" w:hAnsi="Times New Roman" w:cs="Times New Roman"/>
          <w:b/>
          <w:bCs/>
          <w:i/>
          <w:iCs/>
          <w:kern w:val="0"/>
          <w:sz w:val="24"/>
          <w:szCs w:val="24"/>
          <w14:ligatures w14:val="none"/>
        </w:rPr>
        <w:t xml:space="preserve"> ordinare sau extraordinare,</w:t>
      </w:r>
      <w:r w:rsidRPr="00EC1EBC">
        <w:rPr>
          <w:rFonts w:ascii="Times New Roman" w:eastAsia="Calibri" w:hAnsi="Times New Roman" w:cs="Times New Roman"/>
          <w:i/>
          <w:iCs/>
          <w:kern w:val="0"/>
          <w:sz w:val="24"/>
          <w:szCs w:val="24"/>
          <w14:ligatures w14:val="none"/>
        </w:rPr>
        <w:t xml:space="preserve"> de către </w:t>
      </w:r>
      <w:proofErr w:type="spellStart"/>
      <w:r w:rsidRPr="00EC1EBC">
        <w:rPr>
          <w:rFonts w:ascii="Times New Roman" w:eastAsia="Calibri" w:hAnsi="Times New Roman" w:cs="Times New Roman"/>
          <w:i/>
          <w:iCs/>
          <w:kern w:val="0"/>
          <w:sz w:val="24"/>
          <w:szCs w:val="24"/>
          <w14:ligatures w14:val="none"/>
        </w:rPr>
        <w:t>preşedintele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sau de un număr de cel </w:t>
      </w:r>
      <w:proofErr w:type="spellStart"/>
      <w:r w:rsidRPr="00EC1EBC">
        <w:rPr>
          <w:rFonts w:ascii="Times New Roman" w:eastAsia="Calibri" w:hAnsi="Times New Roman" w:cs="Times New Roman"/>
          <w:i/>
          <w:iCs/>
          <w:kern w:val="0"/>
          <w:sz w:val="24"/>
          <w:szCs w:val="24"/>
          <w14:ligatures w14:val="none"/>
        </w:rPr>
        <w:t>puţin</w:t>
      </w:r>
      <w:proofErr w:type="spellEnd"/>
      <w:r w:rsidRPr="00EC1EBC">
        <w:rPr>
          <w:rFonts w:ascii="Times New Roman" w:eastAsia="Calibri" w:hAnsi="Times New Roman" w:cs="Times New Roman"/>
          <w:i/>
          <w:iCs/>
          <w:kern w:val="0"/>
          <w:sz w:val="24"/>
          <w:szCs w:val="24"/>
          <w14:ligatures w14:val="none"/>
        </w:rPr>
        <w:t xml:space="preserve"> 10 (zece) asociați. </w:t>
      </w:r>
    </w:p>
    <w:p w14:paraId="569AB962"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(2)</w:t>
      </w:r>
      <w:r w:rsidRPr="00EC1EBC">
        <w:rPr>
          <w:rFonts w:ascii="Times New Roman" w:eastAsia="Calibri" w:hAnsi="Times New Roman" w:cs="Times New Roman"/>
          <w:i/>
          <w:iCs/>
          <w:kern w:val="0"/>
          <w:sz w:val="24"/>
          <w:szCs w:val="24"/>
          <w14:ligatures w14:val="none"/>
        </w:rPr>
        <w:t xml:space="preserve"> Convocarea va fi transmisă prin scrisoare, fax sau e-mail cu cel </w:t>
      </w:r>
      <w:proofErr w:type="spellStart"/>
      <w:r w:rsidRPr="00EC1EBC">
        <w:rPr>
          <w:rFonts w:ascii="Times New Roman" w:eastAsia="Calibri" w:hAnsi="Times New Roman" w:cs="Times New Roman"/>
          <w:i/>
          <w:iCs/>
          <w:kern w:val="0"/>
          <w:sz w:val="24"/>
          <w:szCs w:val="24"/>
          <w14:ligatures w14:val="none"/>
        </w:rPr>
        <w:t>puţin</w:t>
      </w:r>
      <w:proofErr w:type="spellEnd"/>
      <w:r w:rsidRPr="00EC1EBC">
        <w:rPr>
          <w:rFonts w:ascii="Times New Roman" w:eastAsia="Calibri" w:hAnsi="Times New Roman" w:cs="Times New Roman"/>
          <w:i/>
          <w:iCs/>
          <w:kern w:val="0"/>
          <w:sz w:val="24"/>
          <w:szCs w:val="24"/>
          <w14:ligatures w14:val="none"/>
        </w:rPr>
        <w:t xml:space="preserve"> cinci zile </w:t>
      </w:r>
      <w:r w:rsidRPr="00EC1EBC">
        <w:rPr>
          <w:rFonts w:ascii="Times New Roman" w:eastAsia="Calibri" w:hAnsi="Times New Roman" w:cs="Times New Roman"/>
          <w:b/>
          <w:bCs/>
          <w:i/>
          <w:iCs/>
          <w:kern w:val="0"/>
          <w:sz w:val="24"/>
          <w:szCs w:val="24"/>
          <w14:ligatures w14:val="none"/>
        </w:rPr>
        <w:t>calendaristice</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pentru </w:t>
      </w:r>
      <w:proofErr w:type="spellStart"/>
      <w:r w:rsidRPr="00EC1EBC">
        <w:rPr>
          <w:rFonts w:ascii="Times New Roman" w:eastAsia="Calibri" w:hAnsi="Times New Roman" w:cs="Times New Roman"/>
          <w:b/>
          <w:bCs/>
          <w:i/>
          <w:iCs/>
          <w:kern w:val="0"/>
          <w:sz w:val="24"/>
          <w:szCs w:val="24"/>
          <w14:ligatures w14:val="none"/>
        </w:rPr>
        <w:t>şedinţele</w:t>
      </w:r>
      <w:proofErr w:type="spellEnd"/>
      <w:r w:rsidRPr="00EC1EBC">
        <w:rPr>
          <w:rFonts w:ascii="Times New Roman" w:eastAsia="Calibri" w:hAnsi="Times New Roman" w:cs="Times New Roman"/>
          <w:b/>
          <w:bCs/>
          <w:i/>
          <w:iCs/>
          <w:kern w:val="0"/>
          <w:sz w:val="24"/>
          <w:szCs w:val="24"/>
          <w14:ligatures w14:val="none"/>
        </w:rPr>
        <w:t xml:space="preserve"> ordinare sau trei zile calendaristice pentru </w:t>
      </w:r>
      <w:proofErr w:type="spellStart"/>
      <w:r w:rsidRPr="00EC1EBC">
        <w:rPr>
          <w:rFonts w:ascii="Times New Roman" w:eastAsia="Calibri" w:hAnsi="Times New Roman" w:cs="Times New Roman"/>
          <w:b/>
          <w:bCs/>
          <w:i/>
          <w:iCs/>
          <w:kern w:val="0"/>
          <w:sz w:val="24"/>
          <w:szCs w:val="24"/>
          <w14:ligatures w14:val="none"/>
        </w:rPr>
        <w:t>şedinţele</w:t>
      </w:r>
      <w:proofErr w:type="spellEnd"/>
      <w:r w:rsidRPr="00EC1EBC">
        <w:rPr>
          <w:rFonts w:ascii="Times New Roman" w:eastAsia="Calibri" w:hAnsi="Times New Roman" w:cs="Times New Roman"/>
          <w:b/>
          <w:bCs/>
          <w:i/>
          <w:iCs/>
          <w:kern w:val="0"/>
          <w:sz w:val="24"/>
          <w:szCs w:val="24"/>
          <w14:ligatures w14:val="none"/>
        </w:rPr>
        <w:t xml:space="preserve"> extraordinare,</w:t>
      </w:r>
      <w:r w:rsidRPr="00EC1EBC">
        <w:rPr>
          <w:rFonts w:ascii="Times New Roman" w:eastAsia="Calibri" w:hAnsi="Times New Roman" w:cs="Times New Roman"/>
          <w:i/>
          <w:iCs/>
          <w:kern w:val="0"/>
          <w:sz w:val="24"/>
          <w:szCs w:val="24"/>
          <w14:ligatures w14:val="none"/>
        </w:rPr>
        <w:t xml:space="preserve"> înainte de data </w:t>
      </w:r>
      <w:proofErr w:type="spellStart"/>
      <w:r w:rsidRPr="00EC1EBC">
        <w:rPr>
          <w:rFonts w:ascii="Times New Roman" w:eastAsia="Calibri" w:hAnsi="Times New Roman" w:cs="Times New Roman"/>
          <w:i/>
          <w:iCs/>
          <w:kern w:val="0"/>
          <w:sz w:val="24"/>
          <w:szCs w:val="24"/>
          <w14:ligatures w14:val="none"/>
        </w:rPr>
        <w:t>şedinţei</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va cuprinde data, ora, locul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ordinea de zi ale </w:t>
      </w:r>
      <w:proofErr w:type="spellStart"/>
      <w:r w:rsidRPr="00EC1EBC">
        <w:rPr>
          <w:rFonts w:ascii="Times New Roman" w:eastAsia="Calibri" w:hAnsi="Times New Roman" w:cs="Times New Roman"/>
          <w:i/>
          <w:iCs/>
          <w:kern w:val="0"/>
          <w:sz w:val="24"/>
          <w:szCs w:val="24"/>
          <w14:ligatures w14:val="none"/>
        </w:rPr>
        <w:t>şedinţei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Pentru motive întemeiate care justifică </w:t>
      </w:r>
      <w:proofErr w:type="spellStart"/>
      <w:r w:rsidRPr="00EC1EBC">
        <w:rPr>
          <w:rFonts w:ascii="Times New Roman" w:eastAsia="Calibri" w:hAnsi="Times New Roman" w:cs="Times New Roman"/>
          <w:b/>
          <w:bCs/>
          <w:i/>
          <w:iCs/>
          <w:kern w:val="0"/>
          <w:sz w:val="24"/>
          <w:szCs w:val="24"/>
          <w14:ligatures w14:val="none"/>
        </w:rPr>
        <w:t>urgenţa</w:t>
      </w:r>
      <w:proofErr w:type="spellEnd"/>
      <w:r w:rsidRPr="00EC1EBC">
        <w:rPr>
          <w:rFonts w:ascii="Times New Roman" w:eastAsia="Calibri" w:hAnsi="Times New Roman" w:cs="Times New Roman"/>
          <w:b/>
          <w:bCs/>
          <w:i/>
          <w:iCs/>
          <w:kern w:val="0"/>
          <w:sz w:val="24"/>
          <w:szCs w:val="24"/>
          <w14:ligatures w14:val="none"/>
        </w:rPr>
        <w:t xml:space="preserve">, convocarea poate fi transmisă cu cel </w:t>
      </w:r>
      <w:proofErr w:type="spellStart"/>
      <w:r w:rsidRPr="00EC1EBC">
        <w:rPr>
          <w:rFonts w:ascii="Times New Roman" w:eastAsia="Calibri" w:hAnsi="Times New Roman" w:cs="Times New Roman"/>
          <w:b/>
          <w:bCs/>
          <w:i/>
          <w:iCs/>
          <w:kern w:val="0"/>
          <w:sz w:val="24"/>
          <w:szCs w:val="24"/>
          <w14:ligatures w14:val="none"/>
        </w:rPr>
        <w:t>puţin</w:t>
      </w:r>
      <w:proofErr w:type="spellEnd"/>
      <w:r w:rsidRPr="00EC1EBC">
        <w:rPr>
          <w:rFonts w:ascii="Times New Roman" w:eastAsia="Calibri" w:hAnsi="Times New Roman" w:cs="Times New Roman"/>
          <w:b/>
          <w:bCs/>
          <w:i/>
          <w:iCs/>
          <w:kern w:val="0"/>
          <w:sz w:val="24"/>
          <w:szCs w:val="24"/>
          <w14:ligatures w14:val="none"/>
        </w:rPr>
        <w:t xml:space="preserve"> 48 de ore înainte de </w:t>
      </w:r>
      <w:proofErr w:type="spellStart"/>
      <w:r w:rsidRPr="00EC1EBC">
        <w:rPr>
          <w:rFonts w:ascii="Times New Roman" w:eastAsia="Calibri" w:hAnsi="Times New Roman" w:cs="Times New Roman"/>
          <w:b/>
          <w:bCs/>
          <w:i/>
          <w:iCs/>
          <w:kern w:val="0"/>
          <w:sz w:val="24"/>
          <w:szCs w:val="24"/>
          <w14:ligatures w14:val="none"/>
        </w:rPr>
        <w:t>şedinţă</w:t>
      </w:r>
      <w:proofErr w:type="spellEnd"/>
      <w:r w:rsidRPr="00EC1EBC">
        <w:rPr>
          <w:rFonts w:ascii="Times New Roman" w:eastAsia="Calibri" w:hAnsi="Times New Roman" w:cs="Times New Roman"/>
          <w:b/>
          <w:bCs/>
          <w:i/>
          <w:iCs/>
          <w:kern w:val="0"/>
          <w:sz w:val="24"/>
          <w:szCs w:val="24"/>
          <w14:ligatures w14:val="none"/>
        </w:rPr>
        <w:t>.</w:t>
      </w:r>
    </w:p>
    <w:p w14:paraId="08C6D6F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funcţie</w:t>
      </w:r>
      <w:proofErr w:type="spellEnd"/>
      <w:r w:rsidRPr="00EC1EBC">
        <w:rPr>
          <w:rFonts w:ascii="Times New Roman" w:eastAsia="Calibri" w:hAnsi="Times New Roman" w:cs="Times New Roman"/>
          <w:kern w:val="0"/>
          <w:sz w:val="24"/>
          <w:szCs w:val="24"/>
          <w14:ligatures w14:val="none"/>
        </w:rPr>
        <w:t xml:space="preserve"> de problemele înscrise pe ordinea de zi a </w:t>
      </w:r>
      <w:proofErr w:type="spellStart"/>
      <w:r w:rsidRPr="00EC1EBC">
        <w:rPr>
          <w:rFonts w:ascii="Times New Roman" w:eastAsia="Calibri" w:hAnsi="Times New Roman" w:cs="Times New Roman"/>
          <w:kern w:val="0"/>
          <w:sz w:val="24"/>
          <w:szCs w:val="24"/>
          <w14:ligatures w14:val="none"/>
        </w:rPr>
        <w:t>şedinţei</w:t>
      </w:r>
      <w:proofErr w:type="spellEnd"/>
      <w:r w:rsidRPr="00EC1EBC">
        <w:rPr>
          <w:rFonts w:ascii="Times New Roman" w:eastAsia="Calibri" w:hAnsi="Times New Roman" w:cs="Times New Roman"/>
          <w:kern w:val="0"/>
          <w:sz w:val="24"/>
          <w:szCs w:val="24"/>
          <w14:ligatures w14:val="none"/>
        </w:rPr>
        <w:t xml:space="preserve">, convocarea va fi trimisă numai </w:t>
      </w:r>
      <w:proofErr w:type="spellStart"/>
      <w:r w:rsidRPr="00EC1EBC">
        <w:rPr>
          <w:rFonts w:ascii="Times New Roman" w:eastAsia="Calibri" w:hAnsi="Times New Roman" w:cs="Times New Roman"/>
          <w:kern w:val="0"/>
          <w:sz w:val="24"/>
          <w:szCs w:val="24"/>
          <w14:ligatures w14:val="none"/>
        </w:rPr>
        <w:t>reprezentanţilor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care au dreptul să participe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să voteze cu privire la luarea respectivelor hotărâri conform prevederilor prezentului statut. </w:t>
      </w:r>
    </w:p>
    <w:p w14:paraId="4F30BC6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Şedinţele</w:t>
      </w:r>
      <w:proofErr w:type="spellEnd"/>
      <w:r w:rsidRPr="00EC1EBC">
        <w:rPr>
          <w:rFonts w:ascii="Times New Roman" w:eastAsia="Calibri" w:hAnsi="Times New Roman" w:cs="Times New Roman"/>
          <w:kern w:val="0"/>
          <w:sz w:val="24"/>
          <w:szCs w:val="24"/>
          <w14:ligatures w14:val="none"/>
        </w:rPr>
        <w:t xml:space="preserve">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vor fi conduse de </w:t>
      </w:r>
      <w:proofErr w:type="spellStart"/>
      <w:r w:rsidRPr="00EC1EBC">
        <w:rPr>
          <w:rFonts w:ascii="Times New Roman" w:eastAsia="Calibri" w:hAnsi="Times New Roman" w:cs="Times New Roman"/>
          <w:kern w:val="0"/>
          <w:sz w:val="24"/>
          <w:szCs w:val="24"/>
          <w14:ligatures w14:val="none"/>
        </w:rPr>
        <w:t>preşedintele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sau, în </w:t>
      </w:r>
      <w:proofErr w:type="spellStart"/>
      <w:r w:rsidRPr="00EC1EBC">
        <w:rPr>
          <w:rFonts w:ascii="Times New Roman" w:eastAsia="Calibri" w:hAnsi="Times New Roman" w:cs="Times New Roman"/>
          <w:kern w:val="0"/>
          <w:sz w:val="24"/>
          <w:szCs w:val="24"/>
          <w14:ligatures w14:val="none"/>
        </w:rPr>
        <w:t>absenţa</w:t>
      </w:r>
      <w:proofErr w:type="spellEnd"/>
      <w:r w:rsidRPr="00EC1EBC">
        <w:rPr>
          <w:rFonts w:ascii="Times New Roman" w:eastAsia="Calibri" w:hAnsi="Times New Roman" w:cs="Times New Roman"/>
          <w:kern w:val="0"/>
          <w:sz w:val="24"/>
          <w:szCs w:val="24"/>
          <w14:ligatures w14:val="none"/>
        </w:rPr>
        <w:t xml:space="preserve"> acestuia </w:t>
      </w:r>
      <w:r w:rsidRPr="00EC1EBC">
        <w:rPr>
          <w:rFonts w:ascii="Times New Roman" w:eastAsia="Calibri" w:hAnsi="Times New Roman" w:cs="Times New Roman"/>
          <w:b/>
          <w:bCs/>
          <w:i/>
          <w:iCs/>
          <w:kern w:val="0"/>
          <w:sz w:val="24"/>
          <w:szCs w:val="24"/>
          <w14:ligatures w14:val="none"/>
        </w:rPr>
        <w:t>(inclusiv în cazul în care asociatul al cărui reprezentant este președintele Asociației nu participă la ședință deoarece nu este asociat implicat),</w:t>
      </w:r>
      <w:r w:rsidRPr="00EC1EBC">
        <w:rPr>
          <w:rFonts w:ascii="Times New Roman" w:eastAsia="Calibri" w:hAnsi="Times New Roman" w:cs="Times New Roman"/>
          <w:kern w:val="0"/>
          <w:sz w:val="24"/>
          <w:szCs w:val="24"/>
          <w14:ligatures w14:val="none"/>
        </w:rPr>
        <w:t xml:space="preserve"> de persoana desemnată de adunarea generală dintre membrii săi. </w:t>
      </w:r>
    </w:p>
    <w:p w14:paraId="1BB9C2D9"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(5) Secretariatul </w:t>
      </w:r>
      <w:proofErr w:type="spellStart"/>
      <w:r w:rsidRPr="00EC1EBC">
        <w:rPr>
          <w:rFonts w:ascii="Times New Roman" w:eastAsia="Calibri" w:hAnsi="Times New Roman" w:cs="Times New Roman"/>
          <w:b/>
          <w:bCs/>
          <w:i/>
          <w:kern w:val="0"/>
          <w:sz w:val="24"/>
          <w:szCs w:val="24"/>
          <w14:ligatures w14:val="none"/>
        </w:rPr>
        <w:t>şedinţelor</w:t>
      </w:r>
      <w:proofErr w:type="spellEnd"/>
      <w:r w:rsidRPr="00EC1EBC">
        <w:rPr>
          <w:rFonts w:ascii="Times New Roman" w:eastAsia="Calibri" w:hAnsi="Times New Roman" w:cs="Times New Roman"/>
          <w:b/>
          <w:bCs/>
          <w:i/>
          <w:kern w:val="0"/>
          <w:sz w:val="24"/>
          <w:szCs w:val="24"/>
          <w14:ligatures w14:val="none"/>
        </w:rPr>
        <w:t xml:space="preserve"> adunării generale va fi asigurat de un salariat din aparatul tehnic, care va redacta procesul-verbal al </w:t>
      </w:r>
      <w:proofErr w:type="spellStart"/>
      <w:r w:rsidRPr="00EC1EBC">
        <w:rPr>
          <w:rFonts w:ascii="Times New Roman" w:eastAsia="Calibri" w:hAnsi="Times New Roman" w:cs="Times New Roman"/>
          <w:b/>
          <w:bCs/>
          <w:i/>
          <w:kern w:val="0"/>
          <w:sz w:val="24"/>
          <w:szCs w:val="24"/>
          <w14:ligatures w14:val="none"/>
        </w:rPr>
        <w:t>şedinţei</w:t>
      </w:r>
      <w:proofErr w:type="spellEnd"/>
      <w:r w:rsidRPr="00EC1EBC">
        <w:rPr>
          <w:rFonts w:ascii="Times New Roman" w:eastAsia="Calibri" w:hAnsi="Times New Roman" w:cs="Times New Roman"/>
          <w:b/>
          <w:bCs/>
          <w:i/>
          <w:kern w:val="0"/>
          <w:sz w:val="24"/>
          <w:szCs w:val="24"/>
          <w14:ligatures w14:val="none"/>
        </w:rPr>
        <w:t>.</w:t>
      </w:r>
    </w:p>
    <w:p w14:paraId="4074AE1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(6)</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Procesul-verbal este semnat de </w:t>
      </w:r>
      <w:proofErr w:type="spellStart"/>
      <w:r w:rsidRPr="00EC1EBC">
        <w:rPr>
          <w:rFonts w:ascii="Times New Roman" w:eastAsia="Calibri" w:hAnsi="Times New Roman" w:cs="Times New Roman"/>
          <w:i/>
          <w:iCs/>
          <w:kern w:val="0"/>
          <w:sz w:val="24"/>
          <w:szCs w:val="24"/>
          <w14:ligatures w14:val="none"/>
        </w:rPr>
        <w:t>preşedinte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de secretar</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este supus aprobării membrilor adunării generale în </w:t>
      </w:r>
      <w:proofErr w:type="spellStart"/>
      <w:r w:rsidRPr="00EC1EBC">
        <w:rPr>
          <w:rFonts w:ascii="Times New Roman" w:eastAsia="Calibri" w:hAnsi="Times New Roman" w:cs="Times New Roman"/>
          <w:b/>
          <w:bCs/>
          <w:i/>
          <w:kern w:val="0"/>
          <w:sz w:val="24"/>
          <w:szCs w:val="24"/>
          <w14:ligatures w14:val="none"/>
        </w:rPr>
        <w:t>şedinţa</w:t>
      </w:r>
      <w:proofErr w:type="spellEnd"/>
      <w:r w:rsidRPr="00EC1EBC">
        <w:rPr>
          <w:rFonts w:ascii="Times New Roman" w:eastAsia="Calibri" w:hAnsi="Times New Roman" w:cs="Times New Roman"/>
          <w:b/>
          <w:bCs/>
          <w:i/>
          <w:kern w:val="0"/>
          <w:sz w:val="24"/>
          <w:szCs w:val="24"/>
          <w14:ligatures w14:val="none"/>
        </w:rPr>
        <w:t xml:space="preserve"> următoare.</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O copie a procesului-verbal va fi transmisă, în termen de maximum cinci </w:t>
      </w:r>
      <w:r w:rsidRPr="00EC1EBC">
        <w:rPr>
          <w:rFonts w:ascii="Times New Roman" w:eastAsia="Calibri" w:hAnsi="Times New Roman" w:cs="Times New Roman"/>
          <w:i/>
          <w:iCs/>
          <w:kern w:val="0"/>
          <w:sz w:val="24"/>
          <w:szCs w:val="24"/>
          <w14:ligatures w14:val="none"/>
        </w:rPr>
        <w:lastRenderedPageBreak/>
        <w:t xml:space="preserve">zile lucrătoare de la data </w:t>
      </w:r>
      <w:proofErr w:type="spellStart"/>
      <w:r w:rsidRPr="00EC1EBC">
        <w:rPr>
          <w:rFonts w:ascii="Times New Roman" w:eastAsia="Calibri" w:hAnsi="Times New Roman" w:cs="Times New Roman"/>
          <w:i/>
          <w:iCs/>
          <w:kern w:val="0"/>
          <w:sz w:val="24"/>
          <w:szCs w:val="24"/>
          <w14:ligatures w14:val="none"/>
        </w:rPr>
        <w:t>şedinţei</w:t>
      </w:r>
      <w:proofErr w:type="spellEnd"/>
      <w:r w:rsidRPr="00EC1EBC">
        <w:rPr>
          <w:rFonts w:ascii="Times New Roman" w:eastAsia="Calibri" w:hAnsi="Times New Roman" w:cs="Times New Roman"/>
          <w:i/>
          <w:iCs/>
          <w:kern w:val="0"/>
          <w:sz w:val="24"/>
          <w:szCs w:val="24"/>
          <w14:ligatures w14:val="none"/>
        </w:rPr>
        <w:t xml:space="preserve">, fiecărui asociat, indiferent dacă reprezentantul acestuia a fost sau nu prezent la </w:t>
      </w:r>
      <w:proofErr w:type="spellStart"/>
      <w:r w:rsidRPr="00EC1EBC">
        <w:rPr>
          <w:rFonts w:ascii="Times New Roman" w:eastAsia="Calibri" w:hAnsi="Times New Roman" w:cs="Times New Roman"/>
          <w:i/>
          <w:iCs/>
          <w:kern w:val="0"/>
          <w:sz w:val="24"/>
          <w:szCs w:val="24"/>
          <w14:ligatures w14:val="none"/>
        </w:rPr>
        <w:t>şedinţă</w:t>
      </w:r>
      <w:proofErr w:type="spellEnd"/>
      <w:r w:rsidRPr="00EC1EBC">
        <w:rPr>
          <w:rFonts w:ascii="Times New Roman" w:eastAsia="Calibri" w:hAnsi="Times New Roman" w:cs="Times New Roman"/>
          <w:i/>
          <w:iCs/>
          <w:kern w:val="0"/>
          <w:sz w:val="24"/>
          <w:szCs w:val="24"/>
          <w14:ligatures w14:val="none"/>
        </w:rPr>
        <w:t>.</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 xml:space="preserve">Acesta este un termen maxim, </w:t>
      </w:r>
      <w:proofErr w:type="spellStart"/>
      <w:r w:rsidRPr="00EC1EBC">
        <w:rPr>
          <w:rFonts w:ascii="Times New Roman" w:eastAsia="Calibri" w:hAnsi="Times New Roman" w:cs="Times New Roman"/>
          <w:b/>
          <w:bCs/>
          <w:i/>
          <w:kern w:val="0"/>
          <w:sz w:val="24"/>
          <w:szCs w:val="24"/>
          <w14:ligatures w14:val="none"/>
        </w:rPr>
        <w:t>părţile</w:t>
      </w:r>
      <w:proofErr w:type="spellEnd"/>
      <w:r w:rsidRPr="00EC1EBC">
        <w:rPr>
          <w:rFonts w:ascii="Times New Roman" w:eastAsia="Calibri" w:hAnsi="Times New Roman" w:cs="Times New Roman"/>
          <w:b/>
          <w:bCs/>
          <w:i/>
          <w:kern w:val="0"/>
          <w:sz w:val="24"/>
          <w:szCs w:val="24"/>
          <w14:ligatures w14:val="none"/>
        </w:rPr>
        <w:t xml:space="preserve"> putând stabili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un termen mai mic.</w:t>
      </w:r>
    </w:p>
    <w:p w14:paraId="5748599D"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kern w:val="0"/>
          <w:sz w:val="24"/>
          <w:szCs w:val="24"/>
          <w14:ligatures w14:val="none"/>
        </w:rPr>
        <w:t>(7)</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 xml:space="preserve">Pe baza proceselor-verbale ale </w:t>
      </w:r>
      <w:proofErr w:type="spellStart"/>
      <w:r w:rsidRPr="00EC1EBC">
        <w:rPr>
          <w:rFonts w:ascii="Times New Roman" w:eastAsia="Calibri" w:hAnsi="Times New Roman" w:cs="Times New Roman"/>
          <w:b/>
          <w:bCs/>
          <w:i/>
          <w:kern w:val="0"/>
          <w:sz w:val="24"/>
          <w:szCs w:val="24"/>
          <w14:ligatures w14:val="none"/>
        </w:rPr>
        <w:t>şedinţelor</w:t>
      </w:r>
      <w:proofErr w:type="spellEnd"/>
      <w:r w:rsidRPr="00EC1EBC">
        <w:rPr>
          <w:rFonts w:ascii="Times New Roman" w:eastAsia="Calibri" w:hAnsi="Times New Roman" w:cs="Times New Roman"/>
          <w:b/>
          <w:bCs/>
          <w:i/>
          <w:kern w:val="0"/>
          <w:sz w:val="24"/>
          <w:szCs w:val="24"/>
          <w14:ligatures w14:val="none"/>
        </w:rPr>
        <w:t xml:space="preserve">, secretarul redactează hotărârile adunării generale, care vor fi semnate de </w:t>
      </w:r>
      <w:proofErr w:type="spellStart"/>
      <w:r w:rsidRPr="00EC1EBC">
        <w:rPr>
          <w:rFonts w:ascii="Times New Roman" w:eastAsia="Calibri" w:hAnsi="Times New Roman" w:cs="Times New Roman"/>
          <w:b/>
          <w:bCs/>
          <w:i/>
          <w:kern w:val="0"/>
          <w:sz w:val="24"/>
          <w:szCs w:val="24"/>
          <w14:ligatures w14:val="none"/>
        </w:rPr>
        <w:t>preşedintele</w:t>
      </w:r>
      <w:proofErr w:type="spellEnd"/>
      <w:r w:rsidRPr="00EC1EBC">
        <w:rPr>
          <w:rFonts w:ascii="Times New Roman" w:eastAsia="Calibri" w:hAnsi="Times New Roman" w:cs="Times New Roman"/>
          <w:b/>
          <w:bCs/>
          <w:i/>
          <w:kern w:val="0"/>
          <w:sz w:val="24"/>
          <w:szCs w:val="24"/>
          <w14:ligatures w14:val="none"/>
        </w:rPr>
        <w:t xml:space="preserve">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Hotărârile adunării generale se </w:t>
      </w:r>
      <w:r w:rsidRPr="00EC1EBC">
        <w:rPr>
          <w:rFonts w:ascii="Times New Roman" w:eastAsia="Calibri" w:hAnsi="Times New Roman" w:cs="Times New Roman"/>
          <w:b/>
          <w:bCs/>
          <w:i/>
          <w:iCs/>
          <w:kern w:val="0"/>
          <w:sz w:val="24"/>
          <w:szCs w:val="24"/>
          <w14:ligatures w14:val="none"/>
        </w:rPr>
        <w:t>înregistrează</w:t>
      </w:r>
      <w:r w:rsidRPr="00EC1EBC">
        <w:rPr>
          <w:rFonts w:ascii="Times New Roman" w:eastAsia="Calibri" w:hAnsi="Times New Roman" w:cs="Times New Roman"/>
          <w:i/>
          <w:iCs/>
          <w:kern w:val="0"/>
          <w:sz w:val="24"/>
          <w:szCs w:val="24"/>
          <w14:ligatures w14:val="none"/>
        </w:rPr>
        <w:t xml:space="preserve"> într-un registru </w:t>
      </w:r>
      <w:r w:rsidRPr="00EC1EBC">
        <w:rPr>
          <w:rFonts w:ascii="Times New Roman" w:eastAsia="Calibri" w:hAnsi="Times New Roman" w:cs="Times New Roman"/>
          <w:b/>
          <w:bCs/>
          <w:i/>
          <w:iCs/>
          <w:kern w:val="0"/>
          <w:sz w:val="24"/>
          <w:szCs w:val="24"/>
          <w14:ligatures w14:val="none"/>
        </w:rPr>
        <w:t>distinct.</w:t>
      </w:r>
      <w:r w:rsidRPr="00EC1EBC">
        <w:rPr>
          <w:rFonts w:ascii="Times New Roman" w:eastAsia="Calibri" w:hAnsi="Times New Roman" w:cs="Times New Roman"/>
          <w:i/>
          <w:iCs/>
          <w:kern w:val="0"/>
          <w:sz w:val="24"/>
          <w:szCs w:val="24"/>
          <w14:ligatures w14:val="none"/>
        </w:rPr>
        <w:t xml:space="preserve">    </w:t>
      </w:r>
    </w:p>
    <w:p w14:paraId="0DA2B607"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kern w:val="0"/>
          <w:sz w:val="24"/>
          <w:szCs w:val="24"/>
          <w14:ligatures w14:val="none"/>
        </w:rPr>
        <w:t>(8)</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 xml:space="preserve">Adunarea generală poate avea loc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prin mijloace electronice de comunicare directă la </w:t>
      </w:r>
      <w:proofErr w:type="spellStart"/>
      <w:r w:rsidRPr="00EC1EBC">
        <w:rPr>
          <w:rFonts w:ascii="Times New Roman" w:eastAsia="Calibri" w:hAnsi="Times New Roman" w:cs="Times New Roman"/>
          <w:b/>
          <w:bCs/>
          <w:i/>
          <w:kern w:val="0"/>
          <w:sz w:val="24"/>
          <w:szCs w:val="24"/>
          <w14:ligatures w14:val="none"/>
        </w:rPr>
        <w:t>distanţă</w:t>
      </w:r>
      <w:proofErr w:type="spellEnd"/>
      <w:r w:rsidRPr="00EC1EBC">
        <w:rPr>
          <w:rFonts w:ascii="Times New Roman" w:eastAsia="Calibri" w:hAnsi="Times New Roman" w:cs="Times New Roman"/>
          <w:b/>
          <w:bCs/>
          <w:i/>
          <w:kern w:val="0"/>
          <w:sz w:val="24"/>
          <w:szCs w:val="24"/>
          <w14:ligatures w14:val="none"/>
        </w:rPr>
        <w:t xml:space="preserve">, iar hotărârile adunării generale pot fi semnate de </w:t>
      </w:r>
      <w:proofErr w:type="spellStart"/>
      <w:r w:rsidRPr="00EC1EBC">
        <w:rPr>
          <w:rFonts w:ascii="Times New Roman" w:eastAsia="Calibri" w:hAnsi="Times New Roman" w:cs="Times New Roman"/>
          <w:b/>
          <w:bCs/>
          <w:i/>
          <w:kern w:val="0"/>
          <w:sz w:val="24"/>
          <w:szCs w:val="24"/>
          <w14:ligatures w14:val="none"/>
        </w:rPr>
        <w:t>asociaţi</w:t>
      </w:r>
      <w:proofErr w:type="spellEnd"/>
      <w:r w:rsidRPr="00EC1EBC">
        <w:rPr>
          <w:rFonts w:ascii="Times New Roman" w:eastAsia="Calibri" w:hAnsi="Times New Roman" w:cs="Times New Roman"/>
          <w:b/>
          <w:bCs/>
          <w:i/>
          <w:kern w:val="0"/>
          <w:sz w:val="24"/>
          <w:szCs w:val="24"/>
          <w14:ligatures w14:val="none"/>
        </w:rPr>
        <w:t xml:space="preserve"> inclusiv cu semnătura electronică extinsă.</w:t>
      </w:r>
    </w:p>
    <w:p w14:paraId="362DE3CA"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(9) Modalitatea de </w:t>
      </w:r>
      <w:proofErr w:type="spellStart"/>
      <w:r w:rsidRPr="00EC1EBC">
        <w:rPr>
          <w:rFonts w:ascii="Times New Roman" w:eastAsia="Calibri" w:hAnsi="Times New Roman" w:cs="Times New Roman"/>
          <w:b/>
          <w:bCs/>
          <w:i/>
          <w:kern w:val="0"/>
          <w:sz w:val="24"/>
          <w:szCs w:val="24"/>
          <w14:ligatures w14:val="none"/>
        </w:rPr>
        <w:t>desfăşurare</w:t>
      </w:r>
      <w:proofErr w:type="spellEnd"/>
      <w:r w:rsidRPr="00EC1EBC">
        <w:rPr>
          <w:rFonts w:ascii="Times New Roman" w:eastAsia="Calibri" w:hAnsi="Times New Roman" w:cs="Times New Roman"/>
          <w:b/>
          <w:bCs/>
          <w:i/>
          <w:kern w:val="0"/>
          <w:sz w:val="24"/>
          <w:szCs w:val="24"/>
          <w14:ligatures w14:val="none"/>
        </w:rPr>
        <w:t xml:space="preserve"> a </w:t>
      </w:r>
      <w:proofErr w:type="spellStart"/>
      <w:r w:rsidRPr="00EC1EBC">
        <w:rPr>
          <w:rFonts w:ascii="Times New Roman" w:eastAsia="Calibri" w:hAnsi="Times New Roman" w:cs="Times New Roman"/>
          <w:b/>
          <w:bCs/>
          <w:i/>
          <w:kern w:val="0"/>
          <w:sz w:val="24"/>
          <w:szCs w:val="24"/>
          <w14:ligatures w14:val="none"/>
        </w:rPr>
        <w:t>şedinţelor</w:t>
      </w:r>
      <w:proofErr w:type="spellEnd"/>
      <w:r w:rsidRPr="00EC1EBC">
        <w:rPr>
          <w:rFonts w:ascii="Times New Roman" w:eastAsia="Calibri" w:hAnsi="Times New Roman" w:cs="Times New Roman"/>
          <w:b/>
          <w:bCs/>
          <w:i/>
          <w:kern w:val="0"/>
          <w:sz w:val="24"/>
          <w:szCs w:val="24"/>
          <w14:ligatures w14:val="none"/>
        </w:rPr>
        <w:t xml:space="preserve"> adunării generale va fi </w:t>
      </w:r>
      <w:proofErr w:type="spellStart"/>
      <w:r w:rsidRPr="00EC1EBC">
        <w:rPr>
          <w:rFonts w:ascii="Times New Roman" w:eastAsia="Calibri" w:hAnsi="Times New Roman" w:cs="Times New Roman"/>
          <w:b/>
          <w:bCs/>
          <w:i/>
          <w:kern w:val="0"/>
          <w:sz w:val="24"/>
          <w:szCs w:val="24"/>
          <w14:ligatures w14:val="none"/>
        </w:rPr>
        <w:t>menţionată</w:t>
      </w:r>
      <w:proofErr w:type="spellEnd"/>
      <w:r w:rsidRPr="00EC1EBC">
        <w:rPr>
          <w:rFonts w:ascii="Times New Roman" w:eastAsia="Calibri" w:hAnsi="Times New Roman" w:cs="Times New Roman"/>
          <w:b/>
          <w:bCs/>
          <w:i/>
          <w:kern w:val="0"/>
          <w:sz w:val="24"/>
          <w:szCs w:val="24"/>
          <w14:ligatures w14:val="none"/>
        </w:rPr>
        <w:t xml:space="preserve"> în convocator.</w:t>
      </w:r>
    </w:p>
    <w:p w14:paraId="19888D8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
    <w:p w14:paraId="26AA6962"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20.</w:t>
      </w:r>
    </w:p>
    <w:p w14:paraId="7299994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Fiecare asociat, prin reprezentantul său, are un vot egal în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099B5B3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Pentru luarea hotărârilor care privesc numai </w:t>
      </w:r>
      <w:proofErr w:type="spellStart"/>
      <w:r w:rsidRPr="00EC1EBC">
        <w:rPr>
          <w:rFonts w:ascii="Times New Roman" w:eastAsia="Calibri" w:hAnsi="Times New Roman" w:cs="Times New Roman"/>
          <w:kern w:val="0"/>
          <w:sz w:val="24"/>
          <w:szCs w:val="24"/>
          <w14:ligatures w14:val="none"/>
        </w:rPr>
        <w:t>anumiţi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respectiv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competenţa</w:t>
      </w:r>
      <w:proofErr w:type="spellEnd"/>
      <w:r w:rsidRPr="00EC1EBC">
        <w:rPr>
          <w:rFonts w:ascii="Times New Roman" w:eastAsia="Calibri" w:hAnsi="Times New Roman" w:cs="Times New Roman"/>
          <w:kern w:val="0"/>
          <w:sz w:val="24"/>
          <w:szCs w:val="24"/>
          <w14:ligatures w14:val="none"/>
        </w:rPr>
        <w:t xml:space="preserve"> cărora este organizat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funcţionează</w:t>
      </w:r>
      <w:proofErr w:type="spellEnd"/>
      <w:r w:rsidRPr="00EC1EBC">
        <w:rPr>
          <w:rFonts w:ascii="Times New Roman" w:eastAsia="Calibri" w:hAnsi="Times New Roman" w:cs="Times New Roman"/>
          <w:kern w:val="0"/>
          <w:sz w:val="24"/>
          <w:szCs w:val="24"/>
          <w14:ligatures w14:val="none"/>
        </w:rPr>
        <w:t xml:space="preserve"> Serviciul la data </w:t>
      </w:r>
      <w:proofErr w:type="spellStart"/>
      <w:r w:rsidRPr="00EC1EBC">
        <w:rPr>
          <w:rFonts w:ascii="Times New Roman" w:eastAsia="Calibri" w:hAnsi="Times New Roman" w:cs="Times New Roman"/>
          <w:kern w:val="0"/>
          <w:sz w:val="24"/>
          <w:szCs w:val="24"/>
          <w14:ligatures w14:val="none"/>
        </w:rPr>
        <w:t>şedinţei</w:t>
      </w:r>
      <w:proofErr w:type="spellEnd"/>
      <w:r w:rsidRPr="00EC1EBC">
        <w:rPr>
          <w:rFonts w:ascii="Times New Roman" w:eastAsia="Calibri" w:hAnsi="Times New Roman" w:cs="Times New Roman"/>
          <w:kern w:val="0"/>
          <w:sz w:val="24"/>
          <w:szCs w:val="24"/>
          <w14:ligatures w14:val="none"/>
        </w:rPr>
        <w:t xml:space="preserve"> adunării generale,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beneficiari ai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(proprietarii bunurilor rezultate în urma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deserviţi</w:t>
      </w:r>
      <w:proofErr w:type="spellEnd"/>
      <w:r w:rsidRPr="00EC1EBC">
        <w:rPr>
          <w:rFonts w:ascii="Times New Roman" w:eastAsia="Calibri" w:hAnsi="Times New Roman" w:cs="Times New Roman"/>
          <w:kern w:val="0"/>
          <w:sz w:val="24"/>
          <w:szCs w:val="24"/>
          <w14:ligatures w14:val="none"/>
        </w:rPr>
        <w:t xml:space="preserve"> de bunurile rezultate în urma </w:t>
      </w:r>
      <w:proofErr w:type="spellStart"/>
      <w:r w:rsidRPr="00EC1EBC">
        <w:rPr>
          <w:rFonts w:ascii="Times New Roman" w:eastAsia="Calibri" w:hAnsi="Times New Roman" w:cs="Times New Roman"/>
          <w:kern w:val="0"/>
          <w:sz w:val="24"/>
          <w:szCs w:val="24"/>
          <w14:ligatures w14:val="none"/>
        </w:rPr>
        <w:t>investiţiilor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denumiţi</w:t>
      </w:r>
      <w:proofErr w:type="spellEnd"/>
      <w:r w:rsidRPr="00EC1EBC">
        <w:rPr>
          <w:rFonts w:ascii="Times New Roman" w:eastAsia="Calibri" w:hAnsi="Times New Roman" w:cs="Times New Roman"/>
          <w:kern w:val="0"/>
          <w:sz w:val="24"/>
          <w:szCs w:val="24"/>
          <w14:ligatures w14:val="none"/>
        </w:rPr>
        <w:t xml:space="preserve"> în prezentul statut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implicaţi</w:t>
      </w:r>
      <w:proofErr w:type="spellEnd"/>
      <w:r w:rsidRPr="00EC1EBC">
        <w:rPr>
          <w:rFonts w:ascii="Times New Roman" w:eastAsia="Calibri" w:hAnsi="Times New Roman" w:cs="Times New Roman"/>
          <w:kern w:val="0"/>
          <w:sz w:val="24"/>
          <w:szCs w:val="24"/>
          <w14:ligatures w14:val="none"/>
        </w:rPr>
        <w:t xml:space="preserve">, au dreptul de a participa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a vota în cadrul </w:t>
      </w:r>
      <w:proofErr w:type="spellStart"/>
      <w:r w:rsidRPr="00EC1EBC">
        <w:rPr>
          <w:rFonts w:ascii="Times New Roman" w:eastAsia="Calibri" w:hAnsi="Times New Roman" w:cs="Times New Roman"/>
          <w:kern w:val="0"/>
          <w:sz w:val="24"/>
          <w:szCs w:val="24"/>
          <w14:ligatures w14:val="none"/>
        </w:rPr>
        <w:t>şedinţei</w:t>
      </w:r>
      <w:proofErr w:type="spellEnd"/>
      <w:r w:rsidRPr="00EC1EBC">
        <w:rPr>
          <w:rFonts w:ascii="Times New Roman" w:eastAsia="Calibri" w:hAnsi="Times New Roman" w:cs="Times New Roman"/>
          <w:kern w:val="0"/>
          <w:sz w:val="24"/>
          <w:szCs w:val="24"/>
          <w14:ligatures w14:val="none"/>
        </w:rPr>
        <w:t xml:space="preserve"> adunării generale doar pe </w:t>
      </w: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acestora. </w:t>
      </w:r>
    </w:p>
    <w:p w14:paraId="28064B6E"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i/>
          <w:iCs/>
          <w:kern w:val="0"/>
          <w:sz w:val="24"/>
          <w:szCs w:val="24"/>
          <w14:ligatures w14:val="none"/>
        </w:rPr>
        <w:t xml:space="preserve">Pentru a fi valabile, hotărârile adunării generale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adoptate în exercitarea </w:t>
      </w:r>
      <w:proofErr w:type="spellStart"/>
      <w:r w:rsidRPr="00EC1EBC">
        <w:rPr>
          <w:rFonts w:ascii="Times New Roman" w:eastAsia="Calibri" w:hAnsi="Times New Roman" w:cs="Times New Roman"/>
          <w:i/>
          <w:iCs/>
          <w:kern w:val="0"/>
          <w:sz w:val="24"/>
          <w:szCs w:val="24"/>
          <w14:ligatures w14:val="none"/>
        </w:rPr>
        <w:t>atribuţiilor</w:t>
      </w:r>
      <w:proofErr w:type="spellEnd"/>
      <w:r w:rsidRPr="00EC1EBC">
        <w:rPr>
          <w:rFonts w:ascii="Times New Roman" w:eastAsia="Calibri" w:hAnsi="Times New Roman" w:cs="Times New Roman"/>
          <w:i/>
          <w:iCs/>
          <w:kern w:val="0"/>
          <w:sz w:val="24"/>
          <w:szCs w:val="24"/>
          <w14:ligatures w14:val="none"/>
        </w:rPr>
        <w:t xml:space="preserve"> prevăzute la art. 16 alin. (2) lit. a)-h)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j)- l) și alin. (3) se iau în </w:t>
      </w:r>
      <w:proofErr w:type="spellStart"/>
      <w:r w:rsidRPr="00EC1EBC">
        <w:rPr>
          <w:rFonts w:ascii="Times New Roman" w:eastAsia="Calibri" w:hAnsi="Times New Roman" w:cs="Times New Roman"/>
          <w:i/>
          <w:iCs/>
          <w:kern w:val="0"/>
          <w:sz w:val="24"/>
          <w:szCs w:val="24"/>
          <w14:ligatures w14:val="none"/>
        </w:rPr>
        <w:t>prezenţa</w:t>
      </w:r>
      <w:proofErr w:type="spellEnd"/>
      <w:r w:rsidRPr="00EC1EBC">
        <w:rPr>
          <w:rFonts w:ascii="Times New Roman" w:eastAsia="Calibri" w:hAnsi="Times New Roman" w:cs="Times New Roman"/>
          <w:i/>
          <w:iCs/>
          <w:kern w:val="0"/>
          <w:sz w:val="24"/>
          <w:szCs w:val="24"/>
          <w14:ligatures w14:val="none"/>
        </w:rPr>
        <w:t xml:space="preserve"> a </w:t>
      </w:r>
      <w:r w:rsidRPr="00EC1EBC">
        <w:rPr>
          <w:rFonts w:ascii="Times New Roman" w:eastAsia="Calibri" w:hAnsi="Times New Roman" w:cs="Times New Roman"/>
          <w:b/>
          <w:bCs/>
          <w:i/>
          <w:iCs/>
          <w:kern w:val="0"/>
          <w:sz w:val="24"/>
          <w:szCs w:val="24"/>
          <w14:ligatures w14:val="none"/>
        </w:rPr>
        <w:t>jumătate plus unu</w:t>
      </w:r>
      <w:r w:rsidRPr="00EC1EBC">
        <w:rPr>
          <w:rFonts w:ascii="Times New Roman" w:eastAsia="Calibri" w:hAnsi="Times New Roman" w:cs="Times New Roman"/>
          <w:i/>
          <w:iCs/>
          <w:kern w:val="0"/>
          <w:sz w:val="24"/>
          <w:szCs w:val="24"/>
          <w14:ligatures w14:val="none"/>
        </w:rPr>
        <w:t xml:space="preserve"> din numărul </w:t>
      </w:r>
      <w:proofErr w:type="spellStart"/>
      <w:r w:rsidRPr="00EC1EBC">
        <w:rPr>
          <w:rFonts w:ascii="Times New Roman" w:eastAsia="Calibri" w:hAnsi="Times New Roman" w:cs="Times New Roman"/>
          <w:i/>
          <w:iCs/>
          <w:kern w:val="0"/>
          <w:sz w:val="24"/>
          <w:szCs w:val="24"/>
          <w14:ligatures w14:val="none"/>
        </w:rPr>
        <w:t>asociaţilor</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cu majoritatea voturilor </w:t>
      </w:r>
      <w:proofErr w:type="spellStart"/>
      <w:r w:rsidRPr="00EC1EBC">
        <w:rPr>
          <w:rFonts w:ascii="Times New Roman" w:eastAsia="Calibri" w:hAnsi="Times New Roman" w:cs="Times New Roman"/>
          <w:i/>
          <w:iCs/>
          <w:kern w:val="0"/>
          <w:sz w:val="24"/>
          <w:szCs w:val="24"/>
          <w14:ligatures w14:val="none"/>
        </w:rPr>
        <w:t>asociaţilor</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prezenţi</w:t>
      </w:r>
      <w:proofErr w:type="spellEnd"/>
      <w:r w:rsidRPr="00EC1EBC">
        <w:rPr>
          <w:rFonts w:ascii="Times New Roman" w:eastAsia="Calibri" w:hAnsi="Times New Roman" w:cs="Times New Roman"/>
          <w:i/>
          <w:iCs/>
          <w:kern w:val="0"/>
          <w:sz w:val="24"/>
          <w:szCs w:val="24"/>
          <w14:ligatures w14:val="none"/>
        </w:rPr>
        <w:t xml:space="preserve">. Dacă la prima convocare cvorumul nu este îndeplinit, adunarea generală </w:t>
      </w:r>
      <w:r w:rsidRPr="00EC1EBC">
        <w:rPr>
          <w:rFonts w:ascii="Times New Roman" w:eastAsia="Calibri" w:hAnsi="Times New Roman" w:cs="Times New Roman"/>
          <w:b/>
          <w:bCs/>
          <w:i/>
          <w:iCs/>
          <w:kern w:val="0"/>
          <w:sz w:val="24"/>
          <w:szCs w:val="24"/>
          <w14:ligatures w14:val="none"/>
        </w:rPr>
        <w:t>a Asociației</w:t>
      </w:r>
      <w:r w:rsidRPr="00EC1EBC">
        <w:rPr>
          <w:rFonts w:ascii="Times New Roman" w:eastAsia="Calibri" w:hAnsi="Times New Roman" w:cs="Times New Roman"/>
          <w:i/>
          <w:iCs/>
          <w:kern w:val="0"/>
          <w:sz w:val="24"/>
          <w:szCs w:val="24"/>
          <w14:ligatures w14:val="none"/>
        </w:rPr>
        <w:t xml:space="preserve"> se convoacă pentru o dată ulterioară care nu poate fi mai târziu de 15 zile calendaristice de la data stabilită pentru prima convocare, iar la a doua convocare adunarea generală </w:t>
      </w:r>
      <w:r w:rsidRPr="00EC1EBC">
        <w:rPr>
          <w:rFonts w:ascii="Times New Roman" w:eastAsia="Calibri" w:hAnsi="Times New Roman" w:cs="Times New Roman"/>
          <w:b/>
          <w:bCs/>
          <w:i/>
          <w:iCs/>
          <w:kern w:val="0"/>
          <w:sz w:val="24"/>
          <w:szCs w:val="24"/>
          <w14:ligatures w14:val="none"/>
        </w:rPr>
        <w:t xml:space="preserve">a </w:t>
      </w:r>
      <w:proofErr w:type="spellStart"/>
      <w:r w:rsidRPr="00EC1EBC">
        <w:rPr>
          <w:rFonts w:ascii="Times New Roman" w:eastAsia="Calibri" w:hAnsi="Times New Roman" w:cs="Times New Roman"/>
          <w:b/>
          <w:bCs/>
          <w:i/>
          <w:iCs/>
          <w:kern w:val="0"/>
          <w:sz w:val="24"/>
          <w:szCs w:val="24"/>
          <w14:ligatures w14:val="none"/>
        </w:rPr>
        <w:t>Asociției</w:t>
      </w:r>
      <w:proofErr w:type="spellEnd"/>
      <w:r w:rsidRPr="00EC1EBC">
        <w:rPr>
          <w:rFonts w:ascii="Times New Roman" w:eastAsia="Calibri" w:hAnsi="Times New Roman" w:cs="Times New Roman"/>
          <w:i/>
          <w:iCs/>
          <w:kern w:val="0"/>
          <w:sz w:val="24"/>
          <w:szCs w:val="24"/>
          <w14:ligatures w14:val="none"/>
        </w:rPr>
        <w:t xml:space="preserve"> este valabil întrunită indiferent de numărul de </w:t>
      </w:r>
      <w:r w:rsidRPr="00EC1EBC">
        <w:rPr>
          <w:rFonts w:ascii="Times New Roman" w:eastAsia="Calibri" w:hAnsi="Times New Roman" w:cs="Times New Roman"/>
          <w:b/>
          <w:bCs/>
          <w:i/>
          <w:iCs/>
          <w:kern w:val="0"/>
          <w:sz w:val="24"/>
          <w:szCs w:val="24"/>
          <w14:ligatures w14:val="none"/>
        </w:rPr>
        <w:t>membri</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prezenţi</w:t>
      </w:r>
      <w:proofErr w:type="spellEnd"/>
      <w:r w:rsidRPr="00EC1EBC">
        <w:rPr>
          <w:rFonts w:ascii="Times New Roman" w:eastAsia="Calibri" w:hAnsi="Times New Roman" w:cs="Times New Roman"/>
          <w:i/>
          <w:iCs/>
          <w:kern w:val="0"/>
          <w:sz w:val="24"/>
          <w:szCs w:val="24"/>
          <w14:ligatures w14:val="none"/>
        </w:rPr>
        <w:t xml:space="preserve">, iar hotărârile se iau cu majoritatea voturilor asociaților prezenți. </w:t>
      </w:r>
    </w:p>
    <w:p w14:paraId="148892A1" w14:textId="77777777" w:rsidR="00EC1EBC" w:rsidRPr="00EC1EBC" w:rsidRDefault="00EC1EBC" w:rsidP="00EC1EBC">
      <w:pPr>
        <w:spacing w:after="0" w:line="276" w:lineRule="auto"/>
        <w:ind w:right="-23"/>
        <w:jc w:val="both"/>
        <w:rPr>
          <w:rFonts w:ascii="Times New Roman" w:eastAsia="Calibri" w:hAnsi="Times New Roman" w:cs="Times New Roman"/>
          <w:b/>
          <w:i/>
          <w:iCs/>
          <w:kern w:val="0"/>
          <w:sz w:val="24"/>
          <w:szCs w:val="24"/>
          <w14:ligatures w14:val="none"/>
        </w:rPr>
      </w:pPr>
      <w:r w:rsidRPr="00EC1EBC">
        <w:rPr>
          <w:rFonts w:ascii="Times New Roman" w:eastAsia="Calibri" w:hAnsi="Times New Roman" w:cs="Times New Roman"/>
          <w:b/>
          <w:i/>
          <w:iCs/>
          <w:kern w:val="0"/>
          <w:sz w:val="24"/>
          <w:szCs w:val="24"/>
          <w14:ligatures w14:val="none"/>
        </w:rPr>
        <w:t>(4)</w:t>
      </w:r>
      <w:r w:rsidRPr="00EC1EBC">
        <w:rPr>
          <w:rFonts w:ascii="Times New Roman" w:eastAsia="Calibri" w:hAnsi="Times New Roman" w:cs="Times New Roman"/>
          <w:i/>
          <w:iCs/>
          <w:kern w:val="0"/>
          <w:sz w:val="24"/>
          <w:szCs w:val="24"/>
          <w14:ligatures w14:val="none"/>
        </w:rPr>
        <w:t xml:space="preserve"> Pentru a fi valabile, hotărârile adunării generale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adoptate în exercitarea </w:t>
      </w:r>
      <w:proofErr w:type="spellStart"/>
      <w:r w:rsidRPr="00EC1EBC">
        <w:rPr>
          <w:rFonts w:ascii="Times New Roman" w:eastAsia="Calibri" w:hAnsi="Times New Roman" w:cs="Times New Roman"/>
          <w:i/>
          <w:iCs/>
          <w:kern w:val="0"/>
          <w:sz w:val="24"/>
          <w:szCs w:val="24"/>
          <w14:ligatures w14:val="none"/>
        </w:rPr>
        <w:t>atribuţiilor</w:t>
      </w:r>
      <w:proofErr w:type="spellEnd"/>
      <w:r w:rsidRPr="00EC1EBC">
        <w:rPr>
          <w:rFonts w:ascii="Times New Roman" w:eastAsia="Calibri" w:hAnsi="Times New Roman" w:cs="Times New Roman"/>
          <w:i/>
          <w:iCs/>
          <w:kern w:val="0"/>
          <w:sz w:val="24"/>
          <w:szCs w:val="24"/>
          <w14:ligatures w14:val="none"/>
        </w:rPr>
        <w:t xml:space="preserve"> prevăzute la art. 16 alin. (3), </w:t>
      </w:r>
      <w:r w:rsidRPr="00EC1EBC">
        <w:rPr>
          <w:rFonts w:ascii="Times New Roman" w:eastAsia="Calibri" w:hAnsi="Times New Roman" w:cs="Times New Roman"/>
          <w:b/>
          <w:bCs/>
          <w:i/>
          <w:iCs/>
          <w:kern w:val="0"/>
          <w:sz w:val="24"/>
          <w:szCs w:val="24"/>
          <w14:ligatures w14:val="none"/>
        </w:rPr>
        <w:t xml:space="preserve">precum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în oricare alte </w:t>
      </w:r>
      <w:proofErr w:type="spellStart"/>
      <w:r w:rsidRPr="00EC1EBC">
        <w:rPr>
          <w:rFonts w:ascii="Times New Roman" w:eastAsia="Calibri" w:hAnsi="Times New Roman" w:cs="Times New Roman"/>
          <w:b/>
          <w:bCs/>
          <w:i/>
          <w:iCs/>
          <w:kern w:val="0"/>
          <w:sz w:val="24"/>
          <w:szCs w:val="24"/>
          <w14:ligatures w14:val="none"/>
        </w:rPr>
        <w:t>situaţii</w:t>
      </w:r>
      <w:proofErr w:type="spellEnd"/>
      <w:r w:rsidRPr="00EC1EBC">
        <w:rPr>
          <w:rFonts w:ascii="Times New Roman" w:eastAsia="Calibri" w:hAnsi="Times New Roman" w:cs="Times New Roman"/>
          <w:b/>
          <w:bCs/>
          <w:i/>
          <w:iCs/>
          <w:kern w:val="0"/>
          <w:sz w:val="24"/>
          <w:szCs w:val="24"/>
          <w14:ligatures w14:val="none"/>
        </w:rPr>
        <w:t xml:space="preserve"> nespecificate expres se iau în </w:t>
      </w:r>
      <w:proofErr w:type="spellStart"/>
      <w:r w:rsidRPr="00EC1EBC">
        <w:rPr>
          <w:rFonts w:ascii="Times New Roman" w:eastAsia="Calibri" w:hAnsi="Times New Roman" w:cs="Times New Roman"/>
          <w:b/>
          <w:bCs/>
          <w:i/>
          <w:iCs/>
          <w:kern w:val="0"/>
          <w:sz w:val="24"/>
          <w:szCs w:val="24"/>
          <w14:ligatures w14:val="none"/>
        </w:rPr>
        <w:t>prezenţa</w:t>
      </w:r>
      <w:proofErr w:type="spellEnd"/>
      <w:r w:rsidRPr="00EC1EBC">
        <w:rPr>
          <w:rFonts w:ascii="Times New Roman" w:eastAsia="Calibri" w:hAnsi="Times New Roman" w:cs="Times New Roman"/>
          <w:b/>
          <w:bCs/>
          <w:i/>
          <w:iCs/>
          <w:kern w:val="0"/>
          <w:sz w:val="24"/>
          <w:szCs w:val="24"/>
          <w14:ligatures w14:val="none"/>
        </w:rPr>
        <w:t xml:space="preserve"> a jumătate plus unu din numărul </w:t>
      </w:r>
      <w:proofErr w:type="spellStart"/>
      <w:r w:rsidRPr="00EC1EBC">
        <w:rPr>
          <w:rFonts w:ascii="Times New Roman" w:eastAsia="Calibri" w:hAnsi="Times New Roman" w:cs="Times New Roman"/>
          <w:b/>
          <w:bCs/>
          <w:i/>
          <w:iCs/>
          <w:kern w:val="0"/>
          <w:sz w:val="24"/>
          <w:szCs w:val="24"/>
          <w14:ligatures w14:val="none"/>
        </w:rPr>
        <w:t>asociaţilor</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cu majoritatea voturilor </w:t>
      </w:r>
      <w:proofErr w:type="spellStart"/>
      <w:r w:rsidRPr="00EC1EBC">
        <w:rPr>
          <w:rFonts w:ascii="Times New Roman" w:eastAsia="Calibri" w:hAnsi="Times New Roman" w:cs="Times New Roman"/>
          <w:b/>
          <w:bCs/>
          <w:i/>
          <w:iCs/>
          <w:kern w:val="0"/>
          <w:sz w:val="24"/>
          <w:szCs w:val="24"/>
          <w14:ligatures w14:val="none"/>
        </w:rPr>
        <w:t>asociaţilor</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prezenţi</w:t>
      </w:r>
      <w:proofErr w:type="spellEnd"/>
      <w:r w:rsidRPr="00EC1EBC">
        <w:rPr>
          <w:rFonts w:ascii="Times New Roman" w:eastAsia="Calibri" w:hAnsi="Times New Roman" w:cs="Times New Roman"/>
          <w:b/>
          <w:bCs/>
          <w:i/>
          <w:iCs/>
          <w:kern w:val="0"/>
          <w:sz w:val="24"/>
          <w:szCs w:val="24"/>
          <w14:ligatures w14:val="none"/>
        </w:rPr>
        <w:t>.</w:t>
      </w:r>
      <w:r w:rsidRPr="00EC1EBC">
        <w:rPr>
          <w:rFonts w:ascii="Times New Roman" w:eastAsia="Calibri" w:hAnsi="Times New Roman" w:cs="Times New Roman"/>
          <w:i/>
          <w:iCs/>
          <w:kern w:val="0"/>
          <w:sz w:val="24"/>
          <w:szCs w:val="24"/>
          <w14:ligatures w14:val="none"/>
        </w:rPr>
        <w:t xml:space="preserve"> Dacă la prima convocare cvorumul nu este îndeplinit, adunarea generală </w:t>
      </w:r>
      <w:r w:rsidRPr="00EC1EBC">
        <w:rPr>
          <w:rFonts w:ascii="Times New Roman" w:eastAsia="Calibri" w:hAnsi="Times New Roman" w:cs="Times New Roman"/>
          <w:b/>
          <w:bCs/>
          <w:i/>
          <w:iCs/>
          <w:kern w:val="0"/>
          <w:sz w:val="24"/>
          <w:szCs w:val="24"/>
          <w14:ligatures w14:val="none"/>
        </w:rPr>
        <w:t xml:space="preserve">a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se convoacă pentru o dată ulterioară care nu poate fi mai târziu de 15 zile calendaristice de la data stabilită pentru prima convocare, iar la a doua convocare adunarea generală </w:t>
      </w:r>
      <w:r w:rsidRPr="00EC1EBC">
        <w:rPr>
          <w:rFonts w:ascii="Times New Roman" w:eastAsia="Calibri" w:hAnsi="Times New Roman" w:cs="Times New Roman"/>
          <w:b/>
          <w:bCs/>
          <w:i/>
          <w:iCs/>
          <w:kern w:val="0"/>
          <w:sz w:val="24"/>
          <w:szCs w:val="24"/>
          <w14:ligatures w14:val="none"/>
        </w:rPr>
        <w:t>a Asociației</w:t>
      </w:r>
      <w:r w:rsidRPr="00EC1EBC">
        <w:rPr>
          <w:rFonts w:ascii="Times New Roman" w:eastAsia="Calibri" w:hAnsi="Times New Roman" w:cs="Times New Roman"/>
          <w:i/>
          <w:iCs/>
          <w:kern w:val="0"/>
          <w:sz w:val="24"/>
          <w:szCs w:val="24"/>
          <w14:ligatures w14:val="none"/>
        </w:rPr>
        <w:t xml:space="preserve"> este valabil întrunită indiferent de numărul de membri </w:t>
      </w:r>
      <w:proofErr w:type="spellStart"/>
      <w:r w:rsidRPr="00EC1EBC">
        <w:rPr>
          <w:rFonts w:ascii="Times New Roman" w:eastAsia="Calibri" w:hAnsi="Times New Roman" w:cs="Times New Roman"/>
          <w:i/>
          <w:iCs/>
          <w:kern w:val="0"/>
          <w:sz w:val="24"/>
          <w:szCs w:val="24"/>
          <w14:ligatures w14:val="none"/>
        </w:rPr>
        <w:t>prezenţi</w:t>
      </w:r>
      <w:proofErr w:type="spellEnd"/>
      <w:r w:rsidRPr="00EC1EBC">
        <w:rPr>
          <w:rFonts w:ascii="Times New Roman" w:eastAsia="Calibri" w:hAnsi="Times New Roman" w:cs="Times New Roman"/>
          <w:b/>
          <w:bCs/>
          <w:i/>
          <w:iCs/>
          <w:kern w:val="0"/>
          <w:sz w:val="24"/>
          <w:szCs w:val="24"/>
          <w14:ligatures w14:val="none"/>
        </w:rPr>
        <w:t xml:space="preserve">, iar hotărârile se iau cu majoritatea voturilor </w:t>
      </w:r>
      <w:proofErr w:type="spellStart"/>
      <w:r w:rsidRPr="00EC1EBC">
        <w:rPr>
          <w:rFonts w:ascii="Times New Roman" w:eastAsia="Calibri" w:hAnsi="Times New Roman" w:cs="Times New Roman"/>
          <w:b/>
          <w:bCs/>
          <w:i/>
          <w:iCs/>
          <w:kern w:val="0"/>
          <w:sz w:val="24"/>
          <w:szCs w:val="24"/>
          <w14:ligatures w14:val="none"/>
        </w:rPr>
        <w:t>asociaţilor</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prezenţi</w:t>
      </w:r>
      <w:proofErr w:type="spellEnd"/>
      <w:r w:rsidRPr="00EC1EBC">
        <w:rPr>
          <w:rFonts w:ascii="Times New Roman" w:eastAsia="Calibri" w:hAnsi="Times New Roman" w:cs="Times New Roman"/>
          <w:b/>
          <w:bCs/>
          <w:i/>
          <w:iCs/>
          <w:kern w:val="0"/>
          <w:sz w:val="24"/>
          <w:szCs w:val="24"/>
          <w14:ligatures w14:val="none"/>
        </w:rPr>
        <w:t>.</w:t>
      </w:r>
    </w:p>
    <w:p w14:paraId="566DF1E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(5)</w:t>
      </w:r>
      <w:r w:rsidRPr="00EC1EBC">
        <w:rPr>
          <w:rFonts w:ascii="Times New Roman" w:eastAsia="Calibri" w:hAnsi="Times New Roman" w:cs="Times New Roman"/>
          <w:kern w:val="0"/>
          <w:sz w:val="24"/>
          <w:szCs w:val="24"/>
          <w14:ligatures w14:val="none"/>
        </w:rPr>
        <w:t xml:space="preserve"> Pentru a fi valabile, hotărârile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adoptate în exercitarea </w:t>
      </w:r>
      <w:proofErr w:type="spellStart"/>
      <w:r w:rsidRPr="00EC1EBC">
        <w:rPr>
          <w:rFonts w:ascii="Times New Roman" w:eastAsia="Calibri" w:hAnsi="Times New Roman" w:cs="Times New Roman"/>
          <w:kern w:val="0"/>
          <w:sz w:val="24"/>
          <w:szCs w:val="24"/>
          <w14:ligatures w14:val="none"/>
        </w:rPr>
        <w:t>atribuţiilor</w:t>
      </w:r>
      <w:proofErr w:type="spellEnd"/>
      <w:r w:rsidRPr="00EC1EBC">
        <w:rPr>
          <w:rFonts w:ascii="Times New Roman" w:eastAsia="Calibri" w:hAnsi="Times New Roman" w:cs="Times New Roman"/>
          <w:kern w:val="0"/>
          <w:sz w:val="24"/>
          <w:szCs w:val="24"/>
          <w14:ligatures w14:val="none"/>
        </w:rPr>
        <w:t xml:space="preserve"> prevăzute la art. 16 alin. (2) lit. i) se iau în </w:t>
      </w:r>
      <w:proofErr w:type="spellStart"/>
      <w:r w:rsidRPr="00EC1EBC">
        <w:rPr>
          <w:rFonts w:ascii="Times New Roman" w:eastAsia="Calibri" w:hAnsi="Times New Roman" w:cs="Times New Roman"/>
          <w:kern w:val="0"/>
          <w:sz w:val="24"/>
          <w:szCs w:val="24"/>
          <w14:ligatures w14:val="none"/>
        </w:rPr>
        <w:t>prezenţa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 votul favorabil al tuturor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cvorum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majoritate obligatorii la orice convocare.</w:t>
      </w:r>
    </w:p>
    <w:p w14:paraId="52E5BC0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(6)</w:t>
      </w:r>
      <w:r w:rsidRPr="00EC1EBC">
        <w:rPr>
          <w:rFonts w:ascii="Times New Roman" w:eastAsia="Calibri" w:hAnsi="Times New Roman" w:cs="Times New Roman"/>
          <w:kern w:val="0"/>
          <w:sz w:val="24"/>
          <w:szCs w:val="24"/>
          <w14:ligatures w14:val="none"/>
        </w:rPr>
        <w:t xml:space="preserve"> </w:t>
      </w:r>
      <w:r w:rsidRPr="00EC1EBC">
        <w:rPr>
          <w:rFonts w:ascii="Times New Roman" w:eastAsia="Calibri" w:hAnsi="Times New Roman" w:cs="Times New Roman"/>
          <w:b/>
          <w:bCs/>
          <w:i/>
          <w:kern w:val="0"/>
          <w:sz w:val="24"/>
          <w:szCs w:val="24"/>
          <w14:ligatures w14:val="none"/>
        </w:rPr>
        <w:t>Potrivit art. 10 alin. (5</w:t>
      </w:r>
      <w:r w:rsidRPr="00EC1EBC">
        <w:rPr>
          <w:rFonts w:ascii="Times New Roman" w:eastAsia="Calibri" w:hAnsi="Times New Roman" w:cs="Times New Roman"/>
          <w:b/>
          <w:bCs/>
          <w:i/>
          <w:kern w:val="0"/>
          <w:sz w:val="24"/>
          <w:szCs w:val="24"/>
          <w:vertAlign w:val="superscript"/>
          <w14:ligatures w14:val="none"/>
        </w:rPr>
        <w:t>1</w:t>
      </w:r>
      <w:r w:rsidRPr="00EC1EBC">
        <w:rPr>
          <w:rFonts w:ascii="Times New Roman" w:eastAsia="Calibri" w:hAnsi="Times New Roman" w:cs="Times New Roman"/>
          <w:b/>
          <w:bCs/>
          <w:i/>
          <w:kern w:val="0"/>
          <w:sz w:val="24"/>
          <w:szCs w:val="24"/>
          <w14:ligatures w14:val="none"/>
        </w:rPr>
        <w:t xml:space="preserve">) din Legea nr. 51/2006, republicată, cu modificările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completările ulterioare, în </w:t>
      </w:r>
      <w:proofErr w:type="spellStart"/>
      <w:r w:rsidRPr="00EC1EBC">
        <w:rPr>
          <w:rFonts w:ascii="Times New Roman" w:eastAsia="Calibri" w:hAnsi="Times New Roman" w:cs="Times New Roman"/>
          <w:b/>
          <w:bCs/>
          <w:i/>
          <w:kern w:val="0"/>
          <w:sz w:val="24"/>
          <w:szCs w:val="24"/>
          <w14:ligatures w14:val="none"/>
        </w:rPr>
        <w:t>situaţia</w:t>
      </w:r>
      <w:proofErr w:type="spellEnd"/>
      <w:r w:rsidRPr="00EC1EBC">
        <w:rPr>
          <w:rFonts w:ascii="Times New Roman" w:eastAsia="Calibri" w:hAnsi="Times New Roman" w:cs="Times New Roman"/>
          <w:b/>
          <w:bCs/>
          <w:i/>
          <w:kern w:val="0"/>
          <w:sz w:val="24"/>
          <w:szCs w:val="24"/>
          <w14:ligatures w14:val="none"/>
        </w:rPr>
        <w:t xml:space="preserve"> în care </w:t>
      </w:r>
      <w:proofErr w:type="spellStart"/>
      <w:r w:rsidRPr="00EC1EBC">
        <w:rPr>
          <w:rFonts w:ascii="Times New Roman" w:eastAsia="Calibri" w:hAnsi="Times New Roman" w:cs="Times New Roman"/>
          <w:b/>
          <w:bCs/>
          <w:i/>
          <w:kern w:val="0"/>
          <w:sz w:val="24"/>
          <w:szCs w:val="24"/>
          <w14:ligatures w14:val="none"/>
        </w:rPr>
        <w:t>autorităţile</w:t>
      </w:r>
      <w:proofErr w:type="spellEnd"/>
      <w:r w:rsidRPr="00EC1EBC">
        <w:rPr>
          <w:rFonts w:ascii="Times New Roman" w:eastAsia="Calibri" w:hAnsi="Times New Roman" w:cs="Times New Roman"/>
          <w:b/>
          <w:bCs/>
          <w:i/>
          <w:kern w:val="0"/>
          <w:sz w:val="24"/>
          <w:szCs w:val="24"/>
          <w14:ligatures w14:val="none"/>
        </w:rPr>
        <w:t xml:space="preserve"> deliberative ale </w:t>
      </w:r>
      <w:proofErr w:type="spellStart"/>
      <w:r w:rsidRPr="00EC1EBC">
        <w:rPr>
          <w:rFonts w:ascii="Times New Roman" w:eastAsia="Calibri" w:hAnsi="Times New Roman" w:cs="Times New Roman"/>
          <w:b/>
          <w:bCs/>
          <w:i/>
          <w:kern w:val="0"/>
          <w:sz w:val="24"/>
          <w:szCs w:val="24"/>
          <w14:ligatures w14:val="none"/>
        </w:rPr>
        <w:t>unităţilor</w:t>
      </w:r>
      <w:proofErr w:type="spellEnd"/>
      <w:r w:rsidRPr="00EC1EBC">
        <w:rPr>
          <w:rFonts w:ascii="Times New Roman" w:eastAsia="Calibri" w:hAnsi="Times New Roman" w:cs="Times New Roman"/>
          <w:b/>
          <w:bCs/>
          <w:i/>
          <w:kern w:val="0"/>
          <w:sz w:val="24"/>
          <w:szCs w:val="24"/>
          <w14:ligatures w14:val="none"/>
        </w:rPr>
        <w:t xml:space="preserve"> administrativ-teritoriale nu se </w:t>
      </w:r>
      <w:proofErr w:type="spellStart"/>
      <w:r w:rsidRPr="00EC1EBC">
        <w:rPr>
          <w:rFonts w:ascii="Times New Roman" w:eastAsia="Calibri" w:hAnsi="Times New Roman" w:cs="Times New Roman"/>
          <w:b/>
          <w:bCs/>
          <w:i/>
          <w:kern w:val="0"/>
          <w:sz w:val="24"/>
          <w:szCs w:val="24"/>
          <w14:ligatures w14:val="none"/>
        </w:rPr>
        <w:t>pronunţă</w:t>
      </w:r>
      <w:proofErr w:type="spellEnd"/>
      <w:r w:rsidRPr="00EC1EBC">
        <w:rPr>
          <w:rFonts w:ascii="Times New Roman" w:eastAsia="Calibri" w:hAnsi="Times New Roman" w:cs="Times New Roman"/>
          <w:b/>
          <w:bCs/>
          <w:i/>
          <w:kern w:val="0"/>
          <w:sz w:val="24"/>
          <w:szCs w:val="24"/>
          <w14:ligatures w14:val="none"/>
        </w:rPr>
        <w:t xml:space="preserve"> asupra hotărârilor privind acordarea mandatelor speciale, în termen de 30 de zile de la primirea solicitării, atunci se prezumă că </w:t>
      </w:r>
      <w:proofErr w:type="spellStart"/>
      <w:r w:rsidRPr="00EC1EBC">
        <w:rPr>
          <w:rFonts w:ascii="Times New Roman" w:eastAsia="Calibri" w:hAnsi="Times New Roman" w:cs="Times New Roman"/>
          <w:b/>
          <w:bCs/>
          <w:i/>
          <w:kern w:val="0"/>
          <w:sz w:val="24"/>
          <w:szCs w:val="24"/>
          <w14:ligatures w14:val="none"/>
        </w:rPr>
        <w:t>unităţile</w:t>
      </w:r>
      <w:proofErr w:type="spellEnd"/>
      <w:r w:rsidRPr="00EC1EBC">
        <w:rPr>
          <w:rFonts w:ascii="Times New Roman" w:eastAsia="Calibri" w:hAnsi="Times New Roman" w:cs="Times New Roman"/>
          <w:b/>
          <w:bCs/>
          <w:i/>
          <w:kern w:val="0"/>
          <w:sz w:val="24"/>
          <w:szCs w:val="24"/>
          <w14:ligatures w14:val="none"/>
        </w:rPr>
        <w:t xml:space="preserve"> administrativ-teritoriale au acceptat tacit delegarea </w:t>
      </w:r>
      <w:proofErr w:type="spellStart"/>
      <w:r w:rsidRPr="00EC1EBC">
        <w:rPr>
          <w:rFonts w:ascii="Times New Roman" w:eastAsia="Calibri" w:hAnsi="Times New Roman" w:cs="Times New Roman"/>
          <w:b/>
          <w:bCs/>
          <w:i/>
          <w:kern w:val="0"/>
          <w:sz w:val="24"/>
          <w:szCs w:val="24"/>
          <w14:ligatures w14:val="none"/>
        </w:rPr>
        <w:t>atribuţiilor</w:t>
      </w:r>
      <w:proofErr w:type="spellEnd"/>
      <w:r w:rsidRPr="00EC1EBC">
        <w:rPr>
          <w:rFonts w:ascii="Times New Roman" w:eastAsia="Calibri" w:hAnsi="Times New Roman" w:cs="Times New Roman"/>
          <w:b/>
          <w:bCs/>
          <w:i/>
          <w:kern w:val="0"/>
          <w:sz w:val="24"/>
          <w:szCs w:val="24"/>
          <w14:ligatures w14:val="none"/>
        </w:rPr>
        <w:t>.</w:t>
      </w:r>
    </w:p>
    <w:p w14:paraId="526A35B9"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(7)</w:t>
      </w:r>
      <w:r w:rsidRPr="00EC1EBC">
        <w:rPr>
          <w:rFonts w:ascii="Times New Roman" w:eastAsia="Calibri" w:hAnsi="Times New Roman" w:cs="Times New Roman"/>
          <w:i/>
          <w:iCs/>
          <w:kern w:val="0"/>
          <w:sz w:val="24"/>
          <w:szCs w:val="24"/>
          <w14:ligatures w14:val="none"/>
        </w:rPr>
        <w:t xml:space="preserve"> În cazul în care reprezentantul </w:t>
      </w:r>
      <w:r w:rsidRPr="00EC1EBC">
        <w:rPr>
          <w:rFonts w:ascii="Times New Roman" w:eastAsia="Calibri" w:hAnsi="Times New Roman" w:cs="Times New Roman"/>
          <w:b/>
          <w:bCs/>
          <w:i/>
          <w:iCs/>
          <w:kern w:val="0"/>
          <w:sz w:val="24"/>
          <w:szCs w:val="24"/>
          <w14:ligatures w14:val="none"/>
        </w:rPr>
        <w:t>de drept</w:t>
      </w:r>
      <w:r w:rsidRPr="00EC1EBC">
        <w:rPr>
          <w:rFonts w:ascii="Times New Roman" w:eastAsia="Calibri" w:hAnsi="Times New Roman" w:cs="Times New Roman"/>
          <w:i/>
          <w:iCs/>
          <w:kern w:val="0"/>
          <w:sz w:val="24"/>
          <w:szCs w:val="24"/>
          <w14:ligatures w14:val="none"/>
        </w:rPr>
        <w:t xml:space="preserve"> al unuia dintre </w:t>
      </w:r>
      <w:proofErr w:type="spellStart"/>
      <w:r w:rsidRPr="00EC1EBC">
        <w:rPr>
          <w:rFonts w:ascii="Times New Roman" w:eastAsia="Calibri" w:hAnsi="Times New Roman" w:cs="Times New Roman"/>
          <w:i/>
          <w:iCs/>
          <w:kern w:val="0"/>
          <w:sz w:val="24"/>
          <w:szCs w:val="24"/>
          <w14:ligatures w14:val="none"/>
        </w:rPr>
        <w:t>asociaţi</w:t>
      </w:r>
      <w:proofErr w:type="spellEnd"/>
      <w:r w:rsidRPr="00EC1EBC">
        <w:rPr>
          <w:rFonts w:ascii="Times New Roman" w:eastAsia="Calibri" w:hAnsi="Times New Roman" w:cs="Times New Roman"/>
          <w:i/>
          <w:iCs/>
          <w:kern w:val="0"/>
          <w:sz w:val="24"/>
          <w:szCs w:val="24"/>
          <w14:ligatures w14:val="none"/>
        </w:rPr>
        <w:t xml:space="preserve"> nu poate participa la </w:t>
      </w:r>
      <w:proofErr w:type="spellStart"/>
      <w:r w:rsidRPr="00EC1EBC">
        <w:rPr>
          <w:rFonts w:ascii="Times New Roman" w:eastAsia="Calibri" w:hAnsi="Times New Roman" w:cs="Times New Roman"/>
          <w:i/>
          <w:iCs/>
          <w:kern w:val="0"/>
          <w:sz w:val="24"/>
          <w:szCs w:val="24"/>
          <w14:ligatures w14:val="none"/>
        </w:rPr>
        <w:t>şedinţa</w:t>
      </w:r>
      <w:proofErr w:type="spellEnd"/>
      <w:r w:rsidRPr="00EC1EBC">
        <w:rPr>
          <w:rFonts w:ascii="Times New Roman" w:eastAsia="Calibri" w:hAnsi="Times New Roman" w:cs="Times New Roman"/>
          <w:i/>
          <w:iCs/>
          <w:kern w:val="0"/>
          <w:sz w:val="24"/>
          <w:szCs w:val="24"/>
          <w14:ligatures w14:val="none"/>
        </w:rPr>
        <w:t xml:space="preserve"> unei adunări generale a Asociației la care a fost convocat, acesta poate fi înlocuit de un alt reprezentant al </w:t>
      </w:r>
      <w:proofErr w:type="spellStart"/>
      <w:r w:rsidRPr="00EC1EBC">
        <w:rPr>
          <w:rFonts w:ascii="Times New Roman" w:eastAsia="Calibri" w:hAnsi="Times New Roman" w:cs="Times New Roman"/>
          <w:i/>
          <w:iCs/>
          <w:kern w:val="0"/>
          <w:sz w:val="24"/>
          <w:szCs w:val="24"/>
          <w14:ligatures w14:val="none"/>
        </w:rPr>
        <w:t>unităţii</w:t>
      </w:r>
      <w:proofErr w:type="spellEnd"/>
      <w:r w:rsidRPr="00EC1EBC">
        <w:rPr>
          <w:rFonts w:ascii="Times New Roman" w:eastAsia="Calibri" w:hAnsi="Times New Roman" w:cs="Times New Roman"/>
          <w:i/>
          <w:iCs/>
          <w:kern w:val="0"/>
          <w:sz w:val="24"/>
          <w:szCs w:val="24"/>
          <w14:ligatures w14:val="none"/>
        </w:rPr>
        <w:t xml:space="preserve"> administrativ-teritoriale, împuternicit în acest scop prin </w:t>
      </w:r>
      <w:r w:rsidRPr="00EC1EBC">
        <w:rPr>
          <w:rFonts w:ascii="Times New Roman" w:eastAsia="Calibri" w:hAnsi="Times New Roman" w:cs="Times New Roman"/>
          <w:b/>
          <w:bCs/>
          <w:i/>
          <w:iCs/>
          <w:kern w:val="0"/>
          <w:sz w:val="24"/>
          <w:szCs w:val="24"/>
          <w14:ligatures w14:val="none"/>
        </w:rPr>
        <w:t>dispoziție.</w:t>
      </w:r>
    </w:p>
    <w:p w14:paraId="4F9BDF5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29D4AE81"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21.</w:t>
      </w:r>
    </w:p>
    <w:p w14:paraId="5F375BC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Hotărârile adunării generale </w:t>
      </w:r>
      <w:r w:rsidRPr="00EC1EBC">
        <w:rPr>
          <w:rFonts w:ascii="Times New Roman" w:eastAsia="Calibri" w:hAnsi="Times New Roman" w:cs="Times New Roman"/>
          <w:b/>
          <w:bCs/>
          <w:i/>
          <w:iCs/>
          <w:kern w:val="0"/>
          <w:sz w:val="24"/>
          <w:szCs w:val="24"/>
          <w14:ligatures w14:val="none"/>
        </w:rPr>
        <w:t>a Asociației</w:t>
      </w:r>
      <w:r w:rsidRPr="00EC1EBC">
        <w:rPr>
          <w:rFonts w:ascii="Times New Roman" w:eastAsia="Calibri" w:hAnsi="Times New Roman" w:cs="Times New Roman"/>
          <w:kern w:val="0"/>
          <w:sz w:val="24"/>
          <w:szCs w:val="24"/>
          <w14:ligatures w14:val="none"/>
        </w:rPr>
        <w:t xml:space="preserve"> luate în exercitarea </w:t>
      </w:r>
      <w:proofErr w:type="spellStart"/>
      <w:r w:rsidRPr="00EC1EBC">
        <w:rPr>
          <w:rFonts w:ascii="Times New Roman" w:eastAsia="Calibri" w:hAnsi="Times New Roman" w:cs="Times New Roman"/>
          <w:kern w:val="0"/>
          <w:sz w:val="24"/>
          <w:szCs w:val="24"/>
          <w14:ligatures w14:val="none"/>
        </w:rPr>
        <w:t>atribuţiilor</w:t>
      </w:r>
      <w:proofErr w:type="spellEnd"/>
      <w:r w:rsidRPr="00EC1EBC">
        <w:rPr>
          <w:rFonts w:ascii="Times New Roman" w:eastAsia="Calibri" w:hAnsi="Times New Roman" w:cs="Times New Roman"/>
          <w:kern w:val="0"/>
          <w:sz w:val="24"/>
          <w:szCs w:val="24"/>
          <w14:ligatures w14:val="none"/>
        </w:rPr>
        <w:t xml:space="preserve"> prevăzute la art. 16 alin. (2) lit. i)-j)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art. 16 alin. (3) lit. a), c), d)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f) nu pot fi votate de </w:t>
      </w:r>
      <w:proofErr w:type="spellStart"/>
      <w:r w:rsidRPr="00EC1EBC">
        <w:rPr>
          <w:rFonts w:ascii="Times New Roman" w:eastAsia="Calibri" w:hAnsi="Times New Roman" w:cs="Times New Roman"/>
          <w:kern w:val="0"/>
          <w:sz w:val="24"/>
          <w:szCs w:val="24"/>
          <w14:ligatures w14:val="none"/>
        </w:rPr>
        <w:t>reprezentanţii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în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decât în baza unui mandat special, acordat expres, în prealabil, prin hotărâre a </w:t>
      </w:r>
      <w:proofErr w:type="spellStart"/>
      <w:r w:rsidRPr="00EC1EBC">
        <w:rPr>
          <w:rFonts w:ascii="Times New Roman" w:eastAsia="Calibri" w:hAnsi="Times New Roman" w:cs="Times New Roman"/>
          <w:kern w:val="0"/>
          <w:sz w:val="24"/>
          <w:szCs w:val="24"/>
          <w14:ligatures w14:val="none"/>
        </w:rPr>
        <w:t>autorităţii</w:t>
      </w:r>
      <w:proofErr w:type="spellEnd"/>
      <w:r w:rsidRPr="00EC1EBC">
        <w:rPr>
          <w:rFonts w:ascii="Times New Roman" w:eastAsia="Calibri" w:hAnsi="Times New Roman" w:cs="Times New Roman"/>
          <w:kern w:val="0"/>
          <w:sz w:val="24"/>
          <w:szCs w:val="24"/>
          <w14:ligatures w14:val="none"/>
        </w:rPr>
        <w:t xml:space="preserve"> deliberative a asociatului al cărui reprezentant este. </w:t>
      </w:r>
    </w:p>
    <w:p w14:paraId="69C90E7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(2)</w:t>
      </w:r>
      <w:r w:rsidRPr="00EC1EBC">
        <w:rPr>
          <w:rFonts w:ascii="Times New Roman" w:eastAsia="Calibri" w:hAnsi="Times New Roman" w:cs="Times New Roman"/>
          <w:kern w:val="0"/>
          <w:sz w:val="24"/>
          <w:szCs w:val="24"/>
          <w14:ligatures w14:val="none"/>
        </w:rPr>
        <w:t xml:space="preserve"> Hotărârile luate de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trebuie aduse la </w:t>
      </w:r>
      <w:proofErr w:type="spellStart"/>
      <w:r w:rsidRPr="00EC1EBC">
        <w:rPr>
          <w:rFonts w:ascii="Times New Roman" w:eastAsia="Calibri" w:hAnsi="Times New Roman" w:cs="Times New Roman"/>
          <w:kern w:val="0"/>
          <w:sz w:val="24"/>
          <w:szCs w:val="24"/>
          <w14:ligatures w14:val="none"/>
        </w:rPr>
        <w:t>cunoştinţa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în termen de cel mult 5 (cinci) zile calendaristice de la data ședinței. De asemenea,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este obligată să publice toate hotărârile adunării generale pe propria pagină de internet sau pe pagina de internet a consiliului </w:t>
      </w:r>
      <w:proofErr w:type="spellStart"/>
      <w:r w:rsidRPr="00EC1EBC">
        <w:rPr>
          <w:rFonts w:ascii="Times New Roman" w:eastAsia="Calibri" w:hAnsi="Times New Roman" w:cs="Times New Roman"/>
          <w:kern w:val="0"/>
          <w:sz w:val="24"/>
          <w:szCs w:val="24"/>
          <w14:ligatures w14:val="none"/>
        </w:rPr>
        <w:t>judeţean</w:t>
      </w:r>
      <w:proofErr w:type="spellEnd"/>
      <w:r w:rsidRPr="00EC1EBC">
        <w:rPr>
          <w:rFonts w:ascii="Times New Roman" w:eastAsia="Calibri" w:hAnsi="Times New Roman" w:cs="Times New Roman"/>
          <w:kern w:val="0"/>
          <w:sz w:val="24"/>
          <w:szCs w:val="24"/>
          <w14:ligatures w14:val="none"/>
        </w:rPr>
        <w:t xml:space="preserve">. </w:t>
      </w:r>
    </w:p>
    <w:p w14:paraId="613C493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Asociatul care se consideră vătămat într-un drept al său ori într-un interes legitim printr-o hotărâre a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dintre cele luate în exercitarea </w:t>
      </w:r>
      <w:proofErr w:type="spellStart"/>
      <w:r w:rsidRPr="00EC1EBC">
        <w:rPr>
          <w:rFonts w:ascii="Times New Roman" w:eastAsia="Calibri" w:hAnsi="Times New Roman" w:cs="Times New Roman"/>
          <w:kern w:val="0"/>
          <w:sz w:val="24"/>
          <w:szCs w:val="24"/>
          <w14:ligatures w14:val="none"/>
        </w:rPr>
        <w:t>atribuţiilor</w:t>
      </w:r>
      <w:proofErr w:type="spellEnd"/>
      <w:r w:rsidRPr="00EC1EBC">
        <w:rPr>
          <w:rFonts w:ascii="Times New Roman" w:eastAsia="Calibri" w:hAnsi="Times New Roman" w:cs="Times New Roman"/>
          <w:kern w:val="0"/>
          <w:sz w:val="24"/>
          <w:szCs w:val="24"/>
          <w14:ligatures w14:val="none"/>
        </w:rPr>
        <w:t xml:space="preserve"> prevăzute la art. 16 alin. (3) din prezentul statut, poate </w:t>
      </w:r>
      <w:proofErr w:type="spellStart"/>
      <w:r w:rsidRPr="00EC1EBC">
        <w:rPr>
          <w:rFonts w:ascii="Times New Roman" w:eastAsia="Calibri" w:hAnsi="Times New Roman" w:cs="Times New Roman"/>
          <w:kern w:val="0"/>
          <w:sz w:val="24"/>
          <w:szCs w:val="24"/>
          <w14:ligatures w14:val="none"/>
        </w:rPr>
        <w:t>iniţia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acţiune</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justiţie</w:t>
      </w:r>
      <w:proofErr w:type="spellEnd"/>
      <w:r w:rsidRPr="00EC1EBC">
        <w:rPr>
          <w:rFonts w:ascii="Times New Roman" w:eastAsia="Calibri" w:hAnsi="Times New Roman" w:cs="Times New Roman"/>
          <w:kern w:val="0"/>
          <w:sz w:val="24"/>
          <w:szCs w:val="24"/>
          <w14:ligatures w14:val="none"/>
        </w:rPr>
        <w:t xml:space="preserve">, conform prevederilor legale în vigoare. </w:t>
      </w:r>
    </w:p>
    <w:p w14:paraId="60D18AF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Adunarea generală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poate delega consiliului director, prin hotărâre adoptată în </w:t>
      </w:r>
      <w:proofErr w:type="spellStart"/>
      <w:r w:rsidRPr="00EC1EBC">
        <w:rPr>
          <w:rFonts w:ascii="Times New Roman" w:eastAsia="Calibri" w:hAnsi="Times New Roman" w:cs="Times New Roman"/>
          <w:kern w:val="0"/>
          <w:sz w:val="24"/>
          <w:szCs w:val="24"/>
          <w14:ligatures w14:val="none"/>
        </w:rPr>
        <w:t>aceleaşi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condiţii</w:t>
      </w:r>
      <w:proofErr w:type="spellEnd"/>
      <w:r w:rsidRPr="00EC1EBC">
        <w:rPr>
          <w:rFonts w:ascii="Times New Roman" w:eastAsia="Calibri" w:hAnsi="Times New Roman" w:cs="Times New Roman"/>
          <w:kern w:val="0"/>
          <w:sz w:val="24"/>
          <w:szCs w:val="24"/>
          <w14:ligatures w14:val="none"/>
        </w:rPr>
        <w:t xml:space="preserve"> ca cele prevăzute la art. 20 alin. (3), </w:t>
      </w:r>
      <w:proofErr w:type="spellStart"/>
      <w:r w:rsidRPr="00EC1EBC">
        <w:rPr>
          <w:rFonts w:ascii="Times New Roman" w:eastAsia="Calibri" w:hAnsi="Times New Roman" w:cs="Times New Roman"/>
          <w:kern w:val="0"/>
          <w:sz w:val="24"/>
          <w:szCs w:val="24"/>
          <w14:ligatures w14:val="none"/>
        </w:rPr>
        <w:t>atribuţia</w:t>
      </w:r>
      <w:proofErr w:type="spellEnd"/>
      <w:r w:rsidRPr="00EC1EBC">
        <w:rPr>
          <w:rFonts w:ascii="Times New Roman" w:eastAsia="Calibri" w:hAnsi="Times New Roman" w:cs="Times New Roman"/>
          <w:kern w:val="0"/>
          <w:sz w:val="24"/>
          <w:szCs w:val="24"/>
          <w14:ligatures w14:val="none"/>
        </w:rPr>
        <w:t xml:space="preserve"> privind aprobarea schimbării sediului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61CDD4BD" w14:textId="77777777" w:rsidR="00EC1EBC" w:rsidRPr="00EC1EBC" w:rsidRDefault="00EC1EBC" w:rsidP="00EC1EBC">
      <w:pPr>
        <w:spacing w:after="0" w:line="276" w:lineRule="auto"/>
        <w:ind w:right="-23"/>
        <w:jc w:val="both"/>
        <w:rPr>
          <w:rFonts w:ascii="Times New Roman" w:eastAsia="Calibri" w:hAnsi="Times New Roman" w:cs="Times New Roman"/>
          <w:b/>
          <w:bCs/>
          <w:i/>
          <w:kern w:val="0"/>
          <w:sz w:val="24"/>
          <w:szCs w:val="24"/>
          <w14:ligatures w14:val="none"/>
        </w:rPr>
      </w:pPr>
      <w:r w:rsidRPr="00EC1EBC">
        <w:rPr>
          <w:rFonts w:ascii="Times New Roman" w:eastAsia="Calibri" w:hAnsi="Times New Roman" w:cs="Times New Roman"/>
          <w:b/>
          <w:bCs/>
          <w:i/>
          <w:kern w:val="0"/>
          <w:sz w:val="24"/>
          <w:szCs w:val="24"/>
          <w14:ligatures w14:val="none"/>
        </w:rPr>
        <w:t xml:space="preserve">(5) Hotărârile adunării generale a </w:t>
      </w:r>
      <w:proofErr w:type="spellStart"/>
      <w:r w:rsidRPr="00EC1EBC">
        <w:rPr>
          <w:rFonts w:ascii="Times New Roman" w:eastAsia="Calibri" w:hAnsi="Times New Roman" w:cs="Times New Roman"/>
          <w:b/>
          <w:bCs/>
          <w:i/>
          <w:kern w:val="0"/>
          <w:sz w:val="24"/>
          <w:szCs w:val="24"/>
          <w14:ligatures w14:val="none"/>
        </w:rPr>
        <w:t>Asociaţiei</w:t>
      </w:r>
      <w:proofErr w:type="spellEnd"/>
      <w:r w:rsidRPr="00EC1EBC">
        <w:rPr>
          <w:rFonts w:ascii="Times New Roman" w:eastAsia="Calibri" w:hAnsi="Times New Roman" w:cs="Times New Roman"/>
          <w:b/>
          <w:bCs/>
          <w:i/>
          <w:kern w:val="0"/>
          <w:sz w:val="24"/>
          <w:szCs w:val="24"/>
          <w14:ligatures w14:val="none"/>
        </w:rPr>
        <w:t xml:space="preserve"> sunt obligatorii atât pentru membri, cât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pentru operator.</w:t>
      </w:r>
    </w:p>
    <w:p w14:paraId="306745C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
    <w:p w14:paraId="04ECCB7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Secțiunea 2: Consiliul director </w:t>
      </w:r>
    </w:p>
    <w:p w14:paraId="0B459A53"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22. </w:t>
      </w:r>
    </w:p>
    <w:p w14:paraId="083E27B1"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bCs/>
          <w:i/>
          <w:iCs/>
          <w:kern w:val="0"/>
          <w:sz w:val="24"/>
          <w:szCs w:val="24"/>
          <w14:ligatures w14:val="none"/>
        </w:rPr>
        <w:t>(1)</w:t>
      </w:r>
      <w:r w:rsidRPr="00EC1EBC">
        <w:rPr>
          <w:rFonts w:ascii="Times New Roman" w:eastAsia="Calibri" w:hAnsi="Times New Roman" w:cs="Times New Roman"/>
          <w:i/>
          <w:iCs/>
          <w:kern w:val="0"/>
          <w:sz w:val="24"/>
          <w:szCs w:val="24"/>
          <w14:ligatures w14:val="none"/>
        </w:rPr>
        <w:t xml:space="preserve">Consiliul director este organul executiv de conducere a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de dezvoltare intercomunitară</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și este</w:t>
      </w:r>
      <w:r w:rsidRPr="00EC1EBC">
        <w:rPr>
          <w:rFonts w:ascii="Times New Roman" w:eastAsia="Calibri" w:hAnsi="Times New Roman" w:cs="Times New Roman"/>
          <w:i/>
          <w:iCs/>
          <w:kern w:val="0"/>
          <w:sz w:val="24"/>
          <w:szCs w:val="24"/>
          <w14:ligatures w14:val="none"/>
        </w:rPr>
        <w:t xml:space="preserve"> format din </w:t>
      </w:r>
      <w:proofErr w:type="spellStart"/>
      <w:r w:rsidRPr="00EC1EBC">
        <w:rPr>
          <w:rFonts w:ascii="Times New Roman" w:eastAsia="Calibri" w:hAnsi="Times New Roman" w:cs="Times New Roman"/>
          <w:i/>
          <w:iCs/>
          <w:kern w:val="0"/>
          <w:sz w:val="24"/>
          <w:szCs w:val="24"/>
          <w14:ligatures w14:val="none"/>
        </w:rPr>
        <w:t>preşedintele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de dezvoltare intercomunitară</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i/>
          <w:iCs/>
          <w:kern w:val="0"/>
          <w:sz w:val="24"/>
          <w:szCs w:val="24"/>
          <w14:ligatures w14:val="none"/>
        </w:rPr>
        <w:t>şi</w:t>
      </w:r>
      <w:proofErr w:type="spellEnd"/>
      <w:r w:rsidRPr="00EC1EBC">
        <w:rPr>
          <w:rFonts w:ascii="Times New Roman" w:eastAsia="Calibri" w:hAnsi="Times New Roman" w:cs="Times New Roman"/>
          <w:i/>
          <w:iCs/>
          <w:kern w:val="0"/>
          <w:sz w:val="24"/>
          <w:szCs w:val="24"/>
          <w14:ligatures w14:val="none"/>
        </w:rPr>
        <w:t xml:space="preserve"> încă 10 (zece) membri </w:t>
      </w:r>
      <w:r w:rsidRPr="00EC1EBC">
        <w:rPr>
          <w:rFonts w:ascii="Times New Roman" w:eastAsia="Calibri" w:hAnsi="Times New Roman" w:cs="Times New Roman"/>
          <w:b/>
          <w:bCs/>
          <w:i/>
          <w:iCs/>
          <w:kern w:val="0"/>
          <w:sz w:val="24"/>
          <w:szCs w:val="24"/>
          <w14:ligatures w14:val="none"/>
        </w:rPr>
        <w:t>aleși</w:t>
      </w:r>
      <w:r w:rsidRPr="00EC1EBC">
        <w:rPr>
          <w:rFonts w:ascii="Times New Roman" w:eastAsia="Calibri" w:hAnsi="Times New Roman" w:cs="Times New Roman"/>
          <w:i/>
          <w:iCs/>
          <w:kern w:val="0"/>
          <w:sz w:val="24"/>
          <w:szCs w:val="24"/>
          <w14:ligatures w14:val="none"/>
        </w:rPr>
        <w:t xml:space="preserve"> din rândul membrilor adunării generale a Asociației, </w:t>
      </w:r>
      <w:proofErr w:type="spellStart"/>
      <w:r w:rsidRPr="00EC1EBC">
        <w:rPr>
          <w:rFonts w:ascii="Times New Roman" w:eastAsia="Calibri" w:hAnsi="Times New Roman" w:cs="Times New Roman"/>
          <w:b/>
          <w:bCs/>
          <w:i/>
          <w:iCs/>
          <w:kern w:val="0"/>
          <w:sz w:val="24"/>
          <w:szCs w:val="24"/>
          <w14:ligatures w14:val="none"/>
        </w:rPr>
        <w:t>desemnaţi</w:t>
      </w:r>
      <w:proofErr w:type="spellEnd"/>
      <w:r w:rsidRPr="00EC1EBC">
        <w:rPr>
          <w:rFonts w:ascii="Times New Roman" w:eastAsia="Calibri" w:hAnsi="Times New Roman" w:cs="Times New Roman"/>
          <w:b/>
          <w:bCs/>
          <w:i/>
          <w:iCs/>
          <w:kern w:val="0"/>
          <w:sz w:val="24"/>
          <w:szCs w:val="24"/>
          <w14:ligatures w14:val="none"/>
        </w:rPr>
        <w:t xml:space="preserve"> prin vot secret.</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Prin statut, </w:t>
      </w:r>
      <w:proofErr w:type="spellStart"/>
      <w:r w:rsidRPr="00EC1EBC">
        <w:rPr>
          <w:rFonts w:ascii="Times New Roman" w:eastAsia="Calibri" w:hAnsi="Times New Roman" w:cs="Times New Roman"/>
          <w:b/>
          <w:bCs/>
          <w:i/>
          <w:iCs/>
          <w:kern w:val="0"/>
          <w:sz w:val="24"/>
          <w:szCs w:val="24"/>
          <w14:ligatures w14:val="none"/>
        </w:rPr>
        <w:t>asociaţii</w:t>
      </w:r>
      <w:proofErr w:type="spellEnd"/>
      <w:r w:rsidRPr="00EC1EBC">
        <w:rPr>
          <w:rFonts w:ascii="Times New Roman" w:eastAsia="Calibri" w:hAnsi="Times New Roman" w:cs="Times New Roman"/>
          <w:b/>
          <w:bCs/>
          <w:i/>
          <w:iCs/>
          <w:kern w:val="0"/>
          <w:sz w:val="24"/>
          <w:szCs w:val="24"/>
          <w14:ligatures w14:val="none"/>
        </w:rPr>
        <w:t xml:space="preserve"> pot să prevadă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un număr mai mare de membri, cu </w:t>
      </w:r>
      <w:proofErr w:type="spellStart"/>
      <w:r w:rsidRPr="00EC1EBC">
        <w:rPr>
          <w:rFonts w:ascii="Times New Roman" w:eastAsia="Calibri" w:hAnsi="Times New Roman" w:cs="Times New Roman"/>
          <w:b/>
          <w:bCs/>
          <w:i/>
          <w:iCs/>
          <w:kern w:val="0"/>
          <w:sz w:val="24"/>
          <w:szCs w:val="24"/>
          <w14:ligatures w14:val="none"/>
        </w:rPr>
        <w:t>condiţia</w:t>
      </w:r>
      <w:proofErr w:type="spellEnd"/>
      <w:r w:rsidRPr="00EC1EBC">
        <w:rPr>
          <w:rFonts w:ascii="Times New Roman" w:eastAsia="Calibri" w:hAnsi="Times New Roman" w:cs="Times New Roman"/>
          <w:b/>
          <w:bCs/>
          <w:i/>
          <w:iCs/>
          <w:kern w:val="0"/>
          <w:sz w:val="24"/>
          <w:szCs w:val="24"/>
          <w14:ligatures w14:val="none"/>
        </w:rPr>
        <w:t xml:space="preserve"> ca numărul total de membri în consiliul director, inclusiv </w:t>
      </w:r>
      <w:proofErr w:type="spellStart"/>
      <w:r w:rsidRPr="00EC1EBC">
        <w:rPr>
          <w:rFonts w:ascii="Times New Roman" w:eastAsia="Calibri" w:hAnsi="Times New Roman" w:cs="Times New Roman"/>
          <w:b/>
          <w:bCs/>
          <w:i/>
          <w:iCs/>
          <w:kern w:val="0"/>
          <w:sz w:val="24"/>
          <w:szCs w:val="24"/>
          <w14:ligatures w14:val="none"/>
        </w:rPr>
        <w:t>preşedintele</w:t>
      </w:r>
      <w:proofErr w:type="spellEnd"/>
      <w:r w:rsidRPr="00EC1EBC">
        <w:rPr>
          <w:rFonts w:ascii="Times New Roman" w:eastAsia="Calibri" w:hAnsi="Times New Roman" w:cs="Times New Roman"/>
          <w:b/>
          <w:bCs/>
          <w:i/>
          <w:iCs/>
          <w:kern w:val="0"/>
          <w:sz w:val="24"/>
          <w:szCs w:val="24"/>
          <w14:ligatures w14:val="none"/>
        </w:rPr>
        <w:t xml:space="preserve">, să fie impar). Durata mandatului este convenită de </w:t>
      </w:r>
      <w:proofErr w:type="spellStart"/>
      <w:r w:rsidRPr="00EC1EBC">
        <w:rPr>
          <w:rFonts w:ascii="Times New Roman" w:eastAsia="Calibri" w:hAnsi="Times New Roman" w:cs="Times New Roman"/>
          <w:b/>
          <w:bCs/>
          <w:i/>
          <w:iCs/>
          <w:kern w:val="0"/>
          <w:sz w:val="24"/>
          <w:szCs w:val="24"/>
          <w14:ligatures w14:val="none"/>
        </w:rPr>
        <w:t>asociaţi</w:t>
      </w:r>
      <w:proofErr w:type="spellEnd"/>
      <w:r w:rsidRPr="00EC1EBC">
        <w:rPr>
          <w:rFonts w:ascii="Times New Roman" w:eastAsia="Calibri" w:hAnsi="Times New Roman" w:cs="Times New Roman"/>
          <w:b/>
          <w:bCs/>
          <w:i/>
          <w:iCs/>
          <w:kern w:val="0"/>
          <w:sz w:val="24"/>
          <w:szCs w:val="24"/>
          <w14:ligatures w14:val="none"/>
        </w:rPr>
        <w:t xml:space="preserve">, dar nu va fi mai mare de 4 ani. </w:t>
      </w:r>
      <w:proofErr w:type="spellStart"/>
      <w:r w:rsidRPr="00EC1EBC">
        <w:rPr>
          <w:rFonts w:ascii="Times New Roman" w:eastAsia="Calibri" w:hAnsi="Times New Roman" w:cs="Times New Roman"/>
          <w:i/>
          <w:iCs/>
          <w:kern w:val="0"/>
          <w:sz w:val="24"/>
          <w:szCs w:val="24"/>
          <w14:ligatures w14:val="none"/>
        </w:rPr>
        <w:t>Componenţa</w:t>
      </w:r>
      <w:proofErr w:type="spellEnd"/>
      <w:r w:rsidRPr="00EC1EBC">
        <w:rPr>
          <w:rFonts w:ascii="Times New Roman" w:eastAsia="Calibri" w:hAnsi="Times New Roman" w:cs="Times New Roman"/>
          <w:i/>
          <w:iCs/>
          <w:kern w:val="0"/>
          <w:sz w:val="24"/>
          <w:szCs w:val="24"/>
          <w14:ligatures w14:val="none"/>
        </w:rPr>
        <w:t xml:space="preserve"> consiliului director va asigura cât mai bine reprezentativitatea, a în cadrul acestui organ a tuturor </w:t>
      </w:r>
      <w:r w:rsidRPr="00EC1EBC">
        <w:rPr>
          <w:rFonts w:ascii="Times New Roman" w:eastAsia="Calibri" w:hAnsi="Times New Roman" w:cs="Times New Roman"/>
          <w:b/>
          <w:bCs/>
          <w:i/>
          <w:iCs/>
          <w:kern w:val="0"/>
          <w:sz w:val="24"/>
          <w:szCs w:val="24"/>
          <w14:ligatures w14:val="none"/>
        </w:rPr>
        <w:t>membrilor</w:t>
      </w:r>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utilizând principiul reprezentării prin </w:t>
      </w:r>
      <w:proofErr w:type="spellStart"/>
      <w:r w:rsidRPr="00EC1EBC">
        <w:rPr>
          <w:rFonts w:ascii="Times New Roman" w:eastAsia="Calibri" w:hAnsi="Times New Roman" w:cs="Times New Roman"/>
          <w:i/>
          <w:iCs/>
          <w:kern w:val="0"/>
          <w:sz w:val="24"/>
          <w:szCs w:val="24"/>
          <w14:ligatures w14:val="none"/>
        </w:rPr>
        <w:t>rotaţie</w:t>
      </w:r>
      <w:proofErr w:type="spellEnd"/>
      <w:r w:rsidRPr="00EC1EBC">
        <w:rPr>
          <w:rFonts w:ascii="Times New Roman" w:eastAsia="Calibri" w:hAnsi="Times New Roman" w:cs="Times New Roman"/>
          <w:i/>
          <w:iCs/>
          <w:kern w:val="0"/>
          <w:sz w:val="24"/>
          <w:szCs w:val="24"/>
          <w14:ligatures w14:val="none"/>
        </w:rPr>
        <w:t xml:space="preserve">. </w:t>
      </w:r>
    </w:p>
    <w:p w14:paraId="538553F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Preşedintele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este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preşedinte</w:t>
      </w:r>
      <w:proofErr w:type="spellEnd"/>
      <w:r w:rsidRPr="00EC1EBC">
        <w:rPr>
          <w:rFonts w:ascii="Times New Roman" w:eastAsia="Calibri" w:hAnsi="Times New Roman" w:cs="Times New Roman"/>
          <w:kern w:val="0"/>
          <w:sz w:val="24"/>
          <w:szCs w:val="24"/>
          <w14:ligatures w14:val="none"/>
        </w:rPr>
        <w:t xml:space="preserve"> al consiliului director. </w:t>
      </w:r>
    </w:p>
    <w:p w14:paraId="3CF414E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Membrii consiliului director sunt răspunzători pentru activitatea lor, în conformitate cu </w:t>
      </w:r>
      <w:proofErr w:type="spellStart"/>
      <w:r w:rsidRPr="00EC1EBC">
        <w:rPr>
          <w:rFonts w:ascii="Times New Roman" w:eastAsia="Calibri" w:hAnsi="Times New Roman" w:cs="Times New Roman"/>
          <w:kern w:val="0"/>
          <w:sz w:val="24"/>
          <w:szCs w:val="24"/>
          <w14:ligatures w14:val="none"/>
        </w:rPr>
        <w:t>legislaţia</w:t>
      </w:r>
      <w:proofErr w:type="spellEnd"/>
      <w:r w:rsidRPr="00EC1EBC">
        <w:rPr>
          <w:rFonts w:ascii="Times New Roman" w:eastAsia="Calibri" w:hAnsi="Times New Roman" w:cs="Times New Roman"/>
          <w:kern w:val="0"/>
          <w:sz w:val="24"/>
          <w:szCs w:val="24"/>
          <w14:ligatures w14:val="none"/>
        </w:rPr>
        <w:t xml:space="preserve"> în vigoare. </w:t>
      </w:r>
    </w:p>
    <w:p w14:paraId="7AD3F09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2FC27E12"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23.</w:t>
      </w:r>
    </w:p>
    <w:p w14:paraId="536B338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Consiliul director asigură punerea în executare a hotărârilor adunării generale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exercită </w:t>
      </w:r>
      <w:proofErr w:type="spellStart"/>
      <w:r w:rsidRPr="00EC1EBC">
        <w:rPr>
          <w:rFonts w:ascii="Times New Roman" w:eastAsia="Calibri" w:hAnsi="Times New Roman" w:cs="Times New Roman"/>
          <w:kern w:val="0"/>
          <w:sz w:val="24"/>
          <w:szCs w:val="24"/>
          <w14:ligatures w14:val="none"/>
        </w:rPr>
        <w:t>atribuţiile</w:t>
      </w:r>
      <w:proofErr w:type="spellEnd"/>
      <w:r w:rsidRPr="00EC1EBC">
        <w:rPr>
          <w:rFonts w:ascii="Times New Roman" w:eastAsia="Calibri" w:hAnsi="Times New Roman" w:cs="Times New Roman"/>
          <w:kern w:val="0"/>
          <w:sz w:val="24"/>
          <w:szCs w:val="24"/>
          <w14:ligatures w14:val="none"/>
        </w:rPr>
        <w:t xml:space="preserve"> prevăzute de prezentul statut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cele ce îi vor fi delegate de adunarea generală. </w:t>
      </w:r>
    </w:p>
    <w:p w14:paraId="52A3DA3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Consiliul director exercită următoarele </w:t>
      </w:r>
      <w:proofErr w:type="spellStart"/>
      <w:r w:rsidRPr="00EC1EBC">
        <w:rPr>
          <w:rFonts w:ascii="Times New Roman" w:eastAsia="Calibri" w:hAnsi="Times New Roman" w:cs="Times New Roman"/>
          <w:kern w:val="0"/>
          <w:sz w:val="24"/>
          <w:szCs w:val="24"/>
          <w14:ligatures w14:val="none"/>
        </w:rPr>
        <w:t>atribuţii</w:t>
      </w:r>
      <w:proofErr w:type="spellEnd"/>
      <w:r w:rsidRPr="00EC1EBC">
        <w:rPr>
          <w:rFonts w:ascii="Times New Roman" w:eastAsia="Calibri" w:hAnsi="Times New Roman" w:cs="Times New Roman"/>
          <w:kern w:val="0"/>
          <w:sz w:val="24"/>
          <w:szCs w:val="24"/>
          <w14:ligatures w14:val="none"/>
        </w:rPr>
        <w:t xml:space="preserve"> privind activitatea proprie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72F66D1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prezintă adunării generale raportul de activitate pe perioada anterioară, </w:t>
      </w:r>
      <w:proofErr w:type="spellStart"/>
      <w:r w:rsidRPr="00EC1EBC">
        <w:rPr>
          <w:rFonts w:ascii="Times New Roman" w:eastAsia="Calibri" w:hAnsi="Times New Roman" w:cs="Times New Roman"/>
          <w:kern w:val="0"/>
          <w:sz w:val="24"/>
          <w:szCs w:val="24"/>
          <w14:ligatures w14:val="none"/>
        </w:rPr>
        <w:t>execuţia</w:t>
      </w:r>
      <w:proofErr w:type="spellEnd"/>
      <w:r w:rsidRPr="00EC1EBC">
        <w:rPr>
          <w:rFonts w:ascii="Times New Roman" w:eastAsia="Calibri" w:hAnsi="Times New Roman" w:cs="Times New Roman"/>
          <w:kern w:val="0"/>
          <w:sz w:val="24"/>
          <w:szCs w:val="24"/>
          <w14:ligatures w14:val="none"/>
        </w:rPr>
        <w:t xml:space="preserve"> bugetului de venituri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cheltuieli, </w:t>
      </w:r>
      <w:proofErr w:type="spellStart"/>
      <w:r w:rsidRPr="00EC1EBC">
        <w:rPr>
          <w:rFonts w:ascii="Times New Roman" w:eastAsia="Calibri" w:hAnsi="Times New Roman" w:cs="Times New Roman"/>
          <w:kern w:val="0"/>
          <w:sz w:val="24"/>
          <w:szCs w:val="24"/>
          <w14:ligatures w14:val="none"/>
        </w:rPr>
        <w:t>bilanţul</w:t>
      </w:r>
      <w:proofErr w:type="spellEnd"/>
      <w:r w:rsidRPr="00EC1EBC">
        <w:rPr>
          <w:rFonts w:ascii="Times New Roman" w:eastAsia="Calibri" w:hAnsi="Times New Roman" w:cs="Times New Roman"/>
          <w:kern w:val="0"/>
          <w:sz w:val="24"/>
          <w:szCs w:val="24"/>
          <w14:ligatures w14:val="none"/>
        </w:rPr>
        <w:t xml:space="preserve"> contabil, proiectul bugetului de venituri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cheltuieli al </w:t>
      </w:r>
      <w:proofErr w:type="spellStart"/>
      <w:r w:rsidRPr="00EC1EBC">
        <w:rPr>
          <w:rFonts w:ascii="Times New Roman" w:eastAsia="Calibri" w:hAnsi="Times New Roman" w:cs="Times New Roman"/>
          <w:kern w:val="0"/>
          <w:sz w:val="24"/>
          <w:szCs w:val="24"/>
          <w14:ligatures w14:val="none"/>
        </w:rPr>
        <w:t>exerciţiului</w:t>
      </w:r>
      <w:proofErr w:type="spellEnd"/>
      <w:r w:rsidRPr="00EC1EBC">
        <w:rPr>
          <w:rFonts w:ascii="Times New Roman" w:eastAsia="Calibri" w:hAnsi="Times New Roman" w:cs="Times New Roman"/>
          <w:kern w:val="0"/>
          <w:sz w:val="24"/>
          <w:szCs w:val="24"/>
          <w14:ligatures w14:val="none"/>
        </w:rPr>
        <w:t xml:space="preserve"> financiar viitor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proiectul programelor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
    <w:p w14:paraId="72C38BF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propune cuantumul </w:t>
      </w:r>
      <w:proofErr w:type="spellStart"/>
      <w:r w:rsidRPr="00EC1EBC">
        <w:rPr>
          <w:rFonts w:ascii="Times New Roman" w:eastAsia="Calibri" w:hAnsi="Times New Roman" w:cs="Times New Roman"/>
          <w:kern w:val="0"/>
          <w:sz w:val="24"/>
          <w:szCs w:val="24"/>
          <w14:ligatures w14:val="none"/>
        </w:rPr>
        <w:t>cotizaţiei</w:t>
      </w:r>
      <w:proofErr w:type="spellEnd"/>
      <w:r w:rsidRPr="00EC1EBC">
        <w:rPr>
          <w:rFonts w:ascii="Times New Roman" w:eastAsia="Calibri" w:hAnsi="Times New Roman" w:cs="Times New Roman"/>
          <w:kern w:val="0"/>
          <w:sz w:val="24"/>
          <w:szCs w:val="24"/>
          <w14:ligatures w14:val="none"/>
        </w:rPr>
        <w:t xml:space="preserve"> pentru anul următor, care se va include în proiectul de buget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supus spre aprobare adunării generale; </w:t>
      </w:r>
    </w:p>
    <w:p w14:paraId="52DCFAD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aprobă actele juridice ce vor fi încheiate de </w:t>
      </w:r>
      <w:proofErr w:type="spellStart"/>
      <w:r w:rsidRPr="00EC1EBC">
        <w:rPr>
          <w:rFonts w:ascii="Times New Roman" w:eastAsia="Calibri" w:hAnsi="Times New Roman" w:cs="Times New Roman"/>
          <w:kern w:val="0"/>
          <w:sz w:val="24"/>
          <w:szCs w:val="24"/>
          <w14:ligatures w14:val="none"/>
        </w:rPr>
        <w:t>Asociaţie</w:t>
      </w:r>
      <w:proofErr w:type="spellEnd"/>
      <w:r w:rsidRPr="00EC1EBC">
        <w:rPr>
          <w:rFonts w:ascii="Times New Roman" w:eastAsia="Calibri" w:hAnsi="Times New Roman" w:cs="Times New Roman"/>
          <w:kern w:val="0"/>
          <w:sz w:val="24"/>
          <w:szCs w:val="24"/>
          <w14:ligatures w14:val="none"/>
        </w:rPr>
        <w:t xml:space="preserve"> în nume propriu, cu </w:t>
      </w:r>
      <w:proofErr w:type="spellStart"/>
      <w:r w:rsidRPr="00EC1EBC">
        <w:rPr>
          <w:rFonts w:ascii="Times New Roman" w:eastAsia="Calibri" w:hAnsi="Times New Roman" w:cs="Times New Roman"/>
          <w:kern w:val="0"/>
          <w:sz w:val="24"/>
          <w:szCs w:val="24"/>
          <w14:ligatures w14:val="none"/>
        </w:rPr>
        <w:t>excepţia</w:t>
      </w:r>
      <w:proofErr w:type="spellEnd"/>
      <w:r w:rsidRPr="00EC1EBC">
        <w:rPr>
          <w:rFonts w:ascii="Times New Roman" w:eastAsia="Calibri" w:hAnsi="Times New Roman" w:cs="Times New Roman"/>
          <w:kern w:val="0"/>
          <w:sz w:val="24"/>
          <w:szCs w:val="24"/>
          <w14:ligatures w14:val="none"/>
        </w:rPr>
        <w:t xml:space="preserve"> contractelor a căror valoare </w:t>
      </w:r>
      <w:proofErr w:type="spellStart"/>
      <w:r w:rsidRPr="00EC1EBC">
        <w:rPr>
          <w:rFonts w:ascii="Times New Roman" w:eastAsia="Calibri" w:hAnsi="Times New Roman" w:cs="Times New Roman"/>
          <w:kern w:val="0"/>
          <w:sz w:val="24"/>
          <w:szCs w:val="24"/>
          <w14:ligatures w14:val="none"/>
        </w:rPr>
        <w:t>depăşeşte</w:t>
      </w:r>
      <w:proofErr w:type="spellEnd"/>
      <w:r w:rsidRPr="00EC1EBC">
        <w:rPr>
          <w:rFonts w:ascii="Times New Roman" w:eastAsia="Calibri" w:hAnsi="Times New Roman" w:cs="Times New Roman"/>
          <w:kern w:val="0"/>
          <w:sz w:val="24"/>
          <w:szCs w:val="24"/>
          <w14:ligatures w14:val="none"/>
        </w:rPr>
        <w:t xml:space="preserve"> echivalentul în lei al sumei de </w:t>
      </w:r>
      <w:r w:rsidRPr="00EC1EBC">
        <w:rPr>
          <w:rFonts w:ascii="Times New Roman" w:eastAsia="Calibri" w:hAnsi="Times New Roman" w:cs="Times New Roman"/>
          <w:b/>
          <w:bCs/>
          <w:i/>
          <w:iCs/>
          <w:kern w:val="0"/>
          <w:sz w:val="24"/>
          <w:szCs w:val="24"/>
          <w14:ligatures w14:val="none"/>
        </w:rPr>
        <w:t>30.000</w:t>
      </w:r>
      <w:r w:rsidRPr="00EC1EBC">
        <w:rPr>
          <w:rFonts w:ascii="Times New Roman" w:eastAsia="Calibri" w:hAnsi="Times New Roman" w:cs="Times New Roman"/>
          <w:kern w:val="0"/>
          <w:sz w:val="24"/>
          <w:szCs w:val="24"/>
          <w14:ligatures w14:val="none"/>
        </w:rPr>
        <w:t xml:space="preserve"> euro; </w:t>
      </w:r>
    </w:p>
    <w:p w14:paraId="0290C76E"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angajează personalul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inclusiv membrii aparatului tehnic, cu respectarea politicii de personal aprobate de adunarea generală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ţinând</w:t>
      </w:r>
      <w:proofErr w:type="spellEnd"/>
      <w:r w:rsidRPr="00EC1EBC">
        <w:rPr>
          <w:rFonts w:ascii="Times New Roman" w:eastAsia="Calibri" w:hAnsi="Times New Roman" w:cs="Times New Roman"/>
          <w:kern w:val="0"/>
          <w:sz w:val="24"/>
          <w:szCs w:val="24"/>
          <w14:ligatures w14:val="none"/>
        </w:rPr>
        <w:t xml:space="preserve"> cont de bugetul aprobat de adunarea generală; </w:t>
      </w:r>
    </w:p>
    <w:p w14:paraId="073F83F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e)</w:t>
      </w:r>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relaţia</w:t>
      </w:r>
      <w:proofErr w:type="spellEnd"/>
      <w:r w:rsidRPr="00EC1EBC">
        <w:rPr>
          <w:rFonts w:ascii="Times New Roman" w:eastAsia="Calibri" w:hAnsi="Times New Roman" w:cs="Times New Roman"/>
          <w:kern w:val="0"/>
          <w:sz w:val="24"/>
          <w:szCs w:val="24"/>
          <w14:ligatures w14:val="none"/>
        </w:rPr>
        <w:t xml:space="preserve"> cu </w:t>
      </w:r>
      <w:proofErr w:type="spellStart"/>
      <w:r w:rsidRPr="00EC1EBC">
        <w:rPr>
          <w:rFonts w:ascii="Times New Roman" w:eastAsia="Calibri" w:hAnsi="Times New Roman" w:cs="Times New Roman"/>
          <w:kern w:val="0"/>
          <w:sz w:val="24"/>
          <w:szCs w:val="24"/>
          <w14:ligatures w14:val="none"/>
        </w:rPr>
        <w:t>Asociaţii</w:t>
      </w:r>
      <w:proofErr w:type="spellEnd"/>
      <w:r w:rsidRPr="00EC1EBC">
        <w:rPr>
          <w:rFonts w:ascii="Times New Roman" w:eastAsia="Calibri" w:hAnsi="Times New Roman" w:cs="Times New Roman"/>
          <w:kern w:val="0"/>
          <w:sz w:val="24"/>
          <w:szCs w:val="24"/>
          <w14:ligatures w14:val="none"/>
        </w:rPr>
        <w:t xml:space="preserve">, monitorizează plata </w:t>
      </w:r>
      <w:proofErr w:type="spellStart"/>
      <w:r w:rsidRPr="00EC1EBC">
        <w:rPr>
          <w:rFonts w:ascii="Times New Roman" w:eastAsia="Calibri" w:hAnsi="Times New Roman" w:cs="Times New Roman"/>
          <w:kern w:val="0"/>
          <w:sz w:val="24"/>
          <w:szCs w:val="24"/>
          <w14:ligatures w14:val="none"/>
        </w:rPr>
        <w:t>cotizaţiei</w:t>
      </w:r>
      <w:proofErr w:type="spellEnd"/>
      <w:r w:rsidRPr="00EC1EBC">
        <w:rPr>
          <w:rFonts w:ascii="Times New Roman" w:eastAsia="Calibri" w:hAnsi="Times New Roman" w:cs="Times New Roman"/>
          <w:kern w:val="0"/>
          <w:sz w:val="24"/>
          <w:szCs w:val="24"/>
          <w14:ligatures w14:val="none"/>
        </w:rPr>
        <w:t xml:space="preserve"> anuale de către </w:t>
      </w:r>
      <w:proofErr w:type="spellStart"/>
      <w:r w:rsidRPr="00EC1EBC">
        <w:rPr>
          <w:rFonts w:ascii="Times New Roman" w:eastAsia="Calibri" w:hAnsi="Times New Roman" w:cs="Times New Roman"/>
          <w:kern w:val="0"/>
          <w:sz w:val="24"/>
          <w:szCs w:val="24"/>
          <w14:ligatures w14:val="none"/>
        </w:rPr>
        <w:t>aceştia</w:t>
      </w:r>
      <w:proofErr w:type="spellEnd"/>
      <w:r w:rsidRPr="00EC1EBC">
        <w:rPr>
          <w:rFonts w:ascii="Times New Roman" w:eastAsia="Calibri" w:hAnsi="Times New Roman" w:cs="Times New Roman"/>
          <w:kern w:val="0"/>
          <w:sz w:val="24"/>
          <w:szCs w:val="24"/>
          <w14:ligatures w14:val="none"/>
        </w:rPr>
        <w:t xml:space="preserve"> la bugetul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decide măsurile care urmează să fie luate împotriva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care nu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-au achitat </w:t>
      </w:r>
      <w:proofErr w:type="spellStart"/>
      <w:r w:rsidRPr="00EC1EBC">
        <w:rPr>
          <w:rFonts w:ascii="Times New Roman" w:eastAsia="Calibri" w:hAnsi="Times New Roman" w:cs="Times New Roman"/>
          <w:kern w:val="0"/>
          <w:sz w:val="24"/>
          <w:szCs w:val="24"/>
          <w14:ligatures w14:val="none"/>
        </w:rPr>
        <w:t>cotizaţia</w:t>
      </w:r>
      <w:proofErr w:type="spellEnd"/>
      <w:r w:rsidRPr="00EC1EBC">
        <w:rPr>
          <w:rFonts w:ascii="Times New Roman" w:eastAsia="Calibri" w:hAnsi="Times New Roman" w:cs="Times New Roman"/>
          <w:kern w:val="0"/>
          <w:sz w:val="24"/>
          <w:szCs w:val="24"/>
          <w14:ligatures w14:val="none"/>
        </w:rPr>
        <w:t xml:space="preserve"> datorată în termenul prevăzut de prezentul statut; </w:t>
      </w:r>
    </w:p>
    <w:p w14:paraId="2AB5FBF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f)</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îndeplineşte</w:t>
      </w:r>
      <w:proofErr w:type="spellEnd"/>
      <w:r w:rsidRPr="00EC1EBC">
        <w:rPr>
          <w:rFonts w:ascii="Times New Roman" w:eastAsia="Calibri" w:hAnsi="Times New Roman" w:cs="Times New Roman"/>
          <w:kern w:val="0"/>
          <w:sz w:val="24"/>
          <w:szCs w:val="24"/>
          <w14:ligatures w14:val="none"/>
        </w:rPr>
        <w:t xml:space="preserve"> orice alte </w:t>
      </w:r>
      <w:proofErr w:type="spellStart"/>
      <w:r w:rsidRPr="00EC1EBC">
        <w:rPr>
          <w:rFonts w:ascii="Times New Roman" w:eastAsia="Calibri" w:hAnsi="Times New Roman" w:cs="Times New Roman"/>
          <w:kern w:val="0"/>
          <w:sz w:val="24"/>
          <w:szCs w:val="24"/>
          <w14:ligatures w14:val="none"/>
        </w:rPr>
        <w:t>atribuţii</w:t>
      </w:r>
      <w:proofErr w:type="spellEnd"/>
      <w:r w:rsidRPr="00EC1EBC">
        <w:rPr>
          <w:rFonts w:ascii="Times New Roman" w:eastAsia="Calibri" w:hAnsi="Times New Roman" w:cs="Times New Roman"/>
          <w:kern w:val="0"/>
          <w:sz w:val="24"/>
          <w:szCs w:val="24"/>
          <w14:ligatures w14:val="none"/>
        </w:rPr>
        <w:t xml:space="preserve"> prevăzute în statut sau stabilite de adunarea generală. </w:t>
      </w:r>
    </w:p>
    <w:p w14:paraId="228EFDE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Consiliul director are următoarele </w:t>
      </w:r>
      <w:proofErr w:type="spellStart"/>
      <w:r w:rsidRPr="00EC1EBC">
        <w:rPr>
          <w:rFonts w:ascii="Times New Roman" w:eastAsia="Calibri" w:hAnsi="Times New Roman" w:cs="Times New Roman"/>
          <w:kern w:val="0"/>
          <w:sz w:val="24"/>
          <w:szCs w:val="24"/>
          <w14:ligatures w14:val="none"/>
        </w:rPr>
        <w:t>atribuţii</w:t>
      </w:r>
      <w:proofErr w:type="spellEnd"/>
      <w:r w:rsidRPr="00EC1EBC">
        <w:rPr>
          <w:rFonts w:ascii="Times New Roman" w:eastAsia="Calibri" w:hAnsi="Times New Roman" w:cs="Times New Roman"/>
          <w:kern w:val="0"/>
          <w:sz w:val="24"/>
          <w:szCs w:val="24"/>
          <w14:ligatures w14:val="none"/>
        </w:rPr>
        <w:t xml:space="preserve"> cu privire la exercitarea mandatului acordat de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conform art. 5 alin. (2): </w:t>
      </w:r>
    </w:p>
    <w:p w14:paraId="62B005D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asigură elaborarea strategiei de dezvoltare, utilizând principiul planificării strategice multianuale, a programelor de reabilitare, extindere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modernizare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existente, a programelor de </w:t>
      </w:r>
      <w:proofErr w:type="spellStart"/>
      <w:r w:rsidRPr="00EC1EBC">
        <w:rPr>
          <w:rFonts w:ascii="Times New Roman" w:eastAsia="Calibri" w:hAnsi="Times New Roman" w:cs="Times New Roman"/>
          <w:kern w:val="0"/>
          <w:sz w:val="24"/>
          <w:szCs w:val="24"/>
          <w14:ligatures w14:val="none"/>
        </w:rPr>
        <w:t>înfiinţare</w:t>
      </w:r>
      <w:proofErr w:type="spellEnd"/>
      <w:r w:rsidRPr="00EC1EBC">
        <w:rPr>
          <w:rFonts w:ascii="Times New Roman" w:eastAsia="Calibri" w:hAnsi="Times New Roman" w:cs="Times New Roman"/>
          <w:kern w:val="0"/>
          <w:sz w:val="24"/>
          <w:szCs w:val="24"/>
          <w14:ligatures w14:val="none"/>
        </w:rPr>
        <w:t xml:space="preserve"> a unor noi sisteme, inclusiv cu consultarea operatorului, precum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programelor de </w:t>
      </w:r>
      <w:proofErr w:type="spellStart"/>
      <w:r w:rsidRPr="00EC1EBC">
        <w:rPr>
          <w:rFonts w:ascii="Times New Roman" w:eastAsia="Calibri" w:hAnsi="Times New Roman" w:cs="Times New Roman"/>
          <w:kern w:val="0"/>
          <w:sz w:val="24"/>
          <w:szCs w:val="24"/>
          <w14:ligatures w14:val="none"/>
        </w:rPr>
        <w:t>protecţie</w:t>
      </w:r>
      <w:proofErr w:type="spellEnd"/>
      <w:r w:rsidRPr="00EC1EBC">
        <w:rPr>
          <w:rFonts w:ascii="Times New Roman" w:eastAsia="Calibri" w:hAnsi="Times New Roman" w:cs="Times New Roman"/>
          <w:kern w:val="0"/>
          <w:sz w:val="24"/>
          <w:szCs w:val="24"/>
          <w14:ligatures w14:val="none"/>
        </w:rPr>
        <w:t xml:space="preserve"> a mediului, pe care le supune spre aprobare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15DDB72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b)</w:t>
      </w:r>
      <w:r w:rsidRPr="00EC1EBC">
        <w:rPr>
          <w:rFonts w:ascii="Times New Roman" w:eastAsia="Calibri" w:hAnsi="Times New Roman" w:cs="Times New Roman"/>
          <w:kern w:val="0"/>
          <w:sz w:val="24"/>
          <w:szCs w:val="24"/>
          <w14:ligatures w14:val="none"/>
        </w:rPr>
        <w:t xml:space="preserve"> asigură elaborarea caietului de sarcini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regulamentului Serviciului, consolidat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armonizat pentru întreaga arie a Serviciului, pe care le supune spre aprobare adunării generale;</w:t>
      </w:r>
    </w:p>
    <w:p w14:paraId="75C9313B"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c) textul a fost abrogat de HG 293/2023.</w:t>
      </w:r>
    </w:p>
    <w:p w14:paraId="4272964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asigură consultarea </w:t>
      </w:r>
      <w:proofErr w:type="spellStart"/>
      <w:r w:rsidRPr="00EC1EBC">
        <w:rPr>
          <w:rFonts w:ascii="Times New Roman" w:eastAsia="Calibri" w:hAnsi="Times New Roman" w:cs="Times New Roman"/>
          <w:kern w:val="0"/>
          <w:sz w:val="24"/>
          <w:szCs w:val="24"/>
          <w14:ligatures w14:val="none"/>
        </w:rPr>
        <w:t>asociaţiilor</w:t>
      </w:r>
      <w:proofErr w:type="spellEnd"/>
      <w:r w:rsidRPr="00EC1EBC">
        <w:rPr>
          <w:rFonts w:ascii="Times New Roman" w:eastAsia="Calibri" w:hAnsi="Times New Roman" w:cs="Times New Roman"/>
          <w:kern w:val="0"/>
          <w:sz w:val="24"/>
          <w:szCs w:val="24"/>
          <w14:ligatures w14:val="none"/>
        </w:rPr>
        <w:t xml:space="preserve"> utilizatorilor în vederea stabilirii politicilor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strategiilor locale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w:t>
      </w:r>
      <w:proofErr w:type="spellStart"/>
      <w:r w:rsidRPr="00EC1EBC">
        <w:rPr>
          <w:rFonts w:ascii="Times New Roman" w:eastAsia="Calibri" w:hAnsi="Times New Roman" w:cs="Times New Roman"/>
          <w:kern w:val="0"/>
          <w:sz w:val="24"/>
          <w:szCs w:val="24"/>
          <w14:ligatures w14:val="none"/>
        </w:rPr>
        <w:t>modalităţilor</w:t>
      </w:r>
      <w:proofErr w:type="spellEnd"/>
      <w:r w:rsidRPr="00EC1EBC">
        <w:rPr>
          <w:rFonts w:ascii="Times New Roman" w:eastAsia="Calibri" w:hAnsi="Times New Roman" w:cs="Times New Roman"/>
          <w:kern w:val="0"/>
          <w:sz w:val="24"/>
          <w:szCs w:val="24"/>
          <w14:ligatures w14:val="none"/>
        </w:rPr>
        <w:t xml:space="preserve"> de organizare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a Serviciului; </w:t>
      </w:r>
    </w:p>
    <w:p w14:paraId="40FAEBC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e)</w:t>
      </w:r>
      <w:r w:rsidRPr="00EC1EBC">
        <w:rPr>
          <w:rFonts w:ascii="Times New Roman" w:eastAsia="Calibri" w:hAnsi="Times New Roman" w:cs="Times New Roman"/>
          <w:kern w:val="0"/>
          <w:sz w:val="24"/>
          <w:szCs w:val="24"/>
          <w14:ligatures w14:val="none"/>
        </w:rPr>
        <w:t xml:space="preserve"> solicită </w:t>
      </w:r>
      <w:proofErr w:type="spellStart"/>
      <w:r w:rsidRPr="00EC1EBC">
        <w:rPr>
          <w:rFonts w:ascii="Times New Roman" w:eastAsia="Calibri" w:hAnsi="Times New Roman" w:cs="Times New Roman"/>
          <w:kern w:val="0"/>
          <w:sz w:val="24"/>
          <w:szCs w:val="24"/>
          <w14:ligatures w14:val="none"/>
        </w:rPr>
        <w:t>informaţii</w:t>
      </w:r>
      <w:proofErr w:type="spellEnd"/>
      <w:r w:rsidRPr="00EC1EBC">
        <w:rPr>
          <w:rFonts w:ascii="Times New Roman" w:eastAsia="Calibri" w:hAnsi="Times New Roman" w:cs="Times New Roman"/>
          <w:kern w:val="0"/>
          <w:sz w:val="24"/>
          <w:szCs w:val="24"/>
          <w14:ligatures w14:val="none"/>
        </w:rPr>
        <w:t xml:space="preserve"> cu privire la nivelul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calitatea Serviciului furnizat/prestat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 privire la modul de </w:t>
      </w:r>
      <w:proofErr w:type="spellStart"/>
      <w:r w:rsidRPr="00EC1EBC">
        <w:rPr>
          <w:rFonts w:ascii="Times New Roman" w:eastAsia="Calibri" w:hAnsi="Times New Roman" w:cs="Times New Roman"/>
          <w:kern w:val="0"/>
          <w:sz w:val="24"/>
          <w:szCs w:val="24"/>
          <w14:ligatures w14:val="none"/>
        </w:rPr>
        <w:t>întreţinere</w:t>
      </w:r>
      <w:proofErr w:type="spellEnd"/>
      <w:r w:rsidRPr="00EC1EBC">
        <w:rPr>
          <w:rFonts w:ascii="Times New Roman" w:eastAsia="Calibri" w:hAnsi="Times New Roman" w:cs="Times New Roman"/>
          <w:kern w:val="0"/>
          <w:sz w:val="24"/>
          <w:szCs w:val="24"/>
          <w14:ligatures w14:val="none"/>
        </w:rPr>
        <w:t xml:space="preserve">, exploatare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administrare a bunurilor din proprietatea publică sau privată a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încredinţate</w:t>
      </w:r>
      <w:proofErr w:type="spellEnd"/>
      <w:r w:rsidRPr="00EC1EBC">
        <w:rPr>
          <w:rFonts w:ascii="Times New Roman" w:eastAsia="Calibri" w:hAnsi="Times New Roman" w:cs="Times New Roman"/>
          <w:kern w:val="0"/>
          <w:sz w:val="24"/>
          <w:szCs w:val="24"/>
          <w14:ligatures w14:val="none"/>
        </w:rPr>
        <w:t xml:space="preserve"> pentru realizarea Serviciului;</w:t>
      </w:r>
    </w:p>
    <w:p w14:paraId="75349CB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f) </w:t>
      </w:r>
      <w:r w:rsidRPr="00EC1EBC">
        <w:rPr>
          <w:rFonts w:ascii="Times New Roman" w:eastAsia="Calibri" w:hAnsi="Times New Roman" w:cs="Times New Roman"/>
          <w:kern w:val="0"/>
          <w:sz w:val="24"/>
          <w:szCs w:val="24"/>
          <w14:ligatures w14:val="none"/>
        </w:rPr>
        <w:t xml:space="preserve">monitorizează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controlează modul de respectare a </w:t>
      </w:r>
      <w:proofErr w:type="spellStart"/>
      <w:r w:rsidRPr="00EC1EBC">
        <w:rPr>
          <w:rFonts w:ascii="Times New Roman" w:eastAsia="Calibri" w:hAnsi="Times New Roman" w:cs="Times New Roman"/>
          <w:kern w:val="0"/>
          <w:sz w:val="24"/>
          <w:szCs w:val="24"/>
          <w14:ligatures w14:val="none"/>
        </w:rPr>
        <w:t>obligaţiilor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responsabilităţilor</w:t>
      </w:r>
      <w:proofErr w:type="spellEnd"/>
      <w:r w:rsidRPr="00EC1EBC">
        <w:rPr>
          <w:rFonts w:ascii="Times New Roman" w:eastAsia="Calibri" w:hAnsi="Times New Roman" w:cs="Times New Roman"/>
          <w:kern w:val="0"/>
          <w:sz w:val="24"/>
          <w:szCs w:val="24"/>
          <w14:ligatures w14:val="none"/>
        </w:rPr>
        <w:t xml:space="preserve"> asumate de operator prin contractul de delegare, cu privire la: </w:t>
      </w:r>
    </w:p>
    <w:p w14:paraId="7E6D0DBD" w14:textId="77777777" w:rsidR="00EC1EBC" w:rsidRPr="00EC1EBC" w:rsidRDefault="00EC1EBC" w:rsidP="00EC1EBC">
      <w:pPr>
        <w:widowControl w:val="0"/>
        <w:numPr>
          <w:ilvl w:val="0"/>
          <w:numId w:val="14"/>
        </w:numPr>
        <w:spacing w:after="0" w:line="276" w:lineRule="auto"/>
        <w:ind w:left="709" w:right="-23" w:hanging="142"/>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modul de respectare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de îndeplinire a </w:t>
      </w:r>
      <w:proofErr w:type="spellStart"/>
      <w:r w:rsidRPr="00EC1EBC">
        <w:rPr>
          <w:rFonts w:ascii="Times New Roman" w:eastAsia="Calibri" w:hAnsi="Times New Roman" w:cs="Times New Roman"/>
          <w:kern w:val="0"/>
          <w:sz w:val="24"/>
          <w:szCs w:val="24"/>
          <w14:ligatures w14:val="none"/>
        </w:rPr>
        <w:t>obligaţiilor</w:t>
      </w:r>
      <w:proofErr w:type="spellEnd"/>
      <w:r w:rsidRPr="00EC1EBC">
        <w:rPr>
          <w:rFonts w:ascii="Times New Roman" w:eastAsia="Calibri" w:hAnsi="Times New Roman" w:cs="Times New Roman"/>
          <w:kern w:val="0"/>
          <w:sz w:val="24"/>
          <w:szCs w:val="24"/>
          <w14:ligatures w14:val="none"/>
        </w:rPr>
        <w:t xml:space="preserve"> contractuale asumate de operator, în special respectarea indicatorilor de </w:t>
      </w:r>
      <w:proofErr w:type="spellStart"/>
      <w:r w:rsidRPr="00EC1EBC">
        <w:rPr>
          <w:rFonts w:ascii="Times New Roman" w:eastAsia="Calibri" w:hAnsi="Times New Roman" w:cs="Times New Roman"/>
          <w:kern w:val="0"/>
          <w:sz w:val="24"/>
          <w:szCs w:val="24"/>
          <w14:ligatures w14:val="none"/>
        </w:rPr>
        <w:t>performanţă</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stabiliţi</w:t>
      </w:r>
      <w:proofErr w:type="spellEnd"/>
      <w:r w:rsidRPr="00EC1EBC">
        <w:rPr>
          <w:rFonts w:ascii="Times New Roman" w:eastAsia="Calibri" w:hAnsi="Times New Roman" w:cs="Times New Roman"/>
          <w:kern w:val="0"/>
          <w:sz w:val="24"/>
          <w:szCs w:val="24"/>
          <w14:ligatures w14:val="none"/>
        </w:rPr>
        <w:t xml:space="preserve"> prin contractul de delegare, inclusiv în </w:t>
      </w:r>
      <w:proofErr w:type="spellStart"/>
      <w:r w:rsidRPr="00EC1EBC">
        <w:rPr>
          <w:rFonts w:ascii="Times New Roman" w:eastAsia="Calibri" w:hAnsi="Times New Roman" w:cs="Times New Roman"/>
          <w:kern w:val="0"/>
          <w:sz w:val="24"/>
          <w:szCs w:val="24"/>
          <w14:ligatures w14:val="none"/>
        </w:rPr>
        <w:t>relaţia</w:t>
      </w:r>
      <w:proofErr w:type="spellEnd"/>
      <w:r w:rsidRPr="00EC1EBC">
        <w:rPr>
          <w:rFonts w:ascii="Times New Roman" w:eastAsia="Calibri" w:hAnsi="Times New Roman" w:cs="Times New Roman"/>
          <w:kern w:val="0"/>
          <w:sz w:val="24"/>
          <w:szCs w:val="24"/>
          <w14:ligatures w14:val="none"/>
        </w:rPr>
        <w:t xml:space="preserve"> cu utilizatorii; </w:t>
      </w:r>
    </w:p>
    <w:p w14:paraId="38B51634" w14:textId="77777777" w:rsidR="00EC1EBC" w:rsidRPr="00EC1EBC" w:rsidRDefault="00EC1EBC" w:rsidP="00EC1EBC">
      <w:pPr>
        <w:widowControl w:val="0"/>
        <w:numPr>
          <w:ilvl w:val="0"/>
          <w:numId w:val="14"/>
        </w:numPr>
        <w:spacing w:after="0" w:line="276" w:lineRule="auto"/>
        <w:ind w:left="709" w:right="-23" w:hanging="142"/>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gestionarea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administrarea Serviciului de către operator pe criterii de </w:t>
      </w:r>
      <w:proofErr w:type="spellStart"/>
      <w:r w:rsidRPr="00EC1EBC">
        <w:rPr>
          <w:rFonts w:ascii="Times New Roman" w:eastAsia="Calibri" w:hAnsi="Times New Roman" w:cs="Times New Roman"/>
          <w:kern w:val="0"/>
          <w:sz w:val="24"/>
          <w:szCs w:val="24"/>
          <w14:ligatures w14:val="none"/>
        </w:rPr>
        <w:t>eficienţă</w:t>
      </w:r>
      <w:proofErr w:type="spellEnd"/>
      <w:r w:rsidRPr="00EC1EBC">
        <w:rPr>
          <w:rFonts w:ascii="Times New Roman" w:eastAsia="Calibri" w:hAnsi="Times New Roman" w:cs="Times New Roman"/>
          <w:kern w:val="0"/>
          <w:sz w:val="24"/>
          <w:szCs w:val="24"/>
          <w14:ligatures w14:val="none"/>
        </w:rPr>
        <w:t xml:space="preserve"> economică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managerială; </w:t>
      </w:r>
    </w:p>
    <w:p w14:paraId="16219D30" w14:textId="77777777" w:rsidR="00EC1EBC" w:rsidRPr="00EC1EBC" w:rsidRDefault="00EC1EBC" w:rsidP="00EC1EBC">
      <w:pPr>
        <w:widowControl w:val="0"/>
        <w:numPr>
          <w:ilvl w:val="0"/>
          <w:numId w:val="14"/>
        </w:numPr>
        <w:spacing w:after="0" w:line="276" w:lineRule="auto"/>
        <w:ind w:left="709" w:right="-23" w:hanging="142"/>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modul de administrare, exploatare, conservare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menţinere</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funcţiune</w:t>
      </w:r>
      <w:proofErr w:type="spellEnd"/>
      <w:r w:rsidRPr="00EC1EBC">
        <w:rPr>
          <w:rFonts w:ascii="Times New Roman" w:eastAsia="Calibri" w:hAnsi="Times New Roman" w:cs="Times New Roman"/>
          <w:kern w:val="0"/>
          <w:sz w:val="24"/>
          <w:szCs w:val="24"/>
          <w14:ligatures w14:val="none"/>
        </w:rPr>
        <w:t xml:space="preserve">, dezvoltare sau modernizare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mai ales exploatarea eficientă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condiţii</w:t>
      </w:r>
      <w:proofErr w:type="spellEnd"/>
      <w:r w:rsidRPr="00EC1EBC">
        <w:rPr>
          <w:rFonts w:ascii="Times New Roman" w:eastAsia="Calibri" w:hAnsi="Times New Roman" w:cs="Times New Roman"/>
          <w:kern w:val="0"/>
          <w:sz w:val="24"/>
          <w:szCs w:val="24"/>
          <w14:ligatures w14:val="none"/>
        </w:rPr>
        <w:t xml:space="preserve"> de </w:t>
      </w:r>
      <w:proofErr w:type="spellStart"/>
      <w:r w:rsidRPr="00EC1EBC">
        <w:rPr>
          <w:rFonts w:ascii="Times New Roman" w:eastAsia="Calibri" w:hAnsi="Times New Roman" w:cs="Times New Roman"/>
          <w:kern w:val="0"/>
          <w:sz w:val="24"/>
          <w:szCs w:val="24"/>
          <w14:ligatures w14:val="none"/>
        </w:rPr>
        <w:t>siguranţă</w:t>
      </w:r>
      <w:proofErr w:type="spellEnd"/>
      <w:r w:rsidRPr="00EC1EBC">
        <w:rPr>
          <w:rFonts w:ascii="Times New Roman" w:eastAsia="Calibri" w:hAnsi="Times New Roman" w:cs="Times New Roman"/>
          <w:kern w:val="0"/>
          <w:sz w:val="24"/>
          <w:szCs w:val="24"/>
          <w14:ligatures w14:val="none"/>
        </w:rPr>
        <w:t xml:space="preserve"> a sistemelor de </w:t>
      </w:r>
      <w:proofErr w:type="spellStart"/>
      <w:r w:rsidRPr="00EC1EBC">
        <w:rPr>
          <w:rFonts w:ascii="Times New Roman" w:eastAsia="Calibri" w:hAnsi="Times New Roman" w:cs="Times New Roman"/>
          <w:kern w:val="0"/>
          <w:sz w:val="24"/>
          <w:szCs w:val="24"/>
          <w14:ligatures w14:val="none"/>
        </w:rPr>
        <w:t>utilităţi</w:t>
      </w:r>
      <w:proofErr w:type="spellEnd"/>
      <w:r w:rsidRPr="00EC1EBC">
        <w:rPr>
          <w:rFonts w:ascii="Times New Roman" w:eastAsia="Calibri" w:hAnsi="Times New Roman" w:cs="Times New Roman"/>
          <w:kern w:val="0"/>
          <w:sz w:val="24"/>
          <w:szCs w:val="24"/>
          <w14:ligatures w14:val="none"/>
        </w:rPr>
        <w:t xml:space="preserve"> publice sau a altor bunuri </w:t>
      </w:r>
      <w:proofErr w:type="spellStart"/>
      <w:r w:rsidRPr="00EC1EBC">
        <w:rPr>
          <w:rFonts w:ascii="Times New Roman" w:eastAsia="Calibri" w:hAnsi="Times New Roman" w:cs="Times New Roman"/>
          <w:kern w:val="0"/>
          <w:sz w:val="24"/>
          <w:szCs w:val="24"/>
          <w14:ligatures w14:val="none"/>
        </w:rPr>
        <w:t>aparţinând</w:t>
      </w:r>
      <w:proofErr w:type="spellEnd"/>
      <w:r w:rsidRPr="00EC1EBC">
        <w:rPr>
          <w:rFonts w:ascii="Times New Roman" w:eastAsia="Calibri" w:hAnsi="Times New Roman" w:cs="Times New Roman"/>
          <w:kern w:val="0"/>
          <w:sz w:val="24"/>
          <w:szCs w:val="24"/>
          <w14:ligatures w14:val="none"/>
        </w:rPr>
        <w:t xml:space="preserve"> patrimoniului public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/sau privat al </w:t>
      </w:r>
      <w:proofErr w:type="spellStart"/>
      <w:r w:rsidRPr="00EC1EBC">
        <w:rPr>
          <w:rFonts w:ascii="Times New Roman" w:eastAsia="Calibri" w:hAnsi="Times New Roman" w:cs="Times New Roman"/>
          <w:kern w:val="0"/>
          <w:sz w:val="24"/>
          <w:szCs w:val="24"/>
          <w14:ligatures w14:val="none"/>
        </w:rPr>
        <w:t>asociaţilor</w:t>
      </w:r>
      <w:proofErr w:type="spellEnd"/>
      <w:r w:rsidRPr="00EC1EBC">
        <w:rPr>
          <w:rFonts w:ascii="Times New Roman" w:eastAsia="Calibri" w:hAnsi="Times New Roman" w:cs="Times New Roman"/>
          <w:kern w:val="0"/>
          <w:sz w:val="24"/>
          <w:szCs w:val="24"/>
          <w14:ligatures w14:val="none"/>
        </w:rPr>
        <w:t>, afectate Serviciului;</w:t>
      </w:r>
    </w:p>
    <w:p w14:paraId="2297FB2D" w14:textId="77777777" w:rsidR="00EC1EBC" w:rsidRPr="00EC1EBC" w:rsidRDefault="00EC1EBC" w:rsidP="00EC1EBC">
      <w:pPr>
        <w:widowControl w:val="0"/>
        <w:numPr>
          <w:ilvl w:val="0"/>
          <w:numId w:val="14"/>
        </w:numPr>
        <w:spacing w:after="0" w:line="276" w:lineRule="auto"/>
        <w:ind w:left="993"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asigurarea </w:t>
      </w:r>
      <w:proofErr w:type="spellStart"/>
      <w:r w:rsidRPr="00EC1EBC">
        <w:rPr>
          <w:rFonts w:ascii="Times New Roman" w:eastAsia="Calibri" w:hAnsi="Times New Roman" w:cs="Times New Roman"/>
          <w:kern w:val="0"/>
          <w:sz w:val="24"/>
          <w:szCs w:val="24"/>
          <w14:ligatures w14:val="none"/>
        </w:rPr>
        <w:t>protecţiei</w:t>
      </w:r>
      <w:proofErr w:type="spellEnd"/>
      <w:r w:rsidRPr="00EC1EBC">
        <w:rPr>
          <w:rFonts w:ascii="Times New Roman" w:eastAsia="Calibri" w:hAnsi="Times New Roman" w:cs="Times New Roman"/>
          <w:kern w:val="0"/>
          <w:sz w:val="24"/>
          <w:szCs w:val="24"/>
          <w14:ligatures w14:val="none"/>
        </w:rPr>
        <w:t xml:space="preserve"> mediului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a domeniului public; </w:t>
      </w:r>
    </w:p>
    <w:p w14:paraId="3B8BC4CA" w14:textId="77777777" w:rsidR="00EC1EBC" w:rsidRPr="00EC1EBC" w:rsidRDefault="00EC1EBC" w:rsidP="00EC1EBC">
      <w:pPr>
        <w:widowControl w:val="0"/>
        <w:numPr>
          <w:ilvl w:val="0"/>
          <w:numId w:val="14"/>
        </w:numPr>
        <w:spacing w:after="0" w:line="276" w:lineRule="auto"/>
        <w:ind w:left="993"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asigurarea </w:t>
      </w:r>
      <w:proofErr w:type="spellStart"/>
      <w:r w:rsidRPr="00EC1EBC">
        <w:rPr>
          <w:rFonts w:ascii="Times New Roman" w:eastAsia="Calibri" w:hAnsi="Times New Roman" w:cs="Times New Roman"/>
          <w:kern w:val="0"/>
          <w:sz w:val="24"/>
          <w:szCs w:val="24"/>
          <w14:ligatures w14:val="none"/>
        </w:rPr>
        <w:t>protecţiei</w:t>
      </w:r>
      <w:proofErr w:type="spellEnd"/>
      <w:r w:rsidRPr="00EC1EBC">
        <w:rPr>
          <w:rFonts w:ascii="Times New Roman" w:eastAsia="Calibri" w:hAnsi="Times New Roman" w:cs="Times New Roman"/>
          <w:kern w:val="0"/>
          <w:sz w:val="24"/>
          <w:szCs w:val="24"/>
          <w14:ligatures w14:val="none"/>
        </w:rPr>
        <w:t xml:space="preserve"> utilizatorilor, </w:t>
      </w:r>
    </w:p>
    <w:p w14:paraId="7C09523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în acest sens elaborează rapoarte de monitorizare trimestriale pe care le prezintă adunării generale 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0CA5251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g)</w:t>
      </w:r>
      <w:r w:rsidRPr="00EC1EBC">
        <w:rPr>
          <w:rFonts w:ascii="Times New Roman" w:eastAsia="Calibri" w:hAnsi="Times New Roman" w:cs="Times New Roman"/>
          <w:kern w:val="0"/>
          <w:sz w:val="24"/>
          <w:szCs w:val="24"/>
          <w14:ligatures w14:val="none"/>
        </w:rPr>
        <w:t xml:space="preserve"> asigură medierea conflictelor dintre utilizatori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operator, la cererea uneia dintre </w:t>
      </w:r>
      <w:proofErr w:type="spellStart"/>
      <w:r w:rsidRPr="00EC1EBC">
        <w:rPr>
          <w:rFonts w:ascii="Times New Roman" w:eastAsia="Calibri" w:hAnsi="Times New Roman" w:cs="Times New Roman"/>
          <w:kern w:val="0"/>
          <w:sz w:val="24"/>
          <w:szCs w:val="24"/>
          <w14:ligatures w14:val="none"/>
        </w:rPr>
        <w:t>părţi</w:t>
      </w:r>
      <w:proofErr w:type="spellEnd"/>
      <w:r w:rsidRPr="00EC1EBC">
        <w:rPr>
          <w:rFonts w:ascii="Times New Roman" w:eastAsia="Calibri" w:hAnsi="Times New Roman" w:cs="Times New Roman"/>
          <w:kern w:val="0"/>
          <w:sz w:val="24"/>
          <w:szCs w:val="24"/>
          <w14:ligatures w14:val="none"/>
        </w:rPr>
        <w:t xml:space="preserve">; </w:t>
      </w:r>
    </w:p>
    <w:p w14:paraId="368B992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h)</w:t>
      </w:r>
      <w:r w:rsidRPr="00EC1EBC">
        <w:rPr>
          <w:rFonts w:ascii="Times New Roman" w:eastAsia="Calibri" w:hAnsi="Times New Roman" w:cs="Times New Roman"/>
          <w:kern w:val="0"/>
          <w:sz w:val="24"/>
          <w:szCs w:val="24"/>
          <w14:ligatures w14:val="none"/>
        </w:rPr>
        <w:t xml:space="preserve"> invită operatorul pentru audieri, în vederea concilierii diferendelor apărute în </w:t>
      </w:r>
      <w:proofErr w:type="spellStart"/>
      <w:r w:rsidRPr="00EC1EBC">
        <w:rPr>
          <w:rFonts w:ascii="Times New Roman" w:eastAsia="Calibri" w:hAnsi="Times New Roman" w:cs="Times New Roman"/>
          <w:kern w:val="0"/>
          <w:sz w:val="24"/>
          <w:szCs w:val="24"/>
          <w14:ligatures w14:val="none"/>
        </w:rPr>
        <w:t>relaţia</w:t>
      </w:r>
      <w:proofErr w:type="spellEnd"/>
      <w:r w:rsidRPr="00EC1EBC">
        <w:rPr>
          <w:rFonts w:ascii="Times New Roman" w:eastAsia="Calibri" w:hAnsi="Times New Roman" w:cs="Times New Roman"/>
          <w:kern w:val="0"/>
          <w:sz w:val="24"/>
          <w:szCs w:val="24"/>
          <w14:ligatures w14:val="none"/>
        </w:rPr>
        <w:t xml:space="preserve"> cu utilizatorii. </w:t>
      </w:r>
    </w:p>
    <w:p w14:paraId="247E30F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828A954"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24.</w:t>
      </w:r>
    </w:p>
    <w:p w14:paraId="6AF4C73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Pentru realizarea scopului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obiectivelor sale,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va constitui un aparat tehnic propriu. </w:t>
      </w:r>
    </w:p>
    <w:p w14:paraId="4B8A8E2C"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(2)</w:t>
      </w:r>
      <w:r w:rsidRPr="00EC1EBC">
        <w:rPr>
          <w:rFonts w:ascii="Times New Roman" w:eastAsia="Calibri" w:hAnsi="Times New Roman" w:cs="Times New Roman"/>
          <w:i/>
          <w:iCs/>
          <w:kern w:val="0"/>
          <w:sz w:val="24"/>
          <w:szCs w:val="24"/>
          <w14:ligatures w14:val="none"/>
        </w:rPr>
        <w:t xml:space="preserve"> Aparatul tehnic va fi condus de un director executiv numit de consiliul director </w:t>
      </w:r>
      <w:r w:rsidRPr="00EC1EBC">
        <w:rPr>
          <w:rFonts w:ascii="Times New Roman" w:eastAsia="Calibri" w:hAnsi="Times New Roman" w:cs="Times New Roman"/>
          <w:b/>
          <w:bCs/>
          <w:i/>
          <w:iCs/>
          <w:kern w:val="0"/>
          <w:sz w:val="24"/>
          <w:szCs w:val="24"/>
          <w14:ligatures w14:val="none"/>
        </w:rPr>
        <w:t xml:space="preserve">ca urmare a promovării concursului de ocupare a </w:t>
      </w:r>
      <w:proofErr w:type="spellStart"/>
      <w:r w:rsidRPr="00EC1EBC">
        <w:rPr>
          <w:rFonts w:ascii="Times New Roman" w:eastAsia="Calibri" w:hAnsi="Times New Roman" w:cs="Times New Roman"/>
          <w:b/>
          <w:bCs/>
          <w:i/>
          <w:iCs/>
          <w:kern w:val="0"/>
          <w:sz w:val="24"/>
          <w:szCs w:val="24"/>
          <w14:ligatures w14:val="none"/>
        </w:rPr>
        <w:t>funcţiei</w:t>
      </w:r>
      <w:proofErr w:type="spellEnd"/>
      <w:r w:rsidRPr="00EC1EBC">
        <w:rPr>
          <w:rFonts w:ascii="Times New Roman" w:eastAsia="Calibri" w:hAnsi="Times New Roman" w:cs="Times New Roman"/>
          <w:b/>
          <w:bCs/>
          <w:i/>
          <w:iCs/>
          <w:kern w:val="0"/>
          <w:sz w:val="24"/>
          <w:szCs w:val="24"/>
          <w14:ligatures w14:val="none"/>
        </w:rPr>
        <w:t>.</w:t>
      </w:r>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Directorul executiv are drept de semnătură în numele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b/>
          <w:bCs/>
          <w:i/>
          <w:iCs/>
          <w:kern w:val="0"/>
          <w:sz w:val="24"/>
          <w:szCs w:val="24"/>
          <w14:ligatures w14:val="none"/>
        </w:rPr>
        <w:t xml:space="preserve"> în </w:t>
      </w:r>
      <w:proofErr w:type="spellStart"/>
      <w:r w:rsidRPr="00EC1EBC">
        <w:rPr>
          <w:rFonts w:ascii="Times New Roman" w:eastAsia="Calibri" w:hAnsi="Times New Roman" w:cs="Times New Roman"/>
          <w:b/>
          <w:bCs/>
          <w:i/>
          <w:iCs/>
          <w:kern w:val="0"/>
          <w:sz w:val="24"/>
          <w:szCs w:val="24"/>
          <w14:ligatures w14:val="none"/>
        </w:rPr>
        <w:t>operaţiunile</w:t>
      </w:r>
      <w:proofErr w:type="spellEnd"/>
      <w:r w:rsidRPr="00EC1EBC">
        <w:rPr>
          <w:rFonts w:ascii="Times New Roman" w:eastAsia="Calibri" w:hAnsi="Times New Roman" w:cs="Times New Roman"/>
          <w:b/>
          <w:bCs/>
          <w:i/>
          <w:iCs/>
          <w:kern w:val="0"/>
          <w:sz w:val="24"/>
          <w:szCs w:val="24"/>
          <w14:ligatures w14:val="none"/>
        </w:rPr>
        <w:t xml:space="preserve"> bancare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trezorerie, aprobă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semnează documentele financiar-contabile legate de activitatea curentă a </w:t>
      </w:r>
      <w:proofErr w:type="spellStart"/>
      <w:r w:rsidRPr="00EC1EBC">
        <w:rPr>
          <w:rFonts w:ascii="Times New Roman" w:eastAsia="Calibri" w:hAnsi="Times New Roman" w:cs="Times New Roman"/>
          <w:b/>
          <w:bCs/>
          <w:i/>
          <w:iCs/>
          <w:kern w:val="0"/>
          <w:sz w:val="24"/>
          <w:szCs w:val="24"/>
          <w14:ligatures w14:val="none"/>
        </w:rPr>
        <w:t>Asociaţiei</w:t>
      </w:r>
      <w:proofErr w:type="spellEnd"/>
      <w:r w:rsidRPr="00EC1EBC">
        <w:rPr>
          <w:rFonts w:ascii="Times New Roman" w:eastAsia="Calibri" w:hAnsi="Times New Roman" w:cs="Times New Roman"/>
          <w:b/>
          <w:bCs/>
          <w:i/>
          <w:iCs/>
          <w:kern w:val="0"/>
          <w:sz w:val="24"/>
          <w:szCs w:val="24"/>
          <w14:ligatures w14:val="none"/>
        </w:rPr>
        <w:t xml:space="preserve">, semnează în numele acesteia </w:t>
      </w:r>
      <w:proofErr w:type="spellStart"/>
      <w:r w:rsidRPr="00EC1EBC">
        <w:rPr>
          <w:rFonts w:ascii="Times New Roman" w:eastAsia="Calibri" w:hAnsi="Times New Roman" w:cs="Times New Roman"/>
          <w:b/>
          <w:bCs/>
          <w:i/>
          <w:iCs/>
          <w:kern w:val="0"/>
          <w:sz w:val="24"/>
          <w:szCs w:val="24"/>
          <w14:ligatures w14:val="none"/>
        </w:rPr>
        <w:t>delegaţiile</w:t>
      </w:r>
      <w:proofErr w:type="spellEnd"/>
      <w:r w:rsidRPr="00EC1EBC">
        <w:rPr>
          <w:rFonts w:ascii="Times New Roman" w:eastAsia="Calibri" w:hAnsi="Times New Roman" w:cs="Times New Roman"/>
          <w:b/>
          <w:bCs/>
          <w:i/>
          <w:iCs/>
          <w:kern w:val="0"/>
          <w:sz w:val="24"/>
          <w:szCs w:val="24"/>
          <w14:ligatures w14:val="none"/>
        </w:rPr>
        <w:t xml:space="preserve"> de reprezentare în </w:t>
      </w:r>
      <w:proofErr w:type="spellStart"/>
      <w:r w:rsidRPr="00EC1EBC">
        <w:rPr>
          <w:rFonts w:ascii="Times New Roman" w:eastAsia="Calibri" w:hAnsi="Times New Roman" w:cs="Times New Roman"/>
          <w:b/>
          <w:bCs/>
          <w:i/>
          <w:iCs/>
          <w:kern w:val="0"/>
          <w:sz w:val="24"/>
          <w:szCs w:val="24"/>
          <w14:ligatures w14:val="none"/>
        </w:rPr>
        <w:t>faţa</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instanţelor</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judecătoreşti</w:t>
      </w:r>
      <w:proofErr w:type="spellEnd"/>
      <w:r w:rsidRPr="00EC1EBC">
        <w:rPr>
          <w:rFonts w:ascii="Times New Roman" w:eastAsia="Calibri" w:hAnsi="Times New Roman" w:cs="Times New Roman"/>
          <w:b/>
          <w:bCs/>
          <w:i/>
          <w:iCs/>
          <w:kern w:val="0"/>
          <w:sz w:val="24"/>
          <w:szCs w:val="24"/>
          <w14:ligatures w14:val="none"/>
        </w:rPr>
        <w:t xml:space="preserve"> de orice grad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poate reprezenta </w:t>
      </w:r>
      <w:proofErr w:type="spellStart"/>
      <w:r w:rsidRPr="00EC1EBC">
        <w:rPr>
          <w:rFonts w:ascii="Times New Roman" w:eastAsia="Calibri" w:hAnsi="Times New Roman" w:cs="Times New Roman"/>
          <w:b/>
          <w:bCs/>
          <w:i/>
          <w:iCs/>
          <w:kern w:val="0"/>
          <w:sz w:val="24"/>
          <w:szCs w:val="24"/>
          <w14:ligatures w14:val="none"/>
        </w:rPr>
        <w:t>Asociaţia</w:t>
      </w:r>
      <w:proofErr w:type="spellEnd"/>
      <w:r w:rsidRPr="00EC1EBC">
        <w:rPr>
          <w:rFonts w:ascii="Times New Roman" w:eastAsia="Calibri" w:hAnsi="Times New Roman" w:cs="Times New Roman"/>
          <w:b/>
          <w:bCs/>
          <w:i/>
          <w:iCs/>
          <w:kern w:val="0"/>
          <w:sz w:val="24"/>
          <w:szCs w:val="24"/>
          <w14:ligatures w14:val="none"/>
        </w:rPr>
        <w:t xml:space="preserve"> în </w:t>
      </w:r>
      <w:proofErr w:type="spellStart"/>
      <w:r w:rsidRPr="00EC1EBC">
        <w:rPr>
          <w:rFonts w:ascii="Times New Roman" w:eastAsia="Calibri" w:hAnsi="Times New Roman" w:cs="Times New Roman"/>
          <w:b/>
          <w:bCs/>
          <w:i/>
          <w:iCs/>
          <w:kern w:val="0"/>
          <w:sz w:val="24"/>
          <w:szCs w:val="24"/>
          <w14:ligatures w14:val="none"/>
        </w:rPr>
        <w:t>relaţiile</w:t>
      </w:r>
      <w:proofErr w:type="spellEnd"/>
      <w:r w:rsidRPr="00EC1EBC">
        <w:rPr>
          <w:rFonts w:ascii="Times New Roman" w:eastAsia="Calibri" w:hAnsi="Times New Roman" w:cs="Times New Roman"/>
          <w:b/>
          <w:bCs/>
          <w:i/>
          <w:iCs/>
          <w:kern w:val="0"/>
          <w:sz w:val="24"/>
          <w:szCs w:val="24"/>
          <w14:ligatures w14:val="none"/>
        </w:rPr>
        <w:t xml:space="preserve"> cu </w:t>
      </w:r>
      <w:proofErr w:type="spellStart"/>
      <w:r w:rsidRPr="00EC1EBC">
        <w:rPr>
          <w:rFonts w:ascii="Times New Roman" w:eastAsia="Calibri" w:hAnsi="Times New Roman" w:cs="Times New Roman"/>
          <w:b/>
          <w:bCs/>
          <w:i/>
          <w:iCs/>
          <w:kern w:val="0"/>
          <w:sz w:val="24"/>
          <w:szCs w:val="24"/>
          <w14:ligatures w14:val="none"/>
        </w:rPr>
        <w:t>terţii</w:t>
      </w:r>
      <w:proofErr w:type="spellEnd"/>
      <w:r w:rsidRPr="00EC1EBC">
        <w:rPr>
          <w:rFonts w:ascii="Times New Roman" w:eastAsia="Calibri" w:hAnsi="Times New Roman" w:cs="Times New Roman"/>
          <w:b/>
          <w:bCs/>
          <w:i/>
          <w:iCs/>
          <w:kern w:val="0"/>
          <w:sz w:val="24"/>
          <w:szCs w:val="24"/>
          <w14:ligatures w14:val="none"/>
        </w:rPr>
        <w:t>.</w:t>
      </w:r>
      <w:r w:rsidRPr="00EC1EBC">
        <w:rPr>
          <w:rFonts w:ascii="Times New Roman" w:eastAsia="Calibri" w:hAnsi="Times New Roman" w:cs="Times New Roman"/>
          <w:i/>
          <w:iCs/>
          <w:kern w:val="0"/>
          <w:sz w:val="24"/>
          <w:szCs w:val="24"/>
          <w14:ligatures w14:val="none"/>
        </w:rPr>
        <w:t xml:space="preserve"> Membrii aparatului tehnic vor avea statut de </w:t>
      </w:r>
      <w:proofErr w:type="spellStart"/>
      <w:r w:rsidRPr="00EC1EBC">
        <w:rPr>
          <w:rFonts w:ascii="Times New Roman" w:eastAsia="Calibri" w:hAnsi="Times New Roman" w:cs="Times New Roman"/>
          <w:i/>
          <w:iCs/>
          <w:kern w:val="0"/>
          <w:sz w:val="24"/>
          <w:szCs w:val="24"/>
          <w14:ligatures w14:val="none"/>
        </w:rPr>
        <w:t>salariaţi</w:t>
      </w:r>
      <w:proofErr w:type="spellEnd"/>
      <w:r w:rsidRPr="00EC1EBC">
        <w:rPr>
          <w:rFonts w:ascii="Times New Roman" w:eastAsia="Calibri" w:hAnsi="Times New Roman" w:cs="Times New Roman"/>
          <w:i/>
          <w:iCs/>
          <w:kern w:val="0"/>
          <w:sz w:val="24"/>
          <w:szCs w:val="24"/>
          <w14:ligatures w14:val="none"/>
        </w:rPr>
        <w:t xml:space="preserve"> ai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w:t>
      </w:r>
    </w:p>
    <w:p w14:paraId="1D7D131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(3)</w:t>
      </w:r>
      <w:r w:rsidRPr="00EC1EBC">
        <w:rPr>
          <w:rFonts w:ascii="Times New Roman" w:eastAsia="Calibri" w:hAnsi="Times New Roman" w:cs="Times New Roman"/>
          <w:kern w:val="0"/>
          <w:sz w:val="24"/>
          <w:szCs w:val="24"/>
          <w14:ligatures w14:val="none"/>
        </w:rPr>
        <w:t xml:space="preserve"> Din aparatul tehnic vor face parte cel </w:t>
      </w:r>
      <w:proofErr w:type="spellStart"/>
      <w:r w:rsidRPr="00EC1EBC">
        <w:rPr>
          <w:rFonts w:ascii="Times New Roman" w:eastAsia="Calibri" w:hAnsi="Times New Roman" w:cs="Times New Roman"/>
          <w:kern w:val="0"/>
          <w:sz w:val="24"/>
          <w:szCs w:val="24"/>
          <w14:ligatures w14:val="none"/>
        </w:rPr>
        <w:t>puţin</w:t>
      </w:r>
      <w:proofErr w:type="spellEnd"/>
      <w:r w:rsidRPr="00EC1EBC">
        <w:rPr>
          <w:rFonts w:ascii="Times New Roman" w:eastAsia="Calibri" w:hAnsi="Times New Roman" w:cs="Times New Roman"/>
          <w:kern w:val="0"/>
          <w:sz w:val="24"/>
          <w:szCs w:val="24"/>
          <w14:ligatures w14:val="none"/>
        </w:rPr>
        <w:t xml:space="preserve"> următoarele persoane: </w:t>
      </w:r>
    </w:p>
    <w:p w14:paraId="625127E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un secretar; </w:t>
      </w:r>
    </w:p>
    <w:p w14:paraId="5E75842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un contabil; </w:t>
      </w:r>
    </w:p>
    <w:p w14:paraId="5D5B392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unul sau mai </w:t>
      </w:r>
      <w:proofErr w:type="spellStart"/>
      <w:r w:rsidRPr="00EC1EBC">
        <w:rPr>
          <w:rFonts w:ascii="Times New Roman" w:eastAsia="Calibri" w:hAnsi="Times New Roman" w:cs="Times New Roman"/>
          <w:kern w:val="0"/>
          <w:sz w:val="24"/>
          <w:szCs w:val="24"/>
          <w14:ligatures w14:val="none"/>
        </w:rPr>
        <w:t>mulţi</w:t>
      </w:r>
      <w:proofErr w:type="spellEnd"/>
      <w:r w:rsidRPr="00EC1EBC">
        <w:rPr>
          <w:rFonts w:ascii="Times New Roman" w:eastAsia="Calibri" w:hAnsi="Times New Roman" w:cs="Times New Roman"/>
          <w:kern w:val="0"/>
          <w:sz w:val="24"/>
          <w:szCs w:val="24"/>
          <w14:ligatures w14:val="none"/>
        </w:rPr>
        <w:t xml:space="preserve"> consilieri juridici; </w:t>
      </w:r>
    </w:p>
    <w:p w14:paraId="0FABC85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un număr suficient de </w:t>
      </w:r>
      <w:proofErr w:type="spellStart"/>
      <w:r w:rsidRPr="00EC1EBC">
        <w:rPr>
          <w:rFonts w:ascii="Times New Roman" w:eastAsia="Calibri" w:hAnsi="Times New Roman" w:cs="Times New Roman"/>
          <w:kern w:val="0"/>
          <w:sz w:val="24"/>
          <w:szCs w:val="24"/>
          <w14:ligatures w14:val="none"/>
        </w:rPr>
        <w:t>specialişti</w:t>
      </w:r>
      <w:proofErr w:type="spellEnd"/>
      <w:r w:rsidRPr="00EC1EBC">
        <w:rPr>
          <w:rFonts w:ascii="Times New Roman" w:eastAsia="Calibri" w:hAnsi="Times New Roman" w:cs="Times New Roman"/>
          <w:kern w:val="0"/>
          <w:sz w:val="24"/>
          <w:szCs w:val="24"/>
          <w14:ligatures w14:val="none"/>
        </w:rPr>
        <w:t xml:space="preserve"> pentru monitorizarea executării contractului de delegare, conform mandatului acordat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prin prezentul statut.</w:t>
      </w:r>
    </w:p>
    <w:p w14:paraId="4C305B4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La calculul cuantumului propus al </w:t>
      </w:r>
      <w:proofErr w:type="spellStart"/>
      <w:r w:rsidRPr="00EC1EBC">
        <w:rPr>
          <w:rFonts w:ascii="Times New Roman" w:eastAsia="Calibri" w:hAnsi="Times New Roman" w:cs="Times New Roman"/>
          <w:kern w:val="0"/>
          <w:sz w:val="24"/>
          <w:szCs w:val="24"/>
          <w14:ligatures w14:val="none"/>
        </w:rPr>
        <w:t>cotizaţiei</w:t>
      </w:r>
      <w:proofErr w:type="spellEnd"/>
      <w:r w:rsidRPr="00EC1EBC">
        <w:rPr>
          <w:rFonts w:ascii="Times New Roman" w:eastAsia="Calibri" w:hAnsi="Times New Roman" w:cs="Times New Roman"/>
          <w:kern w:val="0"/>
          <w:sz w:val="24"/>
          <w:szCs w:val="24"/>
          <w14:ligatures w14:val="none"/>
        </w:rPr>
        <w:t xml:space="preserve"> anuale, consiliul director va lua în considerare sumele necesare pentru acoperirea cheltuielilor de </w:t>
      </w:r>
      <w:proofErr w:type="spellStart"/>
      <w:r w:rsidRPr="00EC1EBC">
        <w:rPr>
          <w:rFonts w:ascii="Times New Roman" w:eastAsia="Calibri" w:hAnsi="Times New Roman" w:cs="Times New Roman"/>
          <w:kern w:val="0"/>
          <w:sz w:val="24"/>
          <w:szCs w:val="24"/>
          <w14:ligatures w14:val="none"/>
        </w:rPr>
        <w:t>funcţionare</w:t>
      </w:r>
      <w:proofErr w:type="spellEnd"/>
      <w:r w:rsidRPr="00EC1EBC">
        <w:rPr>
          <w:rFonts w:ascii="Times New Roman" w:eastAsia="Calibri" w:hAnsi="Times New Roman" w:cs="Times New Roman"/>
          <w:kern w:val="0"/>
          <w:sz w:val="24"/>
          <w:szCs w:val="24"/>
          <w14:ligatures w14:val="none"/>
        </w:rPr>
        <w:t xml:space="preserve"> a aparatului tehnic al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762BD30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 xml:space="preserve"> </w:t>
      </w:r>
    </w:p>
    <w:p w14:paraId="0A4B412F"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25.</w:t>
      </w:r>
    </w:p>
    <w:p w14:paraId="04105DF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Consiliul director se </w:t>
      </w:r>
      <w:proofErr w:type="spellStart"/>
      <w:r w:rsidRPr="00EC1EBC">
        <w:rPr>
          <w:rFonts w:ascii="Times New Roman" w:eastAsia="Calibri" w:hAnsi="Times New Roman" w:cs="Times New Roman"/>
          <w:kern w:val="0"/>
          <w:sz w:val="24"/>
          <w:szCs w:val="24"/>
          <w14:ligatures w14:val="none"/>
        </w:rPr>
        <w:t>întruneşte</w:t>
      </w:r>
      <w:proofErr w:type="spellEnd"/>
      <w:r w:rsidRPr="00EC1EBC">
        <w:rPr>
          <w:rFonts w:ascii="Times New Roman" w:eastAsia="Calibri" w:hAnsi="Times New Roman" w:cs="Times New Roman"/>
          <w:kern w:val="0"/>
          <w:sz w:val="24"/>
          <w:szCs w:val="24"/>
          <w14:ligatures w14:val="none"/>
        </w:rPr>
        <w:t xml:space="preserve"> în </w:t>
      </w:r>
      <w:proofErr w:type="spellStart"/>
      <w:r w:rsidRPr="00EC1EBC">
        <w:rPr>
          <w:rFonts w:ascii="Times New Roman" w:eastAsia="Calibri" w:hAnsi="Times New Roman" w:cs="Times New Roman"/>
          <w:kern w:val="0"/>
          <w:sz w:val="24"/>
          <w:szCs w:val="24"/>
          <w14:ligatures w14:val="none"/>
        </w:rPr>
        <w:t>şedinţe</w:t>
      </w:r>
      <w:proofErr w:type="spellEnd"/>
      <w:r w:rsidRPr="00EC1EBC">
        <w:rPr>
          <w:rFonts w:ascii="Times New Roman" w:eastAsia="Calibri" w:hAnsi="Times New Roman" w:cs="Times New Roman"/>
          <w:kern w:val="0"/>
          <w:sz w:val="24"/>
          <w:szCs w:val="24"/>
          <w14:ligatures w14:val="none"/>
        </w:rPr>
        <w:t xml:space="preserve">, cel </w:t>
      </w:r>
      <w:proofErr w:type="spellStart"/>
      <w:r w:rsidRPr="00EC1EBC">
        <w:rPr>
          <w:rFonts w:ascii="Times New Roman" w:eastAsia="Calibri" w:hAnsi="Times New Roman" w:cs="Times New Roman"/>
          <w:kern w:val="0"/>
          <w:sz w:val="24"/>
          <w:szCs w:val="24"/>
          <w14:ligatures w14:val="none"/>
        </w:rPr>
        <w:t>puţin</w:t>
      </w:r>
      <w:proofErr w:type="spellEnd"/>
      <w:r w:rsidRPr="00EC1EBC">
        <w:rPr>
          <w:rFonts w:ascii="Times New Roman" w:eastAsia="Calibri" w:hAnsi="Times New Roman" w:cs="Times New Roman"/>
          <w:kern w:val="0"/>
          <w:sz w:val="24"/>
          <w:szCs w:val="24"/>
          <w14:ligatures w14:val="none"/>
        </w:rPr>
        <w:t xml:space="preserve"> o dată pe lună sau ori de câte ori este nevoie, la convocarea </w:t>
      </w:r>
      <w:proofErr w:type="spellStart"/>
      <w:r w:rsidRPr="00EC1EBC">
        <w:rPr>
          <w:rFonts w:ascii="Times New Roman" w:eastAsia="Calibri" w:hAnsi="Times New Roman" w:cs="Times New Roman"/>
          <w:kern w:val="0"/>
          <w:sz w:val="24"/>
          <w:szCs w:val="24"/>
          <w14:ligatures w14:val="none"/>
        </w:rPr>
        <w:t>preşedintelui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w:t>
      </w:r>
    </w:p>
    <w:p w14:paraId="02F0FDC3"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lastRenderedPageBreak/>
        <w:t>(2)</w:t>
      </w:r>
      <w:r w:rsidRPr="00EC1EBC">
        <w:rPr>
          <w:rFonts w:ascii="Times New Roman" w:eastAsia="Calibri" w:hAnsi="Times New Roman" w:cs="Times New Roman"/>
          <w:kern w:val="0"/>
          <w:sz w:val="24"/>
          <w:szCs w:val="24"/>
          <w14:ligatures w14:val="none"/>
        </w:rPr>
        <w:t xml:space="preserve"> Deciziile consiliului director se iau în </w:t>
      </w:r>
      <w:proofErr w:type="spellStart"/>
      <w:r w:rsidRPr="00EC1EBC">
        <w:rPr>
          <w:rFonts w:ascii="Times New Roman" w:eastAsia="Calibri" w:hAnsi="Times New Roman" w:cs="Times New Roman"/>
          <w:kern w:val="0"/>
          <w:sz w:val="24"/>
          <w:szCs w:val="24"/>
          <w14:ligatures w14:val="none"/>
        </w:rPr>
        <w:t>prezenţa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cu votul a cel </w:t>
      </w:r>
      <w:proofErr w:type="spellStart"/>
      <w:r w:rsidRPr="00EC1EBC">
        <w:rPr>
          <w:rFonts w:ascii="Times New Roman" w:eastAsia="Calibri" w:hAnsi="Times New Roman" w:cs="Times New Roman"/>
          <w:kern w:val="0"/>
          <w:sz w:val="24"/>
          <w:szCs w:val="24"/>
          <w14:ligatures w14:val="none"/>
        </w:rPr>
        <w:t>puţin</w:t>
      </w:r>
      <w:proofErr w:type="spellEnd"/>
      <w:r w:rsidRPr="00EC1EBC">
        <w:rPr>
          <w:rFonts w:ascii="Times New Roman" w:eastAsia="Calibri" w:hAnsi="Times New Roman" w:cs="Times New Roman"/>
          <w:kern w:val="0"/>
          <w:sz w:val="24"/>
          <w:szCs w:val="24"/>
          <w14:ligatures w14:val="none"/>
        </w:rPr>
        <w:t xml:space="preserve"> jumătate plus unu din numărul membrilor consiliului director. </w:t>
      </w:r>
    </w:p>
    <w:p w14:paraId="7243C414"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(3)</w:t>
      </w:r>
      <w:r w:rsidRPr="00EC1EBC">
        <w:rPr>
          <w:rFonts w:ascii="Times New Roman" w:eastAsia="Calibri" w:hAnsi="Times New Roman" w:cs="Times New Roman"/>
          <w:i/>
          <w:iCs/>
          <w:kern w:val="0"/>
          <w:sz w:val="24"/>
          <w:szCs w:val="24"/>
          <w14:ligatures w14:val="none"/>
        </w:rPr>
        <w:t xml:space="preserve"> Consiliul director va alege dintre </w:t>
      </w:r>
      <w:proofErr w:type="spellStart"/>
      <w:r w:rsidRPr="00EC1EBC">
        <w:rPr>
          <w:rFonts w:ascii="Times New Roman" w:eastAsia="Calibri" w:hAnsi="Times New Roman" w:cs="Times New Roman"/>
          <w:i/>
          <w:iCs/>
          <w:kern w:val="0"/>
          <w:sz w:val="24"/>
          <w:szCs w:val="24"/>
          <w14:ligatures w14:val="none"/>
        </w:rPr>
        <w:t>participanţii</w:t>
      </w:r>
      <w:proofErr w:type="spellEnd"/>
      <w:r w:rsidRPr="00EC1EBC">
        <w:rPr>
          <w:rFonts w:ascii="Times New Roman" w:eastAsia="Calibri" w:hAnsi="Times New Roman" w:cs="Times New Roman"/>
          <w:i/>
          <w:iCs/>
          <w:kern w:val="0"/>
          <w:sz w:val="24"/>
          <w:szCs w:val="24"/>
          <w14:ligatures w14:val="none"/>
        </w:rPr>
        <w:t xml:space="preserve"> la </w:t>
      </w:r>
      <w:proofErr w:type="spellStart"/>
      <w:r w:rsidRPr="00EC1EBC">
        <w:rPr>
          <w:rFonts w:ascii="Times New Roman" w:eastAsia="Calibri" w:hAnsi="Times New Roman" w:cs="Times New Roman"/>
          <w:i/>
          <w:iCs/>
          <w:kern w:val="0"/>
          <w:sz w:val="24"/>
          <w:szCs w:val="24"/>
          <w14:ligatures w14:val="none"/>
        </w:rPr>
        <w:t>şedinţă</w:t>
      </w:r>
      <w:proofErr w:type="spellEnd"/>
      <w:r w:rsidRPr="00EC1EBC">
        <w:rPr>
          <w:rFonts w:ascii="Times New Roman" w:eastAsia="Calibri" w:hAnsi="Times New Roman" w:cs="Times New Roman"/>
          <w:i/>
          <w:iCs/>
          <w:kern w:val="0"/>
          <w:sz w:val="24"/>
          <w:szCs w:val="24"/>
          <w14:ligatures w14:val="none"/>
        </w:rPr>
        <w:t xml:space="preserve"> un secretar, care va redacta procesul-verbal al </w:t>
      </w:r>
      <w:proofErr w:type="spellStart"/>
      <w:r w:rsidRPr="00EC1EBC">
        <w:rPr>
          <w:rFonts w:ascii="Times New Roman" w:eastAsia="Calibri" w:hAnsi="Times New Roman" w:cs="Times New Roman"/>
          <w:i/>
          <w:iCs/>
          <w:kern w:val="0"/>
          <w:sz w:val="24"/>
          <w:szCs w:val="24"/>
          <w14:ligatures w14:val="none"/>
        </w:rPr>
        <w:t>şedinţei</w:t>
      </w:r>
      <w:proofErr w:type="spellEnd"/>
      <w:r w:rsidRPr="00EC1EBC">
        <w:rPr>
          <w:rFonts w:ascii="Times New Roman" w:eastAsia="Calibri" w:hAnsi="Times New Roman" w:cs="Times New Roman"/>
          <w:i/>
          <w:iCs/>
          <w:kern w:val="0"/>
          <w:sz w:val="24"/>
          <w:szCs w:val="24"/>
          <w14:ligatures w14:val="none"/>
        </w:rPr>
        <w:t xml:space="preserve">. Procesele-verbale se semnează </w:t>
      </w:r>
      <w:r w:rsidRPr="00EC1EBC">
        <w:rPr>
          <w:rFonts w:ascii="Times New Roman" w:eastAsia="Calibri" w:hAnsi="Times New Roman" w:cs="Times New Roman"/>
          <w:b/>
          <w:bCs/>
          <w:i/>
          <w:iCs/>
          <w:kern w:val="0"/>
          <w:sz w:val="24"/>
          <w:szCs w:val="24"/>
          <w14:ligatures w14:val="none"/>
        </w:rPr>
        <w:t xml:space="preserve">de </w:t>
      </w:r>
      <w:proofErr w:type="spellStart"/>
      <w:r w:rsidRPr="00EC1EBC">
        <w:rPr>
          <w:rFonts w:ascii="Times New Roman" w:eastAsia="Calibri" w:hAnsi="Times New Roman" w:cs="Times New Roman"/>
          <w:b/>
          <w:bCs/>
          <w:i/>
          <w:iCs/>
          <w:kern w:val="0"/>
          <w:sz w:val="24"/>
          <w:szCs w:val="24"/>
          <w14:ligatures w14:val="none"/>
        </w:rPr>
        <w:t>preşedinte</w:t>
      </w:r>
      <w:proofErr w:type="spellEnd"/>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de secretar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se comunică tuturor membrilor consiliului director.</w:t>
      </w:r>
      <w:r w:rsidRPr="00EC1EBC">
        <w:rPr>
          <w:rFonts w:ascii="Times New Roman" w:eastAsia="Calibri" w:hAnsi="Times New Roman" w:cs="Times New Roman"/>
          <w:i/>
          <w:iCs/>
          <w:kern w:val="0"/>
          <w:sz w:val="24"/>
          <w:szCs w:val="24"/>
          <w14:ligatures w14:val="none"/>
        </w:rPr>
        <w:t xml:space="preserve"> Deciziile consiliului director se consemnează în registrul de procese-verbale, care se păstrează la sediul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w:t>
      </w:r>
    </w:p>
    <w:p w14:paraId="2CC633D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lang w:val="en-US"/>
          <w14:ligatures w14:val="none"/>
        </w:rPr>
        <w:t xml:space="preserve"> </w:t>
      </w:r>
      <w:proofErr w:type="spellStart"/>
      <w:r w:rsidRPr="00EC1EBC">
        <w:rPr>
          <w:rFonts w:ascii="Times New Roman" w:eastAsia="Calibri" w:hAnsi="Times New Roman" w:cs="Times New Roman"/>
          <w:b/>
          <w:bCs/>
          <w:i/>
          <w:kern w:val="0"/>
          <w:sz w:val="24"/>
          <w:szCs w:val="24"/>
          <w14:ligatures w14:val="none"/>
        </w:rPr>
        <w:t>Şedinţele</w:t>
      </w:r>
      <w:proofErr w:type="spellEnd"/>
      <w:r w:rsidRPr="00EC1EBC">
        <w:rPr>
          <w:rFonts w:ascii="Times New Roman" w:eastAsia="Calibri" w:hAnsi="Times New Roman" w:cs="Times New Roman"/>
          <w:b/>
          <w:bCs/>
          <w:i/>
          <w:kern w:val="0"/>
          <w:sz w:val="24"/>
          <w:szCs w:val="24"/>
          <w14:ligatures w14:val="none"/>
        </w:rPr>
        <w:t xml:space="preserve"> consiliului director pot avea loc </w:t>
      </w:r>
      <w:proofErr w:type="spellStart"/>
      <w:r w:rsidRPr="00EC1EBC">
        <w:rPr>
          <w:rFonts w:ascii="Times New Roman" w:eastAsia="Calibri" w:hAnsi="Times New Roman" w:cs="Times New Roman"/>
          <w:b/>
          <w:bCs/>
          <w:i/>
          <w:kern w:val="0"/>
          <w:sz w:val="24"/>
          <w:szCs w:val="24"/>
          <w14:ligatures w14:val="none"/>
        </w:rPr>
        <w:t>şi</w:t>
      </w:r>
      <w:proofErr w:type="spellEnd"/>
      <w:r w:rsidRPr="00EC1EBC">
        <w:rPr>
          <w:rFonts w:ascii="Times New Roman" w:eastAsia="Calibri" w:hAnsi="Times New Roman" w:cs="Times New Roman"/>
          <w:b/>
          <w:bCs/>
          <w:i/>
          <w:kern w:val="0"/>
          <w:sz w:val="24"/>
          <w:szCs w:val="24"/>
          <w14:ligatures w14:val="none"/>
        </w:rPr>
        <w:t xml:space="preserve"> prin mijloace electronice de comunicare directă la </w:t>
      </w:r>
      <w:proofErr w:type="spellStart"/>
      <w:r w:rsidRPr="00EC1EBC">
        <w:rPr>
          <w:rFonts w:ascii="Times New Roman" w:eastAsia="Calibri" w:hAnsi="Times New Roman" w:cs="Times New Roman"/>
          <w:b/>
          <w:bCs/>
          <w:i/>
          <w:kern w:val="0"/>
          <w:sz w:val="24"/>
          <w:szCs w:val="24"/>
          <w14:ligatures w14:val="none"/>
        </w:rPr>
        <w:t>distanţă</w:t>
      </w:r>
      <w:proofErr w:type="spellEnd"/>
      <w:r w:rsidRPr="00EC1EBC">
        <w:rPr>
          <w:rFonts w:ascii="Times New Roman" w:eastAsia="Calibri" w:hAnsi="Times New Roman" w:cs="Times New Roman"/>
          <w:b/>
          <w:bCs/>
          <w:i/>
          <w:kern w:val="0"/>
          <w:sz w:val="24"/>
          <w:szCs w:val="24"/>
          <w14:ligatures w14:val="none"/>
        </w:rPr>
        <w:t xml:space="preserve">, iar deciziile consiliului director pot fi semnate de </w:t>
      </w:r>
      <w:proofErr w:type="spellStart"/>
      <w:r w:rsidRPr="00EC1EBC">
        <w:rPr>
          <w:rFonts w:ascii="Times New Roman" w:eastAsia="Calibri" w:hAnsi="Times New Roman" w:cs="Times New Roman"/>
          <w:b/>
          <w:bCs/>
          <w:i/>
          <w:kern w:val="0"/>
          <w:sz w:val="24"/>
          <w:szCs w:val="24"/>
          <w14:ligatures w14:val="none"/>
        </w:rPr>
        <w:t>asociaţi</w:t>
      </w:r>
      <w:proofErr w:type="spellEnd"/>
      <w:r w:rsidRPr="00EC1EBC">
        <w:rPr>
          <w:rFonts w:ascii="Times New Roman" w:eastAsia="Calibri" w:hAnsi="Times New Roman" w:cs="Times New Roman"/>
          <w:b/>
          <w:bCs/>
          <w:i/>
          <w:kern w:val="0"/>
          <w:sz w:val="24"/>
          <w:szCs w:val="24"/>
          <w14:ligatures w14:val="none"/>
        </w:rPr>
        <w:t xml:space="preserve"> inclusiv cu semnătura electronică extinsă. Modalitatea de </w:t>
      </w:r>
      <w:proofErr w:type="spellStart"/>
      <w:r w:rsidRPr="00EC1EBC">
        <w:rPr>
          <w:rFonts w:ascii="Times New Roman" w:eastAsia="Calibri" w:hAnsi="Times New Roman" w:cs="Times New Roman"/>
          <w:b/>
          <w:bCs/>
          <w:i/>
          <w:kern w:val="0"/>
          <w:sz w:val="24"/>
          <w:szCs w:val="24"/>
          <w14:ligatures w14:val="none"/>
        </w:rPr>
        <w:t>desfăşurare</w:t>
      </w:r>
      <w:proofErr w:type="spellEnd"/>
      <w:r w:rsidRPr="00EC1EBC">
        <w:rPr>
          <w:rFonts w:ascii="Times New Roman" w:eastAsia="Calibri" w:hAnsi="Times New Roman" w:cs="Times New Roman"/>
          <w:b/>
          <w:bCs/>
          <w:i/>
          <w:kern w:val="0"/>
          <w:sz w:val="24"/>
          <w:szCs w:val="24"/>
          <w14:ligatures w14:val="none"/>
        </w:rPr>
        <w:t xml:space="preserve"> a </w:t>
      </w:r>
      <w:proofErr w:type="spellStart"/>
      <w:r w:rsidRPr="00EC1EBC">
        <w:rPr>
          <w:rFonts w:ascii="Times New Roman" w:eastAsia="Calibri" w:hAnsi="Times New Roman" w:cs="Times New Roman"/>
          <w:b/>
          <w:bCs/>
          <w:i/>
          <w:kern w:val="0"/>
          <w:sz w:val="24"/>
          <w:szCs w:val="24"/>
          <w14:ligatures w14:val="none"/>
        </w:rPr>
        <w:t>şedinţelor</w:t>
      </w:r>
      <w:proofErr w:type="spellEnd"/>
      <w:r w:rsidRPr="00EC1EBC">
        <w:rPr>
          <w:rFonts w:ascii="Times New Roman" w:eastAsia="Calibri" w:hAnsi="Times New Roman" w:cs="Times New Roman"/>
          <w:b/>
          <w:bCs/>
          <w:i/>
          <w:kern w:val="0"/>
          <w:sz w:val="24"/>
          <w:szCs w:val="24"/>
          <w14:ligatures w14:val="none"/>
        </w:rPr>
        <w:t xml:space="preserve"> va fi </w:t>
      </w:r>
      <w:proofErr w:type="spellStart"/>
      <w:r w:rsidRPr="00EC1EBC">
        <w:rPr>
          <w:rFonts w:ascii="Times New Roman" w:eastAsia="Calibri" w:hAnsi="Times New Roman" w:cs="Times New Roman"/>
          <w:b/>
          <w:bCs/>
          <w:i/>
          <w:kern w:val="0"/>
          <w:sz w:val="24"/>
          <w:szCs w:val="24"/>
          <w14:ligatures w14:val="none"/>
        </w:rPr>
        <w:t>menţionată</w:t>
      </w:r>
      <w:proofErr w:type="spellEnd"/>
      <w:r w:rsidRPr="00EC1EBC">
        <w:rPr>
          <w:rFonts w:ascii="Times New Roman" w:eastAsia="Calibri" w:hAnsi="Times New Roman" w:cs="Times New Roman"/>
          <w:b/>
          <w:bCs/>
          <w:i/>
          <w:kern w:val="0"/>
          <w:sz w:val="24"/>
          <w:szCs w:val="24"/>
          <w14:ligatures w14:val="none"/>
        </w:rPr>
        <w:t xml:space="preserve"> în convocator.</w:t>
      </w:r>
    </w:p>
    <w:p w14:paraId="4ABFCAB2"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p>
    <w:p w14:paraId="3ACFF7B7"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Secțiunea 3: Controlul financiar intern al </w:t>
      </w:r>
      <w:proofErr w:type="spellStart"/>
      <w:r w:rsidRPr="00EC1EBC">
        <w:rPr>
          <w:rFonts w:ascii="Times New Roman" w:eastAsia="Calibri" w:hAnsi="Times New Roman" w:cs="Times New Roman"/>
          <w:b/>
          <w:kern w:val="0"/>
          <w:sz w:val="24"/>
          <w:szCs w:val="24"/>
          <w14:ligatures w14:val="none"/>
        </w:rPr>
        <w:t>Asociaţiei</w:t>
      </w:r>
      <w:proofErr w:type="spellEnd"/>
      <w:r w:rsidRPr="00EC1EBC">
        <w:rPr>
          <w:rFonts w:ascii="Times New Roman" w:eastAsia="Calibri" w:hAnsi="Times New Roman" w:cs="Times New Roman"/>
          <w:b/>
          <w:kern w:val="0"/>
          <w:sz w:val="24"/>
          <w:szCs w:val="24"/>
          <w14:ligatures w14:val="none"/>
        </w:rPr>
        <w:t xml:space="preserve"> </w:t>
      </w:r>
    </w:p>
    <w:p w14:paraId="575EF448"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26.</w:t>
      </w:r>
    </w:p>
    <w:p w14:paraId="70CE4EF6"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bCs/>
          <w:i/>
          <w:iCs/>
          <w:kern w:val="0"/>
          <w:sz w:val="24"/>
          <w:szCs w:val="24"/>
          <w14:ligatures w14:val="none"/>
        </w:rPr>
        <w:t>(1)</w:t>
      </w:r>
      <w:r w:rsidRPr="00EC1EBC">
        <w:rPr>
          <w:rFonts w:ascii="Times New Roman" w:eastAsia="Calibri" w:hAnsi="Times New Roman" w:cs="Times New Roman"/>
          <w:i/>
          <w:iCs/>
          <w:kern w:val="0"/>
          <w:sz w:val="24"/>
          <w:szCs w:val="24"/>
          <w14:ligatures w14:val="none"/>
        </w:rPr>
        <w:t xml:space="preserve">Controlul financiar intern al </w:t>
      </w:r>
      <w:proofErr w:type="spellStart"/>
      <w:r w:rsidRPr="00EC1EBC">
        <w:rPr>
          <w:rFonts w:ascii="Times New Roman" w:eastAsia="Calibri" w:hAnsi="Times New Roman" w:cs="Times New Roman"/>
          <w:i/>
          <w:iCs/>
          <w:kern w:val="0"/>
          <w:sz w:val="24"/>
          <w:szCs w:val="24"/>
          <w14:ligatures w14:val="none"/>
        </w:rPr>
        <w:t>Asociaţiei</w:t>
      </w:r>
      <w:proofErr w:type="spellEnd"/>
      <w:r w:rsidRPr="00EC1EBC">
        <w:rPr>
          <w:rFonts w:ascii="Times New Roman" w:eastAsia="Calibri" w:hAnsi="Times New Roman" w:cs="Times New Roman"/>
          <w:i/>
          <w:iCs/>
          <w:kern w:val="0"/>
          <w:sz w:val="24"/>
          <w:szCs w:val="24"/>
          <w14:ligatures w14:val="none"/>
        </w:rPr>
        <w:t xml:space="preserve"> este asigurat de o comisie de cenzori formată din minimum 3 membri</w:t>
      </w:r>
      <w:r w:rsidRPr="00EC1EBC">
        <w:rPr>
          <w:rFonts w:ascii="Times New Roman" w:eastAsia="Calibri" w:hAnsi="Times New Roman" w:cs="Times New Roman"/>
          <w:b/>
          <w:bCs/>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desemnaţi</w:t>
      </w:r>
      <w:proofErr w:type="spellEnd"/>
      <w:r w:rsidRPr="00EC1EBC">
        <w:rPr>
          <w:rFonts w:ascii="Times New Roman" w:eastAsia="Calibri" w:hAnsi="Times New Roman" w:cs="Times New Roman"/>
          <w:i/>
          <w:iCs/>
          <w:kern w:val="0"/>
          <w:sz w:val="24"/>
          <w:szCs w:val="24"/>
          <w14:ligatures w14:val="none"/>
        </w:rPr>
        <w:t xml:space="preserve"> de adunarea generală </w:t>
      </w:r>
      <w:r w:rsidRPr="00EC1EBC">
        <w:rPr>
          <w:rFonts w:ascii="Times New Roman" w:eastAsia="Calibri" w:hAnsi="Times New Roman" w:cs="Times New Roman"/>
          <w:b/>
          <w:bCs/>
          <w:i/>
          <w:iCs/>
          <w:kern w:val="0"/>
          <w:sz w:val="24"/>
          <w:szCs w:val="24"/>
          <w14:ligatures w14:val="none"/>
        </w:rPr>
        <w:t xml:space="preserve">dintre membrii adunării sau </w:t>
      </w:r>
      <w:proofErr w:type="spellStart"/>
      <w:r w:rsidRPr="00EC1EBC">
        <w:rPr>
          <w:rFonts w:ascii="Times New Roman" w:eastAsia="Calibri" w:hAnsi="Times New Roman" w:cs="Times New Roman"/>
          <w:b/>
          <w:bCs/>
          <w:i/>
          <w:iCs/>
          <w:kern w:val="0"/>
          <w:sz w:val="24"/>
          <w:szCs w:val="24"/>
          <w14:ligatures w14:val="none"/>
        </w:rPr>
        <w:t>aleşi</w:t>
      </w:r>
      <w:proofErr w:type="spellEnd"/>
      <w:r w:rsidRPr="00EC1EBC">
        <w:rPr>
          <w:rFonts w:ascii="Times New Roman" w:eastAsia="Calibri" w:hAnsi="Times New Roman" w:cs="Times New Roman"/>
          <w:b/>
          <w:bCs/>
          <w:i/>
          <w:iCs/>
          <w:kern w:val="0"/>
          <w:sz w:val="24"/>
          <w:szCs w:val="24"/>
          <w14:ligatures w14:val="none"/>
        </w:rPr>
        <w:t xml:space="preserve"> din cadrul altor categorii de personal, pentru o perioadă de patru ani</w:t>
      </w:r>
      <w:r w:rsidRPr="00EC1EBC">
        <w:rPr>
          <w:rFonts w:ascii="Times New Roman" w:eastAsia="Calibri" w:hAnsi="Times New Roman" w:cs="Times New Roman"/>
          <w:i/>
          <w:iCs/>
          <w:kern w:val="0"/>
          <w:sz w:val="24"/>
          <w:szCs w:val="24"/>
          <w14:ligatures w14:val="none"/>
        </w:rPr>
        <w:t xml:space="preserve">, cu posibilitatea prelungirii. </w:t>
      </w:r>
    </w:p>
    <w:p w14:paraId="35B8274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Membrii consiliului director nu pot fi cenzori. Cel </w:t>
      </w:r>
      <w:proofErr w:type="spellStart"/>
      <w:r w:rsidRPr="00EC1EBC">
        <w:rPr>
          <w:rFonts w:ascii="Times New Roman" w:eastAsia="Calibri" w:hAnsi="Times New Roman" w:cs="Times New Roman"/>
          <w:kern w:val="0"/>
          <w:sz w:val="24"/>
          <w:szCs w:val="24"/>
          <w14:ligatures w14:val="none"/>
        </w:rPr>
        <w:t>puţin</w:t>
      </w:r>
      <w:proofErr w:type="spellEnd"/>
      <w:r w:rsidRPr="00EC1EBC">
        <w:rPr>
          <w:rFonts w:ascii="Times New Roman" w:eastAsia="Calibri" w:hAnsi="Times New Roman" w:cs="Times New Roman"/>
          <w:kern w:val="0"/>
          <w:sz w:val="24"/>
          <w:szCs w:val="24"/>
          <w14:ligatures w14:val="none"/>
        </w:rPr>
        <w:t xml:space="preserve"> unul dintre cenzori trebuie să fie contabil autorizat sau expert contabil, în </w:t>
      </w:r>
      <w:proofErr w:type="spellStart"/>
      <w:r w:rsidRPr="00EC1EBC">
        <w:rPr>
          <w:rFonts w:ascii="Times New Roman" w:eastAsia="Calibri" w:hAnsi="Times New Roman" w:cs="Times New Roman"/>
          <w:kern w:val="0"/>
          <w:sz w:val="24"/>
          <w:szCs w:val="24"/>
          <w14:ligatures w14:val="none"/>
        </w:rPr>
        <w:t>condiţiile</w:t>
      </w:r>
      <w:proofErr w:type="spellEnd"/>
      <w:r w:rsidRPr="00EC1EBC">
        <w:rPr>
          <w:rFonts w:ascii="Times New Roman" w:eastAsia="Calibri" w:hAnsi="Times New Roman" w:cs="Times New Roman"/>
          <w:kern w:val="0"/>
          <w:sz w:val="24"/>
          <w:szCs w:val="24"/>
          <w14:ligatures w14:val="none"/>
        </w:rPr>
        <w:t xml:space="preserve"> legii. </w:t>
      </w:r>
    </w:p>
    <w:p w14:paraId="74C7CEFE" w14:textId="77777777" w:rsidR="00EC1EBC" w:rsidRPr="00EC1EBC" w:rsidRDefault="00EC1EBC" w:rsidP="00EC1EBC">
      <w:pPr>
        <w:spacing w:after="0" w:line="276" w:lineRule="auto"/>
        <w:ind w:right="-23"/>
        <w:jc w:val="both"/>
        <w:rPr>
          <w:rFonts w:ascii="Times New Roman" w:eastAsia="Calibri" w:hAnsi="Times New Roman" w:cs="Times New Roman"/>
          <w:i/>
          <w:iCs/>
          <w:kern w:val="0"/>
          <w:sz w:val="24"/>
          <w:szCs w:val="24"/>
          <w14:ligatures w14:val="none"/>
        </w:rPr>
      </w:pPr>
      <w:r w:rsidRPr="00EC1EBC">
        <w:rPr>
          <w:rFonts w:ascii="Times New Roman" w:eastAsia="Calibri" w:hAnsi="Times New Roman" w:cs="Times New Roman"/>
          <w:b/>
          <w:i/>
          <w:iCs/>
          <w:kern w:val="0"/>
          <w:sz w:val="24"/>
          <w:szCs w:val="24"/>
          <w14:ligatures w14:val="none"/>
        </w:rPr>
        <w:t>(3)</w:t>
      </w:r>
      <w:r w:rsidRPr="00EC1EBC">
        <w:rPr>
          <w:rFonts w:ascii="Times New Roman" w:eastAsia="Calibri" w:hAnsi="Times New Roman" w:cs="Times New Roman"/>
          <w:i/>
          <w:iCs/>
          <w:kern w:val="0"/>
          <w:sz w:val="24"/>
          <w:szCs w:val="24"/>
          <w14:ligatures w14:val="none"/>
        </w:rPr>
        <w:t xml:space="preserve"> Comisia de cenzori </w:t>
      </w:r>
      <w:proofErr w:type="spellStart"/>
      <w:r w:rsidRPr="00EC1EBC">
        <w:rPr>
          <w:rFonts w:ascii="Times New Roman" w:eastAsia="Calibri" w:hAnsi="Times New Roman" w:cs="Times New Roman"/>
          <w:i/>
          <w:iCs/>
          <w:kern w:val="0"/>
          <w:sz w:val="24"/>
          <w:szCs w:val="24"/>
          <w14:ligatures w14:val="none"/>
        </w:rPr>
        <w:t>îşi</w:t>
      </w:r>
      <w:proofErr w:type="spellEnd"/>
      <w:r w:rsidRPr="00EC1EBC">
        <w:rPr>
          <w:rFonts w:ascii="Times New Roman" w:eastAsia="Calibri" w:hAnsi="Times New Roman" w:cs="Times New Roman"/>
          <w:i/>
          <w:iCs/>
          <w:kern w:val="0"/>
          <w:sz w:val="24"/>
          <w:szCs w:val="24"/>
          <w14:ligatures w14:val="none"/>
        </w:rPr>
        <w:t xml:space="preserve"> poate elabora un regulament intern de </w:t>
      </w:r>
      <w:proofErr w:type="spellStart"/>
      <w:r w:rsidRPr="00EC1EBC">
        <w:rPr>
          <w:rFonts w:ascii="Times New Roman" w:eastAsia="Calibri" w:hAnsi="Times New Roman" w:cs="Times New Roman"/>
          <w:i/>
          <w:iCs/>
          <w:kern w:val="0"/>
          <w:sz w:val="24"/>
          <w:szCs w:val="24"/>
          <w14:ligatures w14:val="none"/>
        </w:rPr>
        <w:t>funcţionare</w:t>
      </w:r>
      <w:proofErr w:type="spellEnd"/>
      <w:r w:rsidRPr="00EC1EBC">
        <w:rPr>
          <w:rFonts w:ascii="Times New Roman" w:eastAsia="Calibri" w:hAnsi="Times New Roman" w:cs="Times New Roman"/>
          <w:i/>
          <w:iCs/>
          <w:kern w:val="0"/>
          <w:sz w:val="24"/>
          <w:szCs w:val="24"/>
          <w14:ligatures w14:val="none"/>
        </w:rPr>
        <w:t xml:space="preserve">. </w:t>
      </w:r>
      <w:proofErr w:type="spellStart"/>
      <w:r w:rsidRPr="00EC1EBC">
        <w:rPr>
          <w:rFonts w:ascii="Times New Roman" w:eastAsia="Calibri" w:hAnsi="Times New Roman" w:cs="Times New Roman"/>
          <w:b/>
          <w:bCs/>
          <w:i/>
          <w:iCs/>
          <w:kern w:val="0"/>
          <w:sz w:val="24"/>
          <w:szCs w:val="24"/>
          <w14:ligatures w14:val="none"/>
        </w:rPr>
        <w:t>Şedinţele</w:t>
      </w:r>
      <w:proofErr w:type="spellEnd"/>
      <w:r w:rsidRPr="00EC1EBC">
        <w:rPr>
          <w:rFonts w:ascii="Times New Roman" w:eastAsia="Calibri" w:hAnsi="Times New Roman" w:cs="Times New Roman"/>
          <w:b/>
          <w:bCs/>
          <w:i/>
          <w:iCs/>
          <w:kern w:val="0"/>
          <w:sz w:val="24"/>
          <w:szCs w:val="24"/>
          <w14:ligatures w14:val="none"/>
        </w:rPr>
        <w:t xml:space="preserve"> comisiei de cenzori pot avea loc </w:t>
      </w:r>
      <w:proofErr w:type="spellStart"/>
      <w:r w:rsidRPr="00EC1EBC">
        <w:rPr>
          <w:rFonts w:ascii="Times New Roman" w:eastAsia="Calibri" w:hAnsi="Times New Roman" w:cs="Times New Roman"/>
          <w:b/>
          <w:bCs/>
          <w:i/>
          <w:iCs/>
          <w:kern w:val="0"/>
          <w:sz w:val="24"/>
          <w:szCs w:val="24"/>
          <w14:ligatures w14:val="none"/>
        </w:rPr>
        <w:t>şi</w:t>
      </w:r>
      <w:proofErr w:type="spellEnd"/>
      <w:r w:rsidRPr="00EC1EBC">
        <w:rPr>
          <w:rFonts w:ascii="Times New Roman" w:eastAsia="Calibri" w:hAnsi="Times New Roman" w:cs="Times New Roman"/>
          <w:b/>
          <w:bCs/>
          <w:i/>
          <w:iCs/>
          <w:kern w:val="0"/>
          <w:sz w:val="24"/>
          <w:szCs w:val="24"/>
          <w14:ligatures w14:val="none"/>
        </w:rPr>
        <w:t xml:space="preserve"> prin mijloace electronice de comunicare directă la </w:t>
      </w:r>
      <w:proofErr w:type="spellStart"/>
      <w:r w:rsidRPr="00EC1EBC">
        <w:rPr>
          <w:rFonts w:ascii="Times New Roman" w:eastAsia="Calibri" w:hAnsi="Times New Roman" w:cs="Times New Roman"/>
          <w:b/>
          <w:bCs/>
          <w:i/>
          <w:iCs/>
          <w:kern w:val="0"/>
          <w:sz w:val="24"/>
          <w:szCs w:val="24"/>
          <w14:ligatures w14:val="none"/>
        </w:rPr>
        <w:t>distanţă</w:t>
      </w:r>
      <w:proofErr w:type="spellEnd"/>
      <w:r w:rsidRPr="00EC1EBC">
        <w:rPr>
          <w:rFonts w:ascii="Times New Roman" w:eastAsia="Calibri" w:hAnsi="Times New Roman" w:cs="Times New Roman"/>
          <w:b/>
          <w:bCs/>
          <w:i/>
          <w:iCs/>
          <w:kern w:val="0"/>
          <w:sz w:val="24"/>
          <w:szCs w:val="24"/>
          <w14:ligatures w14:val="none"/>
        </w:rPr>
        <w:t>, iar actele adoptate de comisia de cenzori pot fi semnate de membri inclusiv cu semnătura electronică extinsă.</w:t>
      </w:r>
    </w:p>
    <w:p w14:paraId="305CDE4F" w14:textId="77777777" w:rsidR="00EC1EBC" w:rsidRPr="00EC1EBC" w:rsidRDefault="00EC1EBC" w:rsidP="00EC1EBC">
      <w:pPr>
        <w:spacing w:after="0" w:line="276" w:lineRule="auto"/>
        <w:ind w:right="-23"/>
        <w:jc w:val="both"/>
        <w:rPr>
          <w:rFonts w:ascii="Times New Roman" w:eastAsia="Calibri" w:hAnsi="Times New Roman" w:cs="Times New Roman"/>
          <w:b/>
          <w:bCs/>
          <w:i/>
          <w:iCs/>
          <w:kern w:val="0"/>
          <w:sz w:val="24"/>
          <w:szCs w:val="24"/>
          <w14:ligatures w14:val="none"/>
        </w:rPr>
      </w:pPr>
      <w:r w:rsidRPr="00EC1EBC">
        <w:rPr>
          <w:rFonts w:ascii="Times New Roman" w:eastAsia="Calibri" w:hAnsi="Times New Roman" w:cs="Times New Roman"/>
          <w:b/>
          <w:kern w:val="0"/>
          <w:sz w:val="24"/>
          <w:szCs w:val="24"/>
          <w14:ligatures w14:val="none"/>
        </w:rPr>
        <w:t>(4)</w:t>
      </w:r>
      <w:r w:rsidRPr="00EC1EBC">
        <w:rPr>
          <w:rFonts w:ascii="Times New Roman" w:eastAsia="Calibri" w:hAnsi="Times New Roman" w:cs="Times New Roman"/>
          <w:kern w:val="0"/>
          <w:sz w:val="24"/>
          <w:szCs w:val="24"/>
          <w14:ligatures w14:val="none"/>
        </w:rPr>
        <w:t xml:space="preserve"> Comisia de cenzori are </w:t>
      </w:r>
      <w:proofErr w:type="spellStart"/>
      <w:r w:rsidRPr="00EC1EBC">
        <w:rPr>
          <w:rFonts w:ascii="Times New Roman" w:eastAsia="Calibri" w:hAnsi="Times New Roman" w:cs="Times New Roman"/>
          <w:kern w:val="0"/>
          <w:sz w:val="24"/>
          <w:szCs w:val="24"/>
          <w14:ligatures w14:val="none"/>
        </w:rPr>
        <w:t>atribuţiile</w:t>
      </w:r>
      <w:proofErr w:type="spellEnd"/>
      <w:r w:rsidRPr="00EC1EBC">
        <w:rPr>
          <w:rFonts w:ascii="Times New Roman" w:eastAsia="Calibri" w:hAnsi="Times New Roman" w:cs="Times New Roman"/>
          <w:kern w:val="0"/>
          <w:sz w:val="24"/>
          <w:szCs w:val="24"/>
          <w14:ligatures w14:val="none"/>
        </w:rPr>
        <w:t xml:space="preserve"> prevăzute la art. 27</w:t>
      </w:r>
      <w:r w:rsidRPr="00EC1EBC">
        <w:rPr>
          <w:rFonts w:ascii="Times New Roman" w:eastAsia="Calibri" w:hAnsi="Times New Roman" w:cs="Times New Roman"/>
          <w:kern w:val="0"/>
          <w:sz w:val="24"/>
          <w:szCs w:val="24"/>
          <w:vertAlign w:val="superscript"/>
          <w14:ligatures w14:val="none"/>
        </w:rPr>
        <w:t>2</w:t>
      </w:r>
      <w:r w:rsidRPr="00EC1EBC">
        <w:rPr>
          <w:rFonts w:ascii="Times New Roman" w:eastAsia="Calibri" w:hAnsi="Times New Roman" w:cs="Times New Roman"/>
          <w:kern w:val="0"/>
          <w:sz w:val="24"/>
          <w:szCs w:val="24"/>
          <w14:ligatures w14:val="none"/>
        </w:rPr>
        <w:t xml:space="preserve"> din </w:t>
      </w:r>
      <w:proofErr w:type="spellStart"/>
      <w:r w:rsidRPr="00EC1EBC">
        <w:rPr>
          <w:rFonts w:ascii="Times New Roman" w:eastAsia="Calibri" w:hAnsi="Times New Roman" w:cs="Times New Roman"/>
          <w:kern w:val="0"/>
          <w:sz w:val="24"/>
          <w:szCs w:val="24"/>
          <w14:ligatures w14:val="none"/>
        </w:rPr>
        <w:t>Ordonanţa</w:t>
      </w:r>
      <w:proofErr w:type="spellEnd"/>
      <w:r w:rsidRPr="00EC1EBC">
        <w:rPr>
          <w:rFonts w:ascii="Times New Roman" w:eastAsia="Calibri" w:hAnsi="Times New Roman" w:cs="Times New Roman"/>
          <w:kern w:val="0"/>
          <w:sz w:val="24"/>
          <w:szCs w:val="24"/>
          <w14:ligatures w14:val="none"/>
        </w:rPr>
        <w:t xml:space="preserve"> Guvernului nr. 26/2000 </w:t>
      </w:r>
      <w:r w:rsidRPr="00EC1EBC">
        <w:rPr>
          <w:rFonts w:ascii="Times New Roman" w:eastAsia="Calibri" w:hAnsi="Times New Roman" w:cs="Times New Roman"/>
          <w:b/>
          <w:bCs/>
          <w:i/>
          <w:iCs/>
          <w:kern w:val="0"/>
          <w:sz w:val="24"/>
          <w:szCs w:val="24"/>
          <w14:ligatures w14:val="none"/>
        </w:rPr>
        <w:t>aprobată cu modificări și completări prin Legea nr.246/2005.</w:t>
      </w:r>
    </w:p>
    <w:p w14:paraId="75C9563C"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47FE3E5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VI :   Dizolvarea </w:t>
      </w:r>
      <w:proofErr w:type="spellStart"/>
      <w:r w:rsidRPr="00EC1EBC">
        <w:rPr>
          <w:rFonts w:ascii="Times New Roman" w:eastAsia="Calibri" w:hAnsi="Times New Roman" w:cs="Times New Roman"/>
          <w:b/>
          <w:kern w:val="0"/>
          <w:sz w:val="24"/>
          <w:szCs w:val="24"/>
          <w14:ligatures w14:val="none"/>
        </w:rPr>
        <w:t>şi</w:t>
      </w:r>
      <w:proofErr w:type="spellEnd"/>
      <w:r w:rsidRPr="00EC1EBC">
        <w:rPr>
          <w:rFonts w:ascii="Times New Roman" w:eastAsia="Calibri" w:hAnsi="Times New Roman" w:cs="Times New Roman"/>
          <w:b/>
          <w:kern w:val="0"/>
          <w:sz w:val="24"/>
          <w:szCs w:val="24"/>
          <w14:ligatures w14:val="none"/>
        </w:rPr>
        <w:t xml:space="preserve"> lichidarea </w:t>
      </w:r>
    </w:p>
    <w:p w14:paraId="7FA9B9CF"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27.</w:t>
      </w:r>
    </w:p>
    <w:p w14:paraId="2D4A3B3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se dizolvă: </w:t>
      </w:r>
    </w:p>
    <w:p w14:paraId="13CEF1D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de drept; </w:t>
      </w:r>
    </w:p>
    <w:p w14:paraId="051FBF4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prin hotărârea </w:t>
      </w:r>
      <w:proofErr w:type="spellStart"/>
      <w:r w:rsidRPr="00EC1EBC">
        <w:rPr>
          <w:rFonts w:ascii="Times New Roman" w:eastAsia="Calibri" w:hAnsi="Times New Roman" w:cs="Times New Roman"/>
          <w:kern w:val="0"/>
          <w:sz w:val="24"/>
          <w:szCs w:val="24"/>
          <w14:ligatures w14:val="none"/>
        </w:rPr>
        <w:t>instanţei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judecătoreşti</w:t>
      </w:r>
      <w:proofErr w:type="spellEnd"/>
      <w:r w:rsidRPr="00EC1EBC">
        <w:rPr>
          <w:rFonts w:ascii="Times New Roman" w:eastAsia="Calibri" w:hAnsi="Times New Roman" w:cs="Times New Roman"/>
          <w:kern w:val="0"/>
          <w:sz w:val="24"/>
          <w:szCs w:val="24"/>
          <w14:ligatures w14:val="none"/>
        </w:rPr>
        <w:t xml:space="preserve"> competente; </w:t>
      </w:r>
    </w:p>
    <w:p w14:paraId="2DFA1DA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prin hotărârea adunării generale.     </w:t>
      </w:r>
    </w:p>
    <w:p w14:paraId="6F4F4F4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50A03911"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28</w:t>
      </w:r>
    </w:p>
    <w:p w14:paraId="2DBA33E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se dizolvă de drept prin: </w:t>
      </w:r>
    </w:p>
    <w:p w14:paraId="5B658F3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imposibilitatea realizării scopului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obiectivelor pentru care a fost constituită, dacă în termen de 3 (trei) luni de la constatarea unui astfel de fapt nu se produce schimbarea acestui scop; </w:t>
      </w:r>
    </w:p>
    <w:p w14:paraId="62330AB6"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imposibilitatea constituirii adunării generale sau a consiliului director în conformitate cu prezentul statut, dacă această </w:t>
      </w:r>
      <w:proofErr w:type="spellStart"/>
      <w:r w:rsidRPr="00EC1EBC">
        <w:rPr>
          <w:rFonts w:ascii="Times New Roman" w:eastAsia="Calibri" w:hAnsi="Times New Roman" w:cs="Times New Roman"/>
          <w:kern w:val="0"/>
          <w:sz w:val="24"/>
          <w:szCs w:val="24"/>
          <w14:ligatures w14:val="none"/>
        </w:rPr>
        <w:t>situaţie</w:t>
      </w:r>
      <w:proofErr w:type="spellEnd"/>
      <w:r w:rsidRPr="00EC1EBC">
        <w:rPr>
          <w:rFonts w:ascii="Times New Roman" w:eastAsia="Calibri" w:hAnsi="Times New Roman" w:cs="Times New Roman"/>
          <w:kern w:val="0"/>
          <w:sz w:val="24"/>
          <w:szCs w:val="24"/>
          <w14:ligatures w14:val="none"/>
        </w:rPr>
        <w:t xml:space="preserve"> durează mai mult de un an de la data la care adunarea generală sau, după caz, consiliul director trebuia să se constituie; </w:t>
      </w:r>
    </w:p>
    <w:p w14:paraId="5B2EE5FF"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reducerea numărului de </w:t>
      </w:r>
      <w:proofErr w:type="spellStart"/>
      <w:r w:rsidRPr="00EC1EBC">
        <w:rPr>
          <w:rFonts w:ascii="Times New Roman" w:eastAsia="Calibri" w:hAnsi="Times New Roman" w:cs="Times New Roman"/>
          <w:kern w:val="0"/>
          <w:sz w:val="24"/>
          <w:szCs w:val="24"/>
          <w14:ligatures w14:val="none"/>
        </w:rPr>
        <w:t>asociaţi</w:t>
      </w:r>
      <w:proofErr w:type="spellEnd"/>
      <w:r w:rsidRPr="00EC1EBC">
        <w:rPr>
          <w:rFonts w:ascii="Times New Roman" w:eastAsia="Calibri" w:hAnsi="Times New Roman" w:cs="Times New Roman"/>
          <w:kern w:val="0"/>
          <w:sz w:val="24"/>
          <w:szCs w:val="24"/>
          <w14:ligatures w14:val="none"/>
        </w:rPr>
        <w:t xml:space="preserve"> sub limita de 3, dacă acesta nu a fost completat în termenul legal prevăzut în acest scop. </w:t>
      </w:r>
    </w:p>
    <w:p w14:paraId="313A477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23D4ACA6"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Art. 29. </w:t>
      </w:r>
    </w:p>
    <w:p w14:paraId="30F01EEB"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se dizolvă prin hotărârea </w:t>
      </w:r>
      <w:proofErr w:type="spellStart"/>
      <w:r w:rsidRPr="00EC1EBC">
        <w:rPr>
          <w:rFonts w:ascii="Times New Roman" w:eastAsia="Calibri" w:hAnsi="Times New Roman" w:cs="Times New Roman"/>
          <w:kern w:val="0"/>
          <w:sz w:val="24"/>
          <w:szCs w:val="24"/>
          <w14:ligatures w14:val="none"/>
        </w:rPr>
        <w:t>instanţei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judecătoreşti</w:t>
      </w:r>
      <w:proofErr w:type="spellEnd"/>
      <w:r w:rsidRPr="00EC1EBC">
        <w:rPr>
          <w:rFonts w:ascii="Times New Roman" w:eastAsia="Calibri" w:hAnsi="Times New Roman" w:cs="Times New Roman"/>
          <w:kern w:val="0"/>
          <w:sz w:val="24"/>
          <w:szCs w:val="24"/>
          <w14:ligatures w14:val="none"/>
        </w:rPr>
        <w:t xml:space="preserve"> competente când: </w:t>
      </w:r>
    </w:p>
    <w:p w14:paraId="06DEE335"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w:t>
      </w:r>
      <w:r w:rsidRPr="00EC1EBC">
        <w:rPr>
          <w:rFonts w:ascii="Times New Roman" w:eastAsia="Calibri" w:hAnsi="Times New Roman" w:cs="Times New Roman"/>
          <w:kern w:val="0"/>
          <w:sz w:val="24"/>
          <w:szCs w:val="24"/>
          <w14:ligatures w14:val="none"/>
        </w:rPr>
        <w:t xml:space="preserve"> scopul sau activitatea sa a devenit ilicită sau contrară ordinii publice; </w:t>
      </w:r>
    </w:p>
    <w:p w14:paraId="2FBF26D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b)</w:t>
      </w:r>
      <w:r w:rsidRPr="00EC1EBC">
        <w:rPr>
          <w:rFonts w:ascii="Times New Roman" w:eastAsia="Calibri" w:hAnsi="Times New Roman" w:cs="Times New Roman"/>
          <w:kern w:val="0"/>
          <w:sz w:val="24"/>
          <w:szCs w:val="24"/>
          <w14:ligatures w14:val="none"/>
        </w:rPr>
        <w:t xml:space="preserve"> realizarea scopului său este urmărită prin mijloace ilicite sau contrare ordinii publice; </w:t>
      </w:r>
    </w:p>
    <w:p w14:paraId="53411377"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c)</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urmăreşte</w:t>
      </w:r>
      <w:proofErr w:type="spellEnd"/>
      <w:r w:rsidRPr="00EC1EBC">
        <w:rPr>
          <w:rFonts w:ascii="Times New Roman" w:eastAsia="Calibri" w:hAnsi="Times New Roman" w:cs="Times New Roman"/>
          <w:kern w:val="0"/>
          <w:sz w:val="24"/>
          <w:szCs w:val="24"/>
          <w14:ligatures w14:val="none"/>
        </w:rPr>
        <w:t xml:space="preserve"> un alt scop decât cel pentru care s-a constituit; </w:t>
      </w:r>
    </w:p>
    <w:p w14:paraId="02949985"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d)</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a devenit insolvabilă.</w:t>
      </w:r>
    </w:p>
    <w:p w14:paraId="19D23C44"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lastRenderedPageBreak/>
        <w:t xml:space="preserve"> </w:t>
      </w:r>
    </w:p>
    <w:p w14:paraId="315EB1FB"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30.</w:t>
      </w:r>
    </w:p>
    <w:p w14:paraId="18DEBA4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Lichidarea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se va face în </w:t>
      </w:r>
      <w:proofErr w:type="spellStart"/>
      <w:r w:rsidRPr="00EC1EBC">
        <w:rPr>
          <w:rFonts w:ascii="Times New Roman" w:eastAsia="Calibri" w:hAnsi="Times New Roman" w:cs="Times New Roman"/>
          <w:kern w:val="0"/>
          <w:sz w:val="24"/>
          <w:szCs w:val="24"/>
          <w14:ligatures w14:val="none"/>
        </w:rPr>
        <w:t>condiţiile</w:t>
      </w:r>
      <w:proofErr w:type="spellEnd"/>
      <w:r w:rsidRPr="00EC1EBC">
        <w:rPr>
          <w:rFonts w:ascii="Times New Roman" w:eastAsia="Calibri" w:hAnsi="Times New Roman" w:cs="Times New Roman"/>
          <w:kern w:val="0"/>
          <w:sz w:val="24"/>
          <w:szCs w:val="24"/>
          <w14:ligatures w14:val="none"/>
        </w:rPr>
        <w:t xml:space="preserve"> prevăzute de </w:t>
      </w:r>
      <w:proofErr w:type="spellStart"/>
      <w:r w:rsidRPr="00EC1EBC">
        <w:rPr>
          <w:rFonts w:ascii="Times New Roman" w:eastAsia="Calibri" w:hAnsi="Times New Roman" w:cs="Times New Roman"/>
          <w:kern w:val="0"/>
          <w:sz w:val="24"/>
          <w:szCs w:val="24"/>
          <w14:ligatures w14:val="none"/>
        </w:rPr>
        <w:t>legislaţia</w:t>
      </w:r>
      <w:proofErr w:type="spellEnd"/>
      <w:r w:rsidRPr="00EC1EBC">
        <w:rPr>
          <w:rFonts w:ascii="Times New Roman" w:eastAsia="Calibri" w:hAnsi="Times New Roman" w:cs="Times New Roman"/>
          <w:kern w:val="0"/>
          <w:sz w:val="24"/>
          <w:szCs w:val="24"/>
          <w14:ligatures w14:val="none"/>
        </w:rPr>
        <w:t xml:space="preserve"> privind </w:t>
      </w:r>
      <w:proofErr w:type="spellStart"/>
      <w:r w:rsidRPr="00EC1EBC">
        <w:rPr>
          <w:rFonts w:ascii="Times New Roman" w:eastAsia="Calibri" w:hAnsi="Times New Roman" w:cs="Times New Roman"/>
          <w:kern w:val="0"/>
          <w:sz w:val="24"/>
          <w:szCs w:val="24"/>
          <w14:ligatures w14:val="none"/>
        </w:rPr>
        <w:t>asociaţiile</w:t>
      </w:r>
      <w:proofErr w:type="spellEnd"/>
      <w:r w:rsidRPr="00EC1EBC">
        <w:rPr>
          <w:rFonts w:ascii="Times New Roman" w:eastAsia="Calibri" w:hAnsi="Times New Roman" w:cs="Times New Roman"/>
          <w:kern w:val="0"/>
          <w:sz w:val="24"/>
          <w:szCs w:val="24"/>
          <w14:ligatures w14:val="none"/>
        </w:rPr>
        <w:t xml:space="preserve">. </w:t>
      </w:r>
    </w:p>
    <w:p w14:paraId="339D3CAA"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Bunurile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rămase în urma lichidării vor fi transmise către persoane juridice de drept privat sau de drept public cu scop identic sau asemănător, conform hotărârii adunării generale sau a </w:t>
      </w:r>
      <w:proofErr w:type="spellStart"/>
      <w:r w:rsidRPr="00EC1EBC">
        <w:rPr>
          <w:rFonts w:ascii="Times New Roman" w:eastAsia="Calibri" w:hAnsi="Times New Roman" w:cs="Times New Roman"/>
          <w:kern w:val="0"/>
          <w:sz w:val="24"/>
          <w:szCs w:val="24"/>
          <w14:ligatures w14:val="none"/>
        </w:rPr>
        <w:t>instanţei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judecătoreşti</w:t>
      </w:r>
      <w:proofErr w:type="spellEnd"/>
      <w:r w:rsidRPr="00EC1EBC">
        <w:rPr>
          <w:rFonts w:ascii="Times New Roman" w:eastAsia="Calibri" w:hAnsi="Times New Roman" w:cs="Times New Roman"/>
          <w:kern w:val="0"/>
          <w:sz w:val="24"/>
          <w:szCs w:val="24"/>
          <w14:ligatures w14:val="none"/>
        </w:rPr>
        <w:t xml:space="preserve"> competente. </w:t>
      </w:r>
    </w:p>
    <w:p w14:paraId="322D1DC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07DD055D"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31.</w:t>
      </w:r>
    </w:p>
    <w:p w14:paraId="452363A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(1)</w:t>
      </w:r>
      <w:r w:rsidRPr="00EC1EBC">
        <w:rPr>
          <w:rFonts w:ascii="Times New Roman" w:eastAsia="Calibri" w:hAnsi="Times New Roman" w:cs="Times New Roman"/>
          <w:kern w:val="0"/>
          <w:sz w:val="24"/>
          <w:szCs w:val="24"/>
          <w14:ligatures w14:val="none"/>
        </w:rPr>
        <w:t xml:space="preserve"> După terminarea lichidării, lichidatorii trebuie să ceară radierea </w:t>
      </w:r>
      <w:proofErr w:type="spellStart"/>
      <w:r w:rsidRPr="00EC1EBC">
        <w:rPr>
          <w:rFonts w:ascii="Times New Roman" w:eastAsia="Calibri" w:hAnsi="Times New Roman" w:cs="Times New Roman"/>
          <w:kern w:val="0"/>
          <w:sz w:val="24"/>
          <w:szCs w:val="24"/>
          <w14:ligatures w14:val="none"/>
        </w:rPr>
        <w:t>Asociaţiei</w:t>
      </w:r>
      <w:proofErr w:type="spellEnd"/>
      <w:r w:rsidRPr="00EC1EBC">
        <w:rPr>
          <w:rFonts w:ascii="Times New Roman" w:eastAsia="Calibri" w:hAnsi="Times New Roman" w:cs="Times New Roman"/>
          <w:kern w:val="0"/>
          <w:sz w:val="24"/>
          <w:szCs w:val="24"/>
          <w14:ligatures w14:val="none"/>
        </w:rPr>
        <w:t xml:space="preserve"> din Registrul </w:t>
      </w:r>
      <w:proofErr w:type="spellStart"/>
      <w:r w:rsidRPr="00EC1EBC">
        <w:rPr>
          <w:rFonts w:ascii="Times New Roman" w:eastAsia="Calibri" w:hAnsi="Times New Roman" w:cs="Times New Roman"/>
          <w:kern w:val="0"/>
          <w:sz w:val="24"/>
          <w:szCs w:val="24"/>
          <w14:ligatures w14:val="none"/>
        </w:rPr>
        <w:t>asociaţiilor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fundaţiilor</w:t>
      </w:r>
      <w:proofErr w:type="spellEnd"/>
      <w:r w:rsidRPr="00EC1EBC">
        <w:rPr>
          <w:rFonts w:ascii="Times New Roman" w:eastAsia="Calibri" w:hAnsi="Times New Roman" w:cs="Times New Roman"/>
          <w:kern w:val="0"/>
          <w:sz w:val="24"/>
          <w:szCs w:val="24"/>
          <w14:ligatures w14:val="none"/>
        </w:rPr>
        <w:t xml:space="preserve">. </w:t>
      </w:r>
    </w:p>
    <w:p w14:paraId="79B1DCB8"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Asociaţia</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îşi</w:t>
      </w:r>
      <w:proofErr w:type="spellEnd"/>
      <w:r w:rsidRPr="00EC1EBC">
        <w:rPr>
          <w:rFonts w:ascii="Times New Roman" w:eastAsia="Calibri" w:hAnsi="Times New Roman" w:cs="Times New Roman"/>
          <w:kern w:val="0"/>
          <w:sz w:val="24"/>
          <w:szCs w:val="24"/>
          <w14:ligatures w14:val="none"/>
        </w:rPr>
        <w:t xml:space="preserve"> încetează </w:t>
      </w:r>
      <w:proofErr w:type="spellStart"/>
      <w:r w:rsidRPr="00EC1EBC">
        <w:rPr>
          <w:rFonts w:ascii="Times New Roman" w:eastAsia="Calibri" w:hAnsi="Times New Roman" w:cs="Times New Roman"/>
          <w:kern w:val="0"/>
          <w:sz w:val="24"/>
          <w:szCs w:val="24"/>
          <w14:ligatures w14:val="none"/>
        </w:rPr>
        <w:t>existenţa</w:t>
      </w:r>
      <w:proofErr w:type="spellEnd"/>
      <w:r w:rsidRPr="00EC1EBC">
        <w:rPr>
          <w:rFonts w:ascii="Times New Roman" w:eastAsia="Calibri" w:hAnsi="Times New Roman" w:cs="Times New Roman"/>
          <w:kern w:val="0"/>
          <w:sz w:val="24"/>
          <w:szCs w:val="24"/>
          <w14:ligatures w14:val="none"/>
        </w:rPr>
        <w:t xml:space="preserve"> la data radierii ei din Registrul </w:t>
      </w:r>
      <w:proofErr w:type="spellStart"/>
      <w:r w:rsidRPr="00EC1EBC">
        <w:rPr>
          <w:rFonts w:ascii="Times New Roman" w:eastAsia="Calibri" w:hAnsi="Times New Roman" w:cs="Times New Roman"/>
          <w:kern w:val="0"/>
          <w:sz w:val="24"/>
          <w:szCs w:val="24"/>
          <w14:ligatures w14:val="none"/>
        </w:rPr>
        <w:t>asociaţiilor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şi</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fundaţiilor</w:t>
      </w:r>
      <w:proofErr w:type="spellEnd"/>
      <w:r w:rsidRPr="00EC1EBC">
        <w:rPr>
          <w:rFonts w:ascii="Times New Roman" w:eastAsia="Calibri" w:hAnsi="Times New Roman" w:cs="Times New Roman"/>
          <w:kern w:val="0"/>
          <w:sz w:val="24"/>
          <w:szCs w:val="24"/>
          <w14:ligatures w14:val="none"/>
        </w:rPr>
        <w:t xml:space="preserve">. </w:t>
      </w:r>
    </w:p>
    <w:p w14:paraId="376D78C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7DBE4BF7"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 xml:space="preserve">CAPITOLUL VII  :  </w:t>
      </w:r>
      <w:proofErr w:type="spellStart"/>
      <w:r w:rsidRPr="00EC1EBC">
        <w:rPr>
          <w:rFonts w:ascii="Times New Roman" w:eastAsia="Calibri" w:hAnsi="Times New Roman" w:cs="Times New Roman"/>
          <w:b/>
          <w:kern w:val="0"/>
          <w:sz w:val="24"/>
          <w:szCs w:val="24"/>
          <w14:ligatures w14:val="none"/>
        </w:rPr>
        <w:t>Dispoziţii</w:t>
      </w:r>
      <w:proofErr w:type="spellEnd"/>
      <w:r w:rsidRPr="00EC1EBC">
        <w:rPr>
          <w:rFonts w:ascii="Times New Roman" w:eastAsia="Calibri" w:hAnsi="Times New Roman" w:cs="Times New Roman"/>
          <w:b/>
          <w:kern w:val="0"/>
          <w:sz w:val="24"/>
          <w:szCs w:val="24"/>
          <w14:ligatures w14:val="none"/>
        </w:rPr>
        <w:t xml:space="preserve"> finale </w:t>
      </w:r>
    </w:p>
    <w:p w14:paraId="08754A5B" w14:textId="77777777" w:rsidR="00EC1EBC" w:rsidRPr="00EC1EBC" w:rsidRDefault="00EC1EBC" w:rsidP="00EC1EBC">
      <w:pPr>
        <w:spacing w:after="0" w:line="276" w:lineRule="auto"/>
        <w:ind w:right="-23"/>
        <w:jc w:val="both"/>
        <w:rPr>
          <w:rFonts w:ascii="Times New Roman" w:eastAsia="Calibri" w:hAnsi="Times New Roman" w:cs="Times New Roman"/>
          <w:b/>
          <w:kern w:val="0"/>
          <w:sz w:val="24"/>
          <w:szCs w:val="24"/>
          <w14:ligatures w14:val="none"/>
        </w:rPr>
      </w:pPr>
      <w:r w:rsidRPr="00EC1EBC">
        <w:rPr>
          <w:rFonts w:ascii="Times New Roman" w:eastAsia="Calibri" w:hAnsi="Times New Roman" w:cs="Times New Roman"/>
          <w:b/>
          <w:kern w:val="0"/>
          <w:sz w:val="24"/>
          <w:szCs w:val="24"/>
          <w14:ligatures w14:val="none"/>
        </w:rPr>
        <w:t>Art. 32</w:t>
      </w:r>
    </w:p>
    <w:p w14:paraId="16B22FD8" w14:textId="77777777" w:rsidR="00EC1EBC" w:rsidRPr="00EC1EBC" w:rsidRDefault="00EC1EBC" w:rsidP="00EC1EBC">
      <w:pPr>
        <w:spacing w:after="0" w:line="276" w:lineRule="auto"/>
        <w:ind w:right="-23"/>
        <w:jc w:val="both"/>
        <w:rPr>
          <w:rFonts w:ascii="Times New Roman" w:eastAsia="Calibri" w:hAnsi="Times New Roman" w:cs="Times New Roman"/>
          <w:b/>
          <w:bCs/>
          <w:i/>
          <w:iCs/>
          <w:kern w:val="0"/>
          <w:sz w:val="24"/>
          <w:szCs w:val="24"/>
          <w14:ligatures w14:val="none"/>
        </w:rPr>
      </w:pPr>
      <w:r w:rsidRPr="00EC1EBC">
        <w:rPr>
          <w:rFonts w:ascii="Times New Roman" w:eastAsia="Calibri" w:hAnsi="Times New Roman" w:cs="Times New Roman"/>
          <w:b/>
          <w:i/>
          <w:iCs/>
          <w:kern w:val="0"/>
          <w:sz w:val="24"/>
          <w:szCs w:val="24"/>
          <w14:ligatures w14:val="none"/>
        </w:rPr>
        <w:t>(1)</w:t>
      </w:r>
      <w:r w:rsidRPr="00EC1EBC">
        <w:rPr>
          <w:rFonts w:ascii="Times New Roman" w:eastAsia="Calibri" w:hAnsi="Times New Roman" w:cs="Times New Roman"/>
          <w:i/>
          <w:iCs/>
          <w:kern w:val="0"/>
          <w:sz w:val="24"/>
          <w:szCs w:val="24"/>
          <w14:ligatures w14:val="none"/>
        </w:rPr>
        <w:t xml:space="preserve"> Prezentul statut poate fi modificat doar prin acte </w:t>
      </w:r>
      <w:proofErr w:type="spellStart"/>
      <w:r w:rsidRPr="00EC1EBC">
        <w:rPr>
          <w:rFonts w:ascii="Times New Roman" w:eastAsia="Calibri" w:hAnsi="Times New Roman" w:cs="Times New Roman"/>
          <w:i/>
          <w:iCs/>
          <w:kern w:val="0"/>
          <w:sz w:val="24"/>
          <w:szCs w:val="24"/>
          <w14:ligatures w14:val="none"/>
        </w:rPr>
        <w:t>adiţionale</w:t>
      </w:r>
      <w:proofErr w:type="spellEnd"/>
      <w:r w:rsidRPr="00EC1EBC">
        <w:rPr>
          <w:rFonts w:ascii="Times New Roman" w:eastAsia="Calibri" w:hAnsi="Times New Roman" w:cs="Times New Roman"/>
          <w:i/>
          <w:iCs/>
          <w:kern w:val="0"/>
          <w:sz w:val="24"/>
          <w:szCs w:val="24"/>
          <w14:ligatures w14:val="none"/>
        </w:rPr>
        <w:t xml:space="preserve">, </w:t>
      </w:r>
      <w:r w:rsidRPr="00EC1EBC">
        <w:rPr>
          <w:rFonts w:ascii="Times New Roman" w:eastAsia="Calibri" w:hAnsi="Times New Roman" w:cs="Times New Roman"/>
          <w:b/>
          <w:bCs/>
          <w:i/>
          <w:iCs/>
          <w:kern w:val="0"/>
          <w:sz w:val="24"/>
          <w:szCs w:val="24"/>
          <w14:ligatures w14:val="none"/>
        </w:rPr>
        <w:t xml:space="preserve">aprobate cu respectarea </w:t>
      </w:r>
      <w:proofErr w:type="spellStart"/>
      <w:r w:rsidRPr="00EC1EBC">
        <w:rPr>
          <w:rFonts w:ascii="Times New Roman" w:eastAsia="Calibri" w:hAnsi="Times New Roman" w:cs="Times New Roman"/>
          <w:b/>
          <w:bCs/>
          <w:i/>
          <w:iCs/>
          <w:kern w:val="0"/>
          <w:sz w:val="24"/>
          <w:szCs w:val="24"/>
          <w14:ligatures w14:val="none"/>
        </w:rPr>
        <w:t>condiţiilor</w:t>
      </w:r>
      <w:proofErr w:type="spellEnd"/>
      <w:r w:rsidRPr="00EC1EBC">
        <w:rPr>
          <w:rFonts w:ascii="Times New Roman" w:eastAsia="Calibri" w:hAnsi="Times New Roman" w:cs="Times New Roman"/>
          <w:b/>
          <w:bCs/>
          <w:i/>
          <w:iCs/>
          <w:kern w:val="0"/>
          <w:sz w:val="24"/>
          <w:szCs w:val="24"/>
          <w14:ligatures w14:val="none"/>
        </w:rPr>
        <w:t xml:space="preserve"> de cvorum prevăzute la art. 20 alin. (3)</w:t>
      </w:r>
      <w:r w:rsidRPr="00EC1EBC">
        <w:rPr>
          <w:rFonts w:ascii="Times New Roman" w:eastAsia="Calibri" w:hAnsi="Times New Roman" w:cs="Times New Roman"/>
          <w:i/>
          <w:iCs/>
          <w:kern w:val="0"/>
          <w:sz w:val="24"/>
          <w:szCs w:val="24"/>
          <w14:ligatures w14:val="none"/>
        </w:rPr>
        <w:t>.</w:t>
      </w:r>
    </w:p>
    <w:p w14:paraId="4CE24071"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(2)</w:t>
      </w:r>
      <w:r w:rsidRPr="00EC1EBC">
        <w:rPr>
          <w:rFonts w:ascii="Times New Roman" w:eastAsia="Calibri" w:hAnsi="Times New Roman" w:cs="Times New Roman"/>
          <w:kern w:val="0"/>
          <w:sz w:val="24"/>
          <w:szCs w:val="24"/>
          <w14:ligatures w14:val="none"/>
        </w:rPr>
        <w:t xml:space="preserve"> Prezentul statut este guvernat de legea română. În </w:t>
      </w:r>
      <w:proofErr w:type="spellStart"/>
      <w:r w:rsidRPr="00EC1EBC">
        <w:rPr>
          <w:rFonts w:ascii="Times New Roman" w:eastAsia="Calibri" w:hAnsi="Times New Roman" w:cs="Times New Roman"/>
          <w:kern w:val="0"/>
          <w:sz w:val="24"/>
          <w:szCs w:val="24"/>
          <w14:ligatures w14:val="none"/>
        </w:rPr>
        <w:t>situaţia</w:t>
      </w:r>
      <w:proofErr w:type="spellEnd"/>
      <w:r w:rsidRPr="00EC1EBC">
        <w:rPr>
          <w:rFonts w:ascii="Times New Roman" w:eastAsia="Calibri" w:hAnsi="Times New Roman" w:cs="Times New Roman"/>
          <w:kern w:val="0"/>
          <w:sz w:val="24"/>
          <w:szCs w:val="24"/>
          <w14:ligatures w14:val="none"/>
        </w:rPr>
        <w:t xml:space="preserve"> în care intervin modificări ale </w:t>
      </w:r>
      <w:proofErr w:type="spellStart"/>
      <w:r w:rsidRPr="00EC1EBC">
        <w:rPr>
          <w:rFonts w:ascii="Times New Roman" w:eastAsia="Calibri" w:hAnsi="Times New Roman" w:cs="Times New Roman"/>
          <w:kern w:val="0"/>
          <w:sz w:val="24"/>
          <w:szCs w:val="24"/>
          <w14:ligatures w14:val="none"/>
        </w:rPr>
        <w:t>legislaţiei</w:t>
      </w:r>
      <w:proofErr w:type="spellEnd"/>
      <w:r w:rsidRPr="00EC1EBC">
        <w:rPr>
          <w:rFonts w:ascii="Times New Roman" w:eastAsia="Calibri" w:hAnsi="Times New Roman" w:cs="Times New Roman"/>
          <w:kern w:val="0"/>
          <w:sz w:val="24"/>
          <w:szCs w:val="24"/>
          <w14:ligatures w14:val="none"/>
        </w:rPr>
        <w:t xml:space="preserve"> în domeniu, prezentul statut va fi modificat în conformitate cu noile prevederi.</w:t>
      </w:r>
    </w:p>
    <w:p w14:paraId="1ECF1A2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r w:rsidRPr="00EC1EBC">
        <w:rPr>
          <w:rFonts w:ascii="Times New Roman" w:eastAsia="Calibri" w:hAnsi="Times New Roman" w:cs="Times New Roman"/>
          <w:b/>
          <w:kern w:val="0"/>
          <w:sz w:val="24"/>
          <w:szCs w:val="24"/>
          <w14:ligatures w14:val="none"/>
        </w:rPr>
        <w:t xml:space="preserve">(3) </w:t>
      </w:r>
      <w:r w:rsidRPr="00EC1EBC">
        <w:rPr>
          <w:rFonts w:ascii="Times New Roman" w:eastAsia="Calibri" w:hAnsi="Times New Roman" w:cs="Times New Roman"/>
          <w:kern w:val="0"/>
          <w:sz w:val="24"/>
          <w:szCs w:val="24"/>
          <w14:ligatures w14:val="none"/>
        </w:rPr>
        <w:t xml:space="preserve">Toate disputele născute din sau în legătură cu acest statut, inclusiv orice problemă privind interpretarea, validitatea sau încetarea acestuia, care nu pot fi rezolvate pe cale amiabilă, vor fi deduse spre </w:t>
      </w:r>
      <w:proofErr w:type="spellStart"/>
      <w:r w:rsidRPr="00EC1EBC">
        <w:rPr>
          <w:rFonts w:ascii="Times New Roman" w:eastAsia="Calibri" w:hAnsi="Times New Roman" w:cs="Times New Roman"/>
          <w:kern w:val="0"/>
          <w:sz w:val="24"/>
          <w:szCs w:val="24"/>
          <w14:ligatures w14:val="none"/>
        </w:rPr>
        <w:t>soluţionare</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instanţelor</w:t>
      </w:r>
      <w:proofErr w:type="spellEnd"/>
      <w:r w:rsidRPr="00EC1EBC">
        <w:rPr>
          <w:rFonts w:ascii="Times New Roman" w:eastAsia="Calibri" w:hAnsi="Times New Roman" w:cs="Times New Roman"/>
          <w:kern w:val="0"/>
          <w:sz w:val="24"/>
          <w:szCs w:val="24"/>
          <w14:ligatures w14:val="none"/>
        </w:rPr>
        <w:t xml:space="preserve"> </w:t>
      </w:r>
      <w:proofErr w:type="spellStart"/>
      <w:r w:rsidRPr="00EC1EBC">
        <w:rPr>
          <w:rFonts w:ascii="Times New Roman" w:eastAsia="Calibri" w:hAnsi="Times New Roman" w:cs="Times New Roman"/>
          <w:kern w:val="0"/>
          <w:sz w:val="24"/>
          <w:szCs w:val="24"/>
          <w14:ligatures w14:val="none"/>
        </w:rPr>
        <w:t>judecătoreşti</w:t>
      </w:r>
      <w:proofErr w:type="spellEnd"/>
      <w:r w:rsidRPr="00EC1EBC">
        <w:rPr>
          <w:rFonts w:ascii="Times New Roman" w:eastAsia="Calibri" w:hAnsi="Times New Roman" w:cs="Times New Roman"/>
          <w:kern w:val="0"/>
          <w:sz w:val="24"/>
          <w:szCs w:val="24"/>
          <w14:ligatures w14:val="none"/>
        </w:rPr>
        <w:t xml:space="preserve"> competente.</w:t>
      </w:r>
    </w:p>
    <w:p w14:paraId="0A2A06C2"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0951FEBF" w14:textId="77777777" w:rsidR="00EC1EBC" w:rsidRPr="00EC1EBC" w:rsidRDefault="00EC1EBC" w:rsidP="00EC1EBC">
      <w:pPr>
        <w:autoSpaceDE w:val="0"/>
        <w:autoSpaceDN w:val="0"/>
        <w:adjustRightInd w:val="0"/>
        <w:spacing w:after="0" w:line="276" w:lineRule="auto"/>
        <w:jc w:val="both"/>
        <w:rPr>
          <w:rFonts w:ascii="Times New Roman" w:eastAsia="Times New Roman" w:hAnsi="Times New Roman" w:cs="Times New Roman"/>
          <w:kern w:val="0"/>
          <w:sz w:val="24"/>
          <w:szCs w:val="24"/>
          <w:lang w:val="en-US"/>
          <w14:ligatures w14:val="none"/>
        </w:rPr>
      </w:pPr>
      <w:proofErr w:type="spellStart"/>
      <w:r w:rsidRPr="00EC1EBC">
        <w:rPr>
          <w:rFonts w:ascii="Times New Roman" w:eastAsia="Times New Roman" w:hAnsi="Times New Roman" w:cs="Times New Roman"/>
          <w:kern w:val="0"/>
          <w:sz w:val="24"/>
          <w:szCs w:val="24"/>
          <w:lang w:val="en-US"/>
          <w14:ligatures w14:val="none"/>
        </w:rPr>
        <w:t>Prezentul</w:t>
      </w:r>
      <w:proofErr w:type="spellEnd"/>
      <w:r w:rsidRPr="00EC1EBC">
        <w:rPr>
          <w:rFonts w:ascii="Times New Roman" w:eastAsia="Times New Roman" w:hAnsi="Times New Roman" w:cs="Times New Roman"/>
          <w:kern w:val="0"/>
          <w:sz w:val="24"/>
          <w:szCs w:val="24"/>
          <w:lang w:val="en-US"/>
          <w14:ligatures w14:val="none"/>
        </w:rPr>
        <w:t xml:space="preserve"> act </w:t>
      </w:r>
      <w:proofErr w:type="spellStart"/>
      <w:r w:rsidRPr="00EC1EBC">
        <w:rPr>
          <w:rFonts w:ascii="Times New Roman" w:eastAsia="Times New Roman" w:hAnsi="Times New Roman" w:cs="Times New Roman"/>
          <w:kern w:val="0"/>
          <w:sz w:val="24"/>
          <w:szCs w:val="24"/>
          <w:lang w:val="en-US"/>
          <w14:ligatures w14:val="none"/>
        </w:rPr>
        <w:t>adițional</w:t>
      </w:r>
      <w:proofErr w:type="spellEnd"/>
      <w:r w:rsidRPr="00EC1EBC">
        <w:rPr>
          <w:rFonts w:ascii="Times New Roman" w:eastAsia="Times New Roman" w:hAnsi="Times New Roman" w:cs="Times New Roman"/>
          <w:kern w:val="0"/>
          <w:sz w:val="24"/>
          <w:szCs w:val="24"/>
          <w:lang w:val="en-US"/>
          <w14:ligatures w14:val="none"/>
        </w:rPr>
        <w:t xml:space="preserve"> la </w:t>
      </w:r>
      <w:proofErr w:type="spellStart"/>
      <w:r w:rsidRPr="00EC1EBC">
        <w:rPr>
          <w:rFonts w:ascii="Times New Roman" w:eastAsia="Times New Roman" w:hAnsi="Times New Roman" w:cs="Times New Roman"/>
          <w:kern w:val="0"/>
          <w:sz w:val="24"/>
          <w:szCs w:val="24"/>
          <w:lang w:val="en-US"/>
          <w14:ligatures w14:val="none"/>
        </w:rPr>
        <w:t>Statutul</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Asociației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Regionale</w:t>
      </w:r>
      <w:proofErr w:type="spellEnd"/>
      <w:r w:rsidRPr="00EC1EBC">
        <w:rPr>
          <w:rFonts w:ascii="Times New Roman" w:eastAsia="Times New Roman" w:hAnsi="Times New Roman" w:cs="Times New Roman"/>
          <w:kern w:val="0"/>
          <w:sz w:val="24"/>
          <w:szCs w:val="24"/>
          <w:lang w:val="en-US"/>
          <w14:ligatures w14:val="none"/>
        </w:rPr>
        <w:t xml:space="preserve"> a </w:t>
      </w:r>
      <w:proofErr w:type="spellStart"/>
      <w:r w:rsidRPr="00EC1EBC">
        <w:rPr>
          <w:rFonts w:ascii="Times New Roman" w:eastAsia="Times New Roman" w:hAnsi="Times New Roman" w:cs="Times New Roman"/>
          <w:kern w:val="0"/>
          <w:sz w:val="24"/>
          <w:szCs w:val="24"/>
          <w:lang w:val="en-US"/>
          <w14:ligatures w14:val="none"/>
        </w:rPr>
        <w:t>Serviciilor</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Apă</w:t>
      </w:r>
      <w:proofErr w:type="spellEnd"/>
      <w:r w:rsidRPr="00EC1EBC">
        <w:rPr>
          <w:rFonts w:ascii="Times New Roman" w:eastAsia="Times New Roman" w:hAnsi="Times New Roman" w:cs="Times New Roman"/>
          <w:kern w:val="0"/>
          <w:sz w:val="24"/>
          <w:szCs w:val="24"/>
          <w:lang w:val="en-US"/>
          <w14:ligatures w14:val="none"/>
        </w:rPr>
        <w:t xml:space="preserve"> Canal </w:t>
      </w:r>
      <w:proofErr w:type="spellStart"/>
      <w:r w:rsidRPr="00EC1EBC">
        <w:rPr>
          <w:rFonts w:ascii="Times New Roman" w:eastAsia="Times New Roman" w:hAnsi="Times New Roman" w:cs="Times New Roman"/>
          <w:kern w:val="0"/>
          <w:sz w:val="24"/>
          <w:szCs w:val="24"/>
          <w:lang w:val="en-US"/>
          <w14:ligatures w14:val="none"/>
        </w:rPr>
        <w:t>Iași</w:t>
      </w:r>
      <w:proofErr w:type="spellEnd"/>
      <w:r w:rsidRPr="00EC1EBC">
        <w:rPr>
          <w:rFonts w:ascii="Times New Roman" w:eastAsia="Times New Roman" w:hAnsi="Times New Roman" w:cs="Times New Roman"/>
          <w:kern w:val="0"/>
          <w:sz w:val="24"/>
          <w:szCs w:val="24"/>
          <w:lang w:val="en-US"/>
          <w14:ligatures w14:val="none"/>
        </w:rPr>
        <w:t xml:space="preserve"> – ARSACIS </w:t>
      </w:r>
      <w:proofErr w:type="spellStart"/>
      <w:r w:rsidRPr="00EC1EBC">
        <w:rPr>
          <w:rFonts w:ascii="Times New Roman" w:eastAsia="Times New Roman" w:hAnsi="Times New Roman" w:cs="Times New Roman"/>
          <w:kern w:val="0"/>
          <w:sz w:val="24"/>
          <w:szCs w:val="24"/>
          <w:lang w:val="en-US"/>
          <w14:ligatures w14:val="none"/>
        </w:rPr>
        <w:t>este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semnat</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Președintele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Asociației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în</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nume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propriu</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dar</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și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în</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numele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și</w:t>
      </w:r>
      <w:proofErr w:type="spellEnd"/>
      <w:r w:rsidRPr="00EC1EBC">
        <w:rPr>
          <w:rFonts w:ascii="Times New Roman" w:eastAsia="Times New Roman" w:hAnsi="Times New Roman" w:cs="Times New Roman"/>
          <w:kern w:val="0"/>
          <w:sz w:val="24"/>
          <w:szCs w:val="24"/>
          <w:lang w:val="en-US"/>
          <w14:ligatures w14:val="none"/>
        </w:rPr>
        <w:t xml:space="preserve"> pe </w:t>
      </w:r>
      <w:proofErr w:type="spellStart"/>
      <w:r w:rsidRPr="00EC1EBC">
        <w:rPr>
          <w:rFonts w:ascii="Times New Roman" w:eastAsia="Times New Roman" w:hAnsi="Times New Roman" w:cs="Times New Roman"/>
          <w:kern w:val="0"/>
          <w:sz w:val="24"/>
          <w:szCs w:val="24"/>
          <w:lang w:val="en-US"/>
          <w14:ligatures w14:val="none"/>
        </w:rPr>
        <w:t>seamna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fiecărui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membru</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asociat</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în</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baza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mandatului</w:t>
      </w:r>
      <w:proofErr w:type="spellEnd"/>
      <w:r w:rsidRPr="00EC1EBC">
        <w:rPr>
          <w:rFonts w:ascii="Times New Roman" w:eastAsia="Times New Roman" w:hAnsi="Times New Roman" w:cs="Times New Roman"/>
          <w:kern w:val="0"/>
          <w:sz w:val="24"/>
          <w:szCs w:val="24"/>
          <w:lang w:val="en-US"/>
          <w14:ligatures w14:val="none"/>
        </w:rPr>
        <w:t xml:space="preserve"> special </w:t>
      </w:r>
      <w:proofErr w:type="spellStart"/>
      <w:r w:rsidRPr="00EC1EBC">
        <w:rPr>
          <w:rFonts w:ascii="Times New Roman" w:eastAsia="Times New Roman" w:hAnsi="Times New Roman" w:cs="Times New Roman"/>
          <w:kern w:val="0"/>
          <w:sz w:val="24"/>
          <w:szCs w:val="24"/>
          <w:lang w:val="en-US"/>
          <w14:ligatures w14:val="none"/>
        </w:rPr>
        <w:t>acordat</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fiecare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membru</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prin</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hotărâre</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consiliu</w:t>
      </w:r>
      <w:proofErr w:type="spellEnd"/>
      <w:r w:rsidRPr="00EC1EBC">
        <w:rPr>
          <w:rFonts w:ascii="Times New Roman" w:eastAsia="Times New Roman" w:hAnsi="Times New Roman" w:cs="Times New Roman"/>
          <w:kern w:val="0"/>
          <w:sz w:val="24"/>
          <w:szCs w:val="24"/>
          <w:lang w:val="en-US"/>
          <w14:ligatures w14:val="none"/>
        </w:rPr>
        <w:t xml:space="preserve"> local.</w:t>
      </w:r>
    </w:p>
    <w:p w14:paraId="29A696B1" w14:textId="77777777" w:rsidR="00EC1EBC" w:rsidRPr="00EC1EBC" w:rsidRDefault="00EC1EBC" w:rsidP="00EC1EBC">
      <w:pPr>
        <w:autoSpaceDE w:val="0"/>
        <w:autoSpaceDN w:val="0"/>
        <w:adjustRightInd w:val="0"/>
        <w:spacing w:after="0" w:line="276" w:lineRule="auto"/>
        <w:jc w:val="both"/>
        <w:rPr>
          <w:rFonts w:ascii="Times New Roman" w:eastAsia="Times New Roman" w:hAnsi="Times New Roman" w:cs="Times New Roman"/>
          <w:kern w:val="0"/>
          <w:sz w:val="24"/>
          <w:szCs w:val="24"/>
          <w:lang w:val="en-US"/>
          <w14:ligatures w14:val="none"/>
        </w:rPr>
      </w:pPr>
    </w:p>
    <w:p w14:paraId="76EFCBB4" w14:textId="77777777" w:rsidR="00EC1EBC" w:rsidRPr="00EC1EBC" w:rsidRDefault="00EC1EBC" w:rsidP="00EC1EBC">
      <w:pPr>
        <w:autoSpaceDE w:val="0"/>
        <w:autoSpaceDN w:val="0"/>
        <w:adjustRightInd w:val="0"/>
        <w:spacing w:after="0" w:line="276" w:lineRule="auto"/>
        <w:jc w:val="both"/>
        <w:rPr>
          <w:rFonts w:ascii="Times New Roman" w:eastAsia="Times New Roman" w:hAnsi="Times New Roman" w:cs="Times New Roman"/>
          <w:kern w:val="0"/>
          <w:sz w:val="24"/>
          <w:szCs w:val="24"/>
          <w:lang w:val="en-US"/>
          <w14:ligatures w14:val="none"/>
        </w:rPr>
      </w:pPr>
      <w:proofErr w:type="spellStart"/>
      <w:r w:rsidRPr="00EC1EBC">
        <w:rPr>
          <w:rFonts w:ascii="Times New Roman" w:eastAsia="Times New Roman" w:hAnsi="Times New Roman" w:cs="Times New Roman"/>
          <w:kern w:val="0"/>
          <w:sz w:val="24"/>
          <w:szCs w:val="24"/>
          <w:lang w:val="en-US"/>
          <w14:ligatures w14:val="none"/>
        </w:rPr>
        <w:t>Pentru</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desfăşurarea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procedurilor</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înregistrare</w:t>
      </w:r>
      <w:proofErr w:type="spellEnd"/>
      <w:r w:rsidRPr="00EC1EBC">
        <w:rPr>
          <w:rFonts w:ascii="Times New Roman" w:eastAsia="Times New Roman" w:hAnsi="Times New Roman" w:cs="Times New Roman"/>
          <w:kern w:val="0"/>
          <w:sz w:val="24"/>
          <w:szCs w:val="24"/>
          <w:lang w:val="en-US"/>
          <w14:ligatures w14:val="none"/>
        </w:rPr>
        <w:t xml:space="preserve"> a </w:t>
      </w:r>
      <w:proofErr w:type="spellStart"/>
      <w:r w:rsidRPr="00EC1EBC">
        <w:rPr>
          <w:rFonts w:ascii="Times New Roman" w:eastAsia="Times New Roman" w:hAnsi="Times New Roman" w:cs="Times New Roman"/>
          <w:kern w:val="0"/>
          <w:sz w:val="24"/>
          <w:szCs w:val="24"/>
          <w:lang w:val="en-US"/>
          <w14:ligatures w14:val="none"/>
        </w:rPr>
        <w:t>prezentelor</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modificări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şi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completări</w:t>
      </w:r>
      <w:proofErr w:type="spellEnd"/>
      <w:r w:rsidRPr="00EC1EBC">
        <w:rPr>
          <w:rFonts w:ascii="Times New Roman" w:eastAsia="Times New Roman" w:hAnsi="Times New Roman" w:cs="Times New Roman"/>
          <w:kern w:val="0"/>
          <w:sz w:val="24"/>
          <w:szCs w:val="24"/>
          <w:lang w:val="en-US"/>
          <w14:ligatures w14:val="none"/>
        </w:rPr>
        <w:t xml:space="preserve"> se </w:t>
      </w:r>
      <w:proofErr w:type="spellStart"/>
      <w:r w:rsidRPr="00EC1EBC">
        <w:rPr>
          <w:rFonts w:ascii="Times New Roman" w:eastAsia="Times New Roman" w:hAnsi="Times New Roman" w:cs="Times New Roman"/>
          <w:kern w:val="0"/>
          <w:sz w:val="24"/>
          <w:szCs w:val="24"/>
          <w:lang w:val="en-US"/>
          <w14:ligatures w14:val="none"/>
        </w:rPr>
        <w:t>împuterniceşte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aparatul</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tehnic</w:t>
      </w:r>
      <w:proofErr w:type="spellEnd"/>
      <w:r w:rsidRPr="00EC1EBC">
        <w:rPr>
          <w:rFonts w:ascii="Times New Roman" w:eastAsia="Times New Roman" w:hAnsi="Times New Roman" w:cs="Times New Roman"/>
          <w:kern w:val="0"/>
          <w:sz w:val="24"/>
          <w:szCs w:val="24"/>
          <w:lang w:val="en-US"/>
          <w14:ligatures w14:val="none"/>
        </w:rPr>
        <w:t xml:space="preserve"> al </w:t>
      </w:r>
      <w:proofErr w:type="spellStart"/>
      <w:r w:rsidRPr="00EC1EBC">
        <w:rPr>
          <w:rFonts w:ascii="Times New Roman" w:eastAsia="Times New Roman" w:hAnsi="Times New Roman" w:cs="Times New Roman"/>
          <w:kern w:val="0"/>
          <w:sz w:val="24"/>
          <w:szCs w:val="24"/>
          <w:lang w:val="en-US"/>
          <w14:ligatures w14:val="none"/>
        </w:rPr>
        <w:t>Asociației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să</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îndeplinească</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procedurile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prevăzute</w:t>
      </w:r>
      <w:proofErr w:type="spellEnd"/>
      <w:r w:rsidRPr="00EC1EBC">
        <w:rPr>
          <w:rFonts w:ascii="Times New Roman" w:eastAsia="Times New Roman" w:hAnsi="Times New Roman" w:cs="Times New Roman"/>
          <w:kern w:val="0"/>
          <w:sz w:val="24"/>
          <w:szCs w:val="24"/>
          <w:lang w:val="en-US"/>
          <w14:ligatures w14:val="none"/>
        </w:rPr>
        <w:t xml:space="preserve"> de </w:t>
      </w:r>
      <w:proofErr w:type="spellStart"/>
      <w:r w:rsidRPr="00EC1EBC">
        <w:rPr>
          <w:rFonts w:ascii="Times New Roman" w:eastAsia="Times New Roman" w:hAnsi="Times New Roman" w:cs="Times New Roman"/>
          <w:kern w:val="0"/>
          <w:sz w:val="24"/>
          <w:szCs w:val="24"/>
          <w:lang w:val="en-US"/>
          <w14:ligatures w14:val="none"/>
        </w:rPr>
        <w:t>lege</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pentru</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înregistrarea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modificărilor</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Statutului</w:t>
      </w:r>
      <w:proofErr w:type="spellEnd"/>
      <w:r w:rsidRPr="00EC1EBC">
        <w:rPr>
          <w:rFonts w:ascii="Times New Roman" w:eastAsia="Times New Roman" w:hAnsi="Times New Roman" w:cs="Times New Roman"/>
          <w:kern w:val="0"/>
          <w:sz w:val="24"/>
          <w:szCs w:val="24"/>
          <w:lang w:val="en-US"/>
          <w14:ligatures w14:val="none"/>
        </w:rPr>
        <w:t xml:space="preserve"> la </w:t>
      </w:r>
      <w:proofErr w:type="spellStart"/>
      <w:r w:rsidRPr="00EC1EBC">
        <w:rPr>
          <w:rFonts w:ascii="Times New Roman" w:eastAsia="Times New Roman" w:hAnsi="Times New Roman" w:cs="Times New Roman"/>
          <w:kern w:val="0"/>
          <w:sz w:val="24"/>
          <w:szCs w:val="24"/>
          <w:lang w:val="en-US"/>
          <w14:ligatures w14:val="none"/>
        </w:rPr>
        <w:t>Judecătoria</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Iași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și</w:t>
      </w:r>
      <w:proofErr w:type="spellEnd"/>
      <w:r w:rsidRPr="00EC1EBC">
        <w:rPr>
          <w:rFonts w:ascii="Times New Roman" w:eastAsia="Times New Roman" w:hAnsi="Times New Roman" w:cs="Times New Roman"/>
          <w:kern w:val="0"/>
          <w:sz w:val="24"/>
          <w:szCs w:val="24"/>
          <w:lang w:val="en-US"/>
          <w14:ligatures w14:val="none"/>
        </w:rPr>
        <w:t xml:space="preserve"> la </w:t>
      </w:r>
      <w:proofErr w:type="spellStart"/>
      <w:r w:rsidRPr="00EC1EBC">
        <w:rPr>
          <w:rFonts w:ascii="Times New Roman" w:eastAsia="Times New Roman" w:hAnsi="Times New Roman" w:cs="Times New Roman"/>
          <w:kern w:val="0"/>
          <w:sz w:val="24"/>
          <w:szCs w:val="24"/>
          <w:lang w:val="en-US"/>
          <w14:ligatures w14:val="none"/>
        </w:rPr>
        <w:t>Registrul</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asociațiilor</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și</w:t>
      </w:r>
      <w:proofErr w:type="spellEnd"/>
      <w:r w:rsidRPr="00EC1EBC">
        <w:rPr>
          <w:rFonts w:ascii="Times New Roman" w:eastAsia="Times New Roman" w:hAnsi="Times New Roman" w:cs="Times New Roman"/>
          <w:kern w:val="0"/>
          <w:sz w:val="24"/>
          <w:szCs w:val="24"/>
          <w:lang w:val="en-US"/>
          <w14:ligatures w14:val="none"/>
        </w:rPr>
        <w:t xml:space="preserve"> </w:t>
      </w:r>
      <w:proofErr w:type="spellStart"/>
      <w:r w:rsidRPr="00EC1EBC">
        <w:rPr>
          <w:rFonts w:ascii="Times New Roman" w:eastAsia="Times New Roman" w:hAnsi="Times New Roman" w:cs="Times New Roman"/>
          <w:kern w:val="0"/>
          <w:sz w:val="24"/>
          <w:szCs w:val="24"/>
          <w:lang w:val="en-US"/>
          <w14:ligatures w14:val="none"/>
        </w:rPr>
        <w:t>fundațiilor</w:t>
      </w:r>
      <w:proofErr w:type="spellEnd"/>
      <w:r w:rsidRPr="00EC1EBC">
        <w:rPr>
          <w:rFonts w:ascii="Times New Roman" w:eastAsia="Times New Roman" w:hAnsi="Times New Roman" w:cs="Times New Roman"/>
          <w:kern w:val="0"/>
          <w:sz w:val="24"/>
          <w:szCs w:val="24"/>
          <w:lang w:val="en-US"/>
          <w14:ligatures w14:val="none"/>
        </w:rPr>
        <w:t>.</w:t>
      </w:r>
    </w:p>
    <w:p w14:paraId="6866BC90"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485CCA09"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lang w:val="en-GB"/>
          <w14:ligatures w14:val="none"/>
        </w:rPr>
      </w:pPr>
      <w:r w:rsidRPr="00EC1EBC">
        <w:rPr>
          <w:rFonts w:ascii="Times New Roman" w:eastAsia="Calibri" w:hAnsi="Times New Roman" w:cs="Times New Roman"/>
          <w:kern w:val="0"/>
          <w:sz w:val="24"/>
          <w:szCs w:val="24"/>
          <w14:ligatures w14:val="none"/>
        </w:rPr>
        <w:t xml:space="preserve">Prezentul act adițional a fost redactat în 3 (trei) exemplare originale, cu un număr total de 29 pagini și semnat astăzi, data de </w:t>
      </w:r>
      <w:r w:rsidRPr="00EC1EBC">
        <w:rPr>
          <w:rFonts w:ascii="Times New Roman" w:eastAsia="Calibri" w:hAnsi="Times New Roman" w:cs="Times New Roman"/>
          <w:kern w:val="0"/>
          <w:sz w:val="24"/>
          <w:szCs w:val="24"/>
          <w:highlight w:val="yellow"/>
          <w14:ligatures w14:val="none"/>
        </w:rPr>
        <w:t>_______________.</w:t>
      </w:r>
    </w:p>
    <w:p w14:paraId="2ABFA06D" w14:textId="77777777" w:rsidR="00EC1EBC" w:rsidRPr="00EC1EBC" w:rsidRDefault="00EC1EBC" w:rsidP="00EC1EBC">
      <w:pPr>
        <w:spacing w:after="0" w:line="276" w:lineRule="auto"/>
        <w:ind w:right="-23"/>
        <w:jc w:val="both"/>
        <w:rPr>
          <w:rFonts w:ascii="Times New Roman" w:eastAsia="Calibri" w:hAnsi="Times New Roman" w:cs="Times New Roman"/>
          <w:kern w:val="0"/>
          <w:sz w:val="24"/>
          <w:szCs w:val="24"/>
          <w14:ligatures w14:val="none"/>
        </w:rPr>
      </w:pPr>
    </w:p>
    <w:p w14:paraId="147A3152"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2EC2C15A"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PREȘEDINTE</w:t>
      </w:r>
    </w:p>
    <w:p w14:paraId="008053C5"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Asociația Regională a Serviciilor de Apă Canal Iași – ARSACIS</w:t>
      </w:r>
    </w:p>
    <w:p w14:paraId="561A5746"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4B9306CD"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r w:rsidRPr="00EC1EBC">
        <w:rPr>
          <w:rFonts w:ascii="Times New Roman" w:eastAsia="Calibri" w:hAnsi="Times New Roman" w:cs="Times New Roman"/>
          <w:kern w:val="0"/>
          <w:sz w:val="24"/>
          <w:szCs w:val="24"/>
          <w14:ligatures w14:val="none"/>
        </w:rPr>
        <w:t>COSTEL ALEXE</w:t>
      </w:r>
    </w:p>
    <w:p w14:paraId="6278BAC4"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4CA1D84E"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77F3FFC6"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66A84E28"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61CB3EDA"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4D3727BB" w14:textId="77777777" w:rsidR="00EC1EBC" w:rsidRPr="00EC1EBC" w:rsidRDefault="00EC1EBC" w:rsidP="00EC1EBC">
      <w:pPr>
        <w:spacing w:after="0" w:line="276" w:lineRule="auto"/>
        <w:ind w:right="-23"/>
        <w:jc w:val="center"/>
        <w:rPr>
          <w:rFonts w:ascii="Times New Roman" w:eastAsia="Calibri" w:hAnsi="Times New Roman" w:cs="Times New Roman"/>
          <w:kern w:val="0"/>
          <w:sz w:val="24"/>
          <w:szCs w:val="24"/>
          <w14:ligatures w14:val="none"/>
        </w:rPr>
      </w:pPr>
    </w:p>
    <w:p w14:paraId="57FC1869" w14:textId="77777777" w:rsidR="00EC1EBC" w:rsidRPr="00EC1EBC" w:rsidRDefault="00EC1EBC" w:rsidP="00EC1EBC">
      <w:pPr>
        <w:widowControl w:val="0"/>
        <w:autoSpaceDE w:val="0"/>
        <w:autoSpaceDN w:val="0"/>
        <w:spacing w:before="14" w:line="323" w:lineRule="exact"/>
        <w:rPr>
          <w:rFonts w:ascii="Times New Roman" w:eastAsia="Times New Roman" w:hAnsi="Times New Roman" w:cs="Times New Roman"/>
          <w:bCs/>
          <w:color w:val="000000"/>
          <w:spacing w:val="3"/>
          <w:w w:val="98"/>
          <w:kern w:val="0"/>
          <w:sz w:val="24"/>
          <w:lang w:eastAsia="ro-RO"/>
        </w:rPr>
      </w:pPr>
    </w:p>
    <w:p w14:paraId="240CBA19" w14:textId="77777777" w:rsidR="00EC1EBC" w:rsidRPr="00EC1EBC" w:rsidRDefault="00EC1EBC" w:rsidP="00EC1EBC">
      <w:pPr>
        <w:widowControl w:val="0"/>
        <w:autoSpaceDE w:val="0"/>
        <w:autoSpaceDN w:val="0"/>
        <w:spacing w:before="14" w:line="323" w:lineRule="exact"/>
        <w:rPr>
          <w:rFonts w:ascii="Times New Roman" w:eastAsia="Times New Roman" w:hAnsi="Times New Roman" w:cs="Times New Roman"/>
          <w:bCs/>
          <w:color w:val="000000"/>
          <w:spacing w:val="3"/>
          <w:w w:val="98"/>
          <w:kern w:val="0"/>
          <w:sz w:val="24"/>
          <w:lang w:eastAsia="ro-RO"/>
        </w:rPr>
      </w:pPr>
    </w:p>
    <w:p w14:paraId="452208B7" w14:textId="77777777" w:rsidR="00016E65" w:rsidRDefault="00016E65" w:rsidP="006B737C">
      <w:pPr>
        <w:spacing w:after="0" w:line="240" w:lineRule="auto"/>
        <w:jc w:val="center"/>
        <w:rPr>
          <w:kern w:val="0"/>
          <w:sz w:val="28"/>
          <w:szCs w:val="28"/>
          <w:lang w:val="en-US"/>
          <w14:ligatures w14:val="none"/>
        </w:rPr>
      </w:pPr>
    </w:p>
    <w:p w14:paraId="551D562C" w14:textId="77777777" w:rsidR="00016E65" w:rsidRDefault="00016E65" w:rsidP="006B737C">
      <w:pPr>
        <w:spacing w:after="0" w:line="240" w:lineRule="auto"/>
        <w:jc w:val="center"/>
        <w:rPr>
          <w:kern w:val="0"/>
          <w:sz w:val="28"/>
          <w:szCs w:val="28"/>
          <w:lang w:val="en-US"/>
          <w14:ligatures w14:val="none"/>
        </w:rPr>
      </w:pPr>
    </w:p>
    <w:p w14:paraId="326EAE66" w14:textId="45B53E21" w:rsidR="006B737C" w:rsidRPr="006B737C" w:rsidRDefault="006B737C" w:rsidP="006B737C">
      <w:pPr>
        <w:spacing w:after="0" w:line="240" w:lineRule="auto"/>
        <w:jc w:val="center"/>
        <w:rPr>
          <w:kern w:val="0"/>
          <w:sz w:val="28"/>
          <w:szCs w:val="28"/>
          <w:lang w:val="en-US"/>
          <w14:ligatures w14:val="none"/>
        </w:rPr>
      </w:pPr>
      <w:r w:rsidRPr="006B737C">
        <w:rPr>
          <w:kern w:val="0"/>
          <w:sz w:val="28"/>
          <w:szCs w:val="28"/>
          <w:lang w:val="en-US"/>
          <w14:ligatures w14:val="none"/>
        </w:rPr>
        <w:t>ROMÂNIA</w:t>
      </w:r>
    </w:p>
    <w:p w14:paraId="5B254CD4" w14:textId="77777777" w:rsidR="006B737C" w:rsidRPr="006B737C" w:rsidRDefault="006B737C" w:rsidP="006B737C">
      <w:pPr>
        <w:spacing w:after="0" w:line="240" w:lineRule="auto"/>
        <w:jc w:val="center"/>
        <w:rPr>
          <w:kern w:val="0"/>
          <w:sz w:val="28"/>
          <w:szCs w:val="28"/>
          <w:lang w:val="en-US"/>
          <w14:ligatures w14:val="none"/>
        </w:rPr>
      </w:pPr>
      <w:r w:rsidRPr="006B737C">
        <w:rPr>
          <w:kern w:val="0"/>
          <w:sz w:val="28"/>
          <w:szCs w:val="28"/>
          <w:lang w:val="en-US"/>
          <w14:ligatures w14:val="none"/>
        </w:rPr>
        <w:t>JUDEŢUL NEAMT</w:t>
      </w:r>
    </w:p>
    <w:p w14:paraId="41014FAF" w14:textId="77777777" w:rsidR="006B737C" w:rsidRPr="006B737C" w:rsidRDefault="006B737C" w:rsidP="006B737C">
      <w:pPr>
        <w:spacing w:after="0" w:line="240" w:lineRule="auto"/>
        <w:jc w:val="center"/>
        <w:rPr>
          <w:kern w:val="0"/>
          <w:sz w:val="28"/>
          <w:szCs w:val="28"/>
          <w:lang w:val="en-US"/>
          <w14:ligatures w14:val="none"/>
        </w:rPr>
      </w:pPr>
      <w:r w:rsidRPr="006B737C">
        <w:rPr>
          <w:kern w:val="0"/>
          <w:sz w:val="28"/>
          <w:szCs w:val="28"/>
          <w:lang w:val="en-US"/>
          <w14:ligatures w14:val="none"/>
        </w:rPr>
        <w:t>CONSILIUL LOCAL COMUNA BOZIENI</w:t>
      </w:r>
    </w:p>
    <w:p w14:paraId="6A5AD147" w14:textId="77777777" w:rsidR="006B737C" w:rsidRPr="006B737C" w:rsidRDefault="006B737C" w:rsidP="006B737C">
      <w:pPr>
        <w:spacing w:after="0" w:line="240" w:lineRule="auto"/>
        <w:rPr>
          <w:kern w:val="0"/>
          <w:sz w:val="28"/>
          <w:szCs w:val="28"/>
          <w:lang w:val="en-US"/>
          <w14:ligatures w14:val="none"/>
        </w:rPr>
      </w:pPr>
    </w:p>
    <w:p w14:paraId="391B6F6E" w14:textId="77777777" w:rsidR="006B737C" w:rsidRPr="006B737C" w:rsidRDefault="006B737C" w:rsidP="006B737C">
      <w:pPr>
        <w:spacing w:after="0" w:line="240" w:lineRule="auto"/>
        <w:jc w:val="center"/>
        <w:rPr>
          <w:rFonts w:ascii="Times New Roman" w:eastAsia="Times New Roman" w:hAnsi="Times New Roman" w:cs="Times New Roman"/>
          <w:b/>
          <w:bCs/>
          <w:color w:val="000000"/>
          <w:spacing w:val="18"/>
          <w:w w:val="91"/>
          <w:kern w:val="0"/>
          <w:sz w:val="28"/>
          <w:lang w:val="en-US"/>
          <w14:ligatures w14:val="none"/>
        </w:rPr>
      </w:pPr>
      <w:r w:rsidRPr="006B737C">
        <w:rPr>
          <w:rFonts w:ascii="Times New Roman" w:eastAsia="Times New Roman" w:hAnsi="Times New Roman" w:cs="Times New Roman"/>
          <w:b/>
          <w:bCs/>
          <w:color w:val="000000"/>
          <w:spacing w:val="18"/>
          <w:w w:val="91"/>
          <w:kern w:val="0"/>
          <w:sz w:val="28"/>
          <w:lang w:val="en-US"/>
          <w14:ligatures w14:val="none"/>
        </w:rPr>
        <w:t>HOTARARE</w:t>
      </w:r>
    </w:p>
    <w:p w14:paraId="6C8E923F" w14:textId="77777777" w:rsidR="006B737C" w:rsidRPr="006B737C" w:rsidRDefault="006B737C" w:rsidP="006B737C">
      <w:pPr>
        <w:spacing w:after="0" w:line="240" w:lineRule="auto"/>
        <w:jc w:val="center"/>
        <w:rPr>
          <w:b/>
          <w:bCs/>
          <w:kern w:val="0"/>
          <w:lang w:val="en-US"/>
          <w14:ligatures w14:val="none"/>
        </w:rPr>
      </w:pPr>
      <w:r w:rsidRPr="006B737C">
        <w:rPr>
          <w:b/>
          <w:bCs/>
          <w:kern w:val="0"/>
          <w:sz w:val="28"/>
          <w:szCs w:val="28"/>
          <w:lang w:val="en-US"/>
          <w14:ligatures w14:val="none"/>
        </w:rPr>
        <w:t>Nr.50 din 31.08.2023</w:t>
      </w:r>
    </w:p>
    <w:p w14:paraId="348D5913" w14:textId="77777777" w:rsidR="006B737C" w:rsidRPr="006B737C" w:rsidRDefault="006B737C" w:rsidP="006B737C">
      <w:pPr>
        <w:spacing w:after="0" w:line="240" w:lineRule="auto"/>
        <w:jc w:val="center"/>
        <w:rPr>
          <w:rFonts w:ascii="Times New Roman" w:eastAsia="Times New Roman" w:hAnsi="Times New Roman" w:cs="Times New Roman"/>
          <w:b/>
          <w:bCs/>
          <w:color w:val="000000"/>
          <w:spacing w:val="-2"/>
          <w:w w:val="102"/>
          <w:kern w:val="0"/>
          <w:sz w:val="28"/>
          <w:lang w:val="en-US"/>
          <w14:ligatures w14:val="none"/>
        </w:rPr>
      </w:pPr>
      <w:proofErr w:type="spellStart"/>
      <w:r w:rsidRPr="006B737C">
        <w:rPr>
          <w:rFonts w:ascii="Times New Roman" w:eastAsia="Times New Roman" w:hAnsi="Times New Roman" w:cs="Times New Roman"/>
          <w:b/>
          <w:bCs/>
          <w:color w:val="000000"/>
          <w:kern w:val="0"/>
          <w:sz w:val="28"/>
          <w:lang w:val="en-US"/>
          <w14:ligatures w14:val="none"/>
        </w:rPr>
        <w:t>p</w:t>
      </w:r>
      <w:r w:rsidRPr="006B737C">
        <w:rPr>
          <w:rFonts w:ascii="Times New Roman" w:eastAsia="Times New Roman" w:hAnsi="Times New Roman" w:cs="Times New Roman"/>
          <w:b/>
          <w:bCs/>
          <w:color w:val="000000"/>
          <w:spacing w:val="-2"/>
          <w:w w:val="102"/>
          <w:kern w:val="0"/>
          <w:sz w:val="28"/>
          <w:lang w:val="en-US"/>
          <w14:ligatures w14:val="none"/>
        </w:rPr>
        <w:t>rivind</w:t>
      </w:r>
      <w:proofErr w:type="spellEnd"/>
      <w:r w:rsidRPr="006B737C">
        <w:rPr>
          <w:rFonts w:ascii="Times New Roman" w:eastAsia="Times New Roman" w:hAnsi="Times New Roman" w:cs="Times New Roman"/>
          <w:b/>
          <w:bCs/>
          <w:color w:val="000000"/>
          <w:w w:val="96"/>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5"/>
          <w:w w:val="104"/>
          <w:kern w:val="0"/>
          <w:sz w:val="28"/>
          <w:lang w:val="en-US"/>
          <w14:ligatures w14:val="none"/>
        </w:rPr>
        <w:t>includerea</w:t>
      </w:r>
      <w:proofErr w:type="spellEnd"/>
      <w:r w:rsidRPr="006B737C">
        <w:rPr>
          <w:rFonts w:ascii="Times New Roman" w:eastAsia="Times New Roman" w:hAnsi="Times New Roman" w:cs="Times New Roman"/>
          <w:b/>
          <w:bCs/>
          <w:color w:val="000000"/>
          <w:w w:val="99"/>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11"/>
          <w:w w:val="90"/>
          <w:kern w:val="0"/>
          <w:sz w:val="28"/>
          <w:lang w:val="en-US"/>
          <w14:ligatures w14:val="none"/>
        </w:rPr>
        <w:t>în</w:t>
      </w:r>
      <w:proofErr w:type="spellEnd"/>
      <w:r w:rsidRPr="006B737C">
        <w:rPr>
          <w:rFonts w:ascii="Times New Roman" w:eastAsia="Times New Roman" w:hAnsi="Times New Roman" w:cs="Times New Roman"/>
          <w:b/>
          <w:bCs/>
          <w:color w:val="000000"/>
          <w:w w:val="83"/>
          <w:kern w:val="0"/>
          <w:sz w:val="28"/>
          <w:lang w:val="en-US"/>
          <w14:ligatures w14:val="none"/>
        </w:rPr>
        <w:t xml:space="preserve"> </w:t>
      </w:r>
      <w:proofErr w:type="spellStart"/>
      <w:r w:rsidRPr="006B737C">
        <w:rPr>
          <w:rFonts w:ascii="Times New Roman" w:eastAsia="Times New Roman" w:hAnsi="Times New Roman" w:cs="Times New Roman"/>
          <w:b/>
          <w:bCs/>
          <w:color w:val="000000"/>
          <w:kern w:val="0"/>
          <w:sz w:val="28"/>
          <w:lang w:val="en-US"/>
          <w14:ligatures w14:val="none"/>
        </w:rPr>
        <w:t>domeniului</w:t>
      </w:r>
      <w:proofErr w:type="spellEnd"/>
      <w:r w:rsidRPr="006B737C">
        <w:rPr>
          <w:rFonts w:ascii="Times New Roman" w:eastAsia="Times New Roman" w:hAnsi="Times New Roman" w:cs="Times New Roman"/>
          <w:b/>
          <w:bCs/>
          <w:color w:val="000000"/>
          <w:kern w:val="0"/>
          <w:sz w:val="28"/>
          <w:lang w:val="en-US"/>
          <w14:ligatures w14:val="none"/>
        </w:rPr>
        <w:t xml:space="preserve"> </w:t>
      </w:r>
      <w:proofErr w:type="spellStart"/>
      <w:r w:rsidRPr="006B737C">
        <w:rPr>
          <w:rFonts w:ascii="Times New Roman" w:eastAsia="Times New Roman" w:hAnsi="Times New Roman" w:cs="Times New Roman"/>
          <w:b/>
          <w:bCs/>
          <w:color w:val="000000"/>
          <w:kern w:val="0"/>
          <w:sz w:val="28"/>
          <w:lang w:val="en-US"/>
          <w14:ligatures w14:val="none"/>
        </w:rPr>
        <w:t>privat</w:t>
      </w:r>
      <w:proofErr w:type="spellEnd"/>
      <w:r w:rsidRPr="006B737C">
        <w:rPr>
          <w:rFonts w:ascii="Times New Roman" w:eastAsia="Times New Roman" w:hAnsi="Times New Roman" w:cs="Times New Roman"/>
          <w:b/>
          <w:bCs/>
          <w:color w:val="000000"/>
          <w:w w:val="96"/>
          <w:kern w:val="0"/>
          <w:sz w:val="28"/>
          <w:lang w:val="en-US"/>
          <w14:ligatures w14:val="none"/>
        </w:rPr>
        <w:t xml:space="preserve"> </w:t>
      </w:r>
      <w:r w:rsidRPr="006B737C">
        <w:rPr>
          <w:rFonts w:ascii="Times New Roman" w:eastAsia="Times New Roman" w:hAnsi="Times New Roman" w:cs="Times New Roman"/>
          <w:b/>
          <w:bCs/>
          <w:color w:val="000000"/>
          <w:spacing w:val="-2"/>
          <w:w w:val="103"/>
          <w:kern w:val="0"/>
          <w:sz w:val="28"/>
          <w:lang w:val="en-US"/>
          <w14:ligatures w14:val="none"/>
        </w:rPr>
        <w:t>al</w:t>
      </w:r>
      <w:r w:rsidRPr="006B737C">
        <w:rPr>
          <w:rFonts w:ascii="Times New Roman" w:eastAsia="Times New Roman" w:hAnsi="Times New Roman" w:cs="Times New Roman"/>
          <w:b/>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1"/>
          <w:w w:val="99"/>
          <w:kern w:val="0"/>
          <w:sz w:val="28"/>
          <w:lang w:val="en-US"/>
          <w14:ligatures w14:val="none"/>
        </w:rPr>
        <w:t>comunei</w:t>
      </w:r>
      <w:proofErr w:type="spellEnd"/>
      <w:r w:rsidRPr="006B737C">
        <w:rPr>
          <w:rFonts w:ascii="Times New Roman" w:eastAsia="Times New Roman" w:hAnsi="Times New Roman" w:cs="Times New Roman"/>
          <w:b/>
          <w:bCs/>
          <w:color w:val="000000"/>
          <w:spacing w:val="1"/>
          <w:w w:val="99"/>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1"/>
          <w:w w:val="99"/>
          <w:kern w:val="0"/>
          <w:sz w:val="28"/>
          <w:lang w:val="en-US"/>
          <w14:ligatures w14:val="none"/>
        </w:rPr>
        <w:t>Bozieni</w:t>
      </w:r>
      <w:proofErr w:type="spellEnd"/>
      <w:r w:rsidRPr="006B737C">
        <w:rPr>
          <w:rFonts w:ascii="Times New Roman" w:eastAsia="Times New Roman" w:hAnsi="Times New Roman" w:cs="Times New Roman"/>
          <w:b/>
          <w:bCs/>
          <w:color w:val="000000"/>
          <w:spacing w:val="-2"/>
          <w:w w:val="102"/>
          <w:kern w:val="0"/>
          <w:sz w:val="28"/>
          <w:lang w:val="en-US"/>
          <w14:ligatures w14:val="none"/>
        </w:rPr>
        <w:t>,</w:t>
      </w:r>
    </w:p>
    <w:p w14:paraId="2D9EEDD1" w14:textId="77777777" w:rsidR="006B737C" w:rsidRPr="006B737C" w:rsidRDefault="006B737C" w:rsidP="006B737C">
      <w:pPr>
        <w:spacing w:after="0" w:line="240" w:lineRule="auto"/>
        <w:jc w:val="center"/>
        <w:rPr>
          <w:rFonts w:ascii="Times New Roman" w:eastAsia="Times New Roman" w:hAnsi="Times New Roman" w:cs="Times New Roman"/>
          <w:b/>
          <w:bCs/>
          <w:color w:val="000000"/>
          <w:kern w:val="0"/>
          <w:sz w:val="28"/>
          <w:lang w:val="en-US"/>
          <w14:ligatures w14:val="none"/>
        </w:rPr>
      </w:pPr>
      <w:r w:rsidRPr="006B737C">
        <w:rPr>
          <w:rFonts w:ascii="Times New Roman" w:eastAsia="Times New Roman" w:hAnsi="Times New Roman" w:cs="Times New Roman"/>
          <w:b/>
          <w:bCs/>
          <w:color w:val="000000"/>
          <w:kern w:val="0"/>
          <w:sz w:val="28"/>
          <w:lang w:val="en-US"/>
          <w14:ligatures w14:val="none"/>
        </w:rPr>
        <w:t xml:space="preserve">a </w:t>
      </w:r>
      <w:proofErr w:type="spellStart"/>
      <w:r w:rsidRPr="006B737C">
        <w:rPr>
          <w:rFonts w:ascii="Times New Roman" w:eastAsia="Times New Roman" w:hAnsi="Times New Roman" w:cs="Times New Roman"/>
          <w:b/>
          <w:bCs/>
          <w:color w:val="000000"/>
          <w:kern w:val="0"/>
          <w:sz w:val="28"/>
          <w:lang w:val="en-US"/>
          <w14:ligatures w14:val="none"/>
        </w:rPr>
        <w:t>unor</w:t>
      </w:r>
      <w:proofErr w:type="spellEnd"/>
      <w:r w:rsidRPr="006B737C">
        <w:rPr>
          <w:rFonts w:ascii="Times New Roman" w:eastAsia="Times New Roman" w:hAnsi="Times New Roman" w:cs="Times New Roman"/>
          <w:b/>
          <w:bCs/>
          <w:color w:val="000000"/>
          <w:w w:val="99"/>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8"/>
          <w:w w:val="94"/>
          <w:kern w:val="0"/>
          <w:sz w:val="28"/>
          <w:lang w:val="en-US"/>
          <w14:ligatures w14:val="none"/>
        </w:rPr>
        <w:t>bunuri</w:t>
      </w:r>
      <w:proofErr w:type="spellEnd"/>
      <w:r w:rsidRPr="006B737C">
        <w:rPr>
          <w:kern w:val="0"/>
          <w:lang w:val="en-US"/>
          <w14:ligatures w14:val="none"/>
        </w:rPr>
        <w:t xml:space="preserve"> </w:t>
      </w:r>
      <w:r w:rsidRPr="006B737C">
        <w:rPr>
          <w:rFonts w:ascii="Times New Roman" w:eastAsia="Times New Roman" w:hAnsi="Times New Roman" w:cs="Times New Roman"/>
          <w:b/>
          <w:bCs/>
          <w:color w:val="000000"/>
          <w:kern w:val="0"/>
          <w:sz w:val="28"/>
          <w:lang w:val="en-US"/>
          <w14:ligatures w14:val="none"/>
        </w:rPr>
        <w:t>mobile- Tractor</w:t>
      </w:r>
    </w:p>
    <w:p w14:paraId="45164271" w14:textId="77777777" w:rsidR="006B737C" w:rsidRPr="006B737C" w:rsidRDefault="006B737C" w:rsidP="006B737C">
      <w:pPr>
        <w:spacing w:after="0" w:line="240" w:lineRule="auto"/>
        <w:jc w:val="center"/>
        <w:rPr>
          <w:rFonts w:ascii="Times New Roman" w:eastAsia="Times New Roman" w:hAnsi="Times New Roman" w:cs="Times New Roman"/>
          <w:b/>
          <w:bCs/>
          <w:color w:val="000000"/>
          <w:kern w:val="0"/>
          <w:sz w:val="28"/>
          <w:lang w:val="en-US"/>
          <w14:ligatures w14:val="none"/>
        </w:rPr>
      </w:pPr>
    </w:p>
    <w:p w14:paraId="01FFC8E3" w14:textId="77777777" w:rsidR="006B737C" w:rsidRPr="006B737C" w:rsidRDefault="006B737C" w:rsidP="006B737C">
      <w:pPr>
        <w:spacing w:after="0" w:line="240" w:lineRule="auto"/>
        <w:jc w:val="center"/>
        <w:rPr>
          <w:rFonts w:ascii="Times New Roman" w:eastAsia="Times New Roman" w:hAnsi="Times New Roman" w:cs="Times New Roman"/>
          <w:b/>
          <w:bCs/>
          <w:color w:val="000000"/>
          <w:kern w:val="0"/>
          <w:sz w:val="28"/>
          <w:lang w:val="en-US"/>
          <w14:ligatures w14:val="none"/>
        </w:rPr>
      </w:pPr>
    </w:p>
    <w:p w14:paraId="4CCA6C27" w14:textId="77777777" w:rsidR="006B737C" w:rsidRPr="006B737C" w:rsidRDefault="006B737C" w:rsidP="006B737C">
      <w:pPr>
        <w:spacing w:after="0" w:line="240" w:lineRule="auto"/>
        <w:jc w:val="center"/>
        <w:rPr>
          <w:kern w:val="0"/>
          <w:lang w:val="en-US"/>
          <w14:ligatures w14:val="none"/>
        </w:rPr>
      </w:pPr>
    </w:p>
    <w:p w14:paraId="0CA3FD26" w14:textId="77777777" w:rsidR="006B737C" w:rsidRPr="006B737C" w:rsidRDefault="006B737C" w:rsidP="006B737C">
      <w:pPr>
        <w:spacing w:after="0" w:line="240" w:lineRule="auto"/>
        <w:rPr>
          <w:i/>
          <w:kern w:val="0"/>
          <w:sz w:val="28"/>
          <w:szCs w:val="28"/>
          <w:lang w:val="en-US"/>
          <w14:ligatures w14:val="none"/>
        </w:rPr>
      </w:pPr>
      <w:r w:rsidRPr="006B737C">
        <w:rPr>
          <w:kern w:val="0"/>
          <w:sz w:val="28"/>
          <w:szCs w:val="28"/>
          <w:lang w:val="en-US"/>
          <w14:ligatures w14:val="none"/>
        </w:rPr>
        <w:t xml:space="preserve">       </w:t>
      </w:r>
      <w:proofErr w:type="spellStart"/>
      <w:r w:rsidRPr="006B737C">
        <w:rPr>
          <w:kern w:val="0"/>
          <w:sz w:val="28"/>
          <w:szCs w:val="28"/>
          <w:lang w:val="en-US"/>
          <w14:ligatures w14:val="none"/>
        </w:rPr>
        <w:t>Consiliul</w:t>
      </w:r>
      <w:proofErr w:type="spellEnd"/>
      <w:r w:rsidRPr="006B737C">
        <w:rPr>
          <w:kern w:val="0"/>
          <w:sz w:val="28"/>
          <w:szCs w:val="28"/>
          <w:lang w:val="en-US"/>
          <w14:ligatures w14:val="none"/>
        </w:rPr>
        <w:t xml:space="preserve"> local al </w:t>
      </w:r>
      <w:proofErr w:type="spellStart"/>
      <w:r w:rsidRPr="006B737C">
        <w:rPr>
          <w:kern w:val="0"/>
          <w:sz w:val="28"/>
          <w:szCs w:val="28"/>
          <w:lang w:val="en-US"/>
          <w14:ligatures w14:val="none"/>
        </w:rPr>
        <w:t>comunei</w:t>
      </w:r>
      <w:proofErr w:type="spellEnd"/>
      <w:r w:rsidRPr="006B737C">
        <w:rPr>
          <w:kern w:val="0"/>
          <w:sz w:val="28"/>
          <w:szCs w:val="28"/>
          <w:lang w:val="en-US"/>
          <w14:ligatures w14:val="none"/>
        </w:rPr>
        <w:t xml:space="preserve"> </w:t>
      </w:r>
      <w:proofErr w:type="spellStart"/>
      <w:proofErr w:type="gramStart"/>
      <w:r w:rsidRPr="006B737C">
        <w:rPr>
          <w:kern w:val="0"/>
          <w:sz w:val="28"/>
          <w:szCs w:val="28"/>
          <w:lang w:val="en-US"/>
          <w14:ligatures w14:val="none"/>
        </w:rPr>
        <w:t>Bozieni,judeţul</w:t>
      </w:r>
      <w:proofErr w:type="spellEnd"/>
      <w:proofErr w:type="gramEnd"/>
      <w:r w:rsidRPr="006B737C">
        <w:rPr>
          <w:kern w:val="0"/>
          <w:sz w:val="28"/>
          <w:szCs w:val="28"/>
          <w:lang w:val="en-US"/>
          <w14:ligatures w14:val="none"/>
        </w:rPr>
        <w:t xml:space="preserve"> </w:t>
      </w:r>
      <w:proofErr w:type="spellStart"/>
      <w:r w:rsidRPr="006B737C">
        <w:rPr>
          <w:kern w:val="0"/>
          <w:sz w:val="28"/>
          <w:szCs w:val="28"/>
          <w:lang w:val="en-US"/>
          <w14:ligatures w14:val="none"/>
        </w:rPr>
        <w:t>Neamţ</w:t>
      </w:r>
      <w:proofErr w:type="spellEnd"/>
      <w:r w:rsidRPr="006B737C">
        <w:rPr>
          <w:kern w:val="0"/>
          <w:sz w:val="28"/>
          <w:szCs w:val="28"/>
          <w:lang w:val="en-US"/>
          <w14:ligatures w14:val="none"/>
        </w:rPr>
        <w:t>;</w:t>
      </w:r>
    </w:p>
    <w:p w14:paraId="0A335148"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Având</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r w:rsidRPr="006B737C">
        <w:rPr>
          <w:rFonts w:ascii="Times New Roman" w:eastAsia="Times New Roman" w:hAnsi="Times New Roman" w:cs="Times New Roman"/>
          <w:bCs/>
          <w:color w:val="000000"/>
          <w:spacing w:val="4"/>
          <w:w w:val="96"/>
          <w:kern w:val="0"/>
          <w:sz w:val="28"/>
          <w:lang w:val="en-US"/>
          <w14:ligatures w14:val="none"/>
        </w:rPr>
        <w:t>in</w:t>
      </w:r>
      <w:r w:rsidRPr="006B737C">
        <w:rPr>
          <w:rFonts w:ascii="Times New Roman" w:eastAsia="Times New Roman" w:hAnsi="Times New Roman" w:cs="Times New Roman"/>
          <w:bCs/>
          <w:color w:val="000000"/>
          <w:w w:val="9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vedere</w:t>
      </w:r>
      <w:proofErr w:type="spellEnd"/>
      <w:r w:rsidRPr="006B737C">
        <w:rPr>
          <w:rFonts w:ascii="Times New Roman" w:eastAsia="Times New Roman" w:hAnsi="Times New Roman" w:cs="Times New Roman"/>
          <w:bCs/>
          <w:color w:val="000000"/>
          <w:kern w:val="0"/>
          <w:sz w:val="28"/>
          <w:lang w:val="en-US"/>
          <w14:ligatures w14:val="none"/>
        </w:rPr>
        <w:t>:</w:t>
      </w:r>
    </w:p>
    <w:p w14:paraId="6DC1ECA7"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05"/>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Referat</w:t>
      </w:r>
      <w:r w:rsidRPr="006B737C">
        <w:rPr>
          <w:rFonts w:ascii="Times New Roman" w:eastAsia="Times New Roman" w:hAnsi="Times New Roman" w:cs="Times New Roman"/>
          <w:bCs/>
          <w:color w:val="000000"/>
          <w:kern w:val="0"/>
          <w:sz w:val="28"/>
          <w:lang w:val="en-US"/>
          <w14:ligatures w14:val="none"/>
        </w:rPr>
        <w:t>ul</w:t>
      </w:r>
      <w:proofErr w:type="spellEnd"/>
      <w:r w:rsidRPr="006B737C">
        <w:rPr>
          <w:rFonts w:ascii="Times New Roman" w:eastAsia="Times New Roman" w:hAnsi="Times New Roman" w:cs="Times New Roman"/>
          <w:bCs/>
          <w:color w:val="000000"/>
          <w:spacing w:val="106"/>
          <w:kern w:val="0"/>
          <w:sz w:val="28"/>
          <w:lang w:val="en-US"/>
          <w14:ligatures w14:val="none"/>
        </w:rPr>
        <w:t xml:space="preserve"> </w:t>
      </w:r>
      <w:proofErr w:type="spellStart"/>
      <w:r w:rsidRPr="006B737C">
        <w:rPr>
          <w:rFonts w:ascii="Times New Roman" w:eastAsia="Times New Roman" w:hAnsi="Times New Roman" w:cs="Times New Roman"/>
          <w:bCs/>
          <w:color w:val="000000"/>
          <w:spacing w:val="4"/>
          <w:w w:val="96"/>
          <w:kern w:val="0"/>
          <w:sz w:val="28"/>
          <w:lang w:val="en-US"/>
          <w14:ligatures w14:val="none"/>
        </w:rPr>
        <w:t>înaintat</w:t>
      </w:r>
      <w:proofErr w:type="spellEnd"/>
      <w:r w:rsidRPr="006B737C">
        <w:rPr>
          <w:rFonts w:ascii="Times New Roman" w:eastAsia="Times New Roman" w:hAnsi="Times New Roman" w:cs="Times New Roman"/>
          <w:bCs/>
          <w:color w:val="000000"/>
          <w:spacing w:val="102"/>
          <w:kern w:val="0"/>
          <w:sz w:val="28"/>
          <w:lang w:val="en-US"/>
          <w14:ligatures w14:val="none"/>
        </w:rPr>
        <w:t xml:space="preserve"> </w:t>
      </w:r>
      <w:r w:rsidRPr="006B737C">
        <w:rPr>
          <w:rFonts w:ascii="Times New Roman" w:eastAsia="Times New Roman" w:hAnsi="Times New Roman" w:cs="Times New Roman"/>
          <w:bCs/>
          <w:color w:val="000000"/>
          <w:spacing w:val="-2"/>
          <w:w w:val="102"/>
          <w:kern w:val="0"/>
          <w:sz w:val="28"/>
          <w:lang w:val="en-US"/>
          <w14:ligatures w14:val="none"/>
        </w:rPr>
        <w:t>de</w:t>
      </w:r>
      <w:r w:rsidRPr="006B737C">
        <w:rPr>
          <w:rFonts w:ascii="Times New Roman" w:eastAsia="Times New Roman" w:hAnsi="Times New Roman" w:cs="Times New Roman"/>
          <w:bCs/>
          <w:color w:val="000000"/>
          <w:spacing w:val="105"/>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Compartiment</w:t>
      </w:r>
      <w:proofErr w:type="spellEnd"/>
      <w:r w:rsidRPr="006B737C">
        <w:rPr>
          <w:rFonts w:ascii="Times New Roman" w:eastAsia="Times New Roman" w:hAnsi="Times New Roman" w:cs="Times New Roman"/>
          <w:bCs/>
          <w:color w:val="000000"/>
          <w:spacing w:val="107"/>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financiar</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contabil</w:t>
      </w:r>
      <w:proofErr w:type="spellEnd"/>
      <w:r w:rsidRPr="006B737C">
        <w:rPr>
          <w:rFonts w:ascii="Times New Roman" w:eastAsia="Times New Roman" w:hAnsi="Times New Roman" w:cs="Times New Roman"/>
          <w:bCs/>
          <w:color w:val="000000"/>
          <w:spacing w:val="8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prin</w:t>
      </w:r>
      <w:proofErr w:type="spellEnd"/>
      <w:r w:rsidRPr="006B737C">
        <w:rPr>
          <w:rFonts w:ascii="Times New Roman" w:eastAsia="Times New Roman" w:hAnsi="Times New Roman" w:cs="Times New Roman"/>
          <w:bCs/>
          <w:color w:val="000000"/>
          <w:spacing w:val="90"/>
          <w:kern w:val="0"/>
          <w:sz w:val="28"/>
          <w:lang w:val="en-US"/>
          <w14:ligatures w14:val="none"/>
        </w:rPr>
        <w:t xml:space="preserve"> </w:t>
      </w:r>
      <w:r w:rsidRPr="006B737C">
        <w:rPr>
          <w:rFonts w:ascii="Times New Roman" w:eastAsia="Times New Roman" w:hAnsi="Times New Roman" w:cs="Times New Roman"/>
          <w:bCs/>
          <w:color w:val="000000"/>
          <w:spacing w:val="-3"/>
          <w:w w:val="103"/>
          <w:kern w:val="0"/>
          <w:sz w:val="28"/>
          <w:lang w:val="en-US"/>
          <w14:ligatures w14:val="none"/>
        </w:rPr>
        <w:t>care</w:t>
      </w:r>
      <w:r w:rsidRPr="006B737C">
        <w:rPr>
          <w:rFonts w:ascii="Times New Roman" w:eastAsia="Times New Roman" w:hAnsi="Times New Roman" w:cs="Times New Roman"/>
          <w:bCs/>
          <w:color w:val="000000"/>
          <w:spacing w:val="8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se</w:t>
      </w:r>
      <w:r w:rsidRPr="006B737C">
        <w:rPr>
          <w:rFonts w:ascii="Times New Roman" w:eastAsia="Times New Roman" w:hAnsi="Times New Roman" w:cs="Times New Roman"/>
          <w:bCs/>
          <w:color w:val="000000"/>
          <w:spacing w:val="9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propune</w:t>
      </w:r>
      <w:proofErr w:type="spellEnd"/>
      <w:r w:rsidRPr="006B737C">
        <w:rPr>
          <w:rFonts w:ascii="Times New Roman" w:eastAsia="Times New Roman" w:hAnsi="Times New Roman" w:cs="Times New Roman"/>
          <w:bCs/>
          <w:color w:val="000000"/>
          <w:spacing w:val="8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introducerea</w:t>
      </w:r>
      <w:proofErr w:type="spellEnd"/>
      <w:r w:rsidRPr="006B737C">
        <w:rPr>
          <w:rFonts w:ascii="Times New Roman" w:eastAsia="Times New Roman" w:hAnsi="Times New Roman" w:cs="Times New Roman"/>
          <w:bCs/>
          <w:color w:val="000000"/>
          <w:spacing w:val="88"/>
          <w:kern w:val="0"/>
          <w:sz w:val="28"/>
          <w:lang w:val="en-US"/>
          <w14:ligatures w14:val="none"/>
        </w:rPr>
        <w:t xml:space="preserve"> </w:t>
      </w:r>
      <w:proofErr w:type="spellStart"/>
      <w:r w:rsidRPr="006B737C">
        <w:rPr>
          <w:rFonts w:ascii="Times New Roman" w:eastAsia="Times New Roman" w:hAnsi="Times New Roman" w:cs="Times New Roman"/>
          <w:bCs/>
          <w:color w:val="000000"/>
          <w:spacing w:val="-5"/>
          <w:w w:val="105"/>
          <w:kern w:val="0"/>
          <w:sz w:val="28"/>
          <w:lang w:val="en-US"/>
          <w14:ligatures w14:val="none"/>
        </w:rPr>
        <w:t>în</w:t>
      </w:r>
      <w:proofErr w:type="spellEnd"/>
      <w:r w:rsidRPr="006B737C">
        <w:rPr>
          <w:rFonts w:ascii="Times New Roman" w:eastAsia="Times New Roman" w:hAnsi="Times New Roman" w:cs="Times New Roman"/>
          <w:bCs/>
          <w:color w:val="000000"/>
          <w:spacing w:val="9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domeniul</w:t>
      </w:r>
      <w:proofErr w:type="spellEnd"/>
      <w:r w:rsidRPr="006B737C">
        <w:rPr>
          <w:rFonts w:ascii="Times New Roman" w:eastAsia="Times New Roman" w:hAnsi="Times New Roman" w:cs="Times New Roman"/>
          <w:bCs/>
          <w:color w:val="000000"/>
          <w:spacing w:val="88"/>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privat</w:t>
      </w:r>
      <w:proofErr w:type="spellEnd"/>
      <w:r w:rsidRPr="006B737C">
        <w:rPr>
          <w:rFonts w:ascii="Times New Roman" w:eastAsia="Times New Roman" w:hAnsi="Times New Roman" w:cs="Times New Roman"/>
          <w:bCs/>
          <w:color w:val="000000"/>
          <w:spacing w:val="90"/>
          <w:kern w:val="0"/>
          <w:sz w:val="28"/>
          <w:lang w:val="en-US"/>
          <w14:ligatures w14:val="none"/>
        </w:rPr>
        <w:t xml:space="preserve"> </w:t>
      </w:r>
      <w:r w:rsidRPr="006B737C">
        <w:rPr>
          <w:rFonts w:ascii="Times New Roman" w:eastAsia="Times New Roman" w:hAnsi="Times New Roman" w:cs="Times New Roman"/>
          <w:bCs/>
          <w:color w:val="000000"/>
          <w:spacing w:val="-1"/>
          <w:kern w:val="0"/>
          <w:sz w:val="28"/>
          <w:lang w:val="en-US"/>
          <w14:ligatures w14:val="none"/>
        </w:rPr>
        <w:t>al</w:t>
      </w: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comunei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Bozieni</w:t>
      </w:r>
      <w:proofErr w:type="spellEnd"/>
      <w:r w:rsidRPr="006B737C">
        <w:rPr>
          <w:rFonts w:ascii="Times New Roman" w:eastAsia="Times New Roman" w:hAnsi="Times New Roman" w:cs="Times New Roman"/>
          <w:bCs/>
          <w:color w:val="000000"/>
          <w:kern w:val="0"/>
          <w:sz w:val="28"/>
          <w:lang w:val="en-US"/>
          <w14:ligatures w14:val="none"/>
        </w:rPr>
        <w:t xml:space="preserve"> a</w:t>
      </w:r>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unui</w:t>
      </w:r>
      <w:proofErr w:type="spellEnd"/>
      <w:r w:rsidRPr="006B737C">
        <w:rPr>
          <w:rFonts w:ascii="Times New Roman" w:eastAsia="Times New Roman" w:hAnsi="Times New Roman" w:cs="Times New Roman"/>
          <w:bCs/>
          <w:color w:val="000000"/>
          <w:w w:val="98"/>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mobil</w:t>
      </w:r>
      <w:proofErr w:type="spellEnd"/>
      <w:r w:rsidRPr="006B737C">
        <w:rPr>
          <w:rFonts w:ascii="Times New Roman" w:eastAsia="Times New Roman" w:hAnsi="Times New Roman" w:cs="Times New Roman"/>
          <w:bCs/>
          <w:color w:val="000000"/>
          <w:w w:val="95"/>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TRACTOR;</w:t>
      </w:r>
    </w:p>
    <w:p w14:paraId="43A0B708"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spacing w:val="-5"/>
          <w:w w:val="104"/>
          <w:kern w:val="0"/>
          <w:sz w:val="28"/>
          <w:lang w:val="en-US"/>
          <w14:ligatures w14:val="none"/>
        </w:rPr>
        <w:t>Referatul</w:t>
      </w:r>
      <w:proofErr w:type="spellEnd"/>
      <w:r w:rsidRPr="006B737C">
        <w:rPr>
          <w:rFonts w:ascii="Times New Roman" w:eastAsia="Times New Roman" w:hAnsi="Times New Roman" w:cs="Times New Roman"/>
          <w:bCs/>
          <w:color w:val="000000"/>
          <w:spacing w:val="-5"/>
          <w:w w:val="104"/>
          <w:kern w:val="0"/>
          <w:sz w:val="28"/>
          <w:lang w:val="en-US"/>
          <w14:ligatures w14:val="none"/>
        </w:rPr>
        <w:t xml:space="preserve"> de </w:t>
      </w:r>
      <w:proofErr w:type="spellStart"/>
      <w:proofErr w:type="gramStart"/>
      <w:r w:rsidRPr="006B737C">
        <w:rPr>
          <w:rFonts w:ascii="Times New Roman" w:eastAsia="Times New Roman" w:hAnsi="Times New Roman" w:cs="Times New Roman"/>
          <w:bCs/>
          <w:color w:val="000000"/>
          <w:spacing w:val="-5"/>
          <w:w w:val="104"/>
          <w:kern w:val="0"/>
          <w:sz w:val="28"/>
          <w:lang w:val="en-US"/>
          <w14:ligatures w14:val="none"/>
        </w:rPr>
        <w:t>aprobare</w:t>
      </w:r>
      <w:proofErr w:type="spellEnd"/>
      <w:r w:rsidRPr="006B737C">
        <w:rPr>
          <w:rFonts w:ascii="Times New Roman" w:eastAsia="Times New Roman" w:hAnsi="Times New Roman" w:cs="Times New Roman"/>
          <w:bCs/>
          <w:color w:val="000000"/>
          <w:spacing w:val="-5"/>
          <w:w w:val="104"/>
          <w:kern w:val="0"/>
          <w:sz w:val="28"/>
          <w:lang w:val="en-US"/>
          <w14:ligatures w14:val="none"/>
        </w:rPr>
        <w:t xml:space="preserve"> </w:t>
      </w:r>
      <w:r w:rsidRPr="006B737C">
        <w:rPr>
          <w:rFonts w:ascii="Times New Roman" w:eastAsia="Times New Roman" w:hAnsi="Times New Roman" w:cs="Times New Roman"/>
          <w:bCs/>
          <w:color w:val="000000"/>
          <w:w w:val="92"/>
          <w:kern w:val="0"/>
          <w:sz w:val="28"/>
          <w:lang w:val="en-US"/>
          <w14:ligatures w14:val="none"/>
        </w:rPr>
        <w:t xml:space="preserve"> </w:t>
      </w:r>
      <w:r w:rsidRPr="006B737C">
        <w:rPr>
          <w:rFonts w:ascii="Times New Roman" w:eastAsia="Times New Roman" w:hAnsi="Times New Roman" w:cs="Times New Roman"/>
          <w:bCs/>
          <w:color w:val="000000"/>
          <w:spacing w:val="-3"/>
          <w:w w:val="104"/>
          <w:kern w:val="0"/>
          <w:sz w:val="28"/>
          <w:lang w:val="en-US"/>
          <w14:ligatures w14:val="none"/>
        </w:rPr>
        <w:t>a</w:t>
      </w:r>
      <w:proofErr w:type="gram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Primarului</w:t>
      </w:r>
      <w:proofErr w:type="spellEnd"/>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comunei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Bozieni</w:t>
      </w:r>
      <w:proofErr w:type="spellEnd"/>
      <w:r w:rsidRPr="006B737C">
        <w:rPr>
          <w:rFonts w:ascii="Times New Roman" w:eastAsia="Times New Roman" w:hAnsi="Times New Roman" w:cs="Times New Roman"/>
          <w:bCs/>
          <w:color w:val="000000"/>
          <w:kern w:val="0"/>
          <w:sz w:val="28"/>
          <w:lang w:val="en-US"/>
          <w14:ligatures w14:val="none"/>
        </w:rPr>
        <w:t>;</w:t>
      </w:r>
    </w:p>
    <w:p w14:paraId="079A8B32"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spacing w:val="70"/>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5"/>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Prevederile</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art.7</w:t>
      </w:r>
      <w:r w:rsidRPr="006B737C">
        <w:rPr>
          <w:rFonts w:ascii="Times New Roman" w:eastAsia="Times New Roman" w:hAnsi="Times New Roman" w:cs="Times New Roman"/>
          <w:bCs/>
          <w:color w:val="000000"/>
          <w:spacing w:val="3"/>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4"/>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(2),</w:t>
      </w:r>
      <w:r w:rsidRPr="006B737C">
        <w:rPr>
          <w:rFonts w:ascii="Times New Roman" w:eastAsia="Times New Roman" w:hAnsi="Times New Roman" w:cs="Times New Roman"/>
          <w:bCs/>
          <w:color w:val="000000"/>
          <w:spacing w:val="3"/>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2"/>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art.</w:t>
      </w:r>
      <w:r w:rsidRPr="006B737C">
        <w:rPr>
          <w:rFonts w:ascii="Times New Roman" w:eastAsia="Times New Roman" w:hAnsi="Times New Roman" w:cs="Times New Roman"/>
          <w:bCs/>
          <w:color w:val="000000"/>
          <w:spacing w:val="1"/>
          <w:kern w:val="0"/>
          <w:sz w:val="28"/>
          <w:lang w:val="en-US"/>
          <w14:ligatures w14:val="none"/>
        </w:rPr>
        <w:t xml:space="preserve"> </w:t>
      </w:r>
      <w:proofErr w:type="gramStart"/>
      <w:r w:rsidRPr="006B737C">
        <w:rPr>
          <w:rFonts w:ascii="Times New Roman" w:eastAsia="Times New Roman" w:hAnsi="Times New Roman" w:cs="Times New Roman"/>
          <w:bCs/>
          <w:color w:val="000000"/>
          <w:spacing w:val="-1"/>
          <w:w w:val="101"/>
          <w:kern w:val="0"/>
          <w:sz w:val="28"/>
          <w:lang w:val="en-US"/>
          <w14:ligatures w14:val="none"/>
        </w:rPr>
        <w:t>552</w:t>
      </w:r>
      <w:r w:rsidRPr="006B737C">
        <w:rPr>
          <w:rFonts w:ascii="Times New Roman" w:eastAsia="Times New Roman" w:hAnsi="Times New Roman" w:cs="Times New Roman"/>
          <w:bCs/>
          <w:color w:val="000000"/>
          <w:spacing w:val="3"/>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w:t>
      </w:r>
      <w:proofErr w:type="gramEnd"/>
      <w:r w:rsidRPr="006B737C">
        <w:rPr>
          <w:rFonts w:ascii="Times New Roman" w:eastAsia="Times New Roman" w:hAnsi="Times New Roman" w:cs="Times New Roman"/>
          <w:bCs/>
          <w:color w:val="000000"/>
          <w:spacing w:val="4"/>
          <w:kern w:val="0"/>
          <w:sz w:val="28"/>
          <w:lang w:val="en-US"/>
          <w14:ligatures w14:val="none"/>
        </w:rPr>
        <w:t xml:space="preserve"> </w:t>
      </w:r>
      <w:r w:rsidRPr="006B737C">
        <w:rPr>
          <w:rFonts w:ascii="Times New Roman" w:eastAsia="Times New Roman" w:hAnsi="Times New Roman" w:cs="Times New Roman"/>
          <w:bCs/>
          <w:color w:val="000000"/>
          <w:spacing w:val="-1"/>
          <w:kern w:val="0"/>
          <w:sz w:val="28"/>
          <w:lang w:val="en-US"/>
          <w14:ligatures w14:val="none"/>
        </w:rPr>
        <w:t>ale</w:t>
      </w:r>
      <w:r w:rsidRPr="006B737C">
        <w:rPr>
          <w:rFonts w:ascii="Times New Roman" w:eastAsia="Times New Roman" w:hAnsi="Times New Roman" w:cs="Times New Roman"/>
          <w:bCs/>
          <w:color w:val="000000"/>
          <w:spacing w:val="5"/>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art.</w:t>
      </w:r>
      <w:r w:rsidRPr="006B737C">
        <w:rPr>
          <w:rFonts w:ascii="Times New Roman" w:eastAsia="Times New Roman" w:hAnsi="Times New Roman" w:cs="Times New Roman"/>
          <w:bCs/>
          <w:color w:val="000000"/>
          <w:spacing w:val="1"/>
          <w:kern w:val="0"/>
          <w:sz w:val="28"/>
          <w:lang w:val="en-US"/>
          <w14:ligatures w14:val="none"/>
        </w:rPr>
        <w:t xml:space="preserve"> </w:t>
      </w:r>
      <w:r w:rsidRPr="006B737C">
        <w:rPr>
          <w:rFonts w:ascii="Times New Roman" w:eastAsia="Times New Roman" w:hAnsi="Times New Roman" w:cs="Times New Roman"/>
          <w:bCs/>
          <w:color w:val="000000"/>
          <w:spacing w:val="1"/>
          <w:w w:val="99"/>
          <w:kern w:val="0"/>
          <w:sz w:val="28"/>
          <w:lang w:val="en-US"/>
          <w14:ligatures w14:val="none"/>
        </w:rPr>
        <w:t>553</w:t>
      </w:r>
      <w:r w:rsidRPr="006B737C">
        <w:rPr>
          <w:rFonts w:ascii="Times New Roman" w:eastAsia="Times New Roman" w:hAnsi="Times New Roman" w:cs="Times New Roman"/>
          <w:bCs/>
          <w:color w:val="000000"/>
          <w:spacing w:val="4"/>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2"/>
          <w:kern w:val="0"/>
          <w:sz w:val="28"/>
          <w:lang w:val="en-US"/>
          <w14:ligatures w14:val="none"/>
        </w:rPr>
        <w:t>și</w:t>
      </w:r>
      <w:proofErr w:type="spellEnd"/>
      <w:r w:rsidRPr="006B737C">
        <w:rPr>
          <w:rFonts w:ascii="Times New Roman" w:eastAsia="Times New Roman" w:hAnsi="Times New Roman" w:cs="Times New Roman"/>
          <w:bCs/>
          <w:color w:val="000000"/>
          <w:spacing w:val="4"/>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3"/>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(4)</w:t>
      </w:r>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spacing w:val="-2"/>
          <w:w w:val="103"/>
          <w:kern w:val="0"/>
          <w:sz w:val="28"/>
          <w:lang w:val="en-US"/>
          <w14:ligatures w14:val="none"/>
        </w:rPr>
        <w:t>și</w:t>
      </w:r>
      <w:proofErr w:type="spellEnd"/>
      <w:r w:rsidRPr="006B737C">
        <w:rPr>
          <w:rFonts w:ascii="Times New Roman" w:eastAsia="Times New Roman" w:hAnsi="Times New Roman" w:cs="Times New Roman"/>
          <w:bCs/>
          <w:color w:val="000000"/>
          <w:spacing w:val="3"/>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4"/>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art.</w:t>
      </w:r>
      <w:r w:rsidRPr="006B737C">
        <w:rPr>
          <w:rFonts w:ascii="Times New Roman" w:eastAsia="Times New Roman" w:hAnsi="Times New Roman" w:cs="Times New Roman"/>
          <w:bCs/>
          <w:color w:val="000000"/>
          <w:spacing w:val="1"/>
          <w:kern w:val="0"/>
          <w:sz w:val="28"/>
          <w:lang w:val="en-US"/>
          <w14:ligatures w14:val="none"/>
        </w:rPr>
        <w:t xml:space="preserve"> </w:t>
      </w:r>
      <w:r w:rsidRPr="006B737C">
        <w:rPr>
          <w:rFonts w:ascii="Times New Roman" w:eastAsia="Times New Roman" w:hAnsi="Times New Roman" w:cs="Times New Roman"/>
          <w:bCs/>
          <w:color w:val="000000"/>
          <w:spacing w:val="-1"/>
          <w:w w:val="101"/>
          <w:kern w:val="0"/>
          <w:sz w:val="28"/>
          <w:lang w:val="en-US"/>
          <w14:ligatures w14:val="none"/>
        </w:rPr>
        <w:t>557</w:t>
      </w:r>
      <w:r w:rsidRPr="006B737C">
        <w:rPr>
          <w:rFonts w:ascii="Times New Roman" w:eastAsia="Times New Roman" w:hAnsi="Times New Roman" w:cs="Times New Roman"/>
          <w:bCs/>
          <w:color w:val="000000"/>
          <w:spacing w:val="75"/>
          <w:kern w:val="0"/>
          <w:sz w:val="28"/>
          <w:lang w:val="en-US"/>
          <w14:ligatures w14:val="none"/>
        </w:rPr>
        <w:t xml:space="preserve"> </w:t>
      </w:r>
      <w:proofErr w:type="spellStart"/>
      <w:r w:rsidRPr="006B737C">
        <w:rPr>
          <w:rFonts w:ascii="Times New Roman" w:eastAsia="Times New Roman" w:hAnsi="Times New Roman" w:cs="Times New Roman"/>
          <w:bCs/>
          <w:color w:val="000000"/>
          <w:spacing w:val="-4"/>
          <w:w w:val="105"/>
          <w:kern w:val="0"/>
          <w:sz w:val="28"/>
          <w:lang w:val="en-US"/>
          <w14:ligatures w14:val="none"/>
        </w:rPr>
        <w:t>alin</w:t>
      </w:r>
      <w:proofErr w:type="spellEnd"/>
      <w:r w:rsidRPr="006B737C">
        <w:rPr>
          <w:rFonts w:ascii="Times New Roman" w:eastAsia="Times New Roman" w:hAnsi="Times New Roman" w:cs="Times New Roman"/>
          <w:bCs/>
          <w:color w:val="000000"/>
          <w:spacing w:val="-4"/>
          <w:w w:val="105"/>
          <w:kern w:val="0"/>
          <w:sz w:val="28"/>
          <w:lang w:val="en-US"/>
          <w14:ligatures w14:val="none"/>
        </w:rPr>
        <w:t>.</w:t>
      </w:r>
      <w:r w:rsidRPr="006B737C">
        <w:rPr>
          <w:rFonts w:ascii="Times New Roman" w:eastAsia="Times New Roman" w:hAnsi="Times New Roman" w:cs="Times New Roman"/>
          <w:bCs/>
          <w:color w:val="000000"/>
          <w:w w:val="97"/>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(2</w:t>
      </w:r>
      <w:r w:rsidRPr="006B737C">
        <w:rPr>
          <w:rFonts w:ascii="Times New Roman" w:eastAsia="Times New Roman" w:hAnsi="Times New Roman" w:cs="Times New Roman"/>
          <w:bCs/>
          <w:color w:val="000000"/>
          <w:spacing w:val="2"/>
          <w:kern w:val="0"/>
          <w:sz w:val="28"/>
          <w:lang w:val="en-US"/>
          <w14:ligatures w14:val="none"/>
        </w:rPr>
        <w:t>)</w:t>
      </w:r>
      <w:r w:rsidRPr="006B737C">
        <w:rPr>
          <w:rFonts w:ascii="Times New Roman" w:eastAsia="Times New Roman" w:hAnsi="Times New Roman" w:cs="Times New Roman"/>
          <w:bCs/>
          <w:color w:val="000000"/>
          <w:w w:val="97"/>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 xml:space="preserve">din </w:t>
      </w:r>
      <w:proofErr w:type="spellStart"/>
      <w:r w:rsidRPr="006B737C">
        <w:rPr>
          <w:rFonts w:ascii="Times New Roman" w:eastAsia="Times New Roman" w:hAnsi="Times New Roman" w:cs="Times New Roman"/>
          <w:bCs/>
          <w:color w:val="000000"/>
          <w:kern w:val="0"/>
          <w:sz w:val="28"/>
          <w:lang w:val="en-US"/>
          <w14:ligatures w14:val="none"/>
        </w:rPr>
        <w:t>Legea</w:t>
      </w:r>
      <w:proofErr w:type="spellEnd"/>
      <w:r w:rsidRPr="006B737C">
        <w:rPr>
          <w:rFonts w:ascii="Times New Roman" w:eastAsia="Times New Roman" w:hAnsi="Times New Roman" w:cs="Times New Roman"/>
          <w:bCs/>
          <w:color w:val="000000"/>
          <w:w w:val="99"/>
          <w:kern w:val="0"/>
          <w:sz w:val="28"/>
          <w:lang w:val="en-US"/>
          <w14:ligatures w14:val="none"/>
        </w:rPr>
        <w:t xml:space="preserve"> </w:t>
      </w:r>
      <w:r w:rsidRPr="006B737C">
        <w:rPr>
          <w:rFonts w:ascii="Times New Roman" w:eastAsia="Times New Roman" w:hAnsi="Times New Roman" w:cs="Times New Roman"/>
          <w:bCs/>
          <w:color w:val="000000"/>
          <w:spacing w:val="-5"/>
          <w:w w:val="105"/>
          <w:kern w:val="0"/>
          <w:sz w:val="28"/>
          <w:lang w:val="en-US"/>
          <w14:ligatures w14:val="none"/>
        </w:rPr>
        <w:t>nr.</w:t>
      </w:r>
      <w:r w:rsidRPr="006B737C">
        <w:rPr>
          <w:rFonts w:ascii="Times New Roman" w:eastAsia="Times New Roman" w:hAnsi="Times New Roman" w:cs="Times New Roman"/>
          <w:bCs/>
          <w:color w:val="000000"/>
          <w:w w:val="97"/>
          <w:kern w:val="0"/>
          <w:sz w:val="28"/>
          <w:lang w:val="en-US"/>
          <w14:ligatures w14:val="none"/>
        </w:rPr>
        <w:t xml:space="preserve"> </w:t>
      </w:r>
      <w:r w:rsidRPr="006B737C">
        <w:rPr>
          <w:rFonts w:ascii="Times New Roman" w:eastAsia="Times New Roman" w:hAnsi="Times New Roman" w:cs="Times New Roman"/>
          <w:bCs/>
          <w:color w:val="000000"/>
          <w:spacing w:val="-4"/>
          <w:w w:val="104"/>
          <w:kern w:val="0"/>
          <w:sz w:val="28"/>
          <w:lang w:val="en-US"/>
          <w14:ligatures w14:val="none"/>
        </w:rPr>
        <w:t>287/</w:t>
      </w:r>
      <w:r w:rsidRPr="006B737C">
        <w:rPr>
          <w:rFonts w:ascii="Times New Roman" w:eastAsia="Times New Roman" w:hAnsi="Times New Roman" w:cs="Times New Roman"/>
          <w:bCs/>
          <w:color w:val="000000"/>
          <w:w w:val="97"/>
          <w:kern w:val="0"/>
          <w:sz w:val="28"/>
          <w:lang w:val="en-US"/>
          <w14:ligatures w14:val="none"/>
        </w:rPr>
        <w:t xml:space="preserve"> </w:t>
      </w:r>
      <w:r w:rsidRPr="006B737C">
        <w:rPr>
          <w:rFonts w:ascii="Times New Roman" w:eastAsia="Times New Roman" w:hAnsi="Times New Roman" w:cs="Times New Roman"/>
          <w:bCs/>
          <w:color w:val="000000"/>
          <w:spacing w:val="-6"/>
          <w:w w:val="105"/>
          <w:kern w:val="0"/>
          <w:sz w:val="28"/>
          <w:lang w:val="en-US"/>
          <w14:ligatures w14:val="none"/>
        </w:rPr>
        <w:t>2009</w:t>
      </w:r>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spacing w:val="-2"/>
          <w:w w:val="102"/>
          <w:kern w:val="0"/>
          <w:sz w:val="28"/>
          <w:lang w:val="en-US"/>
          <w14:ligatures w14:val="none"/>
        </w:rPr>
        <w:t>privind</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Codul</w:t>
      </w:r>
      <w:proofErr w:type="spellEnd"/>
      <w:r w:rsidRPr="006B737C">
        <w:rPr>
          <w:rFonts w:ascii="Times New Roman" w:eastAsia="Times New Roman" w:hAnsi="Times New Roman" w:cs="Times New Roman"/>
          <w:bCs/>
          <w:color w:val="000000"/>
          <w:w w:val="96"/>
          <w:kern w:val="0"/>
          <w:sz w:val="28"/>
          <w:lang w:val="en-US"/>
          <w14:ligatures w14:val="none"/>
        </w:rPr>
        <w:t xml:space="preserve"> </w:t>
      </w:r>
      <w:r w:rsidRPr="006B737C">
        <w:rPr>
          <w:rFonts w:ascii="Times New Roman" w:eastAsia="Times New Roman" w:hAnsi="Times New Roman" w:cs="Times New Roman"/>
          <w:bCs/>
          <w:color w:val="000000"/>
          <w:spacing w:val="-5"/>
          <w:w w:val="105"/>
          <w:kern w:val="0"/>
          <w:sz w:val="28"/>
          <w:lang w:val="en-US"/>
          <w14:ligatures w14:val="none"/>
        </w:rPr>
        <w:t>Civil,</w:t>
      </w:r>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modificat</w:t>
      </w:r>
      <w:r w:rsidRPr="006B737C">
        <w:rPr>
          <w:rFonts w:ascii="Times New Roman" w:eastAsia="Times New Roman" w:hAnsi="Times New Roman" w:cs="Times New Roman"/>
          <w:bCs/>
          <w:color w:val="000000"/>
          <w:kern w:val="0"/>
          <w:sz w:val="28"/>
          <w:lang w:val="en-US"/>
          <w14:ligatures w14:val="none"/>
        </w:rPr>
        <w:t>ă</w:t>
      </w:r>
      <w:proofErr w:type="spellEnd"/>
      <w:r w:rsidRPr="006B737C">
        <w:rPr>
          <w:rFonts w:ascii="Times New Roman" w:eastAsia="Times New Roman" w:hAnsi="Times New Roman" w:cs="Times New Roman"/>
          <w:bCs/>
          <w:color w:val="000000"/>
          <w:w w:val="96"/>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și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proofErr w:type="gramStart"/>
      <w:r w:rsidRPr="006B737C">
        <w:rPr>
          <w:rFonts w:ascii="Times New Roman" w:eastAsia="Times New Roman" w:hAnsi="Times New Roman" w:cs="Times New Roman"/>
          <w:bCs/>
          <w:color w:val="000000"/>
          <w:spacing w:val="1"/>
          <w:w w:val="99"/>
          <w:kern w:val="0"/>
          <w:sz w:val="28"/>
          <w:lang w:val="en-US"/>
          <w14:ligatures w14:val="none"/>
        </w:rPr>
        <w:t>completat</w:t>
      </w:r>
      <w:r w:rsidRPr="006B737C">
        <w:rPr>
          <w:rFonts w:ascii="Times New Roman" w:eastAsia="Times New Roman" w:hAnsi="Times New Roman" w:cs="Times New Roman"/>
          <w:bCs/>
          <w:color w:val="000000"/>
          <w:kern w:val="0"/>
          <w:sz w:val="28"/>
          <w:lang w:val="en-US"/>
          <w14:ligatures w14:val="none"/>
        </w:rPr>
        <w:t>ă</w:t>
      </w:r>
      <w:proofErr w:type="spellEnd"/>
      <w:r w:rsidRPr="006B737C">
        <w:rPr>
          <w:rFonts w:ascii="Times New Roman" w:eastAsia="Times New Roman" w:hAnsi="Times New Roman" w:cs="Times New Roman"/>
          <w:bCs/>
          <w:color w:val="000000"/>
          <w:spacing w:val="1"/>
          <w:kern w:val="0"/>
          <w:sz w:val="28"/>
          <w:lang w:val="en-US"/>
          <w14:ligatures w14:val="none"/>
        </w:rPr>
        <w:t xml:space="preserve"> </w:t>
      </w:r>
      <w:r w:rsidRPr="006B737C">
        <w:rPr>
          <w:rFonts w:ascii="Arial" w:eastAsia="Arial" w:hAnsi="Arial" w:cs="Arial"/>
          <w:bCs/>
          <w:color w:val="000000"/>
          <w:kern w:val="0"/>
          <w:sz w:val="28"/>
          <w:lang w:val="en-US"/>
          <w14:ligatures w14:val="none"/>
        </w:rPr>
        <w:t>;</w:t>
      </w:r>
      <w:proofErr w:type="gramEnd"/>
    </w:p>
    <w:p w14:paraId="4EDAB61C"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kern w:val="0"/>
          <w:sz w:val="28"/>
          <w:lang w:val="en-US"/>
          <w14:ligatures w14:val="none"/>
        </w:rPr>
        <w:t>-</w:t>
      </w:r>
      <w:proofErr w:type="spellStart"/>
      <w:r w:rsidRPr="006B737C">
        <w:rPr>
          <w:rFonts w:ascii="Times New Roman" w:eastAsia="Times New Roman" w:hAnsi="Times New Roman" w:cs="Times New Roman"/>
          <w:bCs/>
          <w:color w:val="000000"/>
          <w:kern w:val="0"/>
          <w:sz w:val="28"/>
          <w:lang w:val="en-US"/>
          <w14:ligatures w14:val="none"/>
        </w:rPr>
        <w:t>Prevederile</w:t>
      </w:r>
      <w:proofErr w:type="spellEnd"/>
      <w:r w:rsidRPr="006B737C">
        <w:rPr>
          <w:rFonts w:ascii="Times New Roman" w:eastAsia="Times New Roman" w:hAnsi="Times New Roman" w:cs="Times New Roman"/>
          <w:bCs/>
          <w:color w:val="000000"/>
          <w:spacing w:val="10"/>
          <w:kern w:val="0"/>
          <w:sz w:val="28"/>
          <w:lang w:val="en-US"/>
          <w14:ligatures w14:val="none"/>
        </w:rPr>
        <w:t xml:space="preserve"> </w:t>
      </w:r>
      <w:r w:rsidRPr="006B737C">
        <w:rPr>
          <w:rFonts w:ascii="Times New Roman" w:eastAsia="Times New Roman" w:hAnsi="Times New Roman" w:cs="Times New Roman"/>
          <w:bCs/>
          <w:color w:val="000000"/>
          <w:spacing w:val="-3"/>
          <w:w w:val="104"/>
          <w:kern w:val="0"/>
          <w:sz w:val="28"/>
          <w:lang w:val="en-US"/>
          <w14:ligatures w14:val="none"/>
        </w:rPr>
        <w:t>art.</w:t>
      </w:r>
      <w:r w:rsidRPr="006B737C">
        <w:rPr>
          <w:rFonts w:ascii="Times New Roman" w:eastAsia="Times New Roman" w:hAnsi="Times New Roman" w:cs="Times New Roman"/>
          <w:bCs/>
          <w:color w:val="000000"/>
          <w:spacing w:val="8"/>
          <w:kern w:val="0"/>
          <w:sz w:val="28"/>
          <w:lang w:val="en-US"/>
          <w14:ligatures w14:val="none"/>
        </w:rPr>
        <w:t xml:space="preserve"> </w:t>
      </w:r>
      <w:r w:rsidRPr="006B737C">
        <w:rPr>
          <w:rFonts w:ascii="Times New Roman" w:eastAsia="Times New Roman" w:hAnsi="Times New Roman" w:cs="Times New Roman"/>
          <w:bCs/>
          <w:color w:val="000000"/>
          <w:spacing w:val="-1"/>
          <w:w w:val="101"/>
          <w:kern w:val="0"/>
          <w:sz w:val="28"/>
          <w:lang w:val="en-US"/>
          <w14:ligatures w14:val="none"/>
        </w:rPr>
        <w:t>140</w:t>
      </w:r>
      <w:r w:rsidRPr="006B737C">
        <w:rPr>
          <w:rFonts w:ascii="Times New Roman" w:eastAsia="Times New Roman" w:hAnsi="Times New Roman" w:cs="Times New Roman"/>
          <w:bCs/>
          <w:color w:val="000000"/>
          <w:spacing w:val="9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0"/>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9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și</w:t>
      </w:r>
      <w:proofErr w:type="spellEnd"/>
      <w:r w:rsidRPr="006B737C">
        <w:rPr>
          <w:rFonts w:ascii="Times New Roman" w:eastAsia="Times New Roman" w:hAnsi="Times New Roman" w:cs="Times New Roman"/>
          <w:bCs/>
          <w:color w:val="000000"/>
          <w:spacing w:val="91"/>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(3),</w:t>
      </w:r>
      <w:r w:rsidRPr="006B737C">
        <w:rPr>
          <w:rFonts w:ascii="Times New Roman" w:eastAsia="Times New Roman" w:hAnsi="Times New Roman" w:cs="Times New Roman"/>
          <w:bCs/>
          <w:color w:val="000000"/>
          <w:spacing w:val="7"/>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9"/>
          <w:kern w:val="0"/>
          <w:sz w:val="28"/>
          <w:lang w:val="en-US"/>
          <w14:ligatures w14:val="none"/>
        </w:rPr>
        <w:t xml:space="preserve"> </w:t>
      </w:r>
      <w:r w:rsidRPr="006B737C">
        <w:rPr>
          <w:rFonts w:ascii="Times New Roman" w:eastAsia="Times New Roman" w:hAnsi="Times New Roman" w:cs="Times New Roman"/>
          <w:bCs/>
          <w:color w:val="000000"/>
          <w:spacing w:val="-3"/>
          <w:w w:val="104"/>
          <w:kern w:val="0"/>
          <w:sz w:val="28"/>
          <w:lang w:val="en-US"/>
          <w14:ligatures w14:val="none"/>
        </w:rPr>
        <w:t>art.</w:t>
      </w:r>
      <w:r w:rsidRPr="006B737C">
        <w:rPr>
          <w:rFonts w:ascii="Times New Roman" w:eastAsia="Times New Roman" w:hAnsi="Times New Roman" w:cs="Times New Roman"/>
          <w:bCs/>
          <w:color w:val="000000"/>
          <w:spacing w:val="8"/>
          <w:kern w:val="0"/>
          <w:sz w:val="28"/>
          <w:lang w:val="en-US"/>
          <w14:ligatures w14:val="none"/>
        </w:rPr>
        <w:t xml:space="preserve"> </w:t>
      </w:r>
      <w:r w:rsidRPr="006B737C">
        <w:rPr>
          <w:rFonts w:ascii="Times New Roman" w:eastAsia="Times New Roman" w:hAnsi="Times New Roman" w:cs="Times New Roman"/>
          <w:bCs/>
          <w:color w:val="000000"/>
          <w:spacing w:val="-1"/>
          <w:w w:val="101"/>
          <w:kern w:val="0"/>
          <w:sz w:val="28"/>
          <w:lang w:val="en-US"/>
          <w14:ligatures w14:val="none"/>
        </w:rPr>
        <w:t>196</w:t>
      </w:r>
      <w:r w:rsidRPr="006B737C">
        <w:rPr>
          <w:rFonts w:ascii="Times New Roman" w:eastAsia="Times New Roman" w:hAnsi="Times New Roman" w:cs="Times New Roman"/>
          <w:bCs/>
          <w:color w:val="000000"/>
          <w:spacing w:val="9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88"/>
          <w:kern w:val="0"/>
          <w:sz w:val="28"/>
          <w:lang w:val="en-US"/>
          <w14:ligatures w14:val="none"/>
        </w:rPr>
        <w:t xml:space="preserve"> </w:t>
      </w:r>
      <w:proofErr w:type="spellStart"/>
      <w:proofErr w:type="gramStart"/>
      <w:r w:rsidRPr="006B737C">
        <w:rPr>
          <w:rFonts w:ascii="Times New Roman" w:eastAsia="Times New Roman" w:hAnsi="Times New Roman" w:cs="Times New Roman"/>
          <w:bCs/>
          <w:color w:val="000000"/>
          <w:kern w:val="0"/>
          <w:sz w:val="28"/>
          <w:lang w:val="en-US"/>
          <w14:ligatures w14:val="none"/>
        </w:rPr>
        <w:t>lit.a</w:t>
      </w:r>
      <w:proofErr w:type="spellEnd"/>
      <w:proofErr w:type="gram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9"/>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art.</w:t>
      </w:r>
      <w:r w:rsidRPr="006B737C">
        <w:rPr>
          <w:rFonts w:ascii="Times New Roman" w:eastAsia="Times New Roman" w:hAnsi="Times New Roman" w:cs="Times New Roman"/>
          <w:bCs/>
          <w:color w:val="000000"/>
          <w:spacing w:val="9"/>
          <w:kern w:val="0"/>
          <w:sz w:val="28"/>
          <w:lang w:val="en-US"/>
          <w14:ligatures w14:val="none"/>
        </w:rPr>
        <w:t xml:space="preserve"> </w:t>
      </w:r>
      <w:r w:rsidRPr="006B737C">
        <w:rPr>
          <w:rFonts w:ascii="Times New Roman" w:eastAsia="Times New Roman" w:hAnsi="Times New Roman" w:cs="Times New Roman"/>
          <w:bCs/>
          <w:color w:val="000000"/>
          <w:spacing w:val="5"/>
          <w:w w:val="96"/>
          <w:kern w:val="0"/>
          <w:sz w:val="28"/>
          <w:lang w:val="en-US"/>
          <w14:ligatures w14:val="none"/>
        </w:rPr>
        <w:t>197</w:t>
      </w:r>
      <w:r w:rsidRPr="006B737C">
        <w:rPr>
          <w:rFonts w:ascii="Times New Roman" w:eastAsia="Times New Roman" w:hAnsi="Times New Roman" w:cs="Times New Roman"/>
          <w:bCs/>
          <w:color w:val="000000"/>
          <w:spacing w:val="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1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1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art. 243</w:t>
      </w:r>
      <w:r w:rsidRPr="006B737C">
        <w:rPr>
          <w:rFonts w:ascii="Times New Roman" w:eastAsia="Times New Roman" w:hAnsi="Times New Roman" w:cs="Times New Roman"/>
          <w:bCs/>
          <w:color w:val="000000"/>
          <w:spacing w:val="18"/>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16"/>
          <w:kern w:val="0"/>
          <w:sz w:val="28"/>
          <w:lang w:val="en-US"/>
          <w14:ligatures w14:val="none"/>
        </w:rPr>
        <w:t xml:space="preserve"> </w:t>
      </w:r>
      <w:proofErr w:type="spellStart"/>
      <w:proofErr w:type="gramStart"/>
      <w:r w:rsidRPr="006B737C">
        <w:rPr>
          <w:rFonts w:ascii="Times New Roman" w:eastAsia="Times New Roman" w:hAnsi="Times New Roman" w:cs="Times New Roman"/>
          <w:bCs/>
          <w:color w:val="000000"/>
          <w:spacing w:val="-4"/>
          <w:w w:val="105"/>
          <w:kern w:val="0"/>
          <w:sz w:val="28"/>
          <w:lang w:val="en-US"/>
          <w14:ligatures w14:val="none"/>
        </w:rPr>
        <w:t>lit.a</w:t>
      </w:r>
      <w:proofErr w:type="spellEnd"/>
      <w:proofErr w:type="gramEnd"/>
      <w:r w:rsidRPr="006B737C">
        <w:rPr>
          <w:rFonts w:ascii="Times New Roman" w:eastAsia="Times New Roman" w:hAnsi="Times New Roman" w:cs="Times New Roman"/>
          <w:bCs/>
          <w:color w:val="000000"/>
          <w:spacing w:val="-4"/>
          <w:w w:val="105"/>
          <w:kern w:val="0"/>
          <w:sz w:val="28"/>
          <w:lang w:val="en-US"/>
          <w14:ligatures w14:val="none"/>
        </w:rPr>
        <w:t>)</w:t>
      </w:r>
      <w:r w:rsidRPr="006B737C">
        <w:rPr>
          <w:rFonts w:ascii="Times New Roman" w:eastAsia="Times New Roman" w:hAnsi="Times New Roman" w:cs="Times New Roman"/>
          <w:bCs/>
          <w:color w:val="000000"/>
          <w:spacing w:val="17"/>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96"/>
          <w:kern w:val="0"/>
          <w:sz w:val="28"/>
          <w:lang w:val="en-US"/>
          <w14:ligatures w14:val="none"/>
        </w:rPr>
        <w:t>și</w:t>
      </w:r>
      <w:proofErr w:type="spellEnd"/>
      <w:r w:rsidRPr="006B737C">
        <w:rPr>
          <w:rFonts w:ascii="Times New Roman" w:eastAsia="Times New Roman" w:hAnsi="Times New Roman" w:cs="Times New Roman"/>
          <w:bCs/>
          <w:color w:val="000000"/>
          <w:spacing w:val="15"/>
          <w:kern w:val="0"/>
          <w:sz w:val="28"/>
          <w:lang w:val="en-US"/>
          <w14:ligatures w14:val="none"/>
        </w:rPr>
        <w:t xml:space="preserve"> </w:t>
      </w:r>
      <w:r w:rsidRPr="006B737C">
        <w:rPr>
          <w:rFonts w:ascii="Times New Roman" w:eastAsia="Times New Roman" w:hAnsi="Times New Roman" w:cs="Times New Roman"/>
          <w:bCs/>
          <w:color w:val="000000"/>
          <w:spacing w:val="-4"/>
          <w:w w:val="104"/>
          <w:kern w:val="0"/>
          <w:sz w:val="28"/>
          <w:lang w:val="en-US"/>
          <w14:ligatures w14:val="none"/>
        </w:rPr>
        <w:t>b)</w:t>
      </w:r>
      <w:r w:rsidRPr="006B737C">
        <w:rPr>
          <w:rFonts w:ascii="Times New Roman" w:eastAsia="Times New Roman" w:hAnsi="Times New Roman" w:cs="Times New Roman"/>
          <w:bCs/>
          <w:color w:val="000000"/>
          <w:spacing w:val="17"/>
          <w:kern w:val="0"/>
          <w:sz w:val="28"/>
          <w:lang w:val="en-US"/>
          <w14:ligatures w14:val="none"/>
        </w:rPr>
        <w:t xml:space="preserve"> </w:t>
      </w:r>
      <w:proofErr w:type="spellStart"/>
      <w:r w:rsidRPr="006B737C">
        <w:rPr>
          <w:rFonts w:ascii="Times New Roman" w:eastAsia="Times New Roman" w:hAnsi="Times New Roman" w:cs="Times New Roman"/>
          <w:bCs/>
          <w:color w:val="000000"/>
          <w:spacing w:val="-2"/>
          <w:w w:val="103"/>
          <w:kern w:val="0"/>
          <w:sz w:val="28"/>
          <w:lang w:val="en-US"/>
          <w14:ligatures w14:val="none"/>
        </w:rPr>
        <w:t>și</w:t>
      </w:r>
      <w:proofErr w:type="spellEnd"/>
      <w:r w:rsidRPr="006B737C">
        <w:rPr>
          <w:rFonts w:ascii="Times New Roman" w:eastAsia="Times New Roman" w:hAnsi="Times New Roman" w:cs="Times New Roman"/>
          <w:bCs/>
          <w:color w:val="000000"/>
          <w:spacing w:val="17"/>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ale</w:t>
      </w:r>
      <w:r w:rsidRPr="006B737C">
        <w:rPr>
          <w:rFonts w:ascii="Times New Roman" w:eastAsia="Times New Roman" w:hAnsi="Times New Roman" w:cs="Times New Roman"/>
          <w:bCs/>
          <w:color w:val="000000"/>
          <w:spacing w:val="17"/>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art.</w:t>
      </w:r>
      <w:r w:rsidRPr="006B737C">
        <w:rPr>
          <w:rFonts w:ascii="Times New Roman" w:eastAsia="Times New Roman" w:hAnsi="Times New Roman" w:cs="Times New Roman"/>
          <w:bCs/>
          <w:color w:val="000000"/>
          <w:spacing w:val="15"/>
          <w:kern w:val="0"/>
          <w:sz w:val="28"/>
          <w:lang w:val="en-US"/>
          <w14:ligatures w14:val="none"/>
        </w:rPr>
        <w:t xml:space="preserve"> </w:t>
      </w:r>
      <w:r w:rsidRPr="006B737C">
        <w:rPr>
          <w:rFonts w:ascii="Times New Roman" w:eastAsia="Times New Roman" w:hAnsi="Times New Roman" w:cs="Times New Roman"/>
          <w:bCs/>
          <w:color w:val="000000"/>
          <w:spacing w:val="1"/>
          <w:w w:val="99"/>
          <w:kern w:val="0"/>
          <w:sz w:val="28"/>
          <w:lang w:val="en-US"/>
          <w14:ligatures w14:val="none"/>
        </w:rPr>
        <w:t>354</w:t>
      </w:r>
      <w:r w:rsidRPr="006B737C">
        <w:rPr>
          <w:rFonts w:ascii="Times New Roman" w:eastAsia="Times New Roman" w:hAnsi="Times New Roman" w:cs="Times New Roman"/>
          <w:bCs/>
          <w:color w:val="000000"/>
          <w:spacing w:val="16"/>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și</w:t>
      </w:r>
      <w:proofErr w:type="spellEnd"/>
      <w:r w:rsidRPr="006B737C">
        <w:rPr>
          <w:rFonts w:ascii="Times New Roman" w:eastAsia="Times New Roman" w:hAnsi="Times New Roman" w:cs="Times New Roman"/>
          <w:bCs/>
          <w:color w:val="000000"/>
          <w:spacing w:val="16"/>
          <w:kern w:val="0"/>
          <w:sz w:val="28"/>
          <w:lang w:val="en-US"/>
          <w14:ligatures w14:val="none"/>
        </w:rPr>
        <w:t xml:space="preserve"> </w:t>
      </w:r>
      <w:r w:rsidRPr="006B737C">
        <w:rPr>
          <w:rFonts w:ascii="Times New Roman" w:eastAsia="Times New Roman" w:hAnsi="Times New Roman" w:cs="Times New Roman"/>
          <w:bCs/>
          <w:color w:val="000000"/>
          <w:spacing w:val="-1"/>
          <w:kern w:val="0"/>
          <w:sz w:val="28"/>
          <w:lang w:val="en-US"/>
          <w14:ligatures w14:val="none"/>
        </w:rPr>
        <w:t>ale</w:t>
      </w:r>
      <w:r w:rsidRPr="006B737C">
        <w:rPr>
          <w:rFonts w:ascii="Times New Roman" w:eastAsia="Times New Roman" w:hAnsi="Times New Roman" w:cs="Times New Roman"/>
          <w:bCs/>
          <w:color w:val="000000"/>
          <w:spacing w:val="20"/>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art.</w:t>
      </w:r>
      <w:r w:rsidRPr="006B737C">
        <w:rPr>
          <w:rFonts w:ascii="Times New Roman" w:eastAsia="Times New Roman" w:hAnsi="Times New Roman" w:cs="Times New Roman"/>
          <w:bCs/>
          <w:color w:val="000000"/>
          <w:spacing w:val="15"/>
          <w:kern w:val="0"/>
          <w:sz w:val="28"/>
          <w:lang w:val="en-US"/>
          <w14:ligatures w14:val="none"/>
        </w:rPr>
        <w:t xml:space="preserve"> </w:t>
      </w:r>
      <w:r w:rsidRPr="006B737C">
        <w:rPr>
          <w:rFonts w:ascii="Times New Roman" w:eastAsia="Times New Roman" w:hAnsi="Times New Roman" w:cs="Times New Roman"/>
          <w:bCs/>
          <w:color w:val="000000"/>
          <w:spacing w:val="-1"/>
          <w:w w:val="101"/>
          <w:kern w:val="0"/>
          <w:sz w:val="28"/>
          <w:lang w:val="en-US"/>
          <w14:ligatures w14:val="none"/>
        </w:rPr>
        <w:t>355</w:t>
      </w:r>
      <w:r w:rsidRPr="006B737C">
        <w:rPr>
          <w:rFonts w:ascii="Times New Roman" w:eastAsia="Times New Roman" w:hAnsi="Times New Roman" w:cs="Times New Roman"/>
          <w:bCs/>
          <w:color w:val="000000"/>
          <w:spacing w:val="1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din</w:t>
      </w:r>
      <w:r w:rsidRPr="006B737C">
        <w:rPr>
          <w:rFonts w:ascii="Times New Roman" w:eastAsia="Times New Roman" w:hAnsi="Times New Roman" w:cs="Times New Roman"/>
          <w:bCs/>
          <w:color w:val="000000"/>
          <w:spacing w:val="1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OUG</w:t>
      </w:r>
      <w:r w:rsidRPr="006B737C">
        <w:rPr>
          <w:rFonts w:ascii="Times New Roman" w:eastAsia="Times New Roman" w:hAnsi="Times New Roman" w:cs="Times New Roman"/>
          <w:bCs/>
          <w:color w:val="000000"/>
          <w:spacing w:val="17"/>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nr.</w:t>
      </w:r>
      <w:r w:rsidRPr="006B737C">
        <w:rPr>
          <w:rFonts w:ascii="Times New Roman" w:eastAsia="Times New Roman" w:hAnsi="Times New Roman" w:cs="Times New Roman"/>
          <w:bCs/>
          <w:color w:val="000000"/>
          <w:spacing w:val="1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57/</w:t>
      </w:r>
      <w:r w:rsidRPr="006B737C">
        <w:rPr>
          <w:rFonts w:ascii="Times New Roman" w:eastAsia="Times New Roman" w:hAnsi="Times New Roman" w:cs="Times New Roman"/>
          <w:bCs/>
          <w:color w:val="000000"/>
          <w:spacing w:val="1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2019</w:t>
      </w:r>
      <w:r w:rsidRPr="006B737C">
        <w:rPr>
          <w:rFonts w:ascii="Times New Roman" w:eastAsia="Times New Roman" w:hAnsi="Times New Roman" w:cs="Times New Roman"/>
          <w:bCs/>
          <w:color w:val="000000"/>
          <w:spacing w:val="15"/>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privind</w:t>
      </w:r>
      <w:proofErr w:type="spellEnd"/>
      <w:r w:rsidRPr="006B737C">
        <w:rPr>
          <w:rFonts w:ascii="Times New Roman" w:eastAsia="Times New Roman" w:hAnsi="Times New Roman" w:cs="Times New Roman"/>
          <w:bCs/>
          <w:color w:val="000000"/>
          <w:spacing w:val="18"/>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Codul</w:t>
      </w:r>
      <w:proofErr w:type="spellEnd"/>
      <w:r w:rsidRPr="006B737C">
        <w:rPr>
          <w:rFonts w:ascii="Times New Roman" w:eastAsia="Times New Roman" w:hAnsi="Times New Roman" w:cs="Times New Roman"/>
          <w:bCs/>
          <w:color w:val="000000"/>
          <w:w w:val="9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Administrativ</w:t>
      </w:r>
      <w:proofErr w:type="spellEnd"/>
      <w:r w:rsidRPr="006B737C">
        <w:rPr>
          <w:rFonts w:ascii="Times New Roman" w:eastAsia="Times New Roman" w:hAnsi="Times New Roman" w:cs="Times New Roman"/>
          <w:bCs/>
          <w:color w:val="000000"/>
          <w:kern w:val="0"/>
          <w:sz w:val="28"/>
          <w:lang w:val="en-US"/>
          <w14:ligatures w14:val="none"/>
        </w:rPr>
        <w:t>, cu</w:t>
      </w:r>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modificările</w:t>
      </w:r>
      <w:proofErr w:type="spellEnd"/>
      <w:r w:rsidRPr="006B737C">
        <w:rPr>
          <w:rFonts w:ascii="Times New Roman" w:eastAsia="Times New Roman" w:hAnsi="Times New Roman" w:cs="Times New Roman"/>
          <w:bCs/>
          <w:color w:val="000000"/>
          <w:w w:val="98"/>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și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completările</w:t>
      </w:r>
      <w:proofErr w:type="spellEnd"/>
      <w:r w:rsidRPr="006B737C">
        <w:rPr>
          <w:rFonts w:ascii="Times New Roman" w:eastAsia="Times New Roman" w:hAnsi="Times New Roman" w:cs="Times New Roman"/>
          <w:bCs/>
          <w:color w:val="000000"/>
          <w:w w:val="99"/>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97"/>
          <w:kern w:val="0"/>
          <w:sz w:val="28"/>
          <w:lang w:val="en-US"/>
          <w14:ligatures w14:val="none"/>
        </w:rPr>
        <w:t>ulterioare</w:t>
      </w:r>
      <w:proofErr w:type="spellEnd"/>
      <w:r w:rsidRPr="006B737C">
        <w:rPr>
          <w:rFonts w:ascii="Times New Roman" w:eastAsia="Times New Roman" w:hAnsi="Times New Roman" w:cs="Times New Roman"/>
          <w:bCs/>
          <w:color w:val="000000"/>
          <w:spacing w:val="3"/>
          <w:w w:val="97"/>
          <w:kern w:val="0"/>
          <w:sz w:val="28"/>
          <w:lang w:val="en-US"/>
          <w14:ligatures w14:val="none"/>
        </w:rPr>
        <w:t>;</w:t>
      </w:r>
    </w:p>
    <w:p w14:paraId="37892BCF"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În</w:t>
      </w:r>
      <w:proofErr w:type="spellEnd"/>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baza</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dispoziţiilor</w:t>
      </w:r>
      <w:proofErr w:type="spellEnd"/>
      <w:r w:rsidRPr="006B737C">
        <w:rPr>
          <w:rFonts w:ascii="Times New Roman" w:eastAsia="Times New Roman" w:hAnsi="Times New Roman" w:cs="Times New Roman"/>
          <w:bCs/>
          <w:color w:val="000000"/>
          <w:w w:val="99"/>
          <w:kern w:val="0"/>
          <w:sz w:val="28"/>
          <w:lang w:val="en-US"/>
          <w14:ligatures w14:val="none"/>
        </w:rPr>
        <w:t xml:space="preserve"> </w:t>
      </w:r>
      <w:r w:rsidRPr="006B737C">
        <w:rPr>
          <w:rFonts w:ascii="Times New Roman" w:eastAsia="Times New Roman" w:hAnsi="Times New Roman" w:cs="Times New Roman"/>
          <w:bCs/>
          <w:color w:val="000000"/>
          <w:spacing w:val="-4"/>
          <w:w w:val="105"/>
          <w:kern w:val="0"/>
          <w:sz w:val="28"/>
          <w:lang w:val="en-US"/>
          <w14:ligatures w14:val="none"/>
        </w:rPr>
        <w:t>art.</w:t>
      </w:r>
      <w:r w:rsidRPr="006B737C">
        <w:rPr>
          <w:rFonts w:ascii="Times New Roman" w:eastAsia="Times New Roman" w:hAnsi="Times New Roman" w:cs="Times New Roman"/>
          <w:bCs/>
          <w:color w:val="000000"/>
          <w:w w:val="97"/>
          <w:kern w:val="0"/>
          <w:sz w:val="28"/>
          <w:lang w:val="en-US"/>
          <w14:ligatures w14:val="none"/>
        </w:rPr>
        <w:t xml:space="preserve"> </w:t>
      </w:r>
      <w:r w:rsidRPr="006B737C">
        <w:rPr>
          <w:rFonts w:ascii="Times New Roman" w:eastAsia="Times New Roman" w:hAnsi="Times New Roman" w:cs="Times New Roman"/>
          <w:bCs/>
          <w:color w:val="000000"/>
          <w:spacing w:val="-2"/>
          <w:w w:val="102"/>
          <w:kern w:val="0"/>
          <w:sz w:val="28"/>
          <w:lang w:val="en-US"/>
          <w14:ligatures w14:val="none"/>
        </w:rPr>
        <w:t>129</w:t>
      </w:r>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w w:val="9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(2)</w:t>
      </w:r>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104"/>
          <w:kern w:val="0"/>
          <w:sz w:val="28"/>
          <w:lang w:val="en-US"/>
          <w14:ligatures w14:val="none"/>
        </w:rPr>
        <w:t>lit.c</w:t>
      </w:r>
      <w:proofErr w:type="spellEnd"/>
      <w:r w:rsidRPr="006B737C">
        <w:rPr>
          <w:rFonts w:ascii="Times New Roman" w:eastAsia="Times New Roman" w:hAnsi="Times New Roman" w:cs="Times New Roman"/>
          <w:bCs/>
          <w:color w:val="000000"/>
          <w:spacing w:val="-3"/>
          <w:w w:val="104"/>
          <w:kern w:val="0"/>
          <w:sz w:val="28"/>
          <w:lang w:val="en-US"/>
          <w14:ligatures w14:val="none"/>
        </w:rPr>
        <w:t>)</w:t>
      </w:r>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105"/>
          <w:kern w:val="0"/>
          <w:sz w:val="28"/>
          <w:lang w:val="en-US"/>
          <w14:ligatures w14:val="none"/>
        </w:rPr>
        <w:t>și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alin</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w w:val="98"/>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(14)</w:t>
      </w:r>
      <w:r w:rsidRPr="006B737C">
        <w:rPr>
          <w:rFonts w:ascii="Times New Roman" w:eastAsia="Times New Roman" w:hAnsi="Times New Roman" w:cs="Times New Roman"/>
          <w:bCs/>
          <w:color w:val="000000"/>
          <w:w w:val="99"/>
          <w:kern w:val="0"/>
          <w:sz w:val="28"/>
          <w:lang w:val="en-US"/>
          <w14:ligatures w14:val="none"/>
        </w:rPr>
        <w:t xml:space="preserve"> </w:t>
      </w:r>
      <w:r w:rsidRPr="006B737C">
        <w:rPr>
          <w:rFonts w:ascii="Times New Roman" w:eastAsia="Times New Roman" w:hAnsi="Times New Roman" w:cs="Times New Roman"/>
          <w:bCs/>
          <w:color w:val="000000"/>
          <w:spacing w:val="4"/>
          <w:w w:val="96"/>
          <w:kern w:val="0"/>
          <w:sz w:val="28"/>
          <w:lang w:val="en-US"/>
          <w14:ligatures w14:val="none"/>
        </w:rPr>
        <w:t>din</w:t>
      </w:r>
      <w:r w:rsidRPr="006B737C">
        <w:rPr>
          <w:rFonts w:ascii="Times New Roman" w:eastAsia="Times New Roman" w:hAnsi="Times New Roman" w:cs="Times New Roman"/>
          <w:bCs/>
          <w:color w:val="000000"/>
          <w:w w:val="96"/>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 xml:space="preserve">OUG </w:t>
      </w:r>
      <w:r w:rsidRPr="006B737C">
        <w:rPr>
          <w:rFonts w:ascii="Times New Roman" w:eastAsia="Times New Roman" w:hAnsi="Times New Roman" w:cs="Times New Roman"/>
          <w:bCs/>
          <w:color w:val="000000"/>
          <w:spacing w:val="1"/>
          <w:kern w:val="0"/>
          <w:sz w:val="28"/>
          <w:lang w:val="en-US"/>
          <w14:ligatures w14:val="none"/>
        </w:rPr>
        <w:t>nr.</w:t>
      </w:r>
      <w:r w:rsidRPr="006B737C">
        <w:rPr>
          <w:rFonts w:ascii="Times New Roman" w:eastAsia="Times New Roman" w:hAnsi="Times New Roman" w:cs="Times New Roman"/>
          <w:bCs/>
          <w:color w:val="000000"/>
          <w:w w:val="96"/>
          <w:kern w:val="0"/>
          <w:sz w:val="28"/>
          <w:lang w:val="en-US"/>
          <w14:ligatures w14:val="none"/>
        </w:rPr>
        <w:t xml:space="preserve"> </w:t>
      </w:r>
      <w:r w:rsidRPr="006B737C">
        <w:rPr>
          <w:rFonts w:ascii="Times New Roman" w:eastAsia="Times New Roman" w:hAnsi="Times New Roman" w:cs="Times New Roman"/>
          <w:bCs/>
          <w:color w:val="000000"/>
          <w:spacing w:val="-2"/>
          <w:w w:val="102"/>
          <w:kern w:val="0"/>
          <w:sz w:val="28"/>
          <w:lang w:val="en-US"/>
          <w14:ligatures w14:val="none"/>
        </w:rPr>
        <w:t>57/</w:t>
      </w:r>
      <w:r w:rsidRPr="006B737C">
        <w:rPr>
          <w:rFonts w:ascii="Times New Roman" w:eastAsia="Times New Roman" w:hAnsi="Times New Roman" w:cs="Times New Roman"/>
          <w:bCs/>
          <w:color w:val="000000"/>
          <w:spacing w:val="1"/>
          <w:kern w:val="0"/>
          <w:sz w:val="28"/>
          <w:lang w:val="en-US"/>
          <w14:ligatures w14:val="none"/>
        </w:rPr>
        <w:t xml:space="preserve"> </w:t>
      </w:r>
      <w:r w:rsidRPr="006B737C">
        <w:rPr>
          <w:rFonts w:ascii="Times New Roman" w:eastAsia="Times New Roman" w:hAnsi="Times New Roman" w:cs="Times New Roman"/>
          <w:bCs/>
          <w:color w:val="000000"/>
          <w:spacing w:val="5"/>
          <w:w w:val="96"/>
          <w:kern w:val="0"/>
          <w:sz w:val="28"/>
          <w:lang w:val="en-US"/>
          <w14:ligatures w14:val="none"/>
        </w:rPr>
        <w:t>20</w:t>
      </w:r>
      <w:r w:rsidRPr="006B737C">
        <w:rPr>
          <w:rFonts w:ascii="Times New Roman" w:eastAsia="Times New Roman" w:hAnsi="Times New Roman" w:cs="Times New Roman"/>
          <w:bCs/>
          <w:color w:val="000000"/>
          <w:spacing w:val="4"/>
          <w:w w:val="96"/>
          <w:kern w:val="0"/>
          <w:sz w:val="28"/>
          <w:lang w:val="en-US"/>
          <w14:ligatures w14:val="none"/>
        </w:rPr>
        <w:t>19</w:t>
      </w:r>
      <w:r w:rsidRPr="006B737C">
        <w:rPr>
          <w:rFonts w:ascii="Times New Roman" w:eastAsia="Times New Roman" w:hAnsi="Times New Roman" w:cs="Times New Roman"/>
          <w:bCs/>
          <w:color w:val="000000"/>
          <w:w w:val="95"/>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privind</w:t>
      </w:r>
      <w:proofErr w:type="spellEnd"/>
      <w:r w:rsidRPr="006B737C">
        <w:rPr>
          <w:rFonts w:ascii="Times New Roman" w:eastAsia="Times New Roman" w:hAnsi="Times New Roman" w:cs="Times New Roman"/>
          <w:bCs/>
          <w:color w:val="000000"/>
          <w:w w:val="98"/>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Codul</w:t>
      </w:r>
      <w:proofErr w:type="spellEnd"/>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Administrativ</w:t>
      </w:r>
      <w:proofErr w:type="spellEnd"/>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w w:val="96"/>
          <w:kern w:val="0"/>
          <w:sz w:val="28"/>
          <w:lang w:val="en-US"/>
          <w14:ligatures w14:val="none"/>
        </w:rPr>
        <w:t xml:space="preserve"> </w:t>
      </w:r>
      <w:r w:rsidRPr="006B737C">
        <w:rPr>
          <w:rFonts w:ascii="Times New Roman" w:eastAsia="Times New Roman" w:hAnsi="Times New Roman" w:cs="Times New Roman"/>
          <w:bCs/>
          <w:color w:val="000000"/>
          <w:spacing w:val="-3"/>
          <w:w w:val="103"/>
          <w:kern w:val="0"/>
          <w:sz w:val="28"/>
          <w:lang w:val="en-US"/>
          <w14:ligatures w14:val="none"/>
        </w:rPr>
        <w:t>cu</w:t>
      </w: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modificările</w:t>
      </w:r>
      <w:proofErr w:type="spellEnd"/>
      <w:r w:rsidRPr="006B737C">
        <w:rPr>
          <w:rFonts w:ascii="Times New Roman" w:eastAsia="Times New Roman" w:hAnsi="Times New Roman" w:cs="Times New Roman"/>
          <w:bCs/>
          <w:color w:val="000000"/>
          <w:w w:val="98"/>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și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spacing w:val="5"/>
          <w:w w:val="96"/>
          <w:kern w:val="0"/>
          <w:sz w:val="28"/>
          <w:lang w:val="en-US"/>
          <w14:ligatures w14:val="none"/>
        </w:rPr>
        <w:t>complet</w:t>
      </w:r>
      <w:r w:rsidRPr="006B737C">
        <w:rPr>
          <w:rFonts w:ascii="Times New Roman" w:eastAsia="Times New Roman" w:hAnsi="Times New Roman" w:cs="Times New Roman"/>
          <w:bCs/>
          <w:color w:val="000000"/>
          <w:spacing w:val="3"/>
          <w:w w:val="96"/>
          <w:kern w:val="0"/>
          <w:sz w:val="28"/>
          <w:lang w:val="en-US"/>
          <w14:ligatures w14:val="none"/>
        </w:rPr>
        <w:t>ările</w:t>
      </w:r>
      <w:proofErr w:type="spellEnd"/>
      <w:r w:rsidRPr="006B737C">
        <w:rPr>
          <w:rFonts w:ascii="Times New Roman" w:eastAsia="Times New Roman" w:hAnsi="Times New Roman" w:cs="Times New Roman"/>
          <w:bCs/>
          <w:color w:val="000000"/>
          <w:w w:val="95"/>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103"/>
          <w:kern w:val="0"/>
          <w:sz w:val="28"/>
          <w:lang w:val="en-US"/>
          <w14:ligatures w14:val="none"/>
        </w:rPr>
        <w:t>ulterioare</w:t>
      </w:r>
      <w:proofErr w:type="spellEnd"/>
      <w:r w:rsidRPr="006B737C">
        <w:rPr>
          <w:rFonts w:ascii="Times New Roman" w:eastAsia="Times New Roman" w:hAnsi="Times New Roman" w:cs="Times New Roman"/>
          <w:bCs/>
          <w:color w:val="000000"/>
          <w:spacing w:val="-3"/>
          <w:w w:val="103"/>
          <w:kern w:val="0"/>
          <w:sz w:val="28"/>
          <w:lang w:val="en-US"/>
          <w14:ligatures w14:val="none"/>
        </w:rPr>
        <w:t>:</w:t>
      </w:r>
    </w:p>
    <w:p w14:paraId="246283A9" w14:textId="77777777" w:rsidR="006B737C" w:rsidRPr="006B737C" w:rsidRDefault="006B737C" w:rsidP="006B737C">
      <w:pPr>
        <w:spacing w:after="0" w:line="240" w:lineRule="auto"/>
        <w:rPr>
          <w:kern w:val="0"/>
          <w:lang w:val="en-US"/>
          <w14:ligatures w14:val="none"/>
        </w:rPr>
      </w:pPr>
    </w:p>
    <w:p w14:paraId="7261AD9A" w14:textId="77777777" w:rsidR="006B737C" w:rsidRPr="006B737C" w:rsidRDefault="006B737C" w:rsidP="006B737C">
      <w:pPr>
        <w:spacing w:after="0" w:line="240" w:lineRule="auto"/>
        <w:jc w:val="center"/>
        <w:rPr>
          <w:rFonts w:ascii="Times New Roman" w:eastAsia="Times New Roman" w:hAnsi="Times New Roman" w:cs="Times New Roman"/>
          <w:b/>
          <w:bCs/>
          <w:color w:val="000000"/>
          <w:kern w:val="0"/>
          <w:sz w:val="28"/>
          <w:lang w:val="en-US"/>
          <w14:ligatures w14:val="none"/>
        </w:rPr>
      </w:pPr>
      <w:r w:rsidRPr="006B737C">
        <w:rPr>
          <w:rFonts w:ascii="Times New Roman" w:eastAsia="Times New Roman" w:hAnsi="Times New Roman" w:cs="Times New Roman"/>
          <w:b/>
          <w:bCs/>
          <w:color w:val="000000"/>
          <w:kern w:val="0"/>
          <w:sz w:val="28"/>
          <w:lang w:val="en-US"/>
          <w14:ligatures w14:val="none"/>
        </w:rPr>
        <w:t>H O T Ă</w:t>
      </w:r>
      <w:r w:rsidRPr="006B737C">
        <w:rPr>
          <w:rFonts w:ascii="Times New Roman" w:eastAsia="Times New Roman" w:hAnsi="Times New Roman" w:cs="Times New Roman"/>
          <w:b/>
          <w:bCs/>
          <w:color w:val="000000"/>
          <w:w w:val="98"/>
          <w:kern w:val="0"/>
          <w:sz w:val="28"/>
          <w:lang w:val="en-US"/>
          <w14:ligatures w14:val="none"/>
        </w:rPr>
        <w:t xml:space="preserve"> </w:t>
      </w:r>
      <w:r w:rsidRPr="006B737C">
        <w:rPr>
          <w:rFonts w:ascii="Times New Roman" w:eastAsia="Times New Roman" w:hAnsi="Times New Roman" w:cs="Times New Roman"/>
          <w:b/>
          <w:bCs/>
          <w:color w:val="000000"/>
          <w:kern w:val="0"/>
          <w:sz w:val="28"/>
          <w:lang w:val="en-US"/>
          <w14:ligatures w14:val="none"/>
        </w:rPr>
        <w:t>R</w:t>
      </w:r>
      <w:r w:rsidRPr="006B737C">
        <w:rPr>
          <w:rFonts w:ascii="Times New Roman" w:eastAsia="Times New Roman" w:hAnsi="Times New Roman" w:cs="Times New Roman"/>
          <w:b/>
          <w:bCs/>
          <w:color w:val="000000"/>
          <w:w w:val="97"/>
          <w:kern w:val="0"/>
          <w:sz w:val="28"/>
          <w:lang w:val="en-US"/>
          <w14:ligatures w14:val="none"/>
        </w:rPr>
        <w:t xml:space="preserve"> </w:t>
      </w:r>
      <w:r w:rsidRPr="006B737C">
        <w:rPr>
          <w:rFonts w:ascii="Times New Roman" w:eastAsia="Times New Roman" w:hAnsi="Times New Roman" w:cs="Times New Roman"/>
          <w:b/>
          <w:bCs/>
          <w:color w:val="000000"/>
          <w:spacing w:val="2"/>
          <w:kern w:val="0"/>
          <w:sz w:val="28"/>
          <w:lang w:val="en-US"/>
          <w14:ligatures w14:val="none"/>
        </w:rPr>
        <w:t>Ă</w:t>
      </w:r>
      <w:r w:rsidRPr="006B737C">
        <w:rPr>
          <w:rFonts w:ascii="Times New Roman" w:eastAsia="Times New Roman" w:hAnsi="Times New Roman" w:cs="Times New Roman"/>
          <w:b/>
          <w:bCs/>
          <w:color w:val="000000"/>
          <w:w w:val="95"/>
          <w:kern w:val="0"/>
          <w:sz w:val="28"/>
          <w:lang w:val="en-US"/>
          <w14:ligatures w14:val="none"/>
        </w:rPr>
        <w:t xml:space="preserve"> </w:t>
      </w:r>
      <w:r w:rsidRPr="006B737C">
        <w:rPr>
          <w:rFonts w:ascii="Times New Roman" w:eastAsia="Times New Roman" w:hAnsi="Times New Roman" w:cs="Times New Roman"/>
          <w:b/>
          <w:bCs/>
          <w:color w:val="000000"/>
          <w:kern w:val="0"/>
          <w:sz w:val="28"/>
          <w:lang w:val="en-US"/>
          <w14:ligatures w14:val="none"/>
        </w:rPr>
        <w:t>Ş T</w:t>
      </w:r>
      <w:r w:rsidRPr="006B737C">
        <w:rPr>
          <w:rFonts w:ascii="Times New Roman" w:eastAsia="Times New Roman" w:hAnsi="Times New Roman" w:cs="Times New Roman"/>
          <w:b/>
          <w:bCs/>
          <w:color w:val="000000"/>
          <w:w w:val="99"/>
          <w:kern w:val="0"/>
          <w:sz w:val="28"/>
          <w:lang w:val="en-US"/>
          <w14:ligatures w14:val="none"/>
        </w:rPr>
        <w:t xml:space="preserve"> </w:t>
      </w:r>
      <w:r w:rsidRPr="006B737C">
        <w:rPr>
          <w:rFonts w:ascii="Times New Roman" w:eastAsia="Times New Roman" w:hAnsi="Times New Roman" w:cs="Times New Roman"/>
          <w:b/>
          <w:bCs/>
          <w:color w:val="000000"/>
          <w:kern w:val="0"/>
          <w:sz w:val="28"/>
          <w:lang w:val="en-US"/>
          <w14:ligatures w14:val="none"/>
        </w:rPr>
        <w:t>E:</w:t>
      </w:r>
    </w:p>
    <w:p w14:paraId="284DEA87" w14:textId="77777777" w:rsidR="006B737C" w:rsidRPr="006B737C" w:rsidRDefault="006B737C" w:rsidP="006B737C">
      <w:pPr>
        <w:spacing w:after="0" w:line="240" w:lineRule="auto"/>
        <w:jc w:val="center"/>
        <w:rPr>
          <w:kern w:val="0"/>
          <w:lang w:val="en-US"/>
          <w14:ligatures w14:val="none"/>
        </w:rPr>
      </w:pPr>
    </w:p>
    <w:p w14:paraId="502B0101" w14:textId="77777777" w:rsidR="006B737C" w:rsidRPr="006B737C" w:rsidRDefault="006B737C" w:rsidP="006B737C">
      <w:pPr>
        <w:spacing w:after="0" w:line="240" w:lineRule="auto"/>
        <w:rPr>
          <w:kern w:val="0"/>
          <w:lang w:val="en-US"/>
          <w14:ligatures w14:val="none"/>
        </w:rPr>
      </w:pPr>
    </w:p>
    <w:p w14:paraId="1CD2538A" w14:textId="77777777" w:rsidR="006B737C" w:rsidRPr="006B737C" w:rsidRDefault="006B737C" w:rsidP="006B737C">
      <w:pPr>
        <w:spacing w:after="0" w:line="240" w:lineRule="auto"/>
        <w:jc w:val="both"/>
        <w:rPr>
          <w:rFonts w:ascii="Times New Roman" w:eastAsia="Times New Roman" w:hAnsi="Times New Roman" w:cs="Times New Roman"/>
          <w:bCs/>
          <w:color w:val="000000"/>
          <w:kern w:val="0"/>
          <w:sz w:val="28"/>
          <w:lang w:val="en-US"/>
          <w14:ligatures w14:val="none"/>
        </w:rPr>
      </w:pPr>
      <w:r w:rsidRPr="006B737C">
        <w:rPr>
          <w:rFonts w:ascii="Times New Roman" w:eastAsia="Times New Roman" w:hAnsi="Times New Roman" w:cs="Times New Roman"/>
          <w:b/>
          <w:bCs/>
          <w:color w:val="000000"/>
          <w:kern w:val="0"/>
          <w:sz w:val="28"/>
          <w:lang w:val="en-US"/>
          <w14:ligatures w14:val="none"/>
        </w:rPr>
        <w:t xml:space="preserve">       Art.1</w:t>
      </w:r>
      <w:r w:rsidRPr="006B737C">
        <w:rPr>
          <w:rFonts w:ascii="Times New Roman" w:eastAsia="Times New Roman" w:hAnsi="Times New Roman" w:cs="Times New Roman"/>
          <w:bCs/>
          <w:color w:val="000000"/>
          <w:w w:val="102"/>
          <w:kern w:val="0"/>
          <w:sz w:val="28"/>
          <w:lang w:val="en-US"/>
          <w14:ligatures w14:val="none"/>
        </w:rPr>
        <w:t>.</w:t>
      </w:r>
      <w:r w:rsidRPr="006B737C">
        <w:rPr>
          <w:rFonts w:ascii="Times New Roman" w:eastAsia="Times New Roman" w:hAnsi="Times New Roman" w:cs="Times New Roman"/>
          <w:bCs/>
          <w:color w:val="000000"/>
          <w:spacing w:val="64"/>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Se</w:t>
      </w:r>
      <w:r w:rsidRPr="006B737C">
        <w:rPr>
          <w:rFonts w:ascii="Times New Roman" w:eastAsia="Times New Roman" w:hAnsi="Times New Roman" w:cs="Times New Roman"/>
          <w:bCs/>
          <w:color w:val="000000"/>
          <w:spacing w:val="6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aprob</w:t>
      </w:r>
      <w:r w:rsidRPr="006B737C">
        <w:rPr>
          <w:rFonts w:ascii="Times New Roman" w:eastAsia="Times New Roman" w:hAnsi="Times New Roman" w:cs="Times New Roman"/>
          <w:bCs/>
          <w:color w:val="000000"/>
          <w:spacing w:val="1"/>
          <w:kern w:val="0"/>
          <w:sz w:val="28"/>
          <w:lang w:val="en-US"/>
          <w14:ligatures w14:val="none"/>
        </w:rPr>
        <w:t>ă</w:t>
      </w:r>
      <w:proofErr w:type="spellEnd"/>
      <w:r w:rsidRPr="006B737C">
        <w:rPr>
          <w:rFonts w:ascii="Times New Roman" w:eastAsia="Times New Roman" w:hAnsi="Times New Roman" w:cs="Times New Roman"/>
          <w:bCs/>
          <w:color w:val="000000"/>
          <w:spacing w:val="61"/>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includerea</w:t>
      </w:r>
      <w:proofErr w:type="spellEnd"/>
      <w:r w:rsidRPr="006B737C">
        <w:rPr>
          <w:rFonts w:ascii="Times New Roman" w:eastAsia="Times New Roman" w:hAnsi="Times New Roman" w:cs="Times New Roman"/>
          <w:bCs/>
          <w:color w:val="000000"/>
          <w:spacing w:val="62"/>
          <w:kern w:val="0"/>
          <w:sz w:val="28"/>
          <w:lang w:val="en-US"/>
          <w14:ligatures w14:val="none"/>
        </w:rPr>
        <w:t xml:space="preserve"> </w:t>
      </w:r>
      <w:proofErr w:type="spellStart"/>
      <w:r w:rsidRPr="006B737C">
        <w:rPr>
          <w:rFonts w:ascii="Times New Roman" w:eastAsia="Times New Roman" w:hAnsi="Times New Roman" w:cs="Times New Roman"/>
          <w:bCs/>
          <w:color w:val="000000"/>
          <w:spacing w:val="4"/>
          <w:w w:val="96"/>
          <w:kern w:val="0"/>
          <w:sz w:val="28"/>
          <w:lang w:val="en-US"/>
          <w14:ligatures w14:val="none"/>
        </w:rPr>
        <w:t>în</w:t>
      </w:r>
      <w:proofErr w:type="spellEnd"/>
      <w:r w:rsidRPr="006B737C">
        <w:rPr>
          <w:rFonts w:ascii="Times New Roman" w:eastAsia="Times New Roman" w:hAnsi="Times New Roman" w:cs="Times New Roman"/>
          <w:bCs/>
          <w:color w:val="000000"/>
          <w:spacing w:val="59"/>
          <w:kern w:val="0"/>
          <w:sz w:val="28"/>
          <w:lang w:val="en-US"/>
          <w14:ligatures w14:val="none"/>
        </w:rPr>
        <w:t xml:space="preserve"> </w:t>
      </w:r>
      <w:proofErr w:type="spellStart"/>
      <w:r w:rsidRPr="006B737C">
        <w:rPr>
          <w:rFonts w:ascii="Times New Roman" w:eastAsia="Times New Roman" w:hAnsi="Times New Roman" w:cs="Times New Roman"/>
          <w:bCs/>
          <w:color w:val="000000"/>
          <w:spacing w:val="5"/>
          <w:w w:val="96"/>
          <w:kern w:val="0"/>
          <w:sz w:val="28"/>
          <w:lang w:val="en-US"/>
          <w14:ligatures w14:val="none"/>
        </w:rPr>
        <w:t>domeniul</w:t>
      </w:r>
      <w:proofErr w:type="spellEnd"/>
      <w:r w:rsidRPr="006B737C">
        <w:rPr>
          <w:rFonts w:ascii="Times New Roman" w:eastAsia="Times New Roman" w:hAnsi="Times New Roman" w:cs="Times New Roman"/>
          <w:bCs/>
          <w:color w:val="000000"/>
          <w:spacing w:val="5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privat</w:t>
      </w:r>
      <w:proofErr w:type="spellEnd"/>
      <w:r w:rsidRPr="006B737C">
        <w:rPr>
          <w:rFonts w:ascii="Times New Roman" w:eastAsia="Times New Roman" w:hAnsi="Times New Roman" w:cs="Times New Roman"/>
          <w:bCs/>
          <w:color w:val="000000"/>
          <w:spacing w:val="66"/>
          <w:kern w:val="0"/>
          <w:sz w:val="28"/>
          <w:lang w:val="en-US"/>
          <w14:ligatures w14:val="none"/>
        </w:rPr>
        <w:t xml:space="preserve"> </w:t>
      </w:r>
      <w:r w:rsidRPr="006B737C">
        <w:rPr>
          <w:rFonts w:ascii="Times New Roman" w:eastAsia="Times New Roman" w:hAnsi="Times New Roman" w:cs="Times New Roman"/>
          <w:bCs/>
          <w:color w:val="000000"/>
          <w:spacing w:val="3"/>
          <w:w w:val="96"/>
          <w:kern w:val="0"/>
          <w:sz w:val="28"/>
          <w:lang w:val="en-US"/>
          <w14:ligatures w14:val="none"/>
        </w:rPr>
        <w:t>al</w:t>
      </w:r>
      <w:r w:rsidRPr="006B737C">
        <w:rPr>
          <w:rFonts w:ascii="Times New Roman" w:eastAsia="Times New Roman" w:hAnsi="Times New Roman" w:cs="Times New Roman"/>
          <w:bCs/>
          <w:color w:val="000000"/>
          <w:spacing w:val="6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comunei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Bozieni</w:t>
      </w:r>
      <w:proofErr w:type="spellEnd"/>
      <w:r w:rsidRPr="006B737C">
        <w:rPr>
          <w:rFonts w:ascii="Times New Roman" w:eastAsia="Times New Roman" w:hAnsi="Times New Roman" w:cs="Times New Roman"/>
          <w:bCs/>
          <w:color w:val="000000"/>
          <w:spacing w:val="63"/>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a</w:t>
      </w:r>
      <w:r w:rsidRPr="006B737C">
        <w:rPr>
          <w:rFonts w:ascii="Times New Roman" w:eastAsia="Times New Roman" w:hAnsi="Times New Roman" w:cs="Times New Roman"/>
          <w:bCs/>
          <w:color w:val="000000"/>
          <w:spacing w:val="62"/>
          <w:kern w:val="0"/>
          <w:sz w:val="28"/>
          <w:lang w:val="en-US"/>
          <w14:ligatures w14:val="none"/>
        </w:rPr>
        <w:t xml:space="preserve"> </w:t>
      </w:r>
      <w:proofErr w:type="spellStart"/>
      <w:r w:rsidRPr="006B737C">
        <w:rPr>
          <w:rFonts w:ascii="Times New Roman" w:eastAsia="Times New Roman" w:hAnsi="Times New Roman" w:cs="Times New Roman"/>
          <w:b/>
          <w:bCs/>
          <w:color w:val="000000"/>
          <w:kern w:val="0"/>
          <w:sz w:val="28"/>
          <w:lang w:val="en-US"/>
          <w14:ligatures w14:val="none"/>
        </w:rPr>
        <w:t>a</w:t>
      </w:r>
      <w:proofErr w:type="spellEnd"/>
      <w:r w:rsidRPr="006B737C">
        <w:rPr>
          <w:rFonts w:ascii="Times New Roman" w:eastAsia="Times New Roman" w:hAnsi="Times New Roman" w:cs="Times New Roman"/>
          <w:b/>
          <w:bCs/>
          <w:color w:val="000000"/>
          <w:kern w:val="0"/>
          <w:sz w:val="28"/>
          <w:lang w:val="en-US"/>
          <w14:ligatures w14:val="none"/>
        </w:rPr>
        <w:t xml:space="preserve"> </w:t>
      </w:r>
      <w:proofErr w:type="spellStart"/>
      <w:r w:rsidRPr="006B737C">
        <w:rPr>
          <w:rFonts w:ascii="Times New Roman" w:eastAsia="Times New Roman" w:hAnsi="Times New Roman" w:cs="Times New Roman"/>
          <w:b/>
          <w:bCs/>
          <w:color w:val="000000"/>
          <w:kern w:val="0"/>
          <w:sz w:val="28"/>
          <w:lang w:val="en-US"/>
          <w14:ligatures w14:val="none"/>
        </w:rPr>
        <w:t>unor</w:t>
      </w:r>
      <w:proofErr w:type="spellEnd"/>
      <w:r w:rsidRPr="006B737C">
        <w:rPr>
          <w:rFonts w:ascii="Times New Roman" w:eastAsia="Times New Roman" w:hAnsi="Times New Roman" w:cs="Times New Roman"/>
          <w:b/>
          <w:bCs/>
          <w:color w:val="000000"/>
          <w:w w:val="99"/>
          <w:kern w:val="0"/>
          <w:sz w:val="28"/>
          <w:lang w:val="en-US"/>
          <w14:ligatures w14:val="none"/>
        </w:rPr>
        <w:t xml:space="preserve"> </w:t>
      </w:r>
      <w:proofErr w:type="spellStart"/>
      <w:r w:rsidRPr="006B737C">
        <w:rPr>
          <w:rFonts w:ascii="Times New Roman" w:eastAsia="Times New Roman" w:hAnsi="Times New Roman" w:cs="Times New Roman"/>
          <w:b/>
          <w:bCs/>
          <w:color w:val="000000"/>
          <w:spacing w:val="8"/>
          <w:w w:val="94"/>
          <w:kern w:val="0"/>
          <w:sz w:val="28"/>
          <w:lang w:val="en-US"/>
          <w14:ligatures w14:val="none"/>
        </w:rPr>
        <w:t>bunuri</w:t>
      </w:r>
      <w:proofErr w:type="spellEnd"/>
      <w:r w:rsidRPr="006B737C">
        <w:rPr>
          <w:rFonts w:ascii="Times New Roman" w:eastAsia="Times New Roman" w:hAnsi="Times New Roman" w:cs="Times New Roman"/>
          <w:b/>
          <w:bCs/>
          <w:color w:val="000000"/>
          <w:spacing w:val="8"/>
          <w:w w:val="94"/>
          <w:kern w:val="0"/>
          <w:sz w:val="28"/>
          <w:lang w:val="en-US"/>
          <w14:ligatures w14:val="none"/>
        </w:rPr>
        <w:t xml:space="preserve"> </w:t>
      </w:r>
      <w:r w:rsidRPr="006B737C">
        <w:rPr>
          <w:rFonts w:ascii="Times New Roman" w:eastAsia="Times New Roman" w:hAnsi="Times New Roman" w:cs="Times New Roman"/>
          <w:b/>
          <w:bCs/>
          <w:color w:val="000000"/>
          <w:kern w:val="0"/>
          <w:sz w:val="28"/>
          <w:lang w:val="en-US"/>
          <w14:ligatures w14:val="none"/>
        </w:rPr>
        <w:t>mobile- Tractor</w:t>
      </w:r>
      <w:r w:rsidRPr="006B737C">
        <w:rPr>
          <w:rFonts w:ascii="Times New Roman" w:eastAsia="Times New Roman" w:hAnsi="Times New Roman" w:cs="Times New Roman"/>
          <w:bCs/>
          <w:color w:val="000000"/>
          <w:kern w:val="0"/>
          <w:sz w:val="28"/>
          <w:lang w:val="en-US"/>
          <w14:ligatures w14:val="none"/>
        </w:rPr>
        <w:t xml:space="preserve"> conform </w:t>
      </w:r>
      <w:proofErr w:type="spellStart"/>
      <w:r w:rsidRPr="006B737C">
        <w:rPr>
          <w:rFonts w:ascii="Times New Roman" w:eastAsia="Times New Roman" w:hAnsi="Times New Roman" w:cs="Times New Roman"/>
          <w:bCs/>
          <w:color w:val="000000"/>
          <w:spacing w:val="-5"/>
          <w:w w:val="104"/>
          <w:kern w:val="0"/>
          <w:sz w:val="28"/>
          <w:lang w:val="en-US"/>
          <w14:ligatures w14:val="none"/>
        </w:rPr>
        <w:t>Anexa</w:t>
      </w:r>
      <w:proofErr w:type="spellEnd"/>
      <w:r w:rsidRPr="006B737C">
        <w:rPr>
          <w:rFonts w:ascii="Times New Roman" w:eastAsia="Times New Roman" w:hAnsi="Times New Roman" w:cs="Times New Roman"/>
          <w:bCs/>
          <w:color w:val="000000"/>
          <w:w w:val="95"/>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1</w:t>
      </w:r>
      <w:r w:rsidRPr="006B737C">
        <w:rPr>
          <w:rFonts w:ascii="Times New Roman" w:eastAsia="Times New Roman" w:hAnsi="Times New Roman" w:cs="Times New Roman"/>
          <w:bCs/>
          <w:color w:val="000000"/>
          <w:spacing w:val="-2"/>
          <w:w w:val="105"/>
          <w:kern w:val="0"/>
          <w:sz w:val="28"/>
          <w:lang w:val="en-US"/>
          <w14:ligatures w14:val="none"/>
        </w:rPr>
        <w:t>,</w:t>
      </w:r>
      <w:r w:rsidRPr="006B737C">
        <w:rPr>
          <w:rFonts w:ascii="Times New Roman" w:eastAsia="Times New Roman" w:hAnsi="Times New Roman" w:cs="Times New Roman"/>
          <w:bCs/>
          <w:color w:val="000000"/>
          <w:w w:val="9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parte</w:t>
      </w:r>
      <w:proofErr w:type="spellEnd"/>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integrant</w:t>
      </w:r>
      <w:r w:rsidRPr="006B737C">
        <w:rPr>
          <w:rFonts w:ascii="Times New Roman" w:eastAsia="Times New Roman" w:hAnsi="Times New Roman" w:cs="Times New Roman"/>
          <w:bCs/>
          <w:color w:val="000000"/>
          <w:kern w:val="0"/>
          <w:sz w:val="28"/>
          <w:lang w:val="en-US"/>
          <w14:ligatures w14:val="none"/>
        </w:rPr>
        <w:t>ă</w:t>
      </w:r>
      <w:proofErr w:type="spellEnd"/>
      <w:r w:rsidRPr="006B737C">
        <w:rPr>
          <w:rFonts w:ascii="Times New Roman" w:eastAsia="Times New Roman" w:hAnsi="Times New Roman" w:cs="Times New Roman"/>
          <w:bCs/>
          <w:color w:val="000000"/>
          <w:kern w:val="0"/>
          <w:sz w:val="28"/>
          <w:lang w:val="en-US"/>
          <w14:ligatures w14:val="none"/>
        </w:rPr>
        <w:t xml:space="preserve"> din</w:t>
      </w:r>
      <w:r w:rsidRPr="006B737C">
        <w:rPr>
          <w:rFonts w:ascii="Times New Roman" w:eastAsia="Times New Roman" w:hAnsi="Times New Roman" w:cs="Times New Roman"/>
          <w:bCs/>
          <w:color w:val="000000"/>
          <w:w w:val="99"/>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prezenta</w:t>
      </w:r>
      <w:proofErr w:type="spellEnd"/>
      <w:r w:rsidRPr="006B737C">
        <w:rPr>
          <w:rFonts w:ascii="Times New Roman" w:eastAsia="Times New Roman" w:hAnsi="Times New Roman" w:cs="Times New Roman"/>
          <w:bCs/>
          <w:color w:val="000000"/>
          <w:w w:val="97"/>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hotărâre</w:t>
      </w:r>
      <w:proofErr w:type="spellEnd"/>
      <w:r w:rsidRPr="006B737C">
        <w:rPr>
          <w:rFonts w:ascii="Times New Roman" w:eastAsia="Times New Roman" w:hAnsi="Times New Roman" w:cs="Times New Roman"/>
          <w:bCs/>
          <w:color w:val="000000"/>
          <w:kern w:val="0"/>
          <w:sz w:val="28"/>
          <w:lang w:val="en-US"/>
          <w14:ligatures w14:val="none"/>
        </w:rPr>
        <w:t>;</w:t>
      </w:r>
    </w:p>
    <w:p w14:paraId="4BDB963F" w14:textId="77777777" w:rsidR="006B737C" w:rsidRPr="006B737C" w:rsidRDefault="006B737C" w:rsidP="006B737C">
      <w:pPr>
        <w:spacing w:after="0" w:line="240" w:lineRule="auto"/>
        <w:jc w:val="both"/>
        <w:rPr>
          <w:kern w:val="0"/>
          <w:lang w:val="en-US"/>
          <w14:ligatures w14:val="none"/>
        </w:rPr>
      </w:pPr>
    </w:p>
    <w:p w14:paraId="421FC2CE" w14:textId="77777777" w:rsidR="006B737C" w:rsidRPr="006B737C" w:rsidRDefault="006B737C" w:rsidP="006B737C">
      <w:pPr>
        <w:spacing w:after="0" w:line="240" w:lineRule="auto"/>
        <w:rPr>
          <w:rFonts w:ascii="Times New Roman" w:eastAsia="Times New Roman" w:hAnsi="Times New Roman" w:cs="Times New Roman"/>
          <w:bCs/>
          <w:color w:val="000000"/>
          <w:kern w:val="0"/>
          <w:sz w:val="28"/>
          <w:lang w:val="en-US"/>
          <w14:ligatures w14:val="none"/>
        </w:rPr>
      </w:pPr>
      <w:r w:rsidRPr="006B737C">
        <w:rPr>
          <w:rFonts w:ascii="Times New Roman" w:eastAsia="Times New Roman" w:hAnsi="Times New Roman" w:cs="Times New Roman"/>
          <w:bCs/>
          <w:color w:val="000000"/>
          <w:kern w:val="0"/>
          <w:sz w:val="28"/>
          <w:lang w:val="en-US"/>
          <w14:ligatures w14:val="none"/>
        </w:rPr>
        <w:t xml:space="preserve">      </w:t>
      </w:r>
      <w:r w:rsidRPr="006B737C">
        <w:rPr>
          <w:rFonts w:ascii="Times New Roman" w:eastAsia="Times New Roman" w:hAnsi="Times New Roman" w:cs="Times New Roman"/>
          <w:b/>
          <w:bCs/>
          <w:color w:val="000000"/>
          <w:spacing w:val="-1"/>
          <w:w w:val="101"/>
          <w:kern w:val="0"/>
          <w:sz w:val="28"/>
          <w:lang w:val="en-US"/>
          <w14:ligatures w14:val="none"/>
        </w:rPr>
        <w:t>Art.2.</w:t>
      </w:r>
      <w:r w:rsidRPr="006B737C">
        <w:rPr>
          <w:rFonts w:ascii="Times New Roman" w:eastAsia="Times New Roman" w:hAnsi="Times New Roman" w:cs="Times New Roman"/>
          <w:b/>
          <w:bCs/>
          <w:color w:val="000000"/>
          <w:spacing w:val="145"/>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Primarul</w:t>
      </w:r>
      <w:proofErr w:type="spellEnd"/>
      <w:r w:rsidRPr="006B737C">
        <w:rPr>
          <w:rFonts w:ascii="Times New Roman" w:eastAsia="Times New Roman" w:hAnsi="Times New Roman" w:cs="Times New Roman"/>
          <w:bCs/>
          <w:color w:val="000000"/>
          <w:spacing w:val="4"/>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comunei</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Bozieni</w:t>
      </w:r>
      <w:proofErr w:type="spellEnd"/>
      <w:r w:rsidRPr="006B737C">
        <w:rPr>
          <w:rFonts w:ascii="Times New Roman" w:eastAsia="Times New Roman" w:hAnsi="Times New Roman" w:cs="Times New Roman"/>
          <w:bCs/>
          <w:color w:val="000000"/>
          <w:spacing w:val="1"/>
          <w:kern w:val="0"/>
          <w:sz w:val="28"/>
          <w:lang w:val="en-US"/>
          <w14:ligatures w14:val="none"/>
        </w:rPr>
        <w:t xml:space="preserve"> </w:t>
      </w:r>
      <w:proofErr w:type="spellStart"/>
      <w:r w:rsidRPr="006B737C">
        <w:rPr>
          <w:rFonts w:ascii="Times New Roman" w:eastAsia="Times New Roman" w:hAnsi="Times New Roman" w:cs="Times New Roman"/>
          <w:bCs/>
          <w:color w:val="000000"/>
          <w:spacing w:val="-3"/>
          <w:w w:val="103"/>
          <w:kern w:val="0"/>
          <w:sz w:val="28"/>
          <w:lang w:val="en-US"/>
          <w14:ligatures w14:val="none"/>
        </w:rPr>
        <w:t>va</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aduce</w:t>
      </w:r>
      <w:proofErr w:type="spellEnd"/>
      <w:r w:rsidRPr="006B737C">
        <w:rPr>
          <w:rFonts w:ascii="Times New Roman" w:eastAsia="Times New Roman" w:hAnsi="Times New Roman" w:cs="Times New Roman"/>
          <w:bCs/>
          <w:color w:val="000000"/>
          <w:spacing w:val="1"/>
          <w:kern w:val="0"/>
          <w:sz w:val="28"/>
          <w:lang w:val="en-US"/>
          <w14:ligatures w14:val="none"/>
        </w:rPr>
        <w:t xml:space="preserve"> la </w:t>
      </w:r>
      <w:proofErr w:type="spellStart"/>
      <w:r w:rsidRPr="006B737C">
        <w:rPr>
          <w:rFonts w:ascii="Times New Roman" w:eastAsia="Times New Roman" w:hAnsi="Times New Roman" w:cs="Times New Roman"/>
          <w:bCs/>
          <w:color w:val="000000"/>
          <w:kern w:val="0"/>
          <w:sz w:val="28"/>
          <w:lang w:val="en-US"/>
          <w14:ligatures w14:val="none"/>
        </w:rPr>
        <w:t>îndeplinire</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prevederile</w:t>
      </w:r>
      <w:proofErr w:type="spellEnd"/>
      <w:r w:rsidRPr="006B737C">
        <w:rPr>
          <w:rFonts w:ascii="Times New Roman" w:eastAsia="Times New Roman" w:hAnsi="Times New Roman" w:cs="Times New Roman"/>
          <w:bCs/>
          <w:color w:val="000000"/>
          <w:w w:val="99"/>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prezentei</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hot</w:t>
      </w:r>
      <w:r w:rsidRPr="006B737C">
        <w:rPr>
          <w:rFonts w:ascii="Times New Roman" w:eastAsia="Times New Roman" w:hAnsi="Times New Roman" w:cs="Times New Roman"/>
          <w:bCs/>
          <w:color w:val="000000"/>
          <w:spacing w:val="4"/>
          <w:w w:val="96"/>
          <w:kern w:val="0"/>
          <w:sz w:val="28"/>
          <w:lang w:val="en-US"/>
          <w14:ligatures w14:val="none"/>
        </w:rPr>
        <w:t>ărâri</w:t>
      </w:r>
      <w:proofErr w:type="spellEnd"/>
      <w:r w:rsidRPr="006B737C">
        <w:rPr>
          <w:rFonts w:ascii="Times New Roman" w:eastAsia="Times New Roman" w:hAnsi="Times New Roman" w:cs="Times New Roman"/>
          <w:bCs/>
          <w:color w:val="000000"/>
          <w:w w:val="93"/>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prin</w:t>
      </w:r>
      <w:proofErr w:type="spellEnd"/>
      <w:r w:rsidRPr="006B737C">
        <w:rPr>
          <w:rFonts w:ascii="Times New Roman" w:eastAsia="Times New Roman" w:hAnsi="Times New Roman" w:cs="Times New Roman"/>
          <w:bCs/>
          <w:color w:val="000000"/>
          <w:spacing w:val="2"/>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financiar</w:t>
      </w:r>
      <w:proofErr w:type="spellEnd"/>
      <w:r w:rsidRPr="006B737C">
        <w:rPr>
          <w:rFonts w:ascii="Times New Roman" w:eastAsia="Times New Roman" w:hAnsi="Times New Roman" w:cs="Times New Roman"/>
          <w:bCs/>
          <w:color w:val="000000"/>
          <w:spacing w:val="1"/>
          <w:w w:val="99"/>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contabil</w:t>
      </w:r>
      <w:proofErr w:type="spellEnd"/>
      <w:r w:rsidRPr="006B737C">
        <w:rPr>
          <w:rFonts w:ascii="Times New Roman" w:eastAsia="Times New Roman" w:hAnsi="Times New Roman" w:cs="Times New Roman"/>
          <w:bCs/>
          <w:color w:val="000000"/>
          <w:kern w:val="0"/>
          <w:sz w:val="28"/>
          <w:lang w:val="en-US"/>
          <w14:ligatures w14:val="none"/>
        </w:rPr>
        <w:t>;</w:t>
      </w:r>
    </w:p>
    <w:p w14:paraId="57814375" w14:textId="77777777" w:rsidR="006B737C" w:rsidRPr="006B737C" w:rsidRDefault="006B737C" w:rsidP="006B737C">
      <w:pPr>
        <w:spacing w:after="0" w:line="240" w:lineRule="auto"/>
        <w:rPr>
          <w:rFonts w:ascii="Times New Roman" w:eastAsia="Times New Roman" w:hAnsi="Times New Roman" w:cs="Times New Roman"/>
          <w:b/>
          <w:bCs/>
          <w:color w:val="000000"/>
          <w:spacing w:val="-1"/>
          <w:w w:val="101"/>
          <w:kern w:val="0"/>
          <w:sz w:val="28"/>
          <w:lang w:val="en-US"/>
          <w14:ligatures w14:val="none"/>
        </w:rPr>
      </w:pPr>
    </w:p>
    <w:p w14:paraId="1505CB8E" w14:textId="77777777" w:rsidR="006B737C" w:rsidRPr="006B737C" w:rsidRDefault="006B737C" w:rsidP="006B737C">
      <w:pPr>
        <w:spacing w:after="0" w:line="240" w:lineRule="auto"/>
        <w:rPr>
          <w:kern w:val="0"/>
          <w:lang w:val="en-US"/>
          <w14:ligatures w14:val="none"/>
        </w:rPr>
      </w:pPr>
      <w:r w:rsidRPr="006B737C">
        <w:rPr>
          <w:rFonts w:ascii="Times New Roman" w:eastAsia="Times New Roman" w:hAnsi="Times New Roman" w:cs="Times New Roman"/>
          <w:b/>
          <w:bCs/>
          <w:color w:val="000000"/>
          <w:spacing w:val="-1"/>
          <w:w w:val="101"/>
          <w:kern w:val="0"/>
          <w:sz w:val="28"/>
          <w:lang w:val="en-US"/>
          <w14:ligatures w14:val="none"/>
        </w:rPr>
        <w:t xml:space="preserve">       Art.3.</w:t>
      </w:r>
      <w:r w:rsidRPr="006B737C">
        <w:rPr>
          <w:rFonts w:ascii="Times New Roman" w:eastAsia="Times New Roman" w:hAnsi="Times New Roman" w:cs="Times New Roman"/>
          <w:b/>
          <w:bCs/>
          <w:color w:val="000000"/>
          <w:spacing w:val="2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Prin</w:t>
      </w:r>
      <w:r w:rsidRPr="006B737C">
        <w:rPr>
          <w:rFonts w:ascii="Times New Roman" w:eastAsia="Times New Roman" w:hAnsi="Times New Roman" w:cs="Times New Roman"/>
          <w:bCs/>
          <w:color w:val="000000"/>
          <w:spacing w:val="96"/>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grija</w:t>
      </w:r>
      <w:proofErr w:type="spellEnd"/>
      <w:r w:rsidRPr="006B737C">
        <w:rPr>
          <w:rFonts w:ascii="Times New Roman" w:eastAsia="Times New Roman" w:hAnsi="Times New Roman" w:cs="Times New Roman"/>
          <w:bCs/>
          <w:color w:val="000000"/>
          <w:spacing w:val="93"/>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Secretarului</w:t>
      </w:r>
      <w:proofErr w:type="spellEnd"/>
      <w:r w:rsidRPr="006B737C">
        <w:rPr>
          <w:rFonts w:ascii="Times New Roman" w:eastAsia="Times New Roman" w:hAnsi="Times New Roman" w:cs="Times New Roman"/>
          <w:bCs/>
          <w:color w:val="000000"/>
          <w:spacing w:val="97"/>
          <w:kern w:val="0"/>
          <w:sz w:val="28"/>
          <w:lang w:val="en-US"/>
          <w14:ligatures w14:val="none"/>
        </w:rPr>
        <w:t xml:space="preserve"> </w:t>
      </w:r>
      <w:r w:rsidRPr="006B737C">
        <w:rPr>
          <w:rFonts w:ascii="Times New Roman" w:eastAsia="Times New Roman" w:hAnsi="Times New Roman" w:cs="Times New Roman"/>
          <w:bCs/>
          <w:color w:val="000000"/>
          <w:spacing w:val="1"/>
          <w:w w:val="99"/>
          <w:kern w:val="0"/>
          <w:sz w:val="28"/>
          <w:lang w:val="en-US"/>
          <w14:ligatures w14:val="none"/>
        </w:rPr>
        <w:t>General</w:t>
      </w:r>
      <w:r w:rsidRPr="006B737C">
        <w:rPr>
          <w:rFonts w:ascii="Times New Roman" w:eastAsia="Times New Roman" w:hAnsi="Times New Roman" w:cs="Times New Roman"/>
          <w:bCs/>
          <w:color w:val="000000"/>
          <w:spacing w:val="92"/>
          <w:kern w:val="0"/>
          <w:sz w:val="28"/>
          <w:lang w:val="en-US"/>
          <w14:ligatures w14:val="none"/>
        </w:rPr>
        <w:t xml:space="preserve"> </w:t>
      </w:r>
      <w:r w:rsidRPr="006B737C">
        <w:rPr>
          <w:rFonts w:ascii="Times New Roman" w:eastAsia="Times New Roman" w:hAnsi="Times New Roman" w:cs="Times New Roman"/>
          <w:bCs/>
          <w:color w:val="000000"/>
          <w:spacing w:val="-5"/>
          <w:w w:val="105"/>
          <w:kern w:val="0"/>
          <w:sz w:val="28"/>
          <w:lang w:val="en-US"/>
          <w14:ligatures w14:val="none"/>
        </w:rPr>
        <w:t>al</w:t>
      </w:r>
      <w:r w:rsidRPr="006B737C">
        <w:rPr>
          <w:rFonts w:ascii="Times New Roman" w:eastAsia="Times New Roman" w:hAnsi="Times New Roman" w:cs="Times New Roman"/>
          <w:bCs/>
          <w:color w:val="000000"/>
          <w:spacing w:val="98"/>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comunei</w:t>
      </w:r>
      <w:proofErr w:type="spellEnd"/>
      <w:r w:rsidRPr="006B737C">
        <w:rPr>
          <w:rFonts w:ascii="Times New Roman" w:eastAsia="Times New Roman" w:hAnsi="Times New Roman" w:cs="Times New Roman"/>
          <w:bCs/>
          <w:color w:val="000000"/>
          <w:kern w:val="0"/>
          <w:sz w:val="28"/>
          <w:lang w:val="en-US"/>
          <w14:ligatures w14:val="none"/>
        </w:rPr>
        <w:t xml:space="preserve"> BOZIENI</w:t>
      </w:r>
      <w:r w:rsidRPr="006B737C">
        <w:rPr>
          <w:rFonts w:ascii="Times New Roman" w:eastAsia="Times New Roman" w:hAnsi="Times New Roman" w:cs="Times New Roman"/>
          <w:bCs/>
          <w:color w:val="000000"/>
          <w:spacing w:val="94"/>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prezenta</w:t>
      </w:r>
      <w:proofErr w:type="spellEnd"/>
      <w:r w:rsidRPr="006B737C">
        <w:rPr>
          <w:rFonts w:ascii="Times New Roman" w:eastAsia="Times New Roman" w:hAnsi="Times New Roman" w:cs="Times New Roman"/>
          <w:bCs/>
          <w:color w:val="000000"/>
          <w:spacing w:val="93"/>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hot</w:t>
      </w:r>
      <w:r w:rsidRPr="006B737C">
        <w:rPr>
          <w:rFonts w:ascii="Times New Roman" w:eastAsia="Times New Roman" w:hAnsi="Times New Roman" w:cs="Times New Roman"/>
          <w:bCs/>
          <w:color w:val="000000"/>
          <w:spacing w:val="-2"/>
          <w:w w:val="102"/>
          <w:kern w:val="0"/>
          <w:sz w:val="28"/>
          <w:lang w:val="en-US"/>
          <w14:ligatures w14:val="none"/>
        </w:rPr>
        <w:t>ărâre</w:t>
      </w:r>
      <w:proofErr w:type="spellEnd"/>
      <w:r w:rsidRPr="006B737C">
        <w:rPr>
          <w:rFonts w:ascii="Times New Roman" w:eastAsia="Times New Roman" w:hAnsi="Times New Roman" w:cs="Times New Roman"/>
          <w:bCs/>
          <w:color w:val="000000"/>
          <w:spacing w:val="96"/>
          <w:kern w:val="0"/>
          <w:sz w:val="28"/>
          <w:lang w:val="en-US"/>
          <w14:ligatures w14:val="none"/>
        </w:rPr>
        <w:t xml:space="preserve"> </w:t>
      </w:r>
      <w:r w:rsidRPr="006B737C">
        <w:rPr>
          <w:rFonts w:ascii="Times New Roman" w:eastAsia="Times New Roman" w:hAnsi="Times New Roman" w:cs="Times New Roman"/>
          <w:bCs/>
          <w:color w:val="000000"/>
          <w:spacing w:val="-4"/>
          <w:w w:val="104"/>
          <w:kern w:val="0"/>
          <w:sz w:val="28"/>
          <w:lang w:val="en-US"/>
          <w14:ligatures w14:val="none"/>
        </w:rPr>
        <w:t>se</w:t>
      </w:r>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101"/>
          <w:kern w:val="0"/>
          <w:sz w:val="28"/>
          <w:lang w:val="en-US"/>
          <w14:ligatures w14:val="none"/>
        </w:rPr>
        <w:t>comunic</w:t>
      </w:r>
      <w:r w:rsidRPr="006B737C">
        <w:rPr>
          <w:rFonts w:ascii="Times New Roman" w:eastAsia="Times New Roman" w:hAnsi="Times New Roman" w:cs="Times New Roman"/>
          <w:bCs/>
          <w:color w:val="000000"/>
          <w:kern w:val="0"/>
          <w:sz w:val="28"/>
          <w:lang w:val="en-US"/>
          <w14:ligatures w14:val="none"/>
        </w:rPr>
        <w:t>ă</w:t>
      </w:r>
      <w:proofErr w:type="spellEnd"/>
      <w:r w:rsidRPr="006B737C">
        <w:rPr>
          <w:rFonts w:ascii="Times New Roman" w:eastAsia="Times New Roman" w:hAnsi="Times New Roman" w:cs="Times New Roman"/>
          <w:bCs/>
          <w:color w:val="000000"/>
          <w:spacing w:val="98"/>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kern w:val="0"/>
          <w:sz w:val="28"/>
          <w:lang w:val="en-US"/>
          <w14:ligatures w14:val="none"/>
        </w:rPr>
        <w:t>în</w:t>
      </w:r>
      <w:proofErr w:type="spellEnd"/>
      <w:r w:rsidRPr="006B737C">
        <w:rPr>
          <w:rFonts w:ascii="Times New Roman" w:eastAsia="Times New Roman" w:hAnsi="Times New Roman" w:cs="Times New Roman"/>
          <w:bCs/>
          <w:color w:val="000000"/>
          <w:spacing w:val="100"/>
          <w:kern w:val="0"/>
          <w:sz w:val="28"/>
          <w:lang w:val="en-US"/>
          <w14:ligatures w14:val="none"/>
        </w:rPr>
        <w:t xml:space="preserve"> </w:t>
      </w:r>
      <w:r w:rsidRPr="006B737C">
        <w:rPr>
          <w:rFonts w:ascii="Times New Roman" w:eastAsia="Times New Roman" w:hAnsi="Times New Roman" w:cs="Times New Roman"/>
          <w:bCs/>
          <w:color w:val="000000"/>
          <w:spacing w:val="2"/>
          <w:w w:val="98"/>
          <w:kern w:val="0"/>
          <w:sz w:val="28"/>
          <w:lang w:val="en-US"/>
          <w14:ligatures w14:val="none"/>
        </w:rPr>
        <w:t>termen</w:t>
      </w:r>
      <w:r w:rsidRPr="006B737C">
        <w:rPr>
          <w:rFonts w:ascii="Times New Roman" w:eastAsia="Times New Roman" w:hAnsi="Times New Roman" w:cs="Times New Roman"/>
          <w:bCs/>
          <w:color w:val="000000"/>
          <w:spacing w:val="102"/>
          <w:kern w:val="0"/>
          <w:sz w:val="28"/>
          <w:lang w:val="en-US"/>
          <w14:ligatures w14:val="none"/>
        </w:rPr>
        <w:t xml:space="preserve"> </w:t>
      </w:r>
      <w:r w:rsidRPr="006B737C">
        <w:rPr>
          <w:rFonts w:ascii="Times New Roman" w:eastAsia="Times New Roman" w:hAnsi="Times New Roman" w:cs="Times New Roman"/>
          <w:bCs/>
          <w:color w:val="000000"/>
          <w:spacing w:val="3"/>
          <w:w w:val="97"/>
          <w:kern w:val="0"/>
          <w:sz w:val="28"/>
          <w:lang w:val="en-US"/>
          <w14:ligatures w14:val="none"/>
        </w:rPr>
        <w:t>legal</w:t>
      </w:r>
      <w:r w:rsidRPr="006B737C">
        <w:rPr>
          <w:rFonts w:ascii="Times New Roman" w:eastAsia="Times New Roman" w:hAnsi="Times New Roman" w:cs="Times New Roman"/>
          <w:bCs/>
          <w:color w:val="000000"/>
          <w:spacing w:val="101"/>
          <w:kern w:val="0"/>
          <w:sz w:val="28"/>
          <w:lang w:val="en-US"/>
          <w14:ligatures w14:val="none"/>
        </w:rPr>
        <w:t xml:space="preserve"> </w:t>
      </w:r>
      <w:proofErr w:type="spellStart"/>
      <w:r w:rsidRPr="006B737C">
        <w:rPr>
          <w:rFonts w:ascii="Times New Roman" w:eastAsia="Times New Roman" w:hAnsi="Times New Roman" w:cs="Times New Roman"/>
          <w:bCs/>
          <w:color w:val="000000"/>
          <w:spacing w:val="4"/>
          <w:w w:val="96"/>
          <w:kern w:val="0"/>
          <w:sz w:val="28"/>
          <w:lang w:val="en-US"/>
          <w14:ligatures w14:val="none"/>
        </w:rPr>
        <w:t>Institu</w:t>
      </w:r>
      <w:r w:rsidRPr="006B737C">
        <w:rPr>
          <w:rFonts w:ascii="Times New Roman" w:eastAsia="Times New Roman" w:hAnsi="Times New Roman" w:cs="Times New Roman"/>
          <w:bCs/>
          <w:color w:val="000000"/>
          <w:spacing w:val="2"/>
          <w:w w:val="96"/>
          <w:kern w:val="0"/>
          <w:sz w:val="28"/>
          <w:lang w:val="en-US"/>
          <w14:ligatures w14:val="none"/>
        </w:rPr>
        <w:t>ției</w:t>
      </w:r>
      <w:proofErr w:type="spellEnd"/>
      <w:r w:rsidRPr="006B737C">
        <w:rPr>
          <w:rFonts w:ascii="Times New Roman" w:eastAsia="Times New Roman" w:hAnsi="Times New Roman" w:cs="Times New Roman"/>
          <w:bCs/>
          <w:color w:val="000000"/>
          <w:spacing w:val="99"/>
          <w:kern w:val="0"/>
          <w:sz w:val="28"/>
          <w:lang w:val="en-US"/>
          <w14:ligatures w14:val="none"/>
        </w:rPr>
        <w:t xml:space="preserve"> </w:t>
      </w:r>
      <w:proofErr w:type="spellStart"/>
      <w:r w:rsidRPr="006B737C">
        <w:rPr>
          <w:rFonts w:ascii="Times New Roman" w:eastAsia="Times New Roman" w:hAnsi="Times New Roman" w:cs="Times New Roman"/>
          <w:bCs/>
          <w:color w:val="000000"/>
          <w:spacing w:val="1"/>
          <w:w w:val="99"/>
          <w:kern w:val="0"/>
          <w:sz w:val="28"/>
          <w:lang w:val="en-US"/>
          <w14:ligatures w14:val="none"/>
        </w:rPr>
        <w:t>Prefectului</w:t>
      </w:r>
      <w:proofErr w:type="spellEnd"/>
      <w:r w:rsidRPr="006B737C">
        <w:rPr>
          <w:rFonts w:ascii="Times New Roman" w:eastAsia="Times New Roman" w:hAnsi="Times New Roman" w:cs="Times New Roman"/>
          <w:bCs/>
          <w:color w:val="000000"/>
          <w:spacing w:val="101"/>
          <w:kern w:val="0"/>
          <w:sz w:val="28"/>
          <w:lang w:val="en-US"/>
          <w14:ligatures w14:val="none"/>
        </w:rPr>
        <w:t xml:space="preserve"> </w:t>
      </w:r>
      <w:r w:rsidRPr="006B737C">
        <w:rPr>
          <w:rFonts w:ascii="Times New Roman" w:eastAsia="Times New Roman" w:hAnsi="Times New Roman" w:cs="Times New Roman"/>
          <w:bCs/>
          <w:color w:val="000000"/>
          <w:kern w:val="0"/>
          <w:sz w:val="28"/>
          <w:lang w:val="en-US"/>
          <w14:ligatures w14:val="none"/>
        </w:rPr>
        <w:t>–</w:t>
      </w:r>
      <w:r w:rsidRPr="006B737C">
        <w:rPr>
          <w:rFonts w:ascii="Times New Roman" w:eastAsia="Times New Roman" w:hAnsi="Times New Roman" w:cs="Times New Roman"/>
          <w:bCs/>
          <w:color w:val="000000"/>
          <w:spacing w:val="10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Județul</w:t>
      </w:r>
      <w:proofErr w:type="spellEnd"/>
      <w:r w:rsidRPr="006B737C">
        <w:rPr>
          <w:rFonts w:ascii="Times New Roman" w:eastAsia="Times New Roman" w:hAnsi="Times New Roman" w:cs="Times New Roman"/>
          <w:bCs/>
          <w:color w:val="000000"/>
          <w:spacing w:val="99"/>
          <w:kern w:val="0"/>
          <w:sz w:val="28"/>
          <w:lang w:val="en-US"/>
          <w14:ligatures w14:val="none"/>
        </w:rPr>
        <w:t xml:space="preserve"> </w:t>
      </w:r>
      <w:proofErr w:type="spellStart"/>
      <w:proofErr w:type="gramStart"/>
      <w:r w:rsidRPr="006B737C">
        <w:rPr>
          <w:rFonts w:ascii="Times New Roman" w:eastAsia="Times New Roman" w:hAnsi="Times New Roman" w:cs="Times New Roman"/>
          <w:bCs/>
          <w:color w:val="000000"/>
          <w:spacing w:val="-1"/>
          <w:w w:val="101"/>
          <w:kern w:val="0"/>
          <w:sz w:val="28"/>
          <w:lang w:val="en-US"/>
          <w14:ligatures w14:val="none"/>
        </w:rPr>
        <w:t>Neamt</w:t>
      </w:r>
      <w:proofErr w:type="spellEnd"/>
      <w:r w:rsidRPr="006B737C">
        <w:rPr>
          <w:rFonts w:ascii="Times New Roman" w:eastAsia="Times New Roman" w:hAnsi="Times New Roman" w:cs="Times New Roman"/>
          <w:bCs/>
          <w:color w:val="000000"/>
          <w:spacing w:val="-1"/>
          <w:w w:val="101"/>
          <w:kern w:val="0"/>
          <w:sz w:val="28"/>
          <w:lang w:val="en-US"/>
          <w14:ligatures w14:val="none"/>
        </w:rPr>
        <w:t xml:space="preserve"> </w:t>
      </w:r>
      <w:r w:rsidRPr="006B737C">
        <w:rPr>
          <w:rFonts w:ascii="Times New Roman" w:eastAsia="Times New Roman" w:hAnsi="Times New Roman" w:cs="Times New Roman"/>
          <w:bCs/>
          <w:color w:val="000000"/>
          <w:spacing w:val="1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pentru</w:t>
      </w:r>
      <w:proofErr w:type="spellEnd"/>
      <w:proofErr w:type="gramEnd"/>
      <w:r w:rsidRPr="006B737C">
        <w:rPr>
          <w:rFonts w:ascii="Times New Roman" w:eastAsia="Times New Roman" w:hAnsi="Times New Roman" w:cs="Times New Roman"/>
          <w:bCs/>
          <w:color w:val="000000"/>
          <w:spacing w:val="102"/>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verificarea</w:t>
      </w:r>
      <w:proofErr w:type="spellEnd"/>
      <w:r w:rsidRPr="006B737C">
        <w:rPr>
          <w:rFonts w:ascii="Times New Roman" w:eastAsia="Times New Roman" w:hAnsi="Times New Roman" w:cs="Times New Roman"/>
          <w:bCs/>
          <w:color w:val="000000"/>
          <w:kern w:val="0"/>
          <w:sz w:val="28"/>
          <w:lang w:val="en-US"/>
          <w14:ligatures w14:val="none"/>
        </w:rPr>
        <w:t xml:space="preserve"> </w:t>
      </w:r>
      <w:proofErr w:type="spellStart"/>
      <w:r w:rsidRPr="006B737C">
        <w:rPr>
          <w:rFonts w:ascii="Times New Roman" w:eastAsia="Times New Roman" w:hAnsi="Times New Roman" w:cs="Times New Roman"/>
          <w:bCs/>
          <w:color w:val="000000"/>
          <w:kern w:val="0"/>
          <w:sz w:val="28"/>
          <w:lang w:val="en-US"/>
          <w14:ligatures w14:val="none"/>
        </w:rPr>
        <w:t>legalită</w:t>
      </w:r>
      <w:r w:rsidRPr="006B737C">
        <w:rPr>
          <w:rFonts w:ascii="Times New Roman" w:eastAsia="Times New Roman" w:hAnsi="Times New Roman" w:cs="Times New Roman"/>
          <w:bCs/>
          <w:color w:val="000000"/>
          <w:w w:val="101"/>
          <w:kern w:val="0"/>
          <w:sz w:val="28"/>
          <w:lang w:val="en-US"/>
          <w14:ligatures w14:val="none"/>
        </w:rPr>
        <w:t>ții</w:t>
      </w:r>
      <w:proofErr w:type="spellEnd"/>
      <w:r w:rsidRPr="006B737C">
        <w:rPr>
          <w:rFonts w:ascii="Times New Roman" w:eastAsia="Times New Roman" w:hAnsi="Times New Roman" w:cs="Times New Roman"/>
          <w:bCs/>
          <w:color w:val="000000"/>
          <w:w w:val="101"/>
          <w:kern w:val="0"/>
          <w:sz w:val="28"/>
          <w:lang w:val="en-US"/>
          <w14:ligatures w14:val="none"/>
        </w:rPr>
        <w:t>;</w:t>
      </w:r>
    </w:p>
    <w:p w14:paraId="1A5EB738" w14:textId="77777777" w:rsidR="006B737C" w:rsidRPr="006B737C" w:rsidRDefault="006B737C" w:rsidP="006B737C">
      <w:pPr>
        <w:widowControl w:val="0"/>
        <w:spacing w:line="14" w:lineRule="exact"/>
        <w:jc w:val="center"/>
        <w:rPr>
          <w:rFonts w:eastAsiaTheme="minorEastAsia"/>
          <w:lang w:val="en-US" w:eastAsia="ro-RO"/>
        </w:rPr>
      </w:pPr>
    </w:p>
    <w:p w14:paraId="3EA78E66" w14:textId="77777777" w:rsidR="006B737C" w:rsidRPr="006B737C" w:rsidRDefault="006B737C" w:rsidP="006B737C">
      <w:pPr>
        <w:widowControl w:val="0"/>
        <w:spacing w:line="14" w:lineRule="exact"/>
        <w:jc w:val="center"/>
        <w:rPr>
          <w:rFonts w:eastAsiaTheme="minorEastAsia"/>
          <w:lang w:val="en-US" w:eastAsia="ro-RO"/>
        </w:rPr>
      </w:pPr>
    </w:p>
    <w:p w14:paraId="3D0EBB97" w14:textId="77777777" w:rsidR="006B737C" w:rsidRPr="006B737C" w:rsidRDefault="006B737C" w:rsidP="006B737C">
      <w:pPr>
        <w:widowControl w:val="0"/>
        <w:spacing w:line="14" w:lineRule="exact"/>
        <w:jc w:val="center"/>
        <w:rPr>
          <w:rFonts w:eastAsiaTheme="minorEastAsia"/>
          <w:lang w:val="en-US" w:eastAsia="ro-RO"/>
        </w:rPr>
      </w:pPr>
    </w:p>
    <w:p w14:paraId="793F7634" w14:textId="77777777" w:rsidR="006B737C" w:rsidRPr="006B737C" w:rsidRDefault="006B737C" w:rsidP="006B737C">
      <w:pPr>
        <w:widowControl w:val="0"/>
        <w:spacing w:line="14" w:lineRule="exact"/>
        <w:jc w:val="center"/>
        <w:rPr>
          <w:rFonts w:eastAsiaTheme="minorEastAsia"/>
          <w:lang w:val="en-US" w:eastAsia="ro-RO"/>
        </w:rPr>
      </w:pPr>
    </w:p>
    <w:p w14:paraId="12A6ADBE" w14:textId="77777777" w:rsidR="006B737C" w:rsidRPr="006B737C" w:rsidRDefault="006B737C" w:rsidP="006B737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6B737C">
        <w:rPr>
          <w:rFonts w:ascii="Calibri" w:eastAsia="Calibri" w:hAnsi="Calibri" w:cs="Times New Roman"/>
          <w:kern w:val="0"/>
          <w:sz w:val="28"/>
          <w:szCs w:val="28"/>
          <w14:ligatures w14:val="none"/>
        </w:rPr>
        <w:t xml:space="preserve">                PRESEDINTE DE SEDINTA,                  </w:t>
      </w:r>
      <w:proofErr w:type="spellStart"/>
      <w:r w:rsidRPr="006B737C">
        <w:rPr>
          <w:rFonts w:ascii="Calibri" w:eastAsia="Calibri" w:hAnsi="Calibri" w:cs="Times New Roman"/>
          <w:kern w:val="0"/>
          <w:sz w:val="28"/>
          <w:szCs w:val="28"/>
          <w14:ligatures w14:val="none"/>
        </w:rPr>
        <w:t>Contrasemneazà</w:t>
      </w:r>
      <w:proofErr w:type="spellEnd"/>
      <w:r w:rsidRPr="006B737C">
        <w:rPr>
          <w:rFonts w:ascii="Calibri" w:eastAsia="Calibri" w:hAnsi="Calibri" w:cs="Times New Roman"/>
          <w:kern w:val="0"/>
          <w:sz w:val="28"/>
          <w:szCs w:val="28"/>
          <w14:ligatures w14:val="none"/>
        </w:rPr>
        <w:t xml:space="preserve"> pentru legalitate </w:t>
      </w:r>
    </w:p>
    <w:p w14:paraId="1F640773" w14:textId="77777777" w:rsidR="006B737C" w:rsidRPr="006B737C" w:rsidRDefault="006B737C" w:rsidP="006B737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6B737C">
        <w:rPr>
          <w:rFonts w:ascii="Calibri" w:eastAsia="Calibri" w:hAnsi="Calibri" w:cs="Times New Roman"/>
          <w:kern w:val="0"/>
          <w:sz w:val="28"/>
          <w:szCs w:val="28"/>
          <w14:ligatures w14:val="none"/>
        </w:rPr>
        <w:t xml:space="preserve">                    </w:t>
      </w:r>
      <w:proofErr w:type="spellStart"/>
      <w:r w:rsidRPr="006B737C">
        <w:rPr>
          <w:rFonts w:ascii="Calibri" w:eastAsia="Calibri" w:hAnsi="Calibri" w:cs="Times New Roman"/>
          <w:kern w:val="0"/>
          <w:sz w:val="28"/>
          <w:szCs w:val="28"/>
          <w14:ligatures w14:val="none"/>
        </w:rPr>
        <w:t>Patrascu</w:t>
      </w:r>
      <w:proofErr w:type="spellEnd"/>
      <w:r w:rsidRPr="006B737C">
        <w:rPr>
          <w:rFonts w:ascii="Calibri" w:eastAsia="Calibri" w:hAnsi="Calibri" w:cs="Times New Roman"/>
          <w:kern w:val="0"/>
          <w:sz w:val="28"/>
          <w:szCs w:val="28"/>
          <w14:ligatures w14:val="none"/>
        </w:rPr>
        <w:t xml:space="preserve"> Vasilica Alin                                       Secretar general,</w:t>
      </w:r>
    </w:p>
    <w:p w14:paraId="5B7E8DCF" w14:textId="77777777" w:rsidR="006B737C" w:rsidRPr="006B737C" w:rsidRDefault="006B737C" w:rsidP="006B737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6B737C">
        <w:rPr>
          <w:rFonts w:ascii="Calibri" w:eastAsia="Calibri" w:hAnsi="Calibri" w:cs="Times New Roman"/>
          <w:kern w:val="0"/>
          <w:sz w:val="28"/>
          <w:szCs w:val="28"/>
          <w14:ligatures w14:val="none"/>
        </w:rPr>
        <w:t xml:space="preserve">                                                                                                    Elena Timofte</w:t>
      </w:r>
    </w:p>
    <w:p w14:paraId="21131F89" w14:textId="77777777" w:rsidR="006B737C" w:rsidRPr="006B737C" w:rsidRDefault="006B737C" w:rsidP="006B737C">
      <w:pPr>
        <w:widowControl w:val="0"/>
        <w:spacing w:line="14" w:lineRule="exact"/>
        <w:jc w:val="center"/>
        <w:rPr>
          <w:rFonts w:eastAsiaTheme="minorEastAsia"/>
          <w:lang w:val="en-US" w:eastAsia="ro-RO"/>
        </w:rPr>
      </w:pPr>
    </w:p>
    <w:p w14:paraId="75AD7C5E" w14:textId="77777777" w:rsidR="006B737C" w:rsidRPr="006B737C" w:rsidRDefault="006B737C" w:rsidP="006B737C">
      <w:pPr>
        <w:widowControl w:val="0"/>
        <w:spacing w:line="14" w:lineRule="exact"/>
        <w:jc w:val="center"/>
        <w:rPr>
          <w:rFonts w:eastAsiaTheme="minorEastAsia"/>
          <w:lang w:val="en-US" w:eastAsia="ro-RO"/>
        </w:rPr>
        <w:sectPr w:rsidR="006B737C" w:rsidRPr="006B737C" w:rsidSect="006B737C">
          <w:pgSz w:w="11900" w:h="16840"/>
          <w:pgMar w:top="1014" w:right="464" w:bottom="992" w:left="1132" w:header="851" w:footer="992" w:gutter="0"/>
          <w:cols w:space="0"/>
        </w:sectPr>
      </w:pPr>
    </w:p>
    <w:p w14:paraId="1B892BCB" w14:textId="77777777" w:rsidR="006B737C" w:rsidRPr="006B737C" w:rsidRDefault="006B737C" w:rsidP="006B737C">
      <w:pPr>
        <w:widowControl w:val="0"/>
        <w:spacing w:line="14" w:lineRule="exact"/>
        <w:jc w:val="both"/>
        <w:rPr>
          <w:rFonts w:eastAsiaTheme="minorEastAsia"/>
          <w:lang w:eastAsia="ro-RO"/>
        </w:rPr>
        <w:sectPr w:rsidR="006B737C" w:rsidRPr="006B737C" w:rsidSect="006B737C">
          <w:type w:val="continuous"/>
          <w:pgSz w:w="11900" w:h="16840"/>
          <w:pgMar w:top="1014" w:right="464" w:bottom="992" w:left="1132" w:header="851" w:footer="992" w:gutter="0"/>
          <w:cols w:space="0"/>
        </w:sectPr>
      </w:pPr>
    </w:p>
    <w:p w14:paraId="493B0A2D"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bookmarkStart w:id="4" w:name="_bookmark3"/>
      <w:bookmarkEnd w:id="4"/>
      <w:r w:rsidRPr="00016E65">
        <w:rPr>
          <w:rFonts w:ascii="Times New Roman" w:eastAsia="Times New Roman" w:hAnsi="Times New Roman" w:cs="Times New Roman"/>
          <w:b/>
          <w:bCs/>
          <w:kern w:val="0"/>
          <w:lang w:eastAsia="ro-RO"/>
          <w14:ligatures w14:val="none"/>
        </w:rPr>
        <w:lastRenderedPageBreak/>
        <w:t>ROMANIA</w:t>
      </w:r>
    </w:p>
    <w:p w14:paraId="7902322B"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r w:rsidRPr="00016E65">
        <w:rPr>
          <w:rFonts w:ascii="Times New Roman" w:eastAsia="Times New Roman" w:hAnsi="Times New Roman" w:cs="Times New Roman"/>
          <w:b/>
          <w:bCs/>
          <w:kern w:val="0"/>
          <w:lang w:eastAsia="ro-RO"/>
          <w14:ligatures w14:val="none"/>
        </w:rPr>
        <w:t>JUDETUL NEAMȚ</w:t>
      </w:r>
    </w:p>
    <w:p w14:paraId="644B82F2"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r w:rsidRPr="00016E65">
        <w:rPr>
          <w:rFonts w:ascii="Times New Roman" w:eastAsia="Times New Roman" w:hAnsi="Times New Roman" w:cs="Times New Roman"/>
          <w:b/>
          <w:bCs/>
          <w:kern w:val="0"/>
          <w:lang w:eastAsia="ro-RO"/>
          <w14:ligatures w14:val="none"/>
        </w:rPr>
        <w:t>CONSILIUL LOCAL AL COMUNEI BOZIENI</w:t>
      </w:r>
    </w:p>
    <w:p w14:paraId="3FEB6A56"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p>
    <w:p w14:paraId="455B38B6"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r w:rsidRPr="00016E65">
        <w:rPr>
          <w:rFonts w:ascii="Times New Roman" w:eastAsia="Times New Roman" w:hAnsi="Times New Roman" w:cs="Times New Roman"/>
          <w:b/>
          <w:bCs/>
          <w:kern w:val="0"/>
          <w:lang w:eastAsia="ro-RO"/>
          <w14:ligatures w14:val="none"/>
        </w:rPr>
        <w:t>HOTARARE</w:t>
      </w:r>
    </w:p>
    <w:p w14:paraId="579B854B"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r w:rsidRPr="00016E65">
        <w:rPr>
          <w:rFonts w:ascii="Times New Roman" w:eastAsia="Times New Roman" w:hAnsi="Times New Roman" w:cs="Times New Roman"/>
          <w:b/>
          <w:bCs/>
          <w:kern w:val="0"/>
          <w:lang w:eastAsia="ro-RO"/>
          <w14:ligatures w14:val="none"/>
        </w:rPr>
        <w:t>NR. 51 DIN 31.08.2023</w:t>
      </w:r>
    </w:p>
    <w:p w14:paraId="04556CA9"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r w:rsidRPr="00016E65">
        <w:rPr>
          <w:rFonts w:ascii="Times New Roman" w:eastAsia="Times New Roman" w:hAnsi="Times New Roman" w:cs="Times New Roman"/>
          <w:b/>
          <w:bCs/>
          <w:kern w:val="0"/>
          <w:lang w:eastAsia="ro-RO"/>
          <w14:ligatures w14:val="none"/>
        </w:rPr>
        <w:t xml:space="preserve">privind </w:t>
      </w:r>
      <w:bookmarkStart w:id="5" w:name="_Hlk144803643"/>
      <w:r w:rsidRPr="00016E65">
        <w:rPr>
          <w:rFonts w:ascii="Times New Roman" w:eastAsia="Times New Roman" w:hAnsi="Times New Roman" w:cs="Times New Roman"/>
          <w:b/>
          <w:bCs/>
          <w:kern w:val="0"/>
          <w:lang w:eastAsia="ro-RO"/>
          <w14:ligatures w14:val="none"/>
        </w:rPr>
        <w:t xml:space="preserve">neasumarea </w:t>
      </w:r>
      <w:proofErr w:type="spellStart"/>
      <w:r w:rsidRPr="00016E65">
        <w:rPr>
          <w:rFonts w:ascii="Times New Roman" w:eastAsia="Times New Roman" w:hAnsi="Times New Roman" w:cs="Times New Roman"/>
          <w:b/>
          <w:bCs/>
          <w:kern w:val="0"/>
          <w:lang w:eastAsia="ro-RO"/>
          <w14:ligatures w14:val="none"/>
        </w:rPr>
        <w:t>responsabilităţii</w:t>
      </w:r>
      <w:proofErr w:type="spellEnd"/>
      <w:r w:rsidRPr="00016E65">
        <w:rPr>
          <w:rFonts w:ascii="Times New Roman" w:eastAsia="Times New Roman" w:hAnsi="Times New Roman" w:cs="Times New Roman"/>
          <w:b/>
          <w:bCs/>
          <w:kern w:val="0"/>
          <w:lang w:eastAsia="ro-RO"/>
          <w14:ligatures w14:val="none"/>
        </w:rPr>
        <w:t xml:space="preserve"> organizării si derulării procedurilor de atribuire a contractelor/acordurilor-cadru pentru </w:t>
      </w:r>
      <w:proofErr w:type="spellStart"/>
      <w:r w:rsidRPr="00016E65">
        <w:rPr>
          <w:rFonts w:ascii="Times New Roman" w:eastAsia="Times New Roman" w:hAnsi="Times New Roman" w:cs="Times New Roman"/>
          <w:b/>
          <w:bCs/>
          <w:kern w:val="0"/>
          <w:lang w:eastAsia="ro-RO"/>
          <w14:ligatures w14:val="none"/>
        </w:rPr>
        <w:t>achiziţionarea</w:t>
      </w:r>
      <w:proofErr w:type="spellEnd"/>
      <w:r w:rsidRPr="00016E65">
        <w:rPr>
          <w:rFonts w:ascii="Times New Roman" w:eastAsia="Times New Roman" w:hAnsi="Times New Roman" w:cs="Times New Roman"/>
          <w:b/>
          <w:bCs/>
          <w:kern w:val="0"/>
          <w:lang w:eastAsia="ro-RO"/>
          <w14:ligatures w14:val="none"/>
        </w:rPr>
        <w:t xml:space="preserve"> produselor aferente Programului pentru scoli al României si al contractelor/ acordurilor-cadru de prestare a serviciilor pentru derularea masurilor </w:t>
      </w:r>
      <w:proofErr w:type="spellStart"/>
      <w:r w:rsidRPr="00016E65">
        <w:rPr>
          <w:rFonts w:ascii="Times New Roman" w:eastAsia="Times New Roman" w:hAnsi="Times New Roman" w:cs="Times New Roman"/>
          <w:b/>
          <w:bCs/>
          <w:kern w:val="0"/>
          <w:lang w:eastAsia="ro-RO"/>
          <w14:ligatures w14:val="none"/>
        </w:rPr>
        <w:t>educative»la</w:t>
      </w:r>
      <w:proofErr w:type="spellEnd"/>
      <w:r w:rsidRPr="00016E65">
        <w:rPr>
          <w:rFonts w:ascii="Times New Roman" w:eastAsia="Times New Roman" w:hAnsi="Times New Roman" w:cs="Times New Roman"/>
          <w:b/>
          <w:bCs/>
          <w:kern w:val="0"/>
          <w:lang w:eastAsia="ro-RO"/>
          <w14:ligatures w14:val="none"/>
        </w:rPr>
        <w:t xml:space="preserve"> nivelul comunei BOZIENI</w:t>
      </w:r>
    </w:p>
    <w:bookmarkEnd w:id="5"/>
    <w:p w14:paraId="5C363DC6" w14:textId="77777777" w:rsidR="00016E65" w:rsidRPr="00016E65" w:rsidRDefault="00016E65" w:rsidP="00016E65">
      <w:pPr>
        <w:spacing w:after="0" w:line="240" w:lineRule="auto"/>
        <w:jc w:val="center"/>
        <w:rPr>
          <w:rFonts w:ascii="Times New Roman" w:eastAsia="Times New Roman" w:hAnsi="Times New Roman" w:cs="Times New Roman"/>
          <w:b/>
          <w:bCs/>
          <w:kern w:val="0"/>
          <w:lang w:eastAsia="ro-RO"/>
          <w14:ligatures w14:val="none"/>
        </w:rPr>
      </w:pPr>
    </w:p>
    <w:p w14:paraId="27ECBF7B" w14:textId="77777777" w:rsidR="00016E65" w:rsidRPr="00016E65" w:rsidRDefault="00016E65" w:rsidP="00016E65">
      <w:pPr>
        <w:spacing w:after="0" w:line="240" w:lineRule="auto"/>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Consiliul Local al comunei Bozieni , </w:t>
      </w:r>
      <w:proofErr w:type="spellStart"/>
      <w:r w:rsidRPr="00016E65">
        <w:rPr>
          <w:rFonts w:ascii="Times New Roman" w:eastAsia="Times New Roman" w:hAnsi="Times New Roman" w:cs="Times New Roman"/>
          <w:kern w:val="0"/>
          <w:lang w:eastAsia="ro-RO"/>
          <w14:ligatures w14:val="none"/>
        </w:rPr>
        <w:t>judeţul</w:t>
      </w:r>
      <w:proofErr w:type="spellEnd"/>
      <w:r w:rsidRPr="00016E65">
        <w:rPr>
          <w:rFonts w:ascii="Times New Roman" w:eastAsia="Times New Roman" w:hAnsi="Times New Roman" w:cs="Times New Roman"/>
          <w:kern w:val="0"/>
          <w:lang w:eastAsia="ro-RO"/>
          <w14:ligatures w14:val="none"/>
        </w:rPr>
        <w:t xml:space="preserve"> Neamț;</w:t>
      </w:r>
    </w:p>
    <w:p w14:paraId="407A9066" w14:textId="77777777" w:rsidR="00016E65" w:rsidRPr="00016E65" w:rsidRDefault="00016E65" w:rsidP="00016E65">
      <w:pPr>
        <w:spacing w:after="0" w:line="240" w:lineRule="auto"/>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Având în vedere:</w:t>
      </w:r>
    </w:p>
    <w:p w14:paraId="3902742B"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-raportul de specialitate întocmit de </w:t>
      </w:r>
      <w:proofErr w:type="spellStart"/>
      <w:r w:rsidRPr="00016E65">
        <w:rPr>
          <w:rFonts w:ascii="Times New Roman" w:eastAsia="Times New Roman" w:hAnsi="Times New Roman" w:cs="Times New Roman"/>
          <w:kern w:val="0"/>
          <w:lang w:eastAsia="ro-RO"/>
          <w14:ligatures w14:val="none"/>
        </w:rPr>
        <w:t>Comparimentul</w:t>
      </w:r>
      <w:proofErr w:type="spellEnd"/>
      <w:r w:rsidRPr="00016E65">
        <w:rPr>
          <w:rFonts w:ascii="Times New Roman" w:eastAsia="Times New Roman" w:hAnsi="Times New Roman" w:cs="Times New Roman"/>
          <w:kern w:val="0"/>
          <w:lang w:eastAsia="ro-RO"/>
          <w14:ligatures w14:val="none"/>
        </w:rPr>
        <w:t xml:space="preserve">  cu atribuții in domeniul Registrului agricol  din cadrul aparatului de specialitate al primarului comunei Bozieni  in conformitate cu prevederile art.136 din Ordonanța de Urgență nr. 57/2019, privind Codul Administrativ;</w:t>
      </w:r>
    </w:p>
    <w:p w14:paraId="2E2F6AAB"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-avizul comisiei de specialitate a Consiliului local;</w:t>
      </w:r>
    </w:p>
    <w:p w14:paraId="6C1BDBD0"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-adresa nr.21354 din 09/08/2023  a Consiliului </w:t>
      </w:r>
      <w:proofErr w:type="spellStart"/>
      <w:r w:rsidRPr="00016E65">
        <w:rPr>
          <w:rFonts w:ascii="Times New Roman" w:eastAsia="Times New Roman" w:hAnsi="Times New Roman" w:cs="Times New Roman"/>
          <w:kern w:val="0"/>
          <w:lang w:eastAsia="ro-RO"/>
          <w14:ligatures w14:val="none"/>
        </w:rPr>
        <w:t>Judeţean</w:t>
      </w:r>
      <w:proofErr w:type="spellEnd"/>
      <w:r w:rsidRPr="00016E65">
        <w:rPr>
          <w:rFonts w:ascii="Times New Roman" w:eastAsia="Times New Roman" w:hAnsi="Times New Roman" w:cs="Times New Roman"/>
          <w:kern w:val="0"/>
          <w:lang w:eastAsia="ro-RO"/>
          <w14:ligatures w14:val="none"/>
        </w:rPr>
        <w:t xml:space="preserve"> Neamț ;</w:t>
      </w:r>
    </w:p>
    <w:p w14:paraId="03CCB586"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 prevederile H.G nr.640/2017 pentru aprobarea Programului pentru Scoli al României in perioada 2017-2023 si pentru stabilirea bugetului pentru implementarea acestuia in anul </w:t>
      </w:r>
      <w:proofErr w:type="spellStart"/>
      <w:r w:rsidRPr="00016E65">
        <w:rPr>
          <w:rFonts w:ascii="Times New Roman" w:eastAsia="Times New Roman" w:hAnsi="Times New Roman" w:cs="Times New Roman"/>
          <w:kern w:val="0"/>
          <w:lang w:eastAsia="ro-RO"/>
          <w14:ligatures w14:val="none"/>
        </w:rPr>
        <w:t>şcolar</w:t>
      </w:r>
      <w:proofErr w:type="spellEnd"/>
      <w:r w:rsidRPr="00016E65">
        <w:rPr>
          <w:rFonts w:ascii="Times New Roman" w:eastAsia="Times New Roman" w:hAnsi="Times New Roman" w:cs="Times New Roman"/>
          <w:kern w:val="0"/>
          <w:lang w:eastAsia="ro-RO"/>
          <w14:ligatures w14:val="none"/>
        </w:rPr>
        <w:t xml:space="preserve"> 2017-2018, modificata si completata prin </w:t>
      </w:r>
      <w:proofErr w:type="spellStart"/>
      <w:r w:rsidRPr="00016E65">
        <w:rPr>
          <w:rFonts w:ascii="Times New Roman" w:eastAsia="Times New Roman" w:hAnsi="Times New Roman" w:cs="Times New Roman"/>
          <w:kern w:val="0"/>
          <w:lang w:eastAsia="ro-RO"/>
          <w14:ligatures w14:val="none"/>
        </w:rPr>
        <w:t>dispoziţiile</w:t>
      </w:r>
      <w:proofErr w:type="spellEnd"/>
      <w:r w:rsidRPr="00016E65">
        <w:rPr>
          <w:rFonts w:ascii="Times New Roman" w:eastAsia="Times New Roman" w:hAnsi="Times New Roman" w:cs="Times New Roman"/>
          <w:kern w:val="0"/>
          <w:lang w:eastAsia="ro-RO"/>
          <w14:ligatures w14:val="none"/>
        </w:rPr>
        <w:t xml:space="preserve"> H.G nr.52/2019;</w:t>
      </w:r>
    </w:p>
    <w:p w14:paraId="5F5C8C00" w14:textId="77777777" w:rsidR="00016E65" w:rsidRPr="00016E65" w:rsidRDefault="00016E65" w:rsidP="00016E65">
      <w:pPr>
        <w:spacing w:after="0" w:line="240" w:lineRule="auto"/>
        <w:jc w:val="both"/>
        <w:rPr>
          <w:rFonts w:ascii="Times New Roman" w:eastAsia="Times New Roman" w:hAnsi="Times New Roman" w:cs="Times New Roman"/>
          <w:i/>
          <w:iCs/>
          <w:kern w:val="0"/>
          <w:lang w:eastAsia="ro-RO"/>
          <w14:ligatures w14:val="none"/>
        </w:rPr>
      </w:pPr>
      <w:r w:rsidRPr="00016E65">
        <w:rPr>
          <w:rFonts w:ascii="Times New Roman" w:eastAsia="Times New Roman" w:hAnsi="Times New Roman" w:cs="Times New Roman"/>
          <w:kern w:val="0"/>
          <w:lang w:eastAsia="ro-RO"/>
          <w14:ligatures w14:val="none"/>
        </w:rPr>
        <w:t xml:space="preserve">- prevederile </w:t>
      </w:r>
      <w:proofErr w:type="spellStart"/>
      <w:r w:rsidRPr="00016E65">
        <w:rPr>
          <w:rFonts w:ascii="Times New Roman" w:eastAsia="Times New Roman" w:hAnsi="Times New Roman" w:cs="Times New Roman"/>
          <w:kern w:val="0"/>
          <w:lang w:eastAsia="ro-RO"/>
          <w14:ligatures w14:val="none"/>
        </w:rPr>
        <w:t>art.I</w:t>
      </w:r>
      <w:proofErr w:type="spellEnd"/>
      <w:r w:rsidRPr="00016E65">
        <w:rPr>
          <w:rFonts w:ascii="Times New Roman" w:eastAsia="Times New Roman" w:hAnsi="Times New Roman" w:cs="Times New Roman"/>
          <w:kern w:val="0"/>
          <w:lang w:eastAsia="ro-RO"/>
          <w14:ligatures w14:val="none"/>
        </w:rPr>
        <w:t xml:space="preserve">, pct. 12, alin.6, prevederile pct. 1.4 din </w:t>
      </w:r>
      <w:proofErr w:type="spellStart"/>
      <w:r w:rsidRPr="00016E65">
        <w:rPr>
          <w:rFonts w:ascii="Times New Roman" w:eastAsia="Times New Roman" w:hAnsi="Times New Roman" w:cs="Times New Roman"/>
          <w:kern w:val="0"/>
          <w:lang w:eastAsia="ro-RO"/>
          <w14:ligatures w14:val="none"/>
        </w:rPr>
        <w:t>cap.I</w:t>
      </w:r>
      <w:proofErr w:type="spellEnd"/>
      <w:r w:rsidRPr="00016E65">
        <w:rPr>
          <w:rFonts w:ascii="Times New Roman" w:eastAsia="Times New Roman" w:hAnsi="Times New Roman" w:cs="Times New Roman"/>
          <w:kern w:val="0"/>
          <w:lang w:eastAsia="ro-RO"/>
          <w14:ligatures w14:val="none"/>
        </w:rPr>
        <w:t xml:space="preserve"> al anexei nr.6 coroborat cu prevederile </w:t>
      </w:r>
      <w:proofErr w:type="spellStart"/>
      <w:r w:rsidRPr="00016E65">
        <w:rPr>
          <w:rFonts w:ascii="Times New Roman" w:eastAsia="Times New Roman" w:hAnsi="Times New Roman" w:cs="Times New Roman"/>
          <w:kern w:val="0"/>
          <w:lang w:eastAsia="ro-RO"/>
          <w14:ligatures w14:val="none"/>
        </w:rPr>
        <w:t>art.III</w:t>
      </w:r>
      <w:proofErr w:type="spellEnd"/>
      <w:r w:rsidRPr="00016E65">
        <w:rPr>
          <w:rFonts w:ascii="Times New Roman" w:eastAsia="Times New Roman" w:hAnsi="Times New Roman" w:cs="Times New Roman"/>
          <w:kern w:val="0"/>
          <w:lang w:eastAsia="ro-RO"/>
          <w14:ligatures w14:val="none"/>
        </w:rPr>
        <w:t xml:space="preserve"> din H.G nr.52/2019 privind modificarea </w:t>
      </w:r>
      <w:proofErr w:type="spellStart"/>
      <w:r w:rsidRPr="00016E65">
        <w:rPr>
          <w:rFonts w:ascii="Times New Roman" w:eastAsia="Times New Roman" w:hAnsi="Times New Roman" w:cs="Times New Roman"/>
          <w:kern w:val="0"/>
          <w:lang w:eastAsia="ro-RO"/>
          <w14:ligatures w14:val="none"/>
        </w:rPr>
        <w:t>şi</w:t>
      </w:r>
      <w:proofErr w:type="spellEnd"/>
      <w:r w:rsidRPr="00016E65">
        <w:rPr>
          <w:rFonts w:ascii="Times New Roman" w:eastAsia="Times New Roman" w:hAnsi="Times New Roman" w:cs="Times New Roman"/>
          <w:kern w:val="0"/>
          <w:lang w:eastAsia="ro-RO"/>
          <w14:ligatures w14:val="none"/>
        </w:rPr>
        <w:t xml:space="preserve"> completarea Hotărârii Guvernului nr. 640/2017 pentru aprobarea Programului pentru </w:t>
      </w:r>
      <w:proofErr w:type="spellStart"/>
      <w:r w:rsidRPr="00016E65">
        <w:rPr>
          <w:rFonts w:ascii="Times New Roman" w:eastAsia="Times New Roman" w:hAnsi="Times New Roman" w:cs="Times New Roman"/>
          <w:kern w:val="0"/>
          <w:lang w:eastAsia="ro-RO"/>
          <w14:ligatures w14:val="none"/>
        </w:rPr>
        <w:t>şcoli</w:t>
      </w:r>
      <w:proofErr w:type="spellEnd"/>
      <w:r w:rsidRPr="00016E65">
        <w:rPr>
          <w:rFonts w:ascii="Times New Roman" w:eastAsia="Times New Roman" w:hAnsi="Times New Roman" w:cs="Times New Roman"/>
          <w:kern w:val="0"/>
          <w:lang w:eastAsia="ro-RO"/>
          <w14:ligatures w14:val="none"/>
        </w:rPr>
        <w:t xml:space="preserve"> al României în perioada 2017-2023 </w:t>
      </w:r>
      <w:proofErr w:type="spellStart"/>
      <w:r w:rsidRPr="00016E65">
        <w:rPr>
          <w:rFonts w:ascii="Times New Roman" w:eastAsia="Times New Roman" w:hAnsi="Times New Roman" w:cs="Times New Roman"/>
          <w:kern w:val="0"/>
          <w:lang w:eastAsia="ro-RO"/>
          <w14:ligatures w14:val="none"/>
        </w:rPr>
        <w:t>şi</w:t>
      </w:r>
      <w:proofErr w:type="spellEnd"/>
      <w:r w:rsidRPr="00016E65">
        <w:rPr>
          <w:rFonts w:ascii="Times New Roman" w:eastAsia="Times New Roman" w:hAnsi="Times New Roman" w:cs="Times New Roman"/>
          <w:kern w:val="0"/>
          <w:lang w:eastAsia="ro-RO"/>
          <w14:ligatures w14:val="none"/>
        </w:rPr>
        <w:t xml:space="preserve"> pentru stabilirea bugetului pentru implementarea acestuia în anul </w:t>
      </w:r>
      <w:proofErr w:type="spellStart"/>
      <w:r w:rsidRPr="00016E65">
        <w:rPr>
          <w:rFonts w:ascii="Times New Roman" w:eastAsia="Times New Roman" w:hAnsi="Times New Roman" w:cs="Times New Roman"/>
          <w:kern w:val="0"/>
          <w:lang w:eastAsia="ro-RO"/>
          <w14:ligatures w14:val="none"/>
        </w:rPr>
        <w:t>şcolar</w:t>
      </w:r>
      <w:proofErr w:type="spellEnd"/>
      <w:r w:rsidRPr="00016E65">
        <w:rPr>
          <w:rFonts w:ascii="Times New Roman" w:eastAsia="Times New Roman" w:hAnsi="Times New Roman" w:cs="Times New Roman"/>
          <w:kern w:val="0"/>
          <w:lang w:eastAsia="ro-RO"/>
          <w14:ligatures w14:val="none"/>
        </w:rPr>
        <w:t xml:space="preserve"> 2017-2018, potrivit căruia: </w:t>
      </w:r>
      <w:r w:rsidRPr="00016E65">
        <w:rPr>
          <w:rFonts w:ascii="Times New Roman" w:eastAsia="Times New Roman" w:hAnsi="Times New Roman" w:cs="Times New Roman"/>
          <w:i/>
          <w:iCs/>
          <w:kern w:val="0"/>
          <w:lang w:eastAsia="ro-RO"/>
          <w14:ligatures w14:val="none"/>
        </w:rPr>
        <w:t xml:space="preserve">“Prin </w:t>
      </w:r>
      <w:proofErr w:type="spellStart"/>
      <w:r w:rsidRPr="00016E65">
        <w:rPr>
          <w:rFonts w:ascii="Times New Roman" w:eastAsia="Times New Roman" w:hAnsi="Times New Roman" w:cs="Times New Roman"/>
          <w:i/>
          <w:iCs/>
          <w:kern w:val="0"/>
          <w:lang w:eastAsia="ro-RO"/>
          <w14:ligatures w14:val="none"/>
        </w:rPr>
        <w:t>excepţie</w:t>
      </w:r>
      <w:proofErr w:type="spellEnd"/>
      <w:r w:rsidRPr="00016E65">
        <w:rPr>
          <w:rFonts w:ascii="Times New Roman" w:eastAsia="Times New Roman" w:hAnsi="Times New Roman" w:cs="Times New Roman"/>
          <w:i/>
          <w:iCs/>
          <w:kern w:val="0"/>
          <w:lang w:eastAsia="ro-RO"/>
          <w14:ligatures w14:val="none"/>
        </w:rPr>
        <w:t xml:space="preserve"> de la prevederile </w:t>
      </w:r>
      <w:proofErr w:type="spellStart"/>
      <w:r w:rsidRPr="00016E65">
        <w:rPr>
          <w:rFonts w:ascii="Times New Roman" w:eastAsia="Times New Roman" w:hAnsi="Times New Roman" w:cs="Times New Roman"/>
          <w:i/>
          <w:iCs/>
          <w:kern w:val="0"/>
          <w:lang w:eastAsia="ro-RO"/>
          <w14:ligatures w14:val="none"/>
        </w:rPr>
        <w:t>pct</w:t>
      </w:r>
      <w:proofErr w:type="spellEnd"/>
      <w:r w:rsidRPr="00016E65">
        <w:rPr>
          <w:rFonts w:ascii="Times New Roman" w:eastAsia="Times New Roman" w:hAnsi="Times New Roman" w:cs="Times New Roman"/>
          <w:i/>
          <w:iCs/>
          <w:kern w:val="0"/>
          <w:lang w:eastAsia="ro-RO"/>
          <w14:ligatures w14:val="none"/>
        </w:rPr>
        <w:t xml:space="preserve"> 1.4 din cap. I al anexei nr</w:t>
      </w:r>
      <w:r w:rsidRPr="00016E65">
        <w:rPr>
          <w:rFonts w:ascii="Times New Roman" w:eastAsia="Times New Roman" w:hAnsi="Times New Roman" w:cs="Times New Roman"/>
          <w:kern w:val="0"/>
          <w:lang w:eastAsia="ro-RO"/>
          <w14:ligatures w14:val="none"/>
        </w:rPr>
        <w:t xml:space="preserve">. 6 </w:t>
      </w:r>
      <w:r w:rsidRPr="00016E65">
        <w:rPr>
          <w:rFonts w:ascii="Times New Roman" w:eastAsia="Times New Roman" w:hAnsi="Times New Roman" w:cs="Times New Roman"/>
          <w:i/>
          <w:iCs/>
          <w:kern w:val="0"/>
          <w:lang w:eastAsia="ro-RO"/>
          <w14:ligatures w14:val="none"/>
        </w:rPr>
        <w:t xml:space="preserve">„Procedura privind colaborarea </w:t>
      </w:r>
      <w:proofErr w:type="spellStart"/>
      <w:r w:rsidRPr="00016E65">
        <w:rPr>
          <w:rFonts w:ascii="Times New Roman" w:eastAsia="Times New Roman" w:hAnsi="Times New Roman" w:cs="Times New Roman"/>
          <w:i/>
          <w:iCs/>
          <w:kern w:val="0"/>
          <w:lang w:eastAsia="ro-RO"/>
          <w14:ligatures w14:val="none"/>
        </w:rPr>
        <w:t>şi</w:t>
      </w:r>
      <w:proofErr w:type="spellEnd"/>
      <w:r w:rsidRPr="00016E65">
        <w:rPr>
          <w:rFonts w:ascii="Times New Roman" w:eastAsia="Times New Roman" w:hAnsi="Times New Roman" w:cs="Times New Roman"/>
          <w:i/>
          <w:iCs/>
          <w:kern w:val="0"/>
          <w:lang w:eastAsia="ro-RO"/>
          <w14:ligatures w14:val="none"/>
        </w:rPr>
        <w:t xml:space="preserve"> distribuirea de </w:t>
      </w:r>
      <w:proofErr w:type="spellStart"/>
      <w:r w:rsidRPr="00016E65">
        <w:rPr>
          <w:rFonts w:ascii="Times New Roman" w:eastAsia="Times New Roman" w:hAnsi="Times New Roman" w:cs="Times New Roman"/>
          <w:i/>
          <w:iCs/>
          <w:kern w:val="0"/>
          <w:lang w:eastAsia="ro-RO"/>
          <w14:ligatures w14:val="none"/>
        </w:rPr>
        <w:t>responsabilităţi</w:t>
      </w:r>
      <w:proofErr w:type="spellEnd"/>
      <w:r w:rsidRPr="00016E65">
        <w:rPr>
          <w:rFonts w:ascii="Times New Roman" w:eastAsia="Times New Roman" w:hAnsi="Times New Roman" w:cs="Times New Roman"/>
          <w:i/>
          <w:iCs/>
          <w:kern w:val="0"/>
          <w:lang w:eastAsia="ro-RO"/>
          <w14:ligatures w14:val="none"/>
        </w:rPr>
        <w:t xml:space="preserve"> între consiliile </w:t>
      </w:r>
      <w:proofErr w:type="spellStart"/>
      <w:r w:rsidRPr="00016E65">
        <w:rPr>
          <w:rFonts w:ascii="Times New Roman" w:eastAsia="Times New Roman" w:hAnsi="Times New Roman" w:cs="Times New Roman"/>
          <w:i/>
          <w:iCs/>
          <w:kern w:val="0"/>
          <w:lang w:eastAsia="ro-RO"/>
          <w14:ligatures w14:val="none"/>
        </w:rPr>
        <w:t>judeţene</w:t>
      </w:r>
      <w:proofErr w:type="spellEnd"/>
      <w:r w:rsidRPr="00016E65">
        <w:rPr>
          <w:rFonts w:ascii="Times New Roman" w:eastAsia="Times New Roman" w:hAnsi="Times New Roman" w:cs="Times New Roman"/>
          <w:i/>
          <w:iCs/>
          <w:kern w:val="0"/>
          <w:lang w:eastAsia="ro-RO"/>
          <w14:ligatures w14:val="none"/>
        </w:rPr>
        <w:t xml:space="preserve"> </w:t>
      </w:r>
      <w:proofErr w:type="spellStart"/>
      <w:r w:rsidRPr="00016E65">
        <w:rPr>
          <w:rFonts w:ascii="Times New Roman" w:eastAsia="Times New Roman" w:hAnsi="Times New Roman" w:cs="Times New Roman"/>
          <w:i/>
          <w:iCs/>
          <w:kern w:val="0"/>
          <w:lang w:eastAsia="ro-RO"/>
          <w14:ligatures w14:val="none"/>
        </w:rPr>
        <w:t>şi</w:t>
      </w:r>
      <w:proofErr w:type="spellEnd"/>
      <w:r w:rsidRPr="00016E65">
        <w:rPr>
          <w:rFonts w:ascii="Times New Roman" w:eastAsia="Times New Roman" w:hAnsi="Times New Roman" w:cs="Times New Roman"/>
          <w:i/>
          <w:iCs/>
          <w:kern w:val="0"/>
          <w:lang w:eastAsia="ro-RO"/>
          <w14:ligatures w14:val="none"/>
        </w:rPr>
        <w:t xml:space="preserve"> consiliile locale" la Hotărârea Guvernului nr. 640/2017</w:t>
      </w:r>
      <w:r w:rsidRPr="00016E65">
        <w:rPr>
          <w:rFonts w:ascii="Times New Roman" w:eastAsia="Times New Roman" w:hAnsi="Times New Roman" w:cs="Times New Roman"/>
          <w:kern w:val="0"/>
          <w:lang w:eastAsia="ro-RO"/>
          <w14:ligatures w14:val="none"/>
        </w:rPr>
        <w:t xml:space="preserve">, </w:t>
      </w:r>
      <w:r w:rsidRPr="00016E65">
        <w:rPr>
          <w:rFonts w:ascii="Times New Roman" w:eastAsia="Times New Roman" w:hAnsi="Times New Roman" w:cs="Times New Roman"/>
          <w:i/>
          <w:iCs/>
          <w:kern w:val="0"/>
          <w:lang w:eastAsia="ro-RO"/>
          <w14:ligatures w14:val="none"/>
        </w:rPr>
        <w:t xml:space="preserve">cu modificările </w:t>
      </w:r>
      <w:proofErr w:type="spellStart"/>
      <w:r w:rsidRPr="00016E65">
        <w:rPr>
          <w:rFonts w:ascii="Times New Roman" w:eastAsia="Times New Roman" w:hAnsi="Times New Roman" w:cs="Times New Roman"/>
          <w:i/>
          <w:iCs/>
          <w:kern w:val="0"/>
          <w:lang w:eastAsia="ro-RO"/>
          <w14:ligatures w14:val="none"/>
        </w:rPr>
        <w:t>şi</w:t>
      </w:r>
      <w:proofErr w:type="spellEnd"/>
      <w:r w:rsidRPr="00016E65">
        <w:rPr>
          <w:rFonts w:ascii="Times New Roman" w:eastAsia="Times New Roman" w:hAnsi="Times New Roman" w:cs="Times New Roman"/>
          <w:i/>
          <w:iCs/>
          <w:kern w:val="0"/>
          <w:lang w:eastAsia="ro-RO"/>
          <w14:ligatures w14:val="none"/>
        </w:rPr>
        <w:t xml:space="preserve"> completările ulterioare, pentru anul </w:t>
      </w:r>
      <w:proofErr w:type="spellStart"/>
      <w:r w:rsidRPr="00016E65">
        <w:rPr>
          <w:rFonts w:ascii="Times New Roman" w:eastAsia="Times New Roman" w:hAnsi="Times New Roman" w:cs="Times New Roman"/>
          <w:i/>
          <w:iCs/>
          <w:kern w:val="0"/>
          <w:lang w:eastAsia="ro-RO"/>
          <w14:ligatures w14:val="none"/>
        </w:rPr>
        <w:t>şcolar</w:t>
      </w:r>
      <w:proofErr w:type="spellEnd"/>
      <w:r w:rsidRPr="00016E65">
        <w:rPr>
          <w:rFonts w:ascii="Times New Roman" w:eastAsia="Times New Roman" w:hAnsi="Times New Roman" w:cs="Times New Roman"/>
          <w:i/>
          <w:iCs/>
          <w:kern w:val="0"/>
          <w:lang w:eastAsia="ro-RO"/>
          <w14:ligatures w14:val="none"/>
        </w:rPr>
        <w:t xml:space="preserve"> 2018-2019, perioada de timp de aplicare este de maximum 15 zile lucrătoare de la publicarea acesteia în Monitorul Oficial al României, Partea I.”</w:t>
      </w:r>
      <w:r w:rsidRPr="00016E65">
        <w:rPr>
          <w:rFonts w:ascii="Times New Roman" w:eastAsia="Times New Roman" w:hAnsi="Times New Roman" w:cs="Times New Roman"/>
          <w:kern w:val="0"/>
          <w:lang w:eastAsia="ro-RO"/>
          <w14:ligatures w14:val="none"/>
        </w:rPr>
        <w:t xml:space="preserve"> , respectiv 08.02.2019;</w:t>
      </w:r>
    </w:p>
    <w:p w14:paraId="7C73D049"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-faptul ca in prezent Consiliul </w:t>
      </w:r>
      <w:proofErr w:type="spellStart"/>
      <w:r w:rsidRPr="00016E65">
        <w:rPr>
          <w:rFonts w:ascii="Times New Roman" w:eastAsia="Times New Roman" w:hAnsi="Times New Roman" w:cs="Times New Roman"/>
          <w:kern w:val="0"/>
          <w:lang w:eastAsia="ro-RO"/>
          <w14:ligatures w14:val="none"/>
        </w:rPr>
        <w:t>Judeţean</w:t>
      </w:r>
      <w:proofErr w:type="spellEnd"/>
      <w:r w:rsidRPr="00016E65">
        <w:rPr>
          <w:rFonts w:ascii="Times New Roman" w:eastAsia="Times New Roman" w:hAnsi="Times New Roman" w:cs="Times New Roman"/>
          <w:kern w:val="0"/>
          <w:lang w:eastAsia="ro-RO"/>
          <w14:ligatures w14:val="none"/>
        </w:rPr>
        <w:t xml:space="preserve"> Neamț are in derulare proceduri de </w:t>
      </w:r>
      <w:proofErr w:type="spellStart"/>
      <w:r w:rsidRPr="00016E65">
        <w:rPr>
          <w:rFonts w:ascii="Times New Roman" w:eastAsia="Times New Roman" w:hAnsi="Times New Roman" w:cs="Times New Roman"/>
          <w:kern w:val="0"/>
          <w:lang w:eastAsia="ro-RO"/>
          <w14:ligatures w14:val="none"/>
        </w:rPr>
        <w:t>achiziţie</w:t>
      </w:r>
      <w:proofErr w:type="spellEnd"/>
      <w:r w:rsidRPr="00016E65">
        <w:rPr>
          <w:rFonts w:ascii="Times New Roman" w:eastAsia="Times New Roman" w:hAnsi="Times New Roman" w:cs="Times New Roman"/>
          <w:kern w:val="0"/>
          <w:lang w:eastAsia="ro-RO"/>
          <w14:ligatures w14:val="none"/>
        </w:rPr>
        <w:t xml:space="preserve"> aferente Programului pentru scoli;</w:t>
      </w:r>
    </w:p>
    <w:p w14:paraId="020A7D21"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 prevederile art.129  alin.2, </w:t>
      </w:r>
      <w:proofErr w:type="spellStart"/>
      <w:r w:rsidRPr="00016E65">
        <w:rPr>
          <w:rFonts w:ascii="Times New Roman" w:eastAsia="Times New Roman" w:hAnsi="Times New Roman" w:cs="Times New Roman"/>
          <w:kern w:val="0"/>
          <w:lang w:eastAsia="ro-RO"/>
          <w14:ligatures w14:val="none"/>
        </w:rPr>
        <w:t>lit.d</w:t>
      </w:r>
      <w:proofErr w:type="spellEnd"/>
      <w:r w:rsidRPr="00016E65">
        <w:rPr>
          <w:rFonts w:ascii="Times New Roman" w:eastAsia="Times New Roman" w:hAnsi="Times New Roman" w:cs="Times New Roman"/>
          <w:kern w:val="0"/>
          <w:lang w:eastAsia="ro-RO"/>
          <w14:ligatures w14:val="none"/>
        </w:rPr>
        <w:t xml:space="preserve">, alin.7, </w:t>
      </w:r>
      <w:proofErr w:type="spellStart"/>
      <w:r w:rsidRPr="00016E65">
        <w:rPr>
          <w:rFonts w:ascii="Times New Roman" w:eastAsia="Times New Roman" w:hAnsi="Times New Roman" w:cs="Times New Roman"/>
          <w:kern w:val="0"/>
          <w:lang w:eastAsia="ro-RO"/>
          <w14:ligatures w14:val="none"/>
        </w:rPr>
        <w:t>lit.a</w:t>
      </w:r>
      <w:proofErr w:type="spellEnd"/>
      <w:r w:rsidRPr="00016E65">
        <w:rPr>
          <w:rFonts w:ascii="Times New Roman" w:eastAsia="Times New Roman" w:hAnsi="Times New Roman" w:cs="Times New Roman"/>
          <w:kern w:val="0"/>
          <w:lang w:eastAsia="ro-RO"/>
          <w14:ligatures w14:val="none"/>
        </w:rPr>
        <w:t xml:space="preserve">, alin.10 </w:t>
      </w:r>
      <w:proofErr w:type="spellStart"/>
      <w:r w:rsidRPr="00016E65">
        <w:rPr>
          <w:rFonts w:ascii="Times New Roman" w:eastAsia="Times New Roman" w:hAnsi="Times New Roman" w:cs="Times New Roman"/>
          <w:kern w:val="0"/>
          <w:lang w:eastAsia="ro-RO"/>
          <w14:ligatures w14:val="none"/>
        </w:rPr>
        <w:t>lit.a</w:t>
      </w:r>
      <w:proofErr w:type="spellEnd"/>
      <w:r w:rsidRPr="00016E65">
        <w:rPr>
          <w:rFonts w:ascii="Times New Roman" w:eastAsia="Times New Roman" w:hAnsi="Times New Roman" w:cs="Times New Roman"/>
          <w:kern w:val="0"/>
          <w:lang w:eastAsia="ro-RO"/>
          <w14:ligatures w14:val="none"/>
        </w:rPr>
        <w:t xml:space="preserve">  din Ordonanța de Urgență nr.57/2019 privind Codul Administrativ;</w:t>
      </w:r>
    </w:p>
    <w:p w14:paraId="676F1129"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         Luând in considerare </w:t>
      </w:r>
      <w:proofErr w:type="spellStart"/>
      <w:r w:rsidRPr="00016E65">
        <w:rPr>
          <w:rFonts w:ascii="Times New Roman" w:eastAsia="Times New Roman" w:hAnsi="Times New Roman" w:cs="Times New Roman"/>
          <w:kern w:val="0"/>
          <w:lang w:eastAsia="ro-RO"/>
          <w14:ligatures w14:val="none"/>
        </w:rPr>
        <w:t>dispoziţiile</w:t>
      </w:r>
      <w:proofErr w:type="spellEnd"/>
      <w:r w:rsidRPr="00016E65">
        <w:rPr>
          <w:rFonts w:ascii="Times New Roman" w:eastAsia="Times New Roman" w:hAnsi="Times New Roman" w:cs="Times New Roman"/>
          <w:kern w:val="0"/>
          <w:lang w:eastAsia="ro-RO"/>
          <w14:ligatures w14:val="none"/>
        </w:rPr>
        <w:t xml:space="preserve"> Legii nr.24/2000 privind normele de tehnica legislativa la elaborarea actelor normative republicata, cu modificările si completările ulterioare;</w:t>
      </w:r>
    </w:p>
    <w:p w14:paraId="2AF23840"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 xml:space="preserve">         În temeiul dispozițiilor art. 129 alin (2), lit. b și alin.(4) lit. a și ale art. 139 alin.(1) din Ordonanța de Urgență nr. 57/2019 privind Codul Administrativ;</w:t>
      </w:r>
    </w:p>
    <w:p w14:paraId="2964BE60" w14:textId="77777777" w:rsidR="00016E65" w:rsidRPr="00016E65" w:rsidRDefault="00016E65" w:rsidP="00016E65">
      <w:pPr>
        <w:spacing w:after="0" w:line="240" w:lineRule="auto"/>
        <w:rPr>
          <w:rFonts w:ascii="Times New Roman" w:eastAsia="Times New Roman" w:hAnsi="Times New Roman" w:cs="Times New Roman"/>
          <w:kern w:val="0"/>
          <w:lang w:eastAsia="ro-RO"/>
          <w14:ligatures w14:val="none"/>
        </w:rPr>
      </w:pPr>
    </w:p>
    <w:p w14:paraId="18E83B86" w14:textId="77777777" w:rsidR="00016E65" w:rsidRPr="00016E65" w:rsidRDefault="00016E65" w:rsidP="00016E65">
      <w:pPr>
        <w:spacing w:after="0" w:line="240" w:lineRule="auto"/>
        <w:jc w:val="center"/>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kern w:val="0"/>
          <w:lang w:eastAsia="ro-RO"/>
          <w14:ligatures w14:val="none"/>
        </w:rPr>
        <w:t>HOTĂRĂȘTE</w:t>
      </w:r>
    </w:p>
    <w:p w14:paraId="20404492"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p>
    <w:p w14:paraId="5C93540D"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b/>
          <w:bCs/>
          <w:kern w:val="0"/>
          <w:lang w:eastAsia="ro-RO"/>
          <w14:ligatures w14:val="none"/>
        </w:rPr>
        <w:t xml:space="preserve">           </w:t>
      </w:r>
      <w:proofErr w:type="spellStart"/>
      <w:r w:rsidRPr="00016E65">
        <w:rPr>
          <w:rFonts w:ascii="Times New Roman" w:eastAsia="Times New Roman" w:hAnsi="Times New Roman" w:cs="Times New Roman"/>
          <w:b/>
          <w:bCs/>
          <w:kern w:val="0"/>
          <w:lang w:eastAsia="ro-RO"/>
          <w14:ligatures w14:val="none"/>
        </w:rPr>
        <w:t>Art.l</w:t>
      </w:r>
      <w:proofErr w:type="spellEnd"/>
      <w:r w:rsidRPr="00016E65">
        <w:rPr>
          <w:rFonts w:ascii="Times New Roman" w:eastAsia="Times New Roman" w:hAnsi="Times New Roman" w:cs="Times New Roman"/>
          <w:b/>
          <w:bCs/>
          <w:kern w:val="0"/>
          <w:lang w:eastAsia="ro-RO"/>
          <w14:ligatures w14:val="none"/>
        </w:rPr>
        <w:t xml:space="preserve">. </w:t>
      </w:r>
      <w:r w:rsidRPr="00016E65">
        <w:rPr>
          <w:rFonts w:ascii="Times New Roman" w:eastAsia="Times New Roman" w:hAnsi="Times New Roman" w:cs="Times New Roman"/>
          <w:kern w:val="0"/>
          <w:lang w:eastAsia="ro-RO"/>
          <w14:ligatures w14:val="none"/>
        </w:rPr>
        <w:t xml:space="preserve">Se aproba neasumarea </w:t>
      </w:r>
      <w:proofErr w:type="spellStart"/>
      <w:r w:rsidRPr="00016E65">
        <w:rPr>
          <w:rFonts w:ascii="Times New Roman" w:eastAsia="Times New Roman" w:hAnsi="Times New Roman" w:cs="Times New Roman"/>
          <w:kern w:val="0"/>
          <w:lang w:eastAsia="ro-RO"/>
          <w14:ligatures w14:val="none"/>
        </w:rPr>
        <w:t>responsabilităţii</w:t>
      </w:r>
      <w:proofErr w:type="spellEnd"/>
      <w:r w:rsidRPr="00016E65">
        <w:rPr>
          <w:rFonts w:ascii="Times New Roman" w:eastAsia="Times New Roman" w:hAnsi="Times New Roman" w:cs="Times New Roman"/>
          <w:kern w:val="0"/>
          <w:lang w:eastAsia="ro-RO"/>
          <w14:ligatures w14:val="none"/>
        </w:rPr>
        <w:t xml:space="preserve"> organizării si derulării procedurilor de atribuire a contractelor/acordurilor-cadru pentru </w:t>
      </w:r>
      <w:proofErr w:type="spellStart"/>
      <w:r w:rsidRPr="00016E65">
        <w:rPr>
          <w:rFonts w:ascii="Times New Roman" w:eastAsia="Times New Roman" w:hAnsi="Times New Roman" w:cs="Times New Roman"/>
          <w:kern w:val="0"/>
          <w:lang w:eastAsia="ro-RO"/>
          <w14:ligatures w14:val="none"/>
        </w:rPr>
        <w:t>achiziţionarea</w:t>
      </w:r>
      <w:proofErr w:type="spellEnd"/>
      <w:r w:rsidRPr="00016E65">
        <w:rPr>
          <w:rFonts w:ascii="Times New Roman" w:eastAsia="Times New Roman" w:hAnsi="Times New Roman" w:cs="Times New Roman"/>
          <w:kern w:val="0"/>
          <w:lang w:eastAsia="ro-RO"/>
          <w14:ligatures w14:val="none"/>
        </w:rPr>
        <w:t xml:space="preserve"> produselor aferente Programului pentru scoli al României si al contractelor/acordurilor-cadru de prestare a serviciilor pentru derularea masurilor educative, la nivelul comunei Bozieni .</w:t>
      </w:r>
    </w:p>
    <w:p w14:paraId="1B0C6DB6"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b/>
          <w:bCs/>
          <w:kern w:val="0"/>
          <w:lang w:eastAsia="ro-RO"/>
          <w14:ligatures w14:val="none"/>
        </w:rPr>
        <w:t xml:space="preserve">          Art.2. </w:t>
      </w:r>
      <w:r w:rsidRPr="00016E65">
        <w:rPr>
          <w:rFonts w:ascii="Times New Roman" w:eastAsia="Times New Roman" w:hAnsi="Times New Roman" w:cs="Times New Roman"/>
          <w:kern w:val="0"/>
          <w:lang w:eastAsia="ro-RO"/>
          <w14:ligatures w14:val="none"/>
        </w:rPr>
        <w:t>Cu aducerea la îndeplinire a prezentei hotărâri se însărcinează Primarul comunei Bozieni</w:t>
      </w:r>
    </w:p>
    <w:p w14:paraId="46D9A3AD"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p>
    <w:p w14:paraId="26690568" w14:textId="77777777" w:rsidR="00016E65" w:rsidRPr="00016E65" w:rsidRDefault="00016E65" w:rsidP="00016E65">
      <w:pPr>
        <w:spacing w:after="0" w:line="240" w:lineRule="auto"/>
        <w:jc w:val="both"/>
        <w:rPr>
          <w:rFonts w:ascii="Times New Roman" w:eastAsia="Times New Roman" w:hAnsi="Times New Roman" w:cs="Times New Roman"/>
          <w:kern w:val="0"/>
          <w:lang w:eastAsia="ro-RO"/>
          <w14:ligatures w14:val="none"/>
        </w:rPr>
      </w:pPr>
      <w:r w:rsidRPr="00016E65">
        <w:rPr>
          <w:rFonts w:ascii="Times New Roman" w:eastAsia="Times New Roman" w:hAnsi="Times New Roman" w:cs="Times New Roman"/>
          <w:b/>
          <w:bCs/>
          <w:kern w:val="0"/>
          <w:lang w:eastAsia="ro-RO"/>
          <w14:ligatures w14:val="none"/>
        </w:rPr>
        <w:t xml:space="preserve">           Art.3. </w:t>
      </w:r>
      <w:r w:rsidRPr="00016E65">
        <w:rPr>
          <w:rFonts w:ascii="Times New Roman" w:eastAsia="Times New Roman" w:hAnsi="Times New Roman" w:cs="Times New Roman"/>
          <w:kern w:val="0"/>
          <w:lang w:eastAsia="ro-RO"/>
          <w14:ligatures w14:val="none"/>
        </w:rPr>
        <w:t xml:space="preserve">Prezenta hotărâre se aduce la </w:t>
      </w:r>
      <w:proofErr w:type="spellStart"/>
      <w:r w:rsidRPr="00016E65">
        <w:rPr>
          <w:rFonts w:ascii="Times New Roman" w:eastAsia="Times New Roman" w:hAnsi="Times New Roman" w:cs="Times New Roman"/>
          <w:kern w:val="0"/>
          <w:lang w:eastAsia="ro-RO"/>
          <w14:ligatures w14:val="none"/>
        </w:rPr>
        <w:t>cunoştinţa</w:t>
      </w:r>
      <w:proofErr w:type="spellEnd"/>
      <w:r w:rsidRPr="00016E65">
        <w:rPr>
          <w:rFonts w:ascii="Times New Roman" w:eastAsia="Times New Roman" w:hAnsi="Times New Roman" w:cs="Times New Roman"/>
          <w:kern w:val="0"/>
          <w:lang w:eastAsia="ro-RO"/>
          <w14:ligatures w14:val="none"/>
        </w:rPr>
        <w:t xml:space="preserve"> publica, respectiv se comunica Primarului comunei Bozieni , celor </w:t>
      </w:r>
      <w:proofErr w:type="spellStart"/>
      <w:r w:rsidRPr="00016E65">
        <w:rPr>
          <w:rFonts w:ascii="Times New Roman" w:eastAsia="Times New Roman" w:hAnsi="Times New Roman" w:cs="Times New Roman"/>
          <w:kern w:val="0"/>
          <w:lang w:eastAsia="ro-RO"/>
          <w14:ligatures w14:val="none"/>
        </w:rPr>
        <w:t>nominalizaţi</w:t>
      </w:r>
      <w:proofErr w:type="spellEnd"/>
      <w:r w:rsidRPr="00016E65">
        <w:rPr>
          <w:rFonts w:ascii="Times New Roman" w:eastAsia="Times New Roman" w:hAnsi="Times New Roman" w:cs="Times New Roman"/>
          <w:kern w:val="0"/>
          <w:lang w:eastAsia="ro-RO"/>
          <w14:ligatures w14:val="none"/>
        </w:rPr>
        <w:t xml:space="preserve"> cu ducerea la îndeplinire si se comunica </w:t>
      </w:r>
      <w:proofErr w:type="spellStart"/>
      <w:r w:rsidRPr="00016E65">
        <w:rPr>
          <w:rFonts w:ascii="Times New Roman" w:eastAsia="Times New Roman" w:hAnsi="Times New Roman" w:cs="Times New Roman"/>
          <w:kern w:val="0"/>
          <w:lang w:eastAsia="ro-RO"/>
          <w14:ligatures w14:val="none"/>
        </w:rPr>
        <w:t>Instituţiei</w:t>
      </w:r>
      <w:proofErr w:type="spellEnd"/>
      <w:r w:rsidRPr="00016E65">
        <w:rPr>
          <w:rFonts w:ascii="Times New Roman" w:eastAsia="Times New Roman" w:hAnsi="Times New Roman" w:cs="Times New Roman"/>
          <w:kern w:val="0"/>
          <w:lang w:eastAsia="ro-RO"/>
          <w14:ligatures w14:val="none"/>
        </w:rPr>
        <w:t xml:space="preserve"> Prefectului </w:t>
      </w:r>
      <w:proofErr w:type="spellStart"/>
      <w:r w:rsidRPr="00016E65">
        <w:rPr>
          <w:rFonts w:ascii="Times New Roman" w:eastAsia="Times New Roman" w:hAnsi="Times New Roman" w:cs="Times New Roman"/>
          <w:kern w:val="0"/>
          <w:lang w:eastAsia="ro-RO"/>
          <w14:ligatures w14:val="none"/>
        </w:rPr>
        <w:t>Judeţului</w:t>
      </w:r>
      <w:proofErr w:type="spellEnd"/>
      <w:r w:rsidRPr="00016E65">
        <w:rPr>
          <w:rFonts w:ascii="Times New Roman" w:eastAsia="Times New Roman" w:hAnsi="Times New Roman" w:cs="Times New Roman"/>
          <w:kern w:val="0"/>
          <w:lang w:eastAsia="ro-RO"/>
          <w14:ligatures w14:val="none"/>
        </w:rPr>
        <w:t xml:space="preserve"> Neamț  in vederea exercitării controlului cu privire la legalitate.</w:t>
      </w:r>
    </w:p>
    <w:p w14:paraId="26012D4A" w14:textId="77777777" w:rsidR="00016E65" w:rsidRPr="00016E65" w:rsidRDefault="00016E65" w:rsidP="00016E65">
      <w:pPr>
        <w:widowControl w:val="0"/>
        <w:autoSpaceDE w:val="0"/>
        <w:autoSpaceDN w:val="0"/>
        <w:spacing w:before="90" w:line="359" w:lineRule="exact"/>
        <w:rPr>
          <w:rFonts w:eastAsiaTheme="minorEastAsia"/>
          <w:lang w:eastAsia="ro-RO"/>
        </w:rPr>
      </w:pPr>
    </w:p>
    <w:p w14:paraId="163346CD" w14:textId="77777777" w:rsidR="00016E65" w:rsidRPr="00016E65" w:rsidRDefault="00016E65" w:rsidP="00016E65">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016E65">
        <w:rPr>
          <w:rFonts w:ascii="Calibri" w:eastAsia="Calibri" w:hAnsi="Calibri" w:cs="Times New Roman"/>
          <w:kern w:val="0"/>
          <w:sz w:val="28"/>
          <w:szCs w:val="28"/>
          <w14:ligatures w14:val="none"/>
        </w:rPr>
        <w:t xml:space="preserve">       PRESEDINTE DE SEDINTA,                  </w:t>
      </w:r>
      <w:proofErr w:type="spellStart"/>
      <w:r w:rsidRPr="00016E65">
        <w:rPr>
          <w:rFonts w:ascii="Calibri" w:eastAsia="Calibri" w:hAnsi="Calibri" w:cs="Times New Roman"/>
          <w:kern w:val="0"/>
          <w:sz w:val="28"/>
          <w:szCs w:val="28"/>
          <w14:ligatures w14:val="none"/>
        </w:rPr>
        <w:t>Contrasemneazà</w:t>
      </w:r>
      <w:proofErr w:type="spellEnd"/>
      <w:r w:rsidRPr="00016E65">
        <w:rPr>
          <w:rFonts w:ascii="Calibri" w:eastAsia="Calibri" w:hAnsi="Calibri" w:cs="Times New Roman"/>
          <w:kern w:val="0"/>
          <w:sz w:val="28"/>
          <w:szCs w:val="28"/>
          <w14:ligatures w14:val="none"/>
        </w:rPr>
        <w:t xml:space="preserve"> pentru legalitate </w:t>
      </w:r>
    </w:p>
    <w:p w14:paraId="482FF4EC" w14:textId="77777777" w:rsidR="00016E65" w:rsidRPr="00016E65" w:rsidRDefault="00016E65" w:rsidP="00016E65">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016E65">
        <w:rPr>
          <w:rFonts w:ascii="Calibri" w:eastAsia="Calibri" w:hAnsi="Calibri" w:cs="Times New Roman"/>
          <w:kern w:val="0"/>
          <w:sz w:val="28"/>
          <w:szCs w:val="28"/>
          <w14:ligatures w14:val="none"/>
        </w:rPr>
        <w:t xml:space="preserve">            </w:t>
      </w:r>
      <w:proofErr w:type="spellStart"/>
      <w:r w:rsidRPr="00016E65">
        <w:rPr>
          <w:rFonts w:ascii="Calibri" w:eastAsia="Calibri" w:hAnsi="Calibri" w:cs="Times New Roman"/>
          <w:kern w:val="0"/>
          <w:sz w:val="28"/>
          <w:szCs w:val="28"/>
          <w14:ligatures w14:val="none"/>
        </w:rPr>
        <w:t>Patrascu</w:t>
      </w:r>
      <w:proofErr w:type="spellEnd"/>
      <w:r w:rsidRPr="00016E65">
        <w:rPr>
          <w:rFonts w:ascii="Calibri" w:eastAsia="Calibri" w:hAnsi="Calibri" w:cs="Times New Roman"/>
          <w:kern w:val="0"/>
          <w:sz w:val="28"/>
          <w:szCs w:val="28"/>
          <w14:ligatures w14:val="none"/>
        </w:rPr>
        <w:t xml:space="preserve"> Vasilica Alin                                  Secretar general,</w:t>
      </w:r>
    </w:p>
    <w:p w14:paraId="72D3E264" w14:textId="77777777" w:rsidR="00016E65" w:rsidRPr="00016E65" w:rsidRDefault="00016E65" w:rsidP="00016E65">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016E65">
        <w:rPr>
          <w:rFonts w:ascii="Calibri" w:eastAsia="Calibri" w:hAnsi="Calibri" w:cs="Times New Roman"/>
          <w:kern w:val="0"/>
          <w:sz w:val="28"/>
          <w:szCs w:val="28"/>
          <w14:ligatures w14:val="none"/>
        </w:rPr>
        <w:t xml:space="preserve">                                                                                      Elena Timofte</w:t>
      </w:r>
    </w:p>
    <w:p w14:paraId="45A0FC4E" w14:textId="77777777" w:rsidR="00016E65" w:rsidRPr="00016E65" w:rsidRDefault="00016E65" w:rsidP="00016E65">
      <w:pPr>
        <w:adjustRightInd w:val="0"/>
        <w:jc w:val="both"/>
        <w:rPr>
          <w:rFonts w:eastAsiaTheme="minorEastAsia"/>
          <w:sz w:val="28"/>
          <w:szCs w:val="28"/>
          <w:lang w:eastAsia="ro-RO"/>
        </w:rPr>
      </w:pPr>
    </w:p>
    <w:p w14:paraId="7861D825" w14:textId="77777777" w:rsidR="006B737C" w:rsidRPr="006B737C" w:rsidRDefault="006B737C" w:rsidP="006B737C">
      <w:pPr>
        <w:widowControl w:val="0"/>
        <w:spacing w:line="14" w:lineRule="exact"/>
        <w:jc w:val="both"/>
        <w:rPr>
          <w:rFonts w:eastAsiaTheme="minorEastAsia"/>
          <w:lang w:eastAsia="ro-RO"/>
        </w:rPr>
        <w:sectPr w:rsidR="006B737C" w:rsidRPr="006B737C" w:rsidSect="006B737C">
          <w:pgSz w:w="11900" w:h="16840"/>
          <w:pgMar w:top="1019" w:right="464" w:bottom="143" w:left="1132" w:header="851" w:footer="143" w:gutter="0"/>
          <w:cols w:space="708"/>
        </w:sectPr>
      </w:pPr>
    </w:p>
    <w:p w14:paraId="174C1246" w14:textId="77777777" w:rsidR="00EC1EBC" w:rsidRPr="00EC1EBC" w:rsidRDefault="00EC1EBC" w:rsidP="00EC1EBC">
      <w:pPr>
        <w:widowControl w:val="0"/>
        <w:autoSpaceDE w:val="0"/>
        <w:autoSpaceDN w:val="0"/>
        <w:spacing w:before="14" w:line="323" w:lineRule="exact"/>
        <w:rPr>
          <w:rFonts w:ascii="Times New Roman" w:eastAsia="Times New Roman" w:hAnsi="Times New Roman" w:cs="Times New Roman"/>
          <w:bCs/>
          <w:color w:val="000000"/>
          <w:spacing w:val="3"/>
          <w:w w:val="98"/>
          <w:kern w:val="0"/>
          <w:sz w:val="24"/>
          <w:lang w:eastAsia="ro-RO"/>
        </w:rPr>
      </w:pPr>
    </w:p>
    <w:p w14:paraId="5C65BBF4" w14:textId="77777777" w:rsidR="00EC1EBC" w:rsidRPr="00EC1EBC" w:rsidRDefault="00EC1EBC" w:rsidP="00EC1EBC">
      <w:pPr>
        <w:widowControl w:val="0"/>
        <w:autoSpaceDE w:val="0"/>
        <w:autoSpaceDN w:val="0"/>
        <w:spacing w:before="14" w:line="323" w:lineRule="exact"/>
        <w:rPr>
          <w:rFonts w:ascii="Times New Roman" w:eastAsia="Times New Roman" w:hAnsi="Times New Roman" w:cs="Times New Roman"/>
          <w:bCs/>
          <w:color w:val="000000"/>
          <w:spacing w:val="3"/>
          <w:w w:val="98"/>
          <w:kern w:val="0"/>
          <w:sz w:val="24"/>
          <w:lang w:eastAsia="ro-RO"/>
        </w:rPr>
      </w:pPr>
    </w:p>
    <w:p w14:paraId="5D79149E" w14:textId="77777777" w:rsidR="00EC1EBC" w:rsidRPr="00EC1EBC" w:rsidRDefault="00EC1EBC" w:rsidP="00EC1EBC">
      <w:pPr>
        <w:spacing w:after="0" w:line="240" w:lineRule="auto"/>
        <w:rPr>
          <w:kern w:val="0"/>
          <w:sz w:val="28"/>
          <w:szCs w:val="28"/>
          <w:lang w:val="en-US"/>
          <w14:ligatures w14:val="none"/>
        </w:rPr>
      </w:pPr>
    </w:p>
    <w:p w14:paraId="4D205139"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ROMÂNIA</w:t>
      </w:r>
    </w:p>
    <w:p w14:paraId="6BD8C8B4"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JUDEŢUL NEAMT</w:t>
      </w:r>
    </w:p>
    <w:p w14:paraId="769888CA"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CONSILIUL LOCAL COMUNA BOZIENI</w:t>
      </w:r>
    </w:p>
    <w:p w14:paraId="54C4A0B2" w14:textId="77777777" w:rsidR="00EC1EBC" w:rsidRPr="00EC1EBC" w:rsidRDefault="00EC1EBC" w:rsidP="00EC1EBC">
      <w:pPr>
        <w:spacing w:after="0" w:line="240" w:lineRule="auto"/>
        <w:jc w:val="center"/>
        <w:rPr>
          <w:kern w:val="0"/>
          <w:sz w:val="28"/>
          <w:szCs w:val="28"/>
          <w:lang w:val="en-US"/>
          <w14:ligatures w14:val="none"/>
        </w:rPr>
      </w:pPr>
    </w:p>
    <w:p w14:paraId="1655BB7C"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 xml:space="preserve">                                                                              </w:t>
      </w:r>
    </w:p>
    <w:p w14:paraId="72065052"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HOTĂRÂRE</w:t>
      </w:r>
    </w:p>
    <w:p w14:paraId="7744568B" w14:textId="77777777" w:rsidR="00EC1EBC" w:rsidRPr="00EC1EBC" w:rsidRDefault="00EC1EBC" w:rsidP="00EC1EBC">
      <w:pPr>
        <w:spacing w:after="0" w:line="240" w:lineRule="auto"/>
        <w:jc w:val="center"/>
        <w:rPr>
          <w:kern w:val="0"/>
          <w:sz w:val="28"/>
          <w:szCs w:val="28"/>
          <w:lang w:val="en-US"/>
          <w14:ligatures w14:val="none"/>
        </w:rPr>
      </w:pPr>
      <w:r w:rsidRPr="00EC1EBC">
        <w:rPr>
          <w:kern w:val="0"/>
          <w:sz w:val="28"/>
          <w:szCs w:val="28"/>
          <w:lang w:val="en-US"/>
          <w14:ligatures w14:val="none"/>
        </w:rPr>
        <w:t>Nr.52 din 31.08.2023</w:t>
      </w:r>
    </w:p>
    <w:p w14:paraId="13B8FCF9" w14:textId="77777777" w:rsidR="00EC1EBC" w:rsidRPr="00EC1EBC" w:rsidRDefault="00EC1EBC" w:rsidP="00EC1EBC">
      <w:pPr>
        <w:widowControl w:val="0"/>
        <w:numPr>
          <w:ilvl w:val="0"/>
          <w:numId w:val="1"/>
        </w:numPr>
        <w:spacing w:after="0" w:line="240" w:lineRule="auto"/>
        <w:jc w:val="center"/>
        <w:rPr>
          <w:kern w:val="0"/>
          <w:sz w:val="28"/>
          <w:szCs w:val="28"/>
          <w:lang w:val="en-US"/>
          <w14:ligatures w14:val="none"/>
        </w:rPr>
      </w:pPr>
      <w:proofErr w:type="spellStart"/>
      <w:r w:rsidRPr="00EC1EBC">
        <w:rPr>
          <w:kern w:val="0"/>
          <w:sz w:val="28"/>
          <w:szCs w:val="28"/>
          <w:lang w:val="en-US"/>
          <w14:ligatures w14:val="none"/>
        </w:rPr>
        <w:t>privind</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aprobarea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situaţiei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financiare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si</w:t>
      </w:r>
      <w:proofErr w:type="spellEnd"/>
      <w:r w:rsidRPr="00EC1EBC">
        <w:rPr>
          <w:kern w:val="0"/>
          <w:sz w:val="28"/>
          <w:szCs w:val="28"/>
          <w:lang w:val="en-US"/>
          <w14:ligatures w14:val="none"/>
        </w:rPr>
        <w:t xml:space="preserve"> a </w:t>
      </w:r>
      <w:proofErr w:type="spellStart"/>
      <w:r w:rsidRPr="00EC1EBC">
        <w:rPr>
          <w:kern w:val="0"/>
          <w:sz w:val="28"/>
          <w:szCs w:val="28"/>
          <w:lang w:val="en-US"/>
          <w14:ligatures w14:val="none"/>
        </w:rPr>
        <w:t>contului</w:t>
      </w:r>
      <w:proofErr w:type="spellEnd"/>
      <w:r w:rsidRPr="00EC1EBC">
        <w:rPr>
          <w:kern w:val="0"/>
          <w:sz w:val="28"/>
          <w:szCs w:val="28"/>
          <w:lang w:val="en-US"/>
          <w14:ligatures w14:val="none"/>
        </w:rPr>
        <w:t xml:space="preserve"> de </w:t>
      </w:r>
      <w:proofErr w:type="spellStart"/>
      <w:r w:rsidRPr="00EC1EBC">
        <w:rPr>
          <w:kern w:val="0"/>
          <w:sz w:val="28"/>
          <w:szCs w:val="28"/>
          <w:lang w:val="en-US"/>
          <w14:ligatures w14:val="none"/>
        </w:rPr>
        <w:t>executie</w:t>
      </w:r>
      <w:proofErr w:type="spellEnd"/>
      <w:r w:rsidRPr="00EC1EBC">
        <w:rPr>
          <w:kern w:val="0"/>
          <w:sz w:val="28"/>
          <w:szCs w:val="28"/>
          <w:lang w:val="en-US"/>
          <w14:ligatures w14:val="none"/>
        </w:rPr>
        <w:t xml:space="preserve"> ale </w:t>
      </w:r>
      <w:proofErr w:type="spellStart"/>
      <w:r w:rsidRPr="00EC1EBC">
        <w:rPr>
          <w:kern w:val="0"/>
          <w:sz w:val="28"/>
          <w:szCs w:val="28"/>
          <w:lang w:val="en-US"/>
          <w14:ligatures w14:val="none"/>
        </w:rPr>
        <w:t>comunei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Bozieni</w:t>
      </w:r>
      <w:proofErr w:type="spellEnd"/>
      <w:r w:rsidRPr="00EC1EBC">
        <w:rPr>
          <w:kern w:val="0"/>
          <w:sz w:val="28"/>
          <w:szCs w:val="28"/>
          <w:lang w:val="en-US"/>
          <w14:ligatures w14:val="none"/>
        </w:rPr>
        <w:t xml:space="preserve"> la data de 30.06.2023</w:t>
      </w:r>
    </w:p>
    <w:p w14:paraId="3ACD9447" w14:textId="77777777" w:rsidR="00EC1EBC" w:rsidRPr="00EC1EBC" w:rsidRDefault="00EC1EBC" w:rsidP="00EC1EBC">
      <w:pPr>
        <w:widowControl w:val="0"/>
        <w:numPr>
          <w:ilvl w:val="0"/>
          <w:numId w:val="1"/>
        </w:numPr>
        <w:spacing w:after="0" w:line="240" w:lineRule="auto"/>
        <w:ind w:right="-708"/>
        <w:jc w:val="both"/>
        <w:rPr>
          <w:rFonts w:ascii="Times New Roman" w:eastAsia="Times New Roman" w:hAnsi="Times New Roman" w:cs="Times New Roman"/>
          <w:b/>
          <w:i/>
          <w:kern w:val="0"/>
          <w:sz w:val="28"/>
          <w:szCs w:val="28"/>
          <w:lang w:val="en-US"/>
          <w14:ligatures w14:val="none"/>
        </w:rPr>
      </w:pPr>
    </w:p>
    <w:p w14:paraId="7BBE4DFE" w14:textId="77777777" w:rsidR="00EC1EBC" w:rsidRPr="00EC1EBC" w:rsidRDefault="00EC1EBC" w:rsidP="00EC1EBC">
      <w:pPr>
        <w:widowControl w:val="0"/>
        <w:numPr>
          <w:ilvl w:val="0"/>
          <w:numId w:val="1"/>
        </w:numPr>
        <w:spacing w:after="0" w:line="240" w:lineRule="auto"/>
        <w:ind w:right="-708"/>
        <w:jc w:val="both"/>
        <w:rPr>
          <w:rFonts w:ascii="Times New Roman" w:eastAsia="Times New Roman" w:hAnsi="Times New Roman" w:cs="Times New Roman"/>
          <w:kern w:val="0"/>
          <w:sz w:val="28"/>
          <w:szCs w:val="28"/>
          <w:lang w:val="en-US"/>
          <w14:ligatures w14:val="none"/>
        </w:rPr>
      </w:pPr>
      <w:r w:rsidRPr="00EC1EBC">
        <w:rPr>
          <w:rFonts w:ascii="Times New Roman" w:eastAsia="Times New Roman" w:hAnsi="Times New Roman" w:cs="Times New Roman"/>
          <w:b/>
          <w:kern w:val="0"/>
          <w:sz w:val="28"/>
          <w:szCs w:val="28"/>
          <w:lang w:val="en-US"/>
          <w14:ligatures w14:val="none"/>
        </w:rPr>
        <w:t xml:space="preserve">  </w:t>
      </w:r>
    </w:p>
    <w:p w14:paraId="4EC3002F" w14:textId="77777777" w:rsidR="00EC1EBC" w:rsidRPr="00EC1EBC" w:rsidRDefault="00EC1EBC" w:rsidP="00EC1EBC">
      <w:pPr>
        <w:widowControl w:val="0"/>
        <w:numPr>
          <w:ilvl w:val="0"/>
          <w:numId w:val="1"/>
        </w:numPr>
        <w:spacing w:after="0" w:line="240" w:lineRule="auto"/>
        <w:ind w:right="-708"/>
        <w:jc w:val="both"/>
        <w:rPr>
          <w:rFonts w:ascii="Times New Roman" w:eastAsia="Times New Roman" w:hAnsi="Times New Roman" w:cs="Times New Roman"/>
          <w:b/>
          <w:i/>
          <w:kern w:val="0"/>
          <w:sz w:val="28"/>
          <w:szCs w:val="28"/>
          <w:lang w:val="en-US"/>
          <w14:ligatures w14:val="none"/>
        </w:rPr>
      </w:pPr>
      <w:r w:rsidRPr="00EC1EBC">
        <w:rPr>
          <w:rFonts w:ascii="Times New Roman" w:eastAsia="Times New Roman" w:hAnsi="Times New Roman" w:cs="Times New Roman"/>
          <w:b/>
          <w:kern w:val="0"/>
          <w:sz w:val="28"/>
          <w:szCs w:val="28"/>
          <w:lang w:val="en-US"/>
          <w14:ligatures w14:val="none"/>
        </w:rPr>
        <w:t xml:space="preserve">  </w:t>
      </w:r>
      <w:proofErr w:type="spellStart"/>
      <w:r w:rsidRPr="00EC1EBC">
        <w:rPr>
          <w:rFonts w:ascii="Times New Roman" w:eastAsia="Times New Roman" w:hAnsi="Times New Roman" w:cs="Times New Roman"/>
          <w:b/>
          <w:kern w:val="0"/>
          <w:sz w:val="28"/>
          <w:szCs w:val="28"/>
          <w:lang w:val="en-US"/>
          <w14:ligatures w14:val="none"/>
        </w:rPr>
        <w:t>Consiliul</w:t>
      </w:r>
      <w:proofErr w:type="spellEnd"/>
      <w:r w:rsidRPr="00EC1EBC">
        <w:rPr>
          <w:rFonts w:ascii="Times New Roman" w:eastAsia="Times New Roman" w:hAnsi="Times New Roman" w:cs="Times New Roman"/>
          <w:b/>
          <w:kern w:val="0"/>
          <w:sz w:val="28"/>
          <w:szCs w:val="28"/>
          <w:lang w:val="en-US"/>
          <w14:ligatures w14:val="none"/>
        </w:rPr>
        <w:t xml:space="preserve"> local al </w:t>
      </w:r>
      <w:proofErr w:type="spellStart"/>
      <w:r w:rsidRPr="00EC1EBC">
        <w:rPr>
          <w:rFonts w:ascii="Times New Roman" w:eastAsia="Times New Roman" w:hAnsi="Times New Roman" w:cs="Times New Roman"/>
          <w:b/>
          <w:kern w:val="0"/>
          <w:sz w:val="28"/>
          <w:szCs w:val="28"/>
          <w:lang w:val="en-US"/>
          <w14:ligatures w14:val="none"/>
        </w:rPr>
        <w:t>comunei</w:t>
      </w:r>
      <w:proofErr w:type="spellEnd"/>
      <w:r w:rsidRPr="00EC1EBC">
        <w:rPr>
          <w:rFonts w:ascii="Times New Roman" w:eastAsia="Times New Roman" w:hAnsi="Times New Roman" w:cs="Times New Roman"/>
          <w:b/>
          <w:kern w:val="0"/>
          <w:sz w:val="28"/>
          <w:szCs w:val="28"/>
          <w:lang w:val="en-US"/>
          <w14:ligatures w14:val="none"/>
        </w:rPr>
        <w:t xml:space="preserve"> </w:t>
      </w:r>
      <w:proofErr w:type="spellStart"/>
      <w:proofErr w:type="gramStart"/>
      <w:r w:rsidRPr="00EC1EBC">
        <w:rPr>
          <w:rFonts w:ascii="Times New Roman" w:eastAsia="Times New Roman" w:hAnsi="Times New Roman" w:cs="Times New Roman"/>
          <w:b/>
          <w:kern w:val="0"/>
          <w:sz w:val="28"/>
          <w:szCs w:val="28"/>
          <w:lang w:val="en-US"/>
          <w14:ligatures w14:val="none"/>
        </w:rPr>
        <w:t>Bozieni,judeţul</w:t>
      </w:r>
      <w:proofErr w:type="spellEnd"/>
      <w:proofErr w:type="gramEnd"/>
      <w:r w:rsidRPr="00EC1EBC">
        <w:rPr>
          <w:rFonts w:ascii="Times New Roman" w:eastAsia="Times New Roman" w:hAnsi="Times New Roman" w:cs="Times New Roman"/>
          <w:b/>
          <w:kern w:val="0"/>
          <w:sz w:val="28"/>
          <w:szCs w:val="28"/>
          <w:lang w:val="en-US"/>
          <w14:ligatures w14:val="none"/>
        </w:rPr>
        <w:t xml:space="preserve"> </w:t>
      </w:r>
      <w:proofErr w:type="spellStart"/>
      <w:r w:rsidRPr="00EC1EBC">
        <w:rPr>
          <w:rFonts w:ascii="Times New Roman" w:eastAsia="Times New Roman" w:hAnsi="Times New Roman" w:cs="Times New Roman"/>
          <w:b/>
          <w:kern w:val="0"/>
          <w:sz w:val="28"/>
          <w:szCs w:val="28"/>
          <w:lang w:val="en-US"/>
          <w14:ligatures w14:val="none"/>
        </w:rPr>
        <w:t>Neamţ</w:t>
      </w:r>
      <w:proofErr w:type="spellEnd"/>
      <w:r w:rsidRPr="00EC1EBC">
        <w:rPr>
          <w:rFonts w:ascii="Times New Roman" w:eastAsia="Times New Roman" w:hAnsi="Times New Roman" w:cs="Times New Roman"/>
          <w:b/>
          <w:kern w:val="0"/>
          <w:sz w:val="28"/>
          <w:szCs w:val="28"/>
          <w:lang w:val="en-US"/>
          <w14:ligatures w14:val="none"/>
        </w:rPr>
        <w:t>;</w:t>
      </w:r>
    </w:p>
    <w:p w14:paraId="29EAEF1B"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    Avand in </w:t>
      </w:r>
      <w:proofErr w:type="spellStart"/>
      <w:r w:rsidRPr="00EC1EBC">
        <w:rPr>
          <w:kern w:val="0"/>
          <w:sz w:val="28"/>
          <w:szCs w:val="28"/>
          <w:lang w:val="en-US"/>
          <w14:ligatures w14:val="none"/>
        </w:rPr>
        <w:t>vedere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prevederile</w:t>
      </w:r>
      <w:proofErr w:type="spellEnd"/>
    </w:p>
    <w:p w14:paraId="34E3A518"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-art.57, </w:t>
      </w:r>
      <w:proofErr w:type="spellStart"/>
      <w:proofErr w:type="gramStart"/>
      <w:r w:rsidRPr="00EC1EBC">
        <w:rPr>
          <w:kern w:val="0"/>
          <w:sz w:val="28"/>
          <w:szCs w:val="28"/>
          <w:lang w:val="en-US"/>
          <w14:ligatures w14:val="none"/>
        </w:rPr>
        <w:t>alin</w:t>
      </w:r>
      <w:proofErr w:type="spellEnd"/>
      <w:r w:rsidRPr="00EC1EBC">
        <w:rPr>
          <w:kern w:val="0"/>
          <w:sz w:val="28"/>
          <w:szCs w:val="28"/>
          <w:lang w:val="en-US"/>
          <w14:ligatures w14:val="none"/>
        </w:rPr>
        <w:t>(</w:t>
      </w:r>
      <w:proofErr w:type="gramEnd"/>
      <w:r w:rsidRPr="00EC1EBC">
        <w:rPr>
          <w:kern w:val="0"/>
          <w:sz w:val="28"/>
          <w:szCs w:val="28"/>
          <w:lang w:val="en-US"/>
          <w14:ligatures w14:val="none"/>
        </w:rPr>
        <w:t xml:space="preserve">4) din </w:t>
      </w:r>
      <w:proofErr w:type="spellStart"/>
      <w:r w:rsidRPr="00EC1EBC">
        <w:rPr>
          <w:kern w:val="0"/>
          <w:sz w:val="28"/>
          <w:szCs w:val="28"/>
          <w:lang w:val="en-US"/>
          <w14:ligatures w14:val="none"/>
        </w:rPr>
        <w:t>Legea</w:t>
      </w:r>
      <w:proofErr w:type="spellEnd"/>
      <w:r w:rsidRPr="00EC1EBC">
        <w:rPr>
          <w:kern w:val="0"/>
          <w:sz w:val="28"/>
          <w:szCs w:val="28"/>
          <w:lang w:val="en-US"/>
          <w14:ligatures w14:val="none"/>
        </w:rPr>
        <w:t xml:space="preserve"> nr.273/2006 </w:t>
      </w:r>
      <w:proofErr w:type="spellStart"/>
      <w:r w:rsidRPr="00EC1EBC">
        <w:rPr>
          <w:kern w:val="0"/>
          <w:sz w:val="28"/>
          <w:szCs w:val="28"/>
          <w:lang w:val="en-US"/>
          <w14:ligatures w14:val="none"/>
        </w:rPr>
        <w:t>privind</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finanţele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publice</w:t>
      </w:r>
      <w:proofErr w:type="spellEnd"/>
      <w:r w:rsidRPr="00EC1EBC">
        <w:rPr>
          <w:kern w:val="0"/>
          <w:sz w:val="28"/>
          <w:szCs w:val="28"/>
          <w:lang w:val="en-US"/>
          <w14:ligatures w14:val="none"/>
        </w:rPr>
        <w:t xml:space="preserve"> locale, cu </w:t>
      </w:r>
      <w:proofErr w:type="spellStart"/>
      <w:r w:rsidRPr="00EC1EBC">
        <w:rPr>
          <w:kern w:val="0"/>
          <w:sz w:val="28"/>
          <w:szCs w:val="28"/>
          <w:lang w:val="en-US"/>
          <w14:ligatures w14:val="none"/>
        </w:rPr>
        <w:t>modificările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şi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completările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ulterioare</w:t>
      </w:r>
      <w:proofErr w:type="spellEnd"/>
      <w:r w:rsidRPr="00EC1EBC">
        <w:rPr>
          <w:kern w:val="0"/>
          <w:sz w:val="28"/>
          <w:szCs w:val="28"/>
          <w:lang w:val="en-US"/>
          <w14:ligatures w14:val="none"/>
        </w:rPr>
        <w:t xml:space="preserve">; </w:t>
      </w:r>
    </w:p>
    <w:p w14:paraId="1C414BBC"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-art. </w:t>
      </w:r>
      <w:proofErr w:type="gramStart"/>
      <w:r w:rsidRPr="00EC1EBC">
        <w:rPr>
          <w:kern w:val="0"/>
          <w:sz w:val="28"/>
          <w:szCs w:val="28"/>
          <w:lang w:val="en-US"/>
          <w14:ligatures w14:val="none"/>
        </w:rPr>
        <w:t>129 ,</w:t>
      </w:r>
      <w:proofErr w:type="spellStart"/>
      <w:r w:rsidRPr="00EC1EBC">
        <w:rPr>
          <w:kern w:val="0"/>
          <w:sz w:val="28"/>
          <w:szCs w:val="28"/>
          <w:lang w:val="en-US"/>
          <w14:ligatures w14:val="none"/>
        </w:rPr>
        <w:t>alin</w:t>
      </w:r>
      <w:proofErr w:type="spellEnd"/>
      <w:proofErr w:type="gramEnd"/>
      <w:r w:rsidRPr="00EC1EBC">
        <w:rPr>
          <w:kern w:val="0"/>
          <w:sz w:val="28"/>
          <w:szCs w:val="28"/>
          <w:lang w:val="en-US"/>
          <w14:ligatures w14:val="none"/>
        </w:rPr>
        <w:t xml:space="preserve">.(4), </w:t>
      </w:r>
      <w:proofErr w:type="spellStart"/>
      <w:r w:rsidRPr="00EC1EBC">
        <w:rPr>
          <w:kern w:val="0"/>
          <w:sz w:val="28"/>
          <w:szCs w:val="28"/>
          <w:lang w:val="en-US"/>
          <w14:ligatures w14:val="none"/>
        </w:rPr>
        <w:t>lit.a</w:t>
      </w:r>
      <w:proofErr w:type="spellEnd"/>
      <w:r w:rsidRPr="00EC1EBC">
        <w:rPr>
          <w:kern w:val="0"/>
          <w:sz w:val="28"/>
          <w:szCs w:val="28"/>
          <w:lang w:val="en-US"/>
          <w14:ligatures w14:val="none"/>
        </w:rPr>
        <w:t xml:space="preserve">, din OUG. Nr. 57/2019 </w:t>
      </w:r>
      <w:proofErr w:type="spellStart"/>
      <w:r w:rsidRPr="00EC1EBC">
        <w:rPr>
          <w:kern w:val="0"/>
          <w:sz w:val="28"/>
          <w:szCs w:val="28"/>
          <w:lang w:val="en-US"/>
          <w14:ligatures w14:val="none"/>
        </w:rPr>
        <w:t>privind</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codul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administrativ</w:t>
      </w:r>
      <w:proofErr w:type="spellEnd"/>
      <w:r w:rsidRPr="00EC1EBC">
        <w:rPr>
          <w:kern w:val="0"/>
          <w:sz w:val="28"/>
          <w:szCs w:val="28"/>
          <w:lang w:val="en-US"/>
          <w14:ligatures w14:val="none"/>
        </w:rPr>
        <w:t xml:space="preserve">; </w:t>
      </w:r>
    </w:p>
    <w:p w14:paraId="10031FC0"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       </w:t>
      </w:r>
      <w:proofErr w:type="spellStart"/>
      <w:r w:rsidRPr="00EC1EBC">
        <w:rPr>
          <w:kern w:val="0"/>
          <w:sz w:val="28"/>
          <w:szCs w:val="28"/>
          <w:lang w:val="en-US"/>
          <w14:ligatures w14:val="none"/>
        </w:rPr>
        <w:t>Examinand</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raportul</w:t>
      </w:r>
      <w:proofErr w:type="spellEnd"/>
      <w:r w:rsidRPr="00EC1EBC">
        <w:rPr>
          <w:kern w:val="0"/>
          <w:sz w:val="28"/>
          <w:szCs w:val="28"/>
          <w:lang w:val="en-US"/>
          <w14:ligatures w14:val="none"/>
        </w:rPr>
        <w:t xml:space="preserve"> de </w:t>
      </w:r>
      <w:proofErr w:type="spellStart"/>
      <w:proofErr w:type="gramStart"/>
      <w:r w:rsidRPr="00EC1EBC">
        <w:rPr>
          <w:kern w:val="0"/>
          <w:sz w:val="28"/>
          <w:szCs w:val="28"/>
          <w:lang w:val="en-US"/>
          <w14:ligatures w14:val="none"/>
        </w:rPr>
        <w:t>aprobare</w:t>
      </w:r>
      <w:proofErr w:type="spellEnd"/>
      <w:r w:rsidRPr="00EC1EBC">
        <w:rPr>
          <w:kern w:val="0"/>
          <w:sz w:val="28"/>
          <w:szCs w:val="28"/>
          <w:lang w:val="en-US"/>
          <w14:ligatures w14:val="none"/>
        </w:rPr>
        <w:t xml:space="preserve">  a</w:t>
      </w:r>
      <w:proofErr w:type="gramEnd"/>
      <w:r w:rsidRPr="00EC1EBC">
        <w:rPr>
          <w:kern w:val="0"/>
          <w:sz w:val="28"/>
          <w:szCs w:val="28"/>
          <w:lang w:val="en-US"/>
          <w14:ligatures w14:val="none"/>
        </w:rPr>
        <w:t xml:space="preserve"> </w:t>
      </w:r>
      <w:proofErr w:type="spellStart"/>
      <w:r w:rsidRPr="00EC1EBC">
        <w:rPr>
          <w:kern w:val="0"/>
          <w:sz w:val="28"/>
          <w:szCs w:val="28"/>
          <w:lang w:val="en-US"/>
          <w14:ligatures w14:val="none"/>
        </w:rPr>
        <w:t>primarului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comunei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Bozieni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raportul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compartimentului</w:t>
      </w:r>
      <w:proofErr w:type="spellEnd"/>
      <w:r w:rsidRPr="00EC1EBC">
        <w:rPr>
          <w:kern w:val="0"/>
          <w:sz w:val="28"/>
          <w:szCs w:val="28"/>
          <w:lang w:val="en-US"/>
          <w14:ligatures w14:val="none"/>
        </w:rPr>
        <w:t xml:space="preserve"> de resort </w:t>
      </w:r>
      <w:proofErr w:type="spellStart"/>
      <w:r w:rsidRPr="00EC1EBC">
        <w:rPr>
          <w:kern w:val="0"/>
          <w:sz w:val="28"/>
          <w:szCs w:val="28"/>
          <w:lang w:val="en-US"/>
          <w14:ligatures w14:val="none"/>
        </w:rPr>
        <w:t>si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avizul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comisiei</w:t>
      </w:r>
      <w:proofErr w:type="spellEnd"/>
      <w:r w:rsidRPr="00EC1EBC">
        <w:rPr>
          <w:kern w:val="0"/>
          <w:sz w:val="28"/>
          <w:szCs w:val="28"/>
          <w:lang w:val="en-US"/>
          <w14:ligatures w14:val="none"/>
        </w:rPr>
        <w:t xml:space="preserve"> de </w:t>
      </w:r>
      <w:proofErr w:type="spellStart"/>
      <w:r w:rsidRPr="00EC1EBC">
        <w:rPr>
          <w:kern w:val="0"/>
          <w:sz w:val="28"/>
          <w:szCs w:val="28"/>
          <w:lang w:val="en-US"/>
          <w14:ligatures w14:val="none"/>
        </w:rPr>
        <w:t>specialitate</w:t>
      </w:r>
      <w:proofErr w:type="spellEnd"/>
      <w:r w:rsidRPr="00EC1EBC">
        <w:rPr>
          <w:kern w:val="0"/>
          <w:sz w:val="28"/>
          <w:szCs w:val="28"/>
          <w:lang w:val="en-US"/>
          <w14:ligatures w14:val="none"/>
        </w:rPr>
        <w:t>;</w:t>
      </w:r>
    </w:p>
    <w:p w14:paraId="62E5C1EB" w14:textId="77777777" w:rsidR="00EC1EBC" w:rsidRPr="00EC1EBC" w:rsidRDefault="00EC1EBC" w:rsidP="00EC1EBC">
      <w:pPr>
        <w:widowControl w:val="0"/>
        <w:numPr>
          <w:ilvl w:val="0"/>
          <w:numId w:val="1"/>
        </w:numPr>
        <w:autoSpaceDE w:val="0"/>
        <w:autoSpaceDN w:val="0"/>
        <w:adjustRightInd w:val="0"/>
        <w:spacing w:after="0" w:line="276" w:lineRule="auto"/>
        <w:jc w:val="both"/>
        <w:rPr>
          <w:rFonts w:ascii="Times New Roman" w:eastAsia="Calibri" w:hAnsi="Times New Roman" w:cs="Times New Roman"/>
          <w:color w:val="000000"/>
          <w:kern w:val="0"/>
          <w:sz w:val="28"/>
          <w:szCs w:val="28"/>
          <w14:ligatures w14:val="none"/>
        </w:rPr>
      </w:pPr>
      <w:r w:rsidRPr="00EC1EBC">
        <w:rPr>
          <w:rFonts w:ascii="Times New Roman" w:eastAsia="Calibri" w:hAnsi="Times New Roman" w:cs="Times New Roman"/>
          <w:color w:val="000000"/>
          <w:kern w:val="0"/>
          <w:sz w:val="28"/>
          <w:szCs w:val="28"/>
          <w14:ligatures w14:val="none"/>
        </w:rPr>
        <w:t xml:space="preserve">          În temeiul dispozițiilor art. 129, alin. (1), alin. (2), lit. (d) și alin. (3), lit. e) din </w:t>
      </w:r>
      <w:proofErr w:type="spellStart"/>
      <w:r w:rsidRPr="00EC1EBC">
        <w:rPr>
          <w:rFonts w:ascii="Times New Roman" w:eastAsia="Calibri" w:hAnsi="Times New Roman" w:cs="Times New Roman"/>
          <w:color w:val="000000"/>
          <w:kern w:val="0"/>
          <w:sz w:val="28"/>
          <w:szCs w:val="28"/>
          <w14:ligatures w14:val="none"/>
        </w:rPr>
        <w:t>Ordonanţa</w:t>
      </w:r>
      <w:proofErr w:type="spellEnd"/>
      <w:r w:rsidRPr="00EC1EBC">
        <w:rPr>
          <w:rFonts w:ascii="Times New Roman" w:eastAsia="Calibri" w:hAnsi="Times New Roman" w:cs="Times New Roman"/>
          <w:color w:val="000000"/>
          <w:kern w:val="0"/>
          <w:sz w:val="28"/>
          <w:szCs w:val="28"/>
          <w14:ligatures w14:val="none"/>
        </w:rPr>
        <w:t xml:space="preserve"> de </w:t>
      </w:r>
      <w:proofErr w:type="spellStart"/>
      <w:r w:rsidRPr="00EC1EBC">
        <w:rPr>
          <w:rFonts w:ascii="Times New Roman" w:eastAsia="Calibri" w:hAnsi="Times New Roman" w:cs="Times New Roman"/>
          <w:color w:val="000000"/>
          <w:kern w:val="0"/>
          <w:sz w:val="28"/>
          <w:szCs w:val="28"/>
          <w14:ligatures w14:val="none"/>
        </w:rPr>
        <w:t>Urgenţă</w:t>
      </w:r>
      <w:proofErr w:type="spellEnd"/>
      <w:r w:rsidRPr="00EC1EBC">
        <w:rPr>
          <w:rFonts w:ascii="Times New Roman" w:eastAsia="Calibri" w:hAnsi="Times New Roman" w:cs="Times New Roman"/>
          <w:color w:val="000000"/>
          <w:kern w:val="0"/>
          <w:sz w:val="28"/>
          <w:szCs w:val="28"/>
          <w14:ligatures w14:val="none"/>
        </w:rPr>
        <w:t xml:space="preserve"> nr. 57 din 3 iulie 2019 </w:t>
      </w:r>
      <w:r w:rsidRPr="00EC1EBC">
        <w:rPr>
          <w:rFonts w:ascii="Times New Roman" w:eastAsia="Calibri" w:hAnsi="Times New Roman" w:cs="Times New Roman"/>
          <w:i/>
          <w:color w:val="000000"/>
          <w:kern w:val="0"/>
          <w:sz w:val="28"/>
          <w:szCs w:val="28"/>
          <w14:ligatures w14:val="none"/>
        </w:rPr>
        <w:t>privind Codul administrativ</w:t>
      </w:r>
      <w:r w:rsidRPr="00EC1EBC">
        <w:rPr>
          <w:rFonts w:ascii="Times New Roman" w:eastAsia="Calibri" w:hAnsi="Times New Roman" w:cs="Times New Roman"/>
          <w:color w:val="000000"/>
          <w:kern w:val="0"/>
          <w:sz w:val="28"/>
          <w:szCs w:val="28"/>
          <w14:ligatures w14:val="none"/>
        </w:rPr>
        <w:t>:</w:t>
      </w:r>
    </w:p>
    <w:p w14:paraId="234D44EA" w14:textId="77777777" w:rsidR="00EC1EBC" w:rsidRPr="00EC1EBC" w:rsidRDefault="00EC1EBC" w:rsidP="00EC1EBC">
      <w:pPr>
        <w:widowControl w:val="0"/>
        <w:numPr>
          <w:ilvl w:val="0"/>
          <w:numId w:val="1"/>
        </w:numPr>
        <w:spacing w:after="0" w:line="240" w:lineRule="auto"/>
        <w:ind w:right="-708"/>
        <w:jc w:val="both"/>
        <w:rPr>
          <w:rFonts w:ascii="Times New Roman" w:eastAsia="Times New Roman" w:hAnsi="Times New Roman" w:cs="Times New Roman"/>
          <w:b/>
          <w:i/>
          <w:kern w:val="0"/>
          <w:sz w:val="24"/>
          <w:szCs w:val="28"/>
          <w:lang w:val="en-US"/>
          <w14:ligatures w14:val="none"/>
        </w:rPr>
      </w:pPr>
    </w:p>
    <w:p w14:paraId="6659981A" w14:textId="77777777" w:rsidR="00EC1EBC" w:rsidRPr="00EC1EBC" w:rsidRDefault="00EC1EBC" w:rsidP="00EC1EBC">
      <w:pPr>
        <w:widowControl w:val="0"/>
        <w:numPr>
          <w:ilvl w:val="0"/>
          <w:numId w:val="1"/>
        </w:numPr>
        <w:spacing w:after="0" w:line="240" w:lineRule="auto"/>
        <w:jc w:val="center"/>
        <w:rPr>
          <w:kern w:val="0"/>
          <w:sz w:val="28"/>
          <w:szCs w:val="28"/>
          <w:lang w:val="en-US"/>
          <w14:ligatures w14:val="none"/>
        </w:rPr>
      </w:pPr>
      <w:r w:rsidRPr="00EC1EBC">
        <w:rPr>
          <w:kern w:val="0"/>
          <w:sz w:val="28"/>
          <w:szCs w:val="28"/>
          <w:lang w:val="en-US"/>
          <w14:ligatures w14:val="none"/>
        </w:rPr>
        <w:t>HOTĂRĂȘTE:</w:t>
      </w:r>
    </w:p>
    <w:p w14:paraId="162D0825" w14:textId="77777777" w:rsidR="00EC1EBC" w:rsidRPr="00EC1EBC" w:rsidRDefault="00EC1EBC" w:rsidP="00EC1EBC">
      <w:pPr>
        <w:widowControl w:val="0"/>
        <w:numPr>
          <w:ilvl w:val="0"/>
          <w:numId w:val="1"/>
        </w:numPr>
        <w:spacing w:after="0" w:line="240" w:lineRule="auto"/>
        <w:jc w:val="center"/>
        <w:rPr>
          <w:kern w:val="0"/>
          <w:sz w:val="28"/>
          <w:szCs w:val="28"/>
          <w:lang w:val="en-US"/>
          <w14:ligatures w14:val="none"/>
        </w:rPr>
      </w:pPr>
    </w:p>
    <w:p w14:paraId="589E4018"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p>
    <w:p w14:paraId="4A0DAB97"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       Art.1. - </w:t>
      </w:r>
      <w:proofErr w:type="spellStart"/>
      <w:r w:rsidRPr="00EC1EBC">
        <w:rPr>
          <w:kern w:val="0"/>
          <w:sz w:val="28"/>
          <w:szCs w:val="28"/>
          <w:lang w:val="en-US"/>
          <w14:ligatures w14:val="none"/>
        </w:rPr>
        <w:t>Aprobă</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situatia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financiara-bilantul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contabil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si</w:t>
      </w:r>
      <w:proofErr w:type="spellEnd"/>
      <w:r w:rsidRPr="00EC1EBC">
        <w:rPr>
          <w:kern w:val="0"/>
          <w:sz w:val="28"/>
          <w:szCs w:val="28"/>
          <w:lang w:val="en-US"/>
          <w14:ligatures w14:val="none"/>
        </w:rPr>
        <w:t xml:space="preserve"> </w:t>
      </w:r>
      <w:proofErr w:type="spellStart"/>
      <w:proofErr w:type="gramStart"/>
      <w:r w:rsidRPr="00EC1EBC">
        <w:rPr>
          <w:kern w:val="0"/>
          <w:sz w:val="28"/>
          <w:szCs w:val="28"/>
          <w:lang w:val="en-US"/>
          <w14:ligatures w14:val="none"/>
        </w:rPr>
        <w:t>contul</w:t>
      </w:r>
      <w:proofErr w:type="spellEnd"/>
      <w:r w:rsidRPr="00EC1EBC">
        <w:rPr>
          <w:kern w:val="0"/>
          <w:sz w:val="28"/>
          <w:szCs w:val="28"/>
          <w:lang w:val="en-US"/>
          <w14:ligatures w14:val="none"/>
        </w:rPr>
        <w:t xml:space="preserve">  de</w:t>
      </w:r>
      <w:proofErr w:type="gramEnd"/>
      <w:r w:rsidRPr="00EC1EBC">
        <w:rPr>
          <w:kern w:val="0"/>
          <w:sz w:val="28"/>
          <w:szCs w:val="28"/>
          <w:lang w:val="en-US"/>
          <w14:ligatures w14:val="none"/>
        </w:rPr>
        <w:t xml:space="preserve"> </w:t>
      </w:r>
      <w:proofErr w:type="spellStart"/>
      <w:r w:rsidRPr="00EC1EBC">
        <w:rPr>
          <w:kern w:val="0"/>
          <w:sz w:val="28"/>
          <w:szCs w:val="28"/>
          <w:lang w:val="en-US"/>
          <w14:ligatures w14:val="none"/>
        </w:rPr>
        <w:t>executie</w:t>
      </w:r>
      <w:proofErr w:type="spellEnd"/>
      <w:r w:rsidRPr="00EC1EBC">
        <w:rPr>
          <w:kern w:val="0"/>
          <w:sz w:val="28"/>
          <w:szCs w:val="28"/>
          <w:lang w:val="en-US"/>
          <w14:ligatures w14:val="none"/>
        </w:rPr>
        <w:t xml:space="preserve"> al </w:t>
      </w:r>
      <w:proofErr w:type="spellStart"/>
      <w:r w:rsidRPr="00EC1EBC">
        <w:rPr>
          <w:kern w:val="0"/>
          <w:sz w:val="28"/>
          <w:szCs w:val="28"/>
          <w:lang w:val="en-US"/>
          <w14:ligatures w14:val="none"/>
        </w:rPr>
        <w:t>bugetului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unitatii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administrativ</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teritoriale</w:t>
      </w:r>
      <w:proofErr w:type="spellEnd"/>
      <w:r w:rsidRPr="00EC1EBC">
        <w:rPr>
          <w:kern w:val="0"/>
          <w:sz w:val="28"/>
          <w:szCs w:val="28"/>
          <w:lang w:val="en-US"/>
          <w14:ligatures w14:val="none"/>
        </w:rPr>
        <w:t xml:space="preserve"> la data de 30.06.2023 ,conform </w:t>
      </w:r>
      <w:proofErr w:type="spellStart"/>
      <w:r w:rsidRPr="00EC1EBC">
        <w:rPr>
          <w:kern w:val="0"/>
          <w:sz w:val="28"/>
          <w:szCs w:val="28"/>
          <w:lang w:val="en-US"/>
          <w14:ligatures w14:val="none"/>
        </w:rPr>
        <w:t>Anexei</w:t>
      </w:r>
      <w:proofErr w:type="spellEnd"/>
      <w:r w:rsidRPr="00EC1EBC">
        <w:rPr>
          <w:kern w:val="0"/>
          <w:sz w:val="28"/>
          <w:szCs w:val="28"/>
          <w:lang w:val="en-US"/>
          <w14:ligatures w14:val="none"/>
        </w:rPr>
        <w:t xml:space="preserve"> care face </w:t>
      </w:r>
      <w:proofErr w:type="spellStart"/>
      <w:r w:rsidRPr="00EC1EBC">
        <w:rPr>
          <w:kern w:val="0"/>
          <w:sz w:val="28"/>
          <w:szCs w:val="28"/>
          <w:lang w:val="en-US"/>
          <w14:ligatures w14:val="none"/>
        </w:rPr>
        <w:t>parte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integrantă</w:t>
      </w:r>
      <w:proofErr w:type="spellEnd"/>
      <w:r w:rsidRPr="00EC1EBC">
        <w:rPr>
          <w:kern w:val="0"/>
          <w:sz w:val="28"/>
          <w:szCs w:val="28"/>
          <w:lang w:val="en-US"/>
          <w14:ligatures w14:val="none"/>
        </w:rPr>
        <w:t xml:space="preserve"> din </w:t>
      </w:r>
      <w:proofErr w:type="spellStart"/>
      <w:r w:rsidRPr="00EC1EBC">
        <w:rPr>
          <w:kern w:val="0"/>
          <w:sz w:val="28"/>
          <w:szCs w:val="28"/>
          <w:lang w:val="en-US"/>
          <w14:ligatures w14:val="none"/>
        </w:rPr>
        <w:t>prezenta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hotărâre</w:t>
      </w:r>
      <w:proofErr w:type="spellEnd"/>
      <w:r w:rsidRPr="00EC1EBC">
        <w:rPr>
          <w:kern w:val="0"/>
          <w:sz w:val="28"/>
          <w:szCs w:val="28"/>
          <w:lang w:val="en-US"/>
          <w14:ligatures w14:val="none"/>
        </w:rPr>
        <w:t xml:space="preserve">. </w:t>
      </w:r>
    </w:p>
    <w:p w14:paraId="097C95A7" w14:textId="77777777" w:rsidR="00EC1EBC" w:rsidRPr="00EC1EBC" w:rsidRDefault="00EC1EBC" w:rsidP="00EC1EBC">
      <w:pPr>
        <w:widowControl w:val="0"/>
        <w:numPr>
          <w:ilvl w:val="0"/>
          <w:numId w:val="1"/>
        </w:numPr>
        <w:contextualSpacing/>
        <w:jc w:val="both"/>
        <w:rPr>
          <w:rFonts w:ascii="Calibri" w:eastAsia="Calibri" w:hAnsi="Calibri" w:cs="Times New Roman"/>
          <w:kern w:val="0"/>
          <w:sz w:val="28"/>
          <w:szCs w:val="28"/>
          <w14:ligatures w14:val="none"/>
        </w:rPr>
      </w:pPr>
    </w:p>
    <w:p w14:paraId="0B85DA53"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    Art.2. </w:t>
      </w:r>
      <w:proofErr w:type="spellStart"/>
      <w:r w:rsidRPr="00EC1EBC">
        <w:rPr>
          <w:kern w:val="0"/>
          <w:sz w:val="28"/>
          <w:szCs w:val="28"/>
          <w:lang w:val="en-US"/>
          <w14:ligatures w14:val="none"/>
        </w:rPr>
        <w:t>Ordonatorul</w:t>
      </w:r>
      <w:proofErr w:type="spellEnd"/>
      <w:r w:rsidRPr="00EC1EBC">
        <w:rPr>
          <w:kern w:val="0"/>
          <w:sz w:val="28"/>
          <w:szCs w:val="28"/>
          <w:lang w:val="en-US"/>
          <w14:ligatures w14:val="none"/>
        </w:rPr>
        <w:t xml:space="preserve"> principal de </w:t>
      </w:r>
      <w:proofErr w:type="spellStart"/>
      <w:r w:rsidRPr="00EC1EBC">
        <w:rPr>
          <w:kern w:val="0"/>
          <w:sz w:val="28"/>
          <w:szCs w:val="28"/>
          <w:lang w:val="en-US"/>
          <w14:ligatures w14:val="none"/>
        </w:rPr>
        <w:t>credite</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împreună</w:t>
      </w:r>
      <w:proofErr w:type="spellEnd"/>
      <w:r w:rsidRPr="00EC1EBC">
        <w:rPr>
          <w:kern w:val="0"/>
          <w:sz w:val="28"/>
          <w:szCs w:val="28"/>
          <w:lang w:val="en-US"/>
          <w14:ligatures w14:val="none"/>
        </w:rPr>
        <w:t xml:space="preserve"> cu </w:t>
      </w:r>
      <w:proofErr w:type="spellStart"/>
      <w:proofErr w:type="gramStart"/>
      <w:r w:rsidRPr="00EC1EBC">
        <w:rPr>
          <w:kern w:val="0"/>
          <w:sz w:val="28"/>
          <w:szCs w:val="28"/>
          <w:lang w:val="en-US"/>
          <w14:ligatures w14:val="none"/>
        </w:rPr>
        <w:t>compartimentul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financiar</w:t>
      </w:r>
      <w:proofErr w:type="spellEnd"/>
      <w:proofErr w:type="gramEnd"/>
      <w:r w:rsidRPr="00EC1EBC">
        <w:rPr>
          <w:kern w:val="0"/>
          <w:sz w:val="28"/>
          <w:szCs w:val="28"/>
          <w:lang w:val="en-US"/>
          <w14:ligatures w14:val="none"/>
        </w:rPr>
        <w:t xml:space="preserve">- </w:t>
      </w:r>
      <w:proofErr w:type="spellStart"/>
      <w:r w:rsidRPr="00EC1EBC">
        <w:rPr>
          <w:kern w:val="0"/>
          <w:sz w:val="28"/>
          <w:szCs w:val="28"/>
          <w:lang w:val="en-US"/>
          <w14:ligatures w14:val="none"/>
        </w:rPr>
        <w:t>contabil</w:t>
      </w:r>
      <w:proofErr w:type="spellEnd"/>
      <w:r w:rsidRPr="00EC1EBC">
        <w:rPr>
          <w:kern w:val="0"/>
          <w:sz w:val="28"/>
          <w:szCs w:val="28"/>
          <w:lang w:val="en-US"/>
          <w14:ligatures w14:val="none"/>
        </w:rPr>
        <w:t xml:space="preserve"> din </w:t>
      </w:r>
      <w:proofErr w:type="spellStart"/>
      <w:r w:rsidRPr="00EC1EBC">
        <w:rPr>
          <w:kern w:val="0"/>
          <w:sz w:val="28"/>
          <w:szCs w:val="28"/>
          <w:lang w:val="en-US"/>
          <w14:ligatures w14:val="none"/>
        </w:rPr>
        <w:t>cadrul</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primăriei</w:t>
      </w:r>
      <w:proofErr w:type="spellEnd"/>
      <w:r w:rsidRPr="00EC1EBC">
        <w:rPr>
          <w:kern w:val="0"/>
          <w:sz w:val="28"/>
          <w:szCs w:val="28"/>
          <w:lang w:val="en-US"/>
          <w14:ligatures w14:val="none"/>
        </w:rPr>
        <w:t xml:space="preserve"> locale, </w:t>
      </w:r>
      <w:proofErr w:type="spellStart"/>
      <w:r w:rsidRPr="00EC1EBC">
        <w:rPr>
          <w:kern w:val="0"/>
          <w:sz w:val="28"/>
          <w:szCs w:val="28"/>
          <w:lang w:val="en-US"/>
          <w14:ligatures w14:val="none"/>
        </w:rPr>
        <w:t>răspund</w:t>
      </w:r>
      <w:proofErr w:type="spellEnd"/>
      <w:r w:rsidRPr="00EC1EBC">
        <w:rPr>
          <w:kern w:val="0"/>
          <w:sz w:val="28"/>
          <w:szCs w:val="28"/>
          <w:lang w:val="en-US"/>
          <w14:ligatures w14:val="none"/>
        </w:rPr>
        <w:t xml:space="preserve"> de </w:t>
      </w:r>
      <w:proofErr w:type="spellStart"/>
      <w:r w:rsidRPr="00EC1EBC">
        <w:rPr>
          <w:kern w:val="0"/>
          <w:sz w:val="28"/>
          <w:szCs w:val="28"/>
          <w:lang w:val="en-US"/>
          <w14:ligatures w14:val="none"/>
        </w:rPr>
        <w:t>materializarea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prevederilor</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prezentei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hotărâri</w:t>
      </w:r>
      <w:proofErr w:type="spellEnd"/>
      <w:r w:rsidRPr="00EC1EBC">
        <w:rPr>
          <w:kern w:val="0"/>
          <w:sz w:val="28"/>
          <w:szCs w:val="28"/>
          <w:lang w:val="en-US"/>
          <w14:ligatures w14:val="none"/>
        </w:rPr>
        <w:t>.</w:t>
      </w:r>
    </w:p>
    <w:p w14:paraId="29154D8A"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p>
    <w:p w14:paraId="314C6121"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r w:rsidRPr="00EC1EBC">
        <w:rPr>
          <w:kern w:val="0"/>
          <w:sz w:val="28"/>
          <w:szCs w:val="28"/>
          <w:lang w:val="en-US"/>
          <w14:ligatures w14:val="none"/>
        </w:rPr>
        <w:t xml:space="preserve">        Art.3. </w:t>
      </w:r>
      <w:proofErr w:type="spellStart"/>
      <w:r w:rsidRPr="00EC1EBC">
        <w:rPr>
          <w:kern w:val="0"/>
          <w:sz w:val="28"/>
          <w:szCs w:val="28"/>
          <w:lang w:val="en-US"/>
          <w14:ligatures w14:val="none"/>
        </w:rPr>
        <w:t>Secretarul</w:t>
      </w:r>
      <w:proofErr w:type="spellEnd"/>
      <w:r w:rsidRPr="00EC1EBC">
        <w:rPr>
          <w:kern w:val="0"/>
          <w:sz w:val="28"/>
          <w:szCs w:val="28"/>
          <w:lang w:val="en-US"/>
          <w14:ligatures w14:val="none"/>
        </w:rPr>
        <w:t xml:space="preserve"> general al </w:t>
      </w:r>
      <w:proofErr w:type="spellStart"/>
      <w:r w:rsidRPr="00EC1EBC">
        <w:rPr>
          <w:kern w:val="0"/>
          <w:sz w:val="28"/>
          <w:szCs w:val="28"/>
          <w:lang w:val="en-US"/>
          <w14:ligatures w14:val="none"/>
        </w:rPr>
        <w:t>comunei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Bozieni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va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asigura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comunicarea</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prezentei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hotărâri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persoanelor</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şi</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autorităţilor</w:t>
      </w:r>
      <w:proofErr w:type="spellEnd"/>
      <w:r w:rsidRPr="00EC1EBC">
        <w:rPr>
          <w:kern w:val="0"/>
          <w:sz w:val="28"/>
          <w:szCs w:val="28"/>
          <w:lang w:val="en-US"/>
          <w14:ligatures w14:val="none"/>
        </w:rPr>
        <w:t xml:space="preserve"> </w:t>
      </w:r>
      <w:proofErr w:type="spellStart"/>
      <w:r w:rsidRPr="00EC1EBC">
        <w:rPr>
          <w:kern w:val="0"/>
          <w:sz w:val="28"/>
          <w:szCs w:val="28"/>
          <w:lang w:val="en-US"/>
          <w14:ligatures w14:val="none"/>
        </w:rPr>
        <w:t>interesate</w:t>
      </w:r>
      <w:proofErr w:type="spellEnd"/>
      <w:r w:rsidRPr="00EC1EBC">
        <w:rPr>
          <w:kern w:val="0"/>
          <w:sz w:val="28"/>
          <w:szCs w:val="28"/>
          <w:lang w:val="en-US"/>
          <w14:ligatures w14:val="none"/>
        </w:rPr>
        <w:t xml:space="preserve">.    </w:t>
      </w:r>
    </w:p>
    <w:p w14:paraId="5A36F917" w14:textId="77777777" w:rsidR="00EC1EBC" w:rsidRPr="00EC1EBC" w:rsidRDefault="00EC1EBC" w:rsidP="00EC1EBC">
      <w:pPr>
        <w:widowControl w:val="0"/>
        <w:numPr>
          <w:ilvl w:val="0"/>
          <w:numId w:val="1"/>
        </w:numPr>
        <w:spacing w:after="0" w:line="240" w:lineRule="auto"/>
        <w:jc w:val="both"/>
        <w:rPr>
          <w:kern w:val="0"/>
          <w:sz w:val="28"/>
          <w:szCs w:val="28"/>
          <w:lang w:val="en-US"/>
          <w14:ligatures w14:val="none"/>
        </w:rPr>
      </w:pPr>
    </w:p>
    <w:p w14:paraId="09FED9D9"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bookmarkStart w:id="6" w:name="_Hlk144803651"/>
      <w:r w:rsidRPr="00EC1EBC">
        <w:rPr>
          <w:rFonts w:ascii="Calibri" w:eastAsia="Calibri" w:hAnsi="Calibri" w:cs="Times New Roman"/>
          <w:kern w:val="0"/>
          <w:sz w:val="28"/>
          <w:szCs w:val="28"/>
          <w14:ligatures w14:val="none"/>
        </w:rPr>
        <w:t xml:space="preserve">       PRESEDINTE DE SEDINTA,                  </w:t>
      </w:r>
      <w:proofErr w:type="spellStart"/>
      <w:r w:rsidRPr="00EC1EBC">
        <w:rPr>
          <w:rFonts w:ascii="Calibri" w:eastAsia="Calibri" w:hAnsi="Calibri" w:cs="Times New Roman"/>
          <w:kern w:val="0"/>
          <w:sz w:val="28"/>
          <w:szCs w:val="28"/>
          <w14:ligatures w14:val="none"/>
        </w:rPr>
        <w:t>Contrasemneazà</w:t>
      </w:r>
      <w:proofErr w:type="spellEnd"/>
      <w:r w:rsidRPr="00EC1EBC">
        <w:rPr>
          <w:rFonts w:ascii="Calibri" w:eastAsia="Calibri" w:hAnsi="Calibri" w:cs="Times New Roman"/>
          <w:kern w:val="0"/>
          <w:sz w:val="28"/>
          <w:szCs w:val="28"/>
          <w14:ligatures w14:val="none"/>
        </w:rPr>
        <w:t xml:space="preserve"> pentru legalitate </w:t>
      </w:r>
    </w:p>
    <w:p w14:paraId="10F8224A"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EC1EBC">
        <w:rPr>
          <w:rFonts w:ascii="Calibri" w:eastAsia="Calibri" w:hAnsi="Calibri" w:cs="Times New Roman"/>
          <w:kern w:val="0"/>
          <w:sz w:val="28"/>
          <w:szCs w:val="28"/>
          <w14:ligatures w14:val="none"/>
        </w:rPr>
        <w:t xml:space="preserve">          </w:t>
      </w:r>
      <w:proofErr w:type="spellStart"/>
      <w:r w:rsidRPr="00EC1EBC">
        <w:rPr>
          <w:rFonts w:ascii="Calibri" w:eastAsia="Calibri" w:hAnsi="Calibri" w:cs="Times New Roman"/>
          <w:kern w:val="0"/>
          <w:sz w:val="28"/>
          <w:szCs w:val="28"/>
          <w14:ligatures w14:val="none"/>
        </w:rPr>
        <w:t>Patrascu</w:t>
      </w:r>
      <w:proofErr w:type="spellEnd"/>
      <w:r w:rsidRPr="00EC1EBC">
        <w:rPr>
          <w:rFonts w:ascii="Calibri" w:eastAsia="Calibri" w:hAnsi="Calibri" w:cs="Times New Roman"/>
          <w:kern w:val="0"/>
          <w:sz w:val="28"/>
          <w:szCs w:val="28"/>
          <w14:ligatures w14:val="none"/>
        </w:rPr>
        <w:t xml:space="preserve"> Vasilica Alin                                    Secretar general,</w:t>
      </w:r>
    </w:p>
    <w:p w14:paraId="1A483D2A" w14:textId="77777777" w:rsidR="00EC1EBC" w:rsidRPr="00EC1EBC" w:rsidRDefault="00EC1EBC" w:rsidP="00EC1EBC">
      <w:pPr>
        <w:widowControl w:val="0"/>
        <w:numPr>
          <w:ilvl w:val="0"/>
          <w:numId w:val="1"/>
        </w:numPr>
        <w:autoSpaceDE w:val="0"/>
        <w:autoSpaceDN w:val="0"/>
        <w:adjustRightInd w:val="0"/>
        <w:spacing w:after="0" w:line="240" w:lineRule="auto"/>
        <w:contextualSpacing/>
        <w:jc w:val="both"/>
        <w:rPr>
          <w:rFonts w:ascii="Calibri" w:eastAsia="Calibri" w:hAnsi="Calibri" w:cs="Times New Roman"/>
          <w:kern w:val="0"/>
          <w:sz w:val="28"/>
          <w:szCs w:val="28"/>
          <w14:ligatures w14:val="none"/>
        </w:rPr>
      </w:pPr>
      <w:r w:rsidRPr="00EC1EBC">
        <w:rPr>
          <w:rFonts w:ascii="Calibri" w:eastAsia="Calibri" w:hAnsi="Calibri" w:cs="Times New Roman"/>
          <w:kern w:val="0"/>
          <w:sz w:val="28"/>
          <w:szCs w:val="28"/>
          <w14:ligatures w14:val="none"/>
        </w:rPr>
        <w:lastRenderedPageBreak/>
        <w:t xml:space="preserve">                                                                                      Elena Timofte</w:t>
      </w:r>
    </w:p>
    <w:p w14:paraId="605F2449" w14:textId="77777777" w:rsidR="00EC1EBC" w:rsidRPr="00EC1EBC" w:rsidRDefault="00EC1EBC" w:rsidP="00EC1EBC">
      <w:pPr>
        <w:adjustRightInd w:val="0"/>
        <w:jc w:val="both"/>
        <w:rPr>
          <w:rFonts w:eastAsiaTheme="minorEastAsia"/>
          <w:sz w:val="28"/>
          <w:szCs w:val="28"/>
          <w:lang w:eastAsia="ro-RO"/>
        </w:rPr>
      </w:pPr>
    </w:p>
    <w:bookmarkEnd w:id="6"/>
    <w:p w14:paraId="3CFFEEEB" w14:textId="77777777" w:rsidR="00EC1EBC" w:rsidRPr="00EC1EBC" w:rsidRDefault="00EC1EBC" w:rsidP="00EC1EBC">
      <w:pPr>
        <w:adjustRightInd w:val="0"/>
        <w:jc w:val="both"/>
        <w:rPr>
          <w:rFonts w:eastAsiaTheme="minorEastAsia"/>
          <w:sz w:val="28"/>
          <w:szCs w:val="28"/>
          <w:lang w:eastAsia="ro-RO"/>
        </w:rPr>
      </w:pPr>
    </w:p>
    <w:p w14:paraId="417D8483" w14:textId="77777777" w:rsidR="00EC1EBC" w:rsidRPr="00EC1EBC" w:rsidRDefault="00EC1EBC" w:rsidP="00EC1EBC">
      <w:pPr>
        <w:adjustRightInd w:val="0"/>
        <w:jc w:val="both"/>
        <w:rPr>
          <w:rFonts w:eastAsiaTheme="minorEastAsia"/>
          <w:sz w:val="28"/>
          <w:szCs w:val="28"/>
          <w:lang w:eastAsia="ro-RO"/>
        </w:rPr>
      </w:pPr>
    </w:p>
    <w:p w14:paraId="075178F3" w14:textId="77777777" w:rsidR="00EC1EBC" w:rsidRPr="00EC1EBC" w:rsidRDefault="00EC1EBC" w:rsidP="00EC1EBC">
      <w:pPr>
        <w:adjustRightInd w:val="0"/>
        <w:jc w:val="both"/>
        <w:rPr>
          <w:rFonts w:eastAsiaTheme="minorEastAsia"/>
          <w:sz w:val="28"/>
          <w:szCs w:val="28"/>
          <w:lang w:eastAsia="ro-RO"/>
        </w:rPr>
      </w:pPr>
    </w:p>
    <w:p w14:paraId="5B99B035" w14:textId="77777777" w:rsidR="00EC1EBC" w:rsidRPr="00EC1EBC" w:rsidRDefault="00EC1EBC" w:rsidP="00EC1EBC">
      <w:pPr>
        <w:adjustRightInd w:val="0"/>
        <w:jc w:val="both"/>
        <w:rPr>
          <w:rFonts w:eastAsiaTheme="minorEastAsia"/>
          <w:sz w:val="28"/>
          <w:szCs w:val="28"/>
          <w:lang w:eastAsia="ro-RO"/>
        </w:rPr>
      </w:pPr>
    </w:p>
    <w:p w14:paraId="381493CC" w14:textId="77777777" w:rsidR="00B81719" w:rsidRDefault="00B81719"/>
    <w:sectPr w:rsidR="00B8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2510B4"/>
    <w:multiLevelType w:val="hybridMultilevel"/>
    <w:tmpl w:val="145E98C8"/>
    <w:lvl w:ilvl="0" w:tplc="951A9568">
      <w:start w:val="1"/>
      <w:numFmt w:val="decimal"/>
      <w:suff w:val="space"/>
      <w:lvlText w:val="%1."/>
      <w:lvlJc w:val="left"/>
      <w:rPr>
        <w:rFonts w:ascii="Times New Roman" w:eastAsia="Times New Roman" w:hAnsi="Times New Roman" w:cs="Times New Roman" w:hint="default"/>
        <w:spacing w:val="-4"/>
        <w:w w:val="95"/>
        <w:sz w:val="24"/>
      </w:rPr>
    </w:lvl>
    <w:lvl w:ilvl="1" w:tplc="60B2F588">
      <w:start w:val="1"/>
      <w:numFmt w:val="bullet"/>
      <w:lvlText w:val="•"/>
      <w:lvlJc w:val="left"/>
      <w:pPr>
        <w:ind w:left="840" w:hanging="420"/>
      </w:pPr>
    </w:lvl>
    <w:lvl w:ilvl="2" w:tplc="10AA945C">
      <w:start w:val="1"/>
      <w:numFmt w:val="bullet"/>
      <w:lvlText w:val="•"/>
      <w:lvlJc w:val="left"/>
      <w:pPr>
        <w:ind w:left="1260" w:hanging="420"/>
      </w:pPr>
    </w:lvl>
    <w:lvl w:ilvl="3" w:tplc="2AA0AE32">
      <w:start w:val="1"/>
      <w:numFmt w:val="bullet"/>
      <w:lvlText w:val="•"/>
      <w:lvlJc w:val="left"/>
      <w:pPr>
        <w:ind w:left="1680" w:hanging="420"/>
      </w:pPr>
    </w:lvl>
    <w:lvl w:ilvl="4" w:tplc="57DCFB74">
      <w:start w:val="1"/>
      <w:numFmt w:val="bullet"/>
      <w:lvlText w:val="•"/>
      <w:lvlJc w:val="left"/>
      <w:pPr>
        <w:ind w:left="2100" w:hanging="420"/>
      </w:pPr>
    </w:lvl>
    <w:lvl w:ilvl="5" w:tplc="1AF20D04">
      <w:start w:val="1"/>
      <w:numFmt w:val="bullet"/>
      <w:lvlText w:val="•"/>
      <w:lvlJc w:val="left"/>
      <w:pPr>
        <w:ind w:left="2520" w:hanging="420"/>
      </w:pPr>
    </w:lvl>
    <w:lvl w:ilvl="6" w:tplc="9688711E">
      <w:start w:val="1"/>
      <w:numFmt w:val="bullet"/>
      <w:lvlText w:val="•"/>
      <w:lvlJc w:val="left"/>
      <w:pPr>
        <w:ind w:left="2940" w:hanging="420"/>
      </w:pPr>
    </w:lvl>
    <w:lvl w:ilvl="7" w:tplc="04DA6F38">
      <w:start w:val="1"/>
      <w:numFmt w:val="bullet"/>
      <w:lvlText w:val="•"/>
      <w:lvlJc w:val="left"/>
      <w:pPr>
        <w:ind w:left="3360" w:hanging="420"/>
      </w:pPr>
    </w:lvl>
    <w:lvl w:ilvl="8" w:tplc="189ED80A">
      <w:start w:val="1"/>
      <w:numFmt w:val="bullet"/>
      <w:lvlText w:val="•"/>
      <w:lvlJc w:val="left"/>
      <w:pPr>
        <w:ind w:left="3780" w:hanging="420"/>
      </w:pPr>
    </w:lvl>
  </w:abstractNum>
  <w:abstractNum w:abstractNumId="2" w15:restartNumberingAfterBreak="0">
    <w:nsid w:val="10F94B0A"/>
    <w:multiLevelType w:val="hybridMultilevel"/>
    <w:tmpl w:val="1CD0C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D4E15"/>
    <w:multiLevelType w:val="hybridMultilevel"/>
    <w:tmpl w:val="767CE8C4"/>
    <w:lvl w:ilvl="0" w:tplc="4B069D9E">
      <w:start w:val="1"/>
      <w:numFmt w:val="lowerRoman"/>
      <w:lvlText w:val="(%1)"/>
      <w:lvlJc w:val="right"/>
      <w:pPr>
        <w:ind w:left="1287" w:hanging="360"/>
      </w:pPr>
      <w:rPr>
        <w:rFonts w:ascii="Times New Roman" w:eastAsia="Calibri" w:hAnsi="Times New Roman" w:cs="Times New Roman"/>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0867EFD"/>
    <w:multiLevelType w:val="hybridMultilevel"/>
    <w:tmpl w:val="DE0031FC"/>
    <w:lvl w:ilvl="0" w:tplc="867815BA">
      <w:start w:val="1"/>
      <w:numFmt w:val="decimal"/>
      <w:lvlText w:val="%1"/>
      <w:lvlJc w:val="left"/>
      <w:pPr>
        <w:ind w:left="910" w:hanging="360"/>
      </w:pPr>
      <w:rPr>
        <w:rFonts w:hint="default"/>
      </w:rPr>
    </w:lvl>
    <w:lvl w:ilvl="1" w:tplc="04180019" w:tentative="1">
      <w:start w:val="1"/>
      <w:numFmt w:val="lowerLetter"/>
      <w:lvlText w:val="%2."/>
      <w:lvlJc w:val="left"/>
      <w:pPr>
        <w:ind w:left="1630" w:hanging="360"/>
      </w:pPr>
    </w:lvl>
    <w:lvl w:ilvl="2" w:tplc="0418001B" w:tentative="1">
      <w:start w:val="1"/>
      <w:numFmt w:val="lowerRoman"/>
      <w:lvlText w:val="%3."/>
      <w:lvlJc w:val="right"/>
      <w:pPr>
        <w:ind w:left="2350" w:hanging="180"/>
      </w:pPr>
    </w:lvl>
    <w:lvl w:ilvl="3" w:tplc="0418000F" w:tentative="1">
      <w:start w:val="1"/>
      <w:numFmt w:val="decimal"/>
      <w:lvlText w:val="%4."/>
      <w:lvlJc w:val="left"/>
      <w:pPr>
        <w:ind w:left="3070" w:hanging="360"/>
      </w:pPr>
    </w:lvl>
    <w:lvl w:ilvl="4" w:tplc="04180019" w:tentative="1">
      <w:start w:val="1"/>
      <w:numFmt w:val="lowerLetter"/>
      <w:lvlText w:val="%5."/>
      <w:lvlJc w:val="left"/>
      <w:pPr>
        <w:ind w:left="3790" w:hanging="360"/>
      </w:pPr>
    </w:lvl>
    <w:lvl w:ilvl="5" w:tplc="0418001B" w:tentative="1">
      <w:start w:val="1"/>
      <w:numFmt w:val="lowerRoman"/>
      <w:lvlText w:val="%6."/>
      <w:lvlJc w:val="right"/>
      <w:pPr>
        <w:ind w:left="4510" w:hanging="180"/>
      </w:pPr>
    </w:lvl>
    <w:lvl w:ilvl="6" w:tplc="0418000F" w:tentative="1">
      <w:start w:val="1"/>
      <w:numFmt w:val="decimal"/>
      <w:lvlText w:val="%7."/>
      <w:lvlJc w:val="left"/>
      <w:pPr>
        <w:ind w:left="5230" w:hanging="360"/>
      </w:pPr>
    </w:lvl>
    <w:lvl w:ilvl="7" w:tplc="04180019" w:tentative="1">
      <w:start w:val="1"/>
      <w:numFmt w:val="lowerLetter"/>
      <w:lvlText w:val="%8."/>
      <w:lvlJc w:val="left"/>
      <w:pPr>
        <w:ind w:left="5950" w:hanging="360"/>
      </w:pPr>
    </w:lvl>
    <w:lvl w:ilvl="8" w:tplc="0418001B" w:tentative="1">
      <w:start w:val="1"/>
      <w:numFmt w:val="lowerRoman"/>
      <w:lvlText w:val="%9."/>
      <w:lvlJc w:val="right"/>
      <w:pPr>
        <w:ind w:left="6670" w:hanging="180"/>
      </w:pPr>
    </w:lvl>
  </w:abstractNum>
  <w:abstractNum w:abstractNumId="5" w15:restartNumberingAfterBreak="0">
    <w:nsid w:val="244E0BDE"/>
    <w:multiLevelType w:val="hybridMultilevel"/>
    <w:tmpl w:val="E5D25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57DD8"/>
    <w:multiLevelType w:val="hybridMultilevel"/>
    <w:tmpl w:val="34062498"/>
    <w:lvl w:ilvl="0" w:tplc="5AF62796">
      <w:start w:val="1"/>
      <w:numFmt w:val="decimal"/>
      <w:lvlText w:val="(%1)"/>
      <w:lvlJc w:val="left"/>
      <w:pPr>
        <w:ind w:left="720" w:hanging="360"/>
      </w:pPr>
      <w:rPr>
        <w:rFonts w:ascii="Times New Roman" w:hAnsi="Times New Roman"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A6B5A"/>
    <w:multiLevelType w:val="hybridMultilevel"/>
    <w:tmpl w:val="304A0B02"/>
    <w:lvl w:ilvl="0" w:tplc="CC72AE04">
      <w:start w:val="1"/>
      <w:numFmt w:val="decimal"/>
      <w:suff w:val="space"/>
      <w:lvlText w:val="%1."/>
      <w:lvlJc w:val="left"/>
      <w:rPr>
        <w:rFonts w:ascii="Times New Roman" w:eastAsia="Times New Roman" w:hAnsi="Times New Roman" w:cs="Times New Roman" w:hint="default"/>
        <w:spacing w:val="-1"/>
        <w:w w:val="100"/>
        <w:sz w:val="28"/>
      </w:rPr>
    </w:lvl>
    <w:lvl w:ilvl="1" w:tplc="5F5CA5E0">
      <w:start w:val="1"/>
      <w:numFmt w:val="bullet"/>
      <w:lvlText w:val="•"/>
      <w:lvlJc w:val="left"/>
      <w:pPr>
        <w:ind w:left="840" w:hanging="420"/>
      </w:pPr>
    </w:lvl>
    <w:lvl w:ilvl="2" w:tplc="22104AFA">
      <w:start w:val="1"/>
      <w:numFmt w:val="bullet"/>
      <w:lvlText w:val="•"/>
      <w:lvlJc w:val="left"/>
      <w:pPr>
        <w:ind w:left="1260" w:hanging="420"/>
      </w:pPr>
    </w:lvl>
    <w:lvl w:ilvl="3" w:tplc="B518D256">
      <w:start w:val="1"/>
      <w:numFmt w:val="bullet"/>
      <w:lvlText w:val="•"/>
      <w:lvlJc w:val="left"/>
      <w:pPr>
        <w:ind w:left="1680" w:hanging="420"/>
      </w:pPr>
    </w:lvl>
    <w:lvl w:ilvl="4" w:tplc="C56AE5A4">
      <w:start w:val="1"/>
      <w:numFmt w:val="bullet"/>
      <w:lvlText w:val="•"/>
      <w:lvlJc w:val="left"/>
      <w:pPr>
        <w:ind w:left="2100" w:hanging="420"/>
      </w:pPr>
    </w:lvl>
    <w:lvl w:ilvl="5" w:tplc="44F4AC24">
      <w:start w:val="1"/>
      <w:numFmt w:val="bullet"/>
      <w:lvlText w:val="•"/>
      <w:lvlJc w:val="left"/>
      <w:pPr>
        <w:ind w:left="2520" w:hanging="420"/>
      </w:pPr>
    </w:lvl>
    <w:lvl w:ilvl="6" w:tplc="7DE8A354">
      <w:start w:val="1"/>
      <w:numFmt w:val="bullet"/>
      <w:lvlText w:val="•"/>
      <w:lvlJc w:val="left"/>
      <w:pPr>
        <w:ind w:left="2940" w:hanging="420"/>
      </w:pPr>
    </w:lvl>
    <w:lvl w:ilvl="7" w:tplc="3850D0A4">
      <w:start w:val="1"/>
      <w:numFmt w:val="bullet"/>
      <w:lvlText w:val="•"/>
      <w:lvlJc w:val="left"/>
      <w:pPr>
        <w:ind w:left="3360" w:hanging="420"/>
      </w:pPr>
    </w:lvl>
    <w:lvl w:ilvl="8" w:tplc="D362E0FC">
      <w:start w:val="1"/>
      <w:numFmt w:val="bullet"/>
      <w:lvlText w:val="•"/>
      <w:lvlJc w:val="left"/>
      <w:pPr>
        <w:ind w:left="3780" w:hanging="420"/>
      </w:pPr>
    </w:lvl>
  </w:abstractNum>
  <w:abstractNum w:abstractNumId="8" w15:restartNumberingAfterBreak="0">
    <w:nsid w:val="4A1E3343"/>
    <w:multiLevelType w:val="hybridMultilevel"/>
    <w:tmpl w:val="053AE018"/>
    <w:lvl w:ilvl="0" w:tplc="7BFCFE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2EB44DA"/>
    <w:multiLevelType w:val="hybridMultilevel"/>
    <w:tmpl w:val="21ECA708"/>
    <w:lvl w:ilvl="0" w:tplc="535A30E2">
      <w:start w:val="1"/>
      <w:numFmt w:val="decimal"/>
      <w:suff w:val="space"/>
      <w:lvlText w:val="%1."/>
      <w:lvlJc w:val="left"/>
      <w:rPr>
        <w:rFonts w:ascii="Times New Roman" w:eastAsia="Times New Roman" w:hAnsi="Times New Roman" w:cs="Times New Roman" w:hint="default"/>
        <w:spacing w:val="-1"/>
        <w:w w:val="100"/>
        <w:sz w:val="28"/>
      </w:rPr>
    </w:lvl>
    <w:lvl w:ilvl="1" w:tplc="A38E26D2">
      <w:start w:val="1"/>
      <w:numFmt w:val="bullet"/>
      <w:lvlText w:val="•"/>
      <w:lvlJc w:val="left"/>
      <w:pPr>
        <w:ind w:left="840" w:hanging="420"/>
      </w:pPr>
    </w:lvl>
    <w:lvl w:ilvl="2" w:tplc="A2D65632">
      <w:start w:val="1"/>
      <w:numFmt w:val="bullet"/>
      <w:lvlText w:val="•"/>
      <w:lvlJc w:val="left"/>
      <w:pPr>
        <w:ind w:left="1260" w:hanging="420"/>
      </w:pPr>
    </w:lvl>
    <w:lvl w:ilvl="3" w:tplc="13CE32B0">
      <w:start w:val="1"/>
      <w:numFmt w:val="bullet"/>
      <w:lvlText w:val="•"/>
      <w:lvlJc w:val="left"/>
      <w:pPr>
        <w:ind w:left="1680" w:hanging="420"/>
      </w:pPr>
    </w:lvl>
    <w:lvl w:ilvl="4" w:tplc="113A3B66">
      <w:start w:val="1"/>
      <w:numFmt w:val="bullet"/>
      <w:lvlText w:val="•"/>
      <w:lvlJc w:val="left"/>
      <w:pPr>
        <w:ind w:left="2100" w:hanging="420"/>
      </w:pPr>
    </w:lvl>
    <w:lvl w:ilvl="5" w:tplc="061A5158">
      <w:start w:val="1"/>
      <w:numFmt w:val="bullet"/>
      <w:lvlText w:val="•"/>
      <w:lvlJc w:val="left"/>
      <w:pPr>
        <w:ind w:left="2520" w:hanging="420"/>
      </w:pPr>
    </w:lvl>
    <w:lvl w:ilvl="6" w:tplc="2A464A84">
      <w:start w:val="1"/>
      <w:numFmt w:val="bullet"/>
      <w:lvlText w:val="•"/>
      <w:lvlJc w:val="left"/>
      <w:pPr>
        <w:ind w:left="2940" w:hanging="420"/>
      </w:pPr>
    </w:lvl>
    <w:lvl w:ilvl="7" w:tplc="21BEB656">
      <w:start w:val="1"/>
      <w:numFmt w:val="bullet"/>
      <w:lvlText w:val="•"/>
      <w:lvlJc w:val="left"/>
      <w:pPr>
        <w:ind w:left="3360" w:hanging="420"/>
      </w:pPr>
    </w:lvl>
    <w:lvl w:ilvl="8" w:tplc="6E285AE0">
      <w:start w:val="1"/>
      <w:numFmt w:val="bullet"/>
      <w:lvlText w:val="•"/>
      <w:lvlJc w:val="left"/>
      <w:pPr>
        <w:ind w:left="3780" w:hanging="420"/>
      </w:pPr>
    </w:lvl>
  </w:abstractNum>
  <w:abstractNum w:abstractNumId="10" w15:restartNumberingAfterBreak="0">
    <w:nsid w:val="558B6B63"/>
    <w:multiLevelType w:val="hybridMultilevel"/>
    <w:tmpl w:val="AE487B46"/>
    <w:lvl w:ilvl="0" w:tplc="D59C6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23ECF"/>
    <w:multiLevelType w:val="hybridMultilevel"/>
    <w:tmpl w:val="85EAD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77236"/>
    <w:multiLevelType w:val="hybridMultilevel"/>
    <w:tmpl w:val="C19C1246"/>
    <w:lvl w:ilvl="0" w:tplc="892868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094BED"/>
    <w:multiLevelType w:val="hybridMultilevel"/>
    <w:tmpl w:val="AA680D5C"/>
    <w:lvl w:ilvl="0" w:tplc="AB72EA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8834AD"/>
    <w:multiLevelType w:val="hybridMultilevel"/>
    <w:tmpl w:val="202C977E"/>
    <w:lvl w:ilvl="0" w:tplc="52A859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58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23947">
    <w:abstractNumId w:val="1"/>
  </w:num>
  <w:num w:numId="3" w16cid:durableId="1216694358">
    <w:abstractNumId w:val="7"/>
  </w:num>
  <w:num w:numId="4" w16cid:durableId="721558860">
    <w:abstractNumId w:val="9"/>
  </w:num>
  <w:num w:numId="5" w16cid:durableId="594049667">
    <w:abstractNumId w:val="5"/>
  </w:num>
  <w:num w:numId="6" w16cid:durableId="1327593892">
    <w:abstractNumId w:val="14"/>
  </w:num>
  <w:num w:numId="7" w16cid:durableId="1685398631">
    <w:abstractNumId w:val="10"/>
  </w:num>
  <w:num w:numId="8" w16cid:durableId="898827976">
    <w:abstractNumId w:val="2"/>
  </w:num>
  <w:num w:numId="9" w16cid:durableId="1672564553">
    <w:abstractNumId w:val="11"/>
  </w:num>
  <w:num w:numId="10" w16cid:durableId="572393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1378166">
    <w:abstractNumId w:val="6"/>
  </w:num>
  <w:num w:numId="12" w16cid:durableId="1726874353">
    <w:abstractNumId w:val="12"/>
  </w:num>
  <w:num w:numId="13" w16cid:durableId="1974095113">
    <w:abstractNumId w:val="13"/>
  </w:num>
  <w:num w:numId="14" w16cid:durableId="698775554">
    <w:abstractNumId w:val="3"/>
  </w:num>
  <w:num w:numId="15" w16cid:durableId="818039031">
    <w:abstractNumId w:val="8"/>
  </w:num>
  <w:num w:numId="16" w16cid:durableId="149036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E4"/>
    <w:rsid w:val="00016E65"/>
    <w:rsid w:val="006B737C"/>
    <w:rsid w:val="00A976E4"/>
    <w:rsid w:val="00A97B47"/>
    <w:rsid w:val="00B81719"/>
    <w:rsid w:val="00DF0DEE"/>
    <w:rsid w:val="00EC1E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B53C"/>
  <w15:chartTrackingRefBased/>
  <w15:docId w15:val="{2C9B645B-FBE6-46C0-BA6B-D944AC1B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EC1EBC"/>
    <w:pPr>
      <w:keepNext/>
      <w:spacing w:after="0" w:line="240" w:lineRule="auto"/>
      <w:ind w:firstLine="720"/>
      <w:jc w:val="both"/>
      <w:outlineLvl w:val="0"/>
    </w:pPr>
    <w:rPr>
      <w:rFonts w:ascii="Times New Roman" w:eastAsia="Times New Roman" w:hAnsi="Times New Roman" w:cs="Times New Roman"/>
      <w:b/>
      <w:color w:val="000000"/>
      <w:kern w:val="0"/>
      <w:sz w:val="24"/>
      <w:szCs w:val="24"/>
      <w:lang w:val="fr-FR"/>
      <w14:ligatures w14:val="none"/>
    </w:rPr>
  </w:style>
  <w:style w:type="paragraph" w:styleId="Titlu3">
    <w:name w:val="heading 3"/>
    <w:basedOn w:val="Normal"/>
    <w:next w:val="Normal"/>
    <w:link w:val="Titlu3Caracter"/>
    <w:semiHidden/>
    <w:unhideWhenUsed/>
    <w:qFormat/>
    <w:rsid w:val="00EC1EBC"/>
    <w:pPr>
      <w:keepNext/>
      <w:spacing w:after="0" w:line="240" w:lineRule="auto"/>
      <w:jc w:val="center"/>
      <w:outlineLvl w:val="2"/>
    </w:pPr>
    <w:rPr>
      <w:rFonts w:ascii="Times New Roman" w:eastAsia="Times New Roman" w:hAnsi="Times New Roman" w:cs="Times New Roman"/>
      <w:b/>
      <w:kern w:val="0"/>
      <w:sz w:val="24"/>
      <w:szCs w:val="24"/>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C1EBC"/>
    <w:rPr>
      <w:rFonts w:ascii="Times New Roman" w:eastAsia="Times New Roman" w:hAnsi="Times New Roman" w:cs="Times New Roman"/>
      <w:b/>
      <w:color w:val="000000"/>
      <w:kern w:val="0"/>
      <w:sz w:val="24"/>
      <w:szCs w:val="24"/>
      <w:lang w:val="fr-FR"/>
      <w14:ligatures w14:val="none"/>
    </w:rPr>
  </w:style>
  <w:style w:type="character" w:customStyle="1" w:styleId="Titlu3Caracter">
    <w:name w:val="Titlu 3 Caracter"/>
    <w:basedOn w:val="Fontdeparagrafimplicit"/>
    <w:link w:val="Titlu3"/>
    <w:semiHidden/>
    <w:rsid w:val="00EC1EBC"/>
    <w:rPr>
      <w:rFonts w:ascii="Times New Roman" w:eastAsia="Times New Roman" w:hAnsi="Times New Roman" w:cs="Times New Roman"/>
      <w:b/>
      <w:kern w:val="0"/>
      <w:sz w:val="24"/>
      <w:szCs w:val="24"/>
      <w14:ligatures w14:val="none"/>
    </w:rPr>
  </w:style>
  <w:style w:type="numbering" w:customStyle="1" w:styleId="FrListare1">
    <w:name w:val="Fără Listare1"/>
    <w:next w:val="FrListare"/>
    <w:uiPriority w:val="99"/>
    <w:semiHidden/>
    <w:unhideWhenUsed/>
    <w:rsid w:val="00EC1EBC"/>
  </w:style>
  <w:style w:type="table" w:styleId="Tabelgril">
    <w:name w:val="Table Grid"/>
    <w:basedOn w:val="TabelNormal"/>
    <w:uiPriority w:val="39"/>
    <w:rsid w:val="00EC1EBC"/>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FrListare"/>
    <w:uiPriority w:val="99"/>
    <w:semiHidden/>
    <w:unhideWhenUsed/>
    <w:rsid w:val="00EC1EBC"/>
  </w:style>
  <w:style w:type="paragraph" w:styleId="Antet">
    <w:name w:val="header"/>
    <w:basedOn w:val="Normal"/>
    <w:link w:val="AntetCaracter"/>
    <w:uiPriority w:val="99"/>
    <w:unhideWhenUsed/>
    <w:rsid w:val="00EC1EBC"/>
    <w:pPr>
      <w:tabs>
        <w:tab w:val="center" w:pos="4513"/>
        <w:tab w:val="right" w:pos="9026"/>
      </w:tabs>
    </w:pPr>
    <w:rPr>
      <w:rFonts w:ascii="Calibri" w:eastAsia="Calibri" w:hAnsi="Calibri" w:cs="Times New Roman"/>
      <w:kern w:val="0"/>
      <w:lang w:val="en-US"/>
      <w14:ligatures w14:val="none"/>
    </w:rPr>
  </w:style>
  <w:style w:type="character" w:customStyle="1" w:styleId="AntetCaracter">
    <w:name w:val="Antet Caracter"/>
    <w:basedOn w:val="Fontdeparagrafimplicit"/>
    <w:link w:val="Antet"/>
    <w:uiPriority w:val="99"/>
    <w:rsid w:val="00EC1EBC"/>
    <w:rPr>
      <w:rFonts w:ascii="Calibri" w:eastAsia="Calibri" w:hAnsi="Calibri" w:cs="Times New Roman"/>
      <w:kern w:val="0"/>
      <w:lang w:val="en-US"/>
      <w14:ligatures w14:val="none"/>
    </w:rPr>
  </w:style>
  <w:style w:type="paragraph" w:styleId="Subsol">
    <w:name w:val="footer"/>
    <w:basedOn w:val="Normal"/>
    <w:link w:val="SubsolCaracter"/>
    <w:uiPriority w:val="99"/>
    <w:unhideWhenUsed/>
    <w:rsid w:val="00EC1EBC"/>
    <w:pPr>
      <w:tabs>
        <w:tab w:val="center" w:pos="4513"/>
        <w:tab w:val="right" w:pos="9026"/>
      </w:tabs>
    </w:pPr>
    <w:rPr>
      <w:rFonts w:ascii="Calibri" w:eastAsia="Calibri" w:hAnsi="Calibri" w:cs="Times New Roman"/>
      <w:kern w:val="0"/>
      <w:lang w:val="en-US"/>
      <w14:ligatures w14:val="none"/>
    </w:rPr>
  </w:style>
  <w:style w:type="character" w:customStyle="1" w:styleId="SubsolCaracter">
    <w:name w:val="Subsol Caracter"/>
    <w:basedOn w:val="Fontdeparagrafimplicit"/>
    <w:link w:val="Subsol"/>
    <w:uiPriority w:val="99"/>
    <w:rsid w:val="00EC1EBC"/>
    <w:rPr>
      <w:rFonts w:ascii="Calibri" w:eastAsia="Calibri" w:hAnsi="Calibri" w:cs="Times New Roman"/>
      <w:kern w:val="0"/>
      <w:lang w:val="en-US"/>
      <w14:ligatures w14:val="none"/>
    </w:rPr>
  </w:style>
  <w:style w:type="paragraph" w:styleId="Listparagraf">
    <w:name w:val="List Paragraph"/>
    <w:basedOn w:val="Normal"/>
    <w:uiPriority w:val="34"/>
    <w:qFormat/>
    <w:rsid w:val="00EC1EBC"/>
    <w:pPr>
      <w:ind w:left="720"/>
      <w:contextualSpacing/>
    </w:pPr>
    <w:rPr>
      <w:rFonts w:ascii="Calibri" w:eastAsia="Calibri" w:hAnsi="Calibri" w:cs="Times New Roman"/>
      <w:kern w:val="0"/>
      <w14:ligatures w14:val="none"/>
    </w:rPr>
  </w:style>
  <w:style w:type="character" w:styleId="Textsubstituent">
    <w:name w:val="Placeholder Text"/>
    <w:uiPriority w:val="99"/>
    <w:semiHidden/>
    <w:rsid w:val="00EC1EBC"/>
    <w:rPr>
      <w:color w:val="808080"/>
    </w:rPr>
  </w:style>
  <w:style w:type="paragraph" w:styleId="TextnBalon">
    <w:name w:val="Balloon Text"/>
    <w:basedOn w:val="Normal"/>
    <w:link w:val="TextnBalonCaracter"/>
    <w:uiPriority w:val="99"/>
    <w:semiHidden/>
    <w:unhideWhenUsed/>
    <w:rsid w:val="00EC1EBC"/>
    <w:pPr>
      <w:spacing w:after="0" w:line="240" w:lineRule="auto"/>
    </w:pPr>
    <w:rPr>
      <w:rFonts w:ascii="Tahoma" w:eastAsia="Calibri" w:hAnsi="Tahoma" w:cs="Times New Roman"/>
      <w:kern w:val="0"/>
      <w:sz w:val="16"/>
      <w:szCs w:val="16"/>
      <w:lang w:val="en-US"/>
      <w14:ligatures w14:val="none"/>
    </w:rPr>
  </w:style>
  <w:style w:type="character" w:customStyle="1" w:styleId="TextnBalonCaracter">
    <w:name w:val="Text în Balon Caracter"/>
    <w:basedOn w:val="Fontdeparagrafimplicit"/>
    <w:link w:val="TextnBalon"/>
    <w:uiPriority w:val="99"/>
    <w:semiHidden/>
    <w:rsid w:val="00EC1EBC"/>
    <w:rPr>
      <w:rFonts w:ascii="Tahoma" w:eastAsia="Calibri" w:hAnsi="Tahoma" w:cs="Times New Roman"/>
      <w:kern w:val="0"/>
      <w:sz w:val="16"/>
      <w:szCs w:val="16"/>
      <w:lang w:val="en-US"/>
      <w14:ligatures w14:val="none"/>
    </w:rPr>
  </w:style>
  <w:style w:type="character" w:styleId="Referincomentariu">
    <w:name w:val="annotation reference"/>
    <w:uiPriority w:val="99"/>
    <w:semiHidden/>
    <w:unhideWhenUsed/>
    <w:rsid w:val="00EC1EBC"/>
    <w:rPr>
      <w:sz w:val="16"/>
      <w:szCs w:val="16"/>
    </w:rPr>
  </w:style>
  <w:style w:type="paragraph" w:styleId="Textcomentariu">
    <w:name w:val="annotation text"/>
    <w:basedOn w:val="Normal"/>
    <w:link w:val="TextcomentariuCaracter"/>
    <w:uiPriority w:val="99"/>
    <w:semiHidden/>
    <w:unhideWhenUsed/>
    <w:rsid w:val="00EC1EBC"/>
    <w:rPr>
      <w:rFonts w:ascii="Calibri" w:eastAsia="Calibri" w:hAnsi="Calibri" w:cs="Times New Roman"/>
      <w:kern w:val="0"/>
      <w:sz w:val="20"/>
      <w:szCs w:val="20"/>
      <w:lang w:val="en-US"/>
      <w14:ligatures w14:val="none"/>
    </w:rPr>
  </w:style>
  <w:style w:type="character" w:customStyle="1" w:styleId="TextcomentariuCaracter">
    <w:name w:val="Text comentariu Caracter"/>
    <w:basedOn w:val="Fontdeparagrafimplicit"/>
    <w:link w:val="Textcomentariu"/>
    <w:uiPriority w:val="99"/>
    <w:semiHidden/>
    <w:rsid w:val="00EC1EBC"/>
    <w:rPr>
      <w:rFonts w:ascii="Calibri" w:eastAsia="Calibri" w:hAnsi="Calibri" w:cs="Times New Roman"/>
      <w:kern w:val="0"/>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EC1EBC"/>
    <w:rPr>
      <w:b/>
      <w:bCs/>
    </w:rPr>
  </w:style>
  <w:style w:type="character" w:customStyle="1" w:styleId="SubiectComentariuCaracter">
    <w:name w:val="Subiect Comentariu Caracter"/>
    <w:basedOn w:val="TextcomentariuCaracter"/>
    <w:link w:val="SubiectComentariu"/>
    <w:uiPriority w:val="99"/>
    <w:semiHidden/>
    <w:rsid w:val="00EC1EBC"/>
    <w:rPr>
      <w:rFonts w:ascii="Calibri" w:eastAsia="Calibri" w:hAnsi="Calibri" w:cs="Times New Roman"/>
      <w:b/>
      <w:bCs/>
      <w:kern w:val="0"/>
      <w:sz w:val="20"/>
      <w:szCs w:val="20"/>
      <w:lang w:val="en-US"/>
      <w14:ligatures w14:val="none"/>
    </w:rPr>
  </w:style>
  <w:style w:type="paragraph" w:styleId="Frspaiere">
    <w:name w:val="No Spacing"/>
    <w:uiPriority w:val="1"/>
    <w:qFormat/>
    <w:rsid w:val="00EC1EBC"/>
    <w:pPr>
      <w:spacing w:after="0" w:line="240" w:lineRule="auto"/>
    </w:pPr>
    <w:rPr>
      <w:kern w:val="0"/>
      <w:lang w:val="en-US"/>
      <w14:ligatures w14:val="none"/>
    </w:rPr>
  </w:style>
  <w:style w:type="paragraph" w:styleId="Corptext">
    <w:name w:val="Body Text"/>
    <w:basedOn w:val="Normal"/>
    <w:link w:val="CorptextCaracter"/>
    <w:uiPriority w:val="1"/>
    <w:qFormat/>
    <w:rsid w:val="00EC1EBC"/>
    <w:pPr>
      <w:spacing w:after="0" w:line="240" w:lineRule="auto"/>
      <w:ind w:right="-708"/>
    </w:pPr>
    <w:rPr>
      <w:rFonts w:ascii="Times New Roman" w:eastAsia="Times New Roman" w:hAnsi="Times New Roman" w:cs="Times New Roman"/>
      <w:b/>
      <w:kern w:val="0"/>
      <w:sz w:val="20"/>
      <w:szCs w:val="20"/>
      <w:lang w:val="en-US"/>
      <w14:ligatures w14:val="none"/>
    </w:rPr>
  </w:style>
  <w:style w:type="character" w:customStyle="1" w:styleId="CorptextCaracter">
    <w:name w:val="Corp text Caracter"/>
    <w:basedOn w:val="Fontdeparagrafimplicit"/>
    <w:link w:val="Corptext"/>
    <w:uiPriority w:val="1"/>
    <w:rsid w:val="00EC1EBC"/>
    <w:rPr>
      <w:rFonts w:ascii="Times New Roman" w:eastAsia="Times New Roman" w:hAnsi="Times New Roman" w:cs="Times New Roman"/>
      <w:b/>
      <w:kern w:val="0"/>
      <w:sz w:val="20"/>
      <w:szCs w:val="20"/>
      <w:lang w:val="en-US"/>
      <w14:ligatures w14:val="none"/>
    </w:rPr>
  </w:style>
  <w:style w:type="paragraph" w:customStyle="1" w:styleId="Default">
    <w:name w:val="Default"/>
    <w:qFormat/>
    <w:rsid w:val="00EC1EBC"/>
    <w:pPr>
      <w:autoSpaceDE w:val="0"/>
      <w:autoSpaceDN w:val="0"/>
      <w:adjustRightInd w:val="0"/>
      <w:spacing w:after="0" w:line="240" w:lineRule="auto"/>
    </w:pPr>
    <w:rPr>
      <w:rFonts w:ascii="Calibri" w:eastAsia="Calibri" w:hAnsi="Calibri"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14553</Words>
  <Characters>84408</Characters>
  <Application>Microsoft Office Word</Application>
  <DocSecurity>0</DocSecurity>
  <Lines>703</Lines>
  <Paragraphs>197</Paragraphs>
  <ScaleCrop>false</ScaleCrop>
  <Company/>
  <LinksUpToDate>false</LinksUpToDate>
  <CharactersWithSpaces>98764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4</cp:revision>
  <dcterms:created xsi:type="dcterms:W3CDTF">2024-08-13T10:21:00Z</dcterms:created>
  <dcterms:modified xsi:type="dcterms:W3CDTF">2024-08-13T10:30:00Z</dcterms:modified>
</cp:coreProperties>
</file>