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8843" w14:textId="77777777" w:rsidR="006B4D73" w:rsidRPr="006B4D73" w:rsidRDefault="006B4D73" w:rsidP="006B4D73">
      <w:pPr>
        <w:spacing w:after="0" w:line="240" w:lineRule="auto"/>
        <w:jc w:val="center"/>
        <w:rPr>
          <w:kern w:val="0"/>
          <w:sz w:val="28"/>
          <w:szCs w:val="28"/>
          <w:lang w:val="en-US"/>
          <w14:ligatures w14:val="none"/>
        </w:rPr>
      </w:pPr>
      <w:bookmarkStart w:id="0" w:name="_Hlk115182469"/>
      <w:r w:rsidRPr="006B4D73">
        <w:rPr>
          <w:kern w:val="0"/>
          <w:sz w:val="28"/>
          <w:szCs w:val="28"/>
          <w:lang w:val="en-US"/>
          <w14:ligatures w14:val="none"/>
        </w:rPr>
        <w:t xml:space="preserve">R O M A N I </w:t>
      </w:r>
      <w:proofErr w:type="gramStart"/>
      <w:r w:rsidRPr="006B4D73">
        <w:rPr>
          <w:kern w:val="0"/>
          <w:sz w:val="28"/>
          <w:szCs w:val="28"/>
          <w:lang w:val="en-US"/>
          <w14:ligatures w14:val="none"/>
        </w:rPr>
        <w:t>A</w:t>
      </w:r>
      <w:proofErr w:type="gramEnd"/>
    </w:p>
    <w:p w14:paraId="053B5EFD" w14:textId="77777777" w:rsidR="006B4D73" w:rsidRPr="006B4D73" w:rsidRDefault="006B4D73" w:rsidP="006B4D73">
      <w:pPr>
        <w:spacing w:after="0" w:line="240" w:lineRule="auto"/>
        <w:jc w:val="center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kern w:val="0"/>
          <w:sz w:val="28"/>
          <w:szCs w:val="28"/>
          <w:lang w:val="en-US"/>
          <w14:ligatures w14:val="none"/>
        </w:rPr>
        <w:t>JUDETUL NEAMT</w:t>
      </w:r>
    </w:p>
    <w:p w14:paraId="51B7D1EC" w14:textId="77777777" w:rsidR="006B4D73" w:rsidRPr="006B4D73" w:rsidRDefault="006B4D73" w:rsidP="006B4D73">
      <w:pPr>
        <w:spacing w:after="0" w:line="240" w:lineRule="auto"/>
        <w:jc w:val="center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kern w:val="0"/>
          <w:sz w:val="28"/>
          <w:szCs w:val="28"/>
          <w:lang w:val="en-US"/>
          <w14:ligatures w14:val="none"/>
        </w:rPr>
        <w:t>CONSILIUL LOCAL AL COMUNEI BOZIENI</w:t>
      </w:r>
    </w:p>
    <w:p w14:paraId="13FD258D" w14:textId="77777777" w:rsidR="006B4D73" w:rsidRPr="006B4D73" w:rsidRDefault="006B4D73" w:rsidP="006B4D73">
      <w:pPr>
        <w:spacing w:after="0" w:line="240" w:lineRule="auto"/>
        <w:rPr>
          <w:kern w:val="0"/>
          <w:sz w:val="28"/>
          <w:szCs w:val="28"/>
          <w:lang w:val="en-US"/>
          <w14:ligatures w14:val="none"/>
        </w:rPr>
      </w:pPr>
    </w:p>
    <w:bookmarkEnd w:id="0"/>
    <w:p w14:paraId="71964B64" w14:textId="77777777" w:rsidR="006B4D73" w:rsidRPr="006B4D73" w:rsidRDefault="006B4D73" w:rsidP="006B4D73">
      <w:pPr>
        <w:spacing w:after="0" w:line="240" w:lineRule="auto"/>
        <w:rPr>
          <w:kern w:val="0"/>
          <w:sz w:val="28"/>
          <w:szCs w:val="28"/>
          <w:lang w:val="en-US"/>
          <w14:ligatures w14:val="none"/>
        </w:rPr>
      </w:pPr>
    </w:p>
    <w:p w14:paraId="2DD72BDF" w14:textId="77777777" w:rsidR="006B4D73" w:rsidRPr="006B4D73" w:rsidRDefault="006B4D73" w:rsidP="006B4D73">
      <w:pPr>
        <w:spacing w:after="0" w:line="240" w:lineRule="auto"/>
        <w:rPr>
          <w:kern w:val="0"/>
          <w:sz w:val="28"/>
          <w:szCs w:val="28"/>
          <w:lang w:val="en-US"/>
          <w14:ligatures w14:val="none"/>
        </w:rPr>
      </w:pPr>
    </w:p>
    <w:p w14:paraId="32BADD42" w14:textId="77777777" w:rsidR="006B4D73" w:rsidRPr="006B4D73" w:rsidRDefault="006B4D73" w:rsidP="006B4D73">
      <w:pPr>
        <w:spacing w:after="0" w:line="240" w:lineRule="auto"/>
        <w:jc w:val="center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kern w:val="0"/>
          <w:sz w:val="28"/>
          <w:szCs w:val="28"/>
          <w:lang w:val="en-US"/>
          <w14:ligatures w14:val="none"/>
        </w:rPr>
        <w:t>H O T A R A R E</w:t>
      </w:r>
    </w:p>
    <w:p w14:paraId="45C6FF3F" w14:textId="77777777" w:rsidR="006B4D73" w:rsidRPr="006B4D73" w:rsidRDefault="006B4D73" w:rsidP="006B4D73">
      <w:pPr>
        <w:spacing w:after="0" w:line="240" w:lineRule="auto"/>
        <w:jc w:val="center"/>
        <w:rPr>
          <w:kern w:val="0"/>
          <w:sz w:val="28"/>
          <w:szCs w:val="28"/>
          <w:lang w:val="en-US"/>
          <w14:ligatures w14:val="none"/>
        </w:rPr>
      </w:pPr>
      <w:bookmarkStart w:id="1" w:name="_Hlk115432329"/>
      <w:r w:rsidRPr="006B4D73">
        <w:rPr>
          <w:kern w:val="0"/>
          <w:sz w:val="28"/>
          <w:szCs w:val="28"/>
          <w:lang w:val="en-US"/>
          <w14:ligatures w14:val="none"/>
        </w:rPr>
        <w:t>Nr.44 din 31.07.2023</w:t>
      </w:r>
    </w:p>
    <w:bookmarkEnd w:id="1"/>
    <w:p w14:paraId="7E3AFEA8" w14:textId="77777777" w:rsidR="006B4D73" w:rsidRPr="006B4D73" w:rsidRDefault="006B4D73" w:rsidP="006B4D73">
      <w:pPr>
        <w:spacing w:after="0" w:line="240" w:lineRule="auto"/>
        <w:jc w:val="center"/>
        <w:rPr>
          <w:kern w:val="0"/>
          <w:sz w:val="28"/>
          <w:szCs w:val="28"/>
          <w:lang w:val="en-US"/>
          <w14:ligatures w14:val="none"/>
        </w:rPr>
      </w:pP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Privind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rectificarea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bugetului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gramStart"/>
      <w:r w:rsidRPr="006B4D73">
        <w:rPr>
          <w:kern w:val="0"/>
          <w:sz w:val="28"/>
          <w:szCs w:val="28"/>
          <w:lang w:val="en-US"/>
          <w14:ligatures w14:val="none"/>
        </w:rPr>
        <w:t>local  pe</w:t>
      </w:r>
      <w:proofErr w:type="gram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anul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2023</w:t>
      </w:r>
    </w:p>
    <w:p w14:paraId="38486D04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</w:p>
    <w:p w14:paraId="4D8B0134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kern w:val="0"/>
          <w:sz w:val="28"/>
          <w:szCs w:val="28"/>
          <w:lang w:val="en-US"/>
          <w14:ligatures w14:val="none"/>
        </w:rPr>
        <w:tab/>
      </w:r>
      <w:r w:rsidRPr="006B4D73">
        <w:rPr>
          <w:kern w:val="0"/>
          <w:sz w:val="28"/>
          <w:szCs w:val="28"/>
          <w:lang w:val="en-US"/>
          <w14:ligatures w14:val="none"/>
        </w:rPr>
        <w:tab/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Consiliul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local al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comunei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Bozieni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,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judeţul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Neamţ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>:</w:t>
      </w:r>
    </w:p>
    <w:p w14:paraId="68B9FE0E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kern w:val="0"/>
          <w:sz w:val="28"/>
          <w:szCs w:val="28"/>
          <w:lang w:val="en-US"/>
          <w14:ligatures w14:val="none"/>
        </w:rPr>
        <w:t xml:space="preserve">        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Văzând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prevederile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Legii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contabilităţii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nr. 82/ 1991,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republicată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şi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ale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Legii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nr. 273/2006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privind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finanţele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publice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locale, cu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modificările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şi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completările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Pr="006B4D73">
        <w:rPr>
          <w:kern w:val="0"/>
          <w:sz w:val="28"/>
          <w:szCs w:val="28"/>
          <w:lang w:val="en-US"/>
          <w14:ligatures w14:val="none"/>
        </w:rPr>
        <w:t>ulterioare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:</w:t>
      </w:r>
      <w:proofErr w:type="gramEnd"/>
    </w:p>
    <w:p w14:paraId="42545AF1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Examinând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referatul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de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aprobare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a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primarului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Pr="006B4D73">
        <w:rPr>
          <w:kern w:val="0"/>
          <w:sz w:val="28"/>
          <w:szCs w:val="28"/>
          <w:lang w:val="en-US"/>
          <w14:ligatures w14:val="none"/>
        </w:rPr>
        <w:t>comunei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Bozieni</w:t>
      </w:r>
      <w:proofErr w:type="spellEnd"/>
      <w:proofErr w:type="gramEnd"/>
      <w:r w:rsidRPr="006B4D73">
        <w:rPr>
          <w:kern w:val="0"/>
          <w:sz w:val="28"/>
          <w:szCs w:val="28"/>
          <w:lang w:val="en-US"/>
          <w14:ligatures w14:val="none"/>
        </w:rPr>
        <w:t xml:space="preserve">,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raportul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compartimentului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de resort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şi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avizul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comisiei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de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specialitate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>;</w:t>
      </w:r>
    </w:p>
    <w:p w14:paraId="3931B30E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</w:p>
    <w:p w14:paraId="42AF0251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kern w:val="0"/>
          <w:sz w:val="28"/>
          <w:szCs w:val="28"/>
          <w:lang w:val="en-US"/>
          <w14:ligatures w14:val="none"/>
        </w:rPr>
        <w:t xml:space="preserve">         In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temeiul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dispoziţiilor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art. </w:t>
      </w:r>
      <w:proofErr w:type="gramStart"/>
      <w:r w:rsidRPr="006B4D73">
        <w:rPr>
          <w:kern w:val="0"/>
          <w:sz w:val="28"/>
          <w:szCs w:val="28"/>
          <w:lang w:val="en-US"/>
          <w14:ligatures w14:val="none"/>
        </w:rPr>
        <w:t>129,alin</w:t>
      </w:r>
      <w:proofErr w:type="gramEnd"/>
      <w:r w:rsidRPr="006B4D73">
        <w:rPr>
          <w:kern w:val="0"/>
          <w:sz w:val="28"/>
          <w:szCs w:val="28"/>
          <w:lang w:val="en-US"/>
          <w14:ligatures w14:val="none"/>
        </w:rPr>
        <w:t xml:space="preserve">.4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şi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art. 196 ,alin.1 ,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lit.,,a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” din </w:t>
      </w:r>
      <w:proofErr w:type="spellStart"/>
      <w:r w:rsidRPr="006B4D73">
        <w:rPr>
          <w:kern w:val="0"/>
          <w:lang w:val="en-US"/>
          <w14:ligatures w14:val="none"/>
        </w:rPr>
        <w:t>din</w:t>
      </w:r>
      <w:proofErr w:type="spellEnd"/>
      <w:r w:rsidRPr="006B4D73">
        <w:rPr>
          <w:kern w:val="0"/>
          <w:lang w:val="en-US"/>
          <w14:ligatures w14:val="none"/>
        </w:rPr>
        <w:t xml:space="preserve"> OUG </w:t>
      </w:r>
      <w:r w:rsidRPr="006B4D73">
        <w:rPr>
          <w:kern w:val="0"/>
          <w:sz w:val="28"/>
          <w:szCs w:val="28"/>
          <w:lang w:val="en-US"/>
          <w14:ligatures w14:val="none"/>
        </w:rPr>
        <w:t xml:space="preserve">nr.57/2019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privind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Codul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Administrativ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>;</w:t>
      </w:r>
    </w:p>
    <w:p w14:paraId="4EF8BC49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</w:p>
    <w:p w14:paraId="375C14B6" w14:textId="77777777" w:rsidR="006B4D73" w:rsidRPr="006B4D73" w:rsidRDefault="006B4D73" w:rsidP="006B4D73">
      <w:pPr>
        <w:spacing w:after="0" w:line="240" w:lineRule="auto"/>
        <w:rPr>
          <w:kern w:val="0"/>
          <w:sz w:val="28"/>
          <w:szCs w:val="28"/>
          <w:lang w:val="en-US"/>
          <w14:ligatures w14:val="none"/>
        </w:rPr>
      </w:pPr>
    </w:p>
    <w:p w14:paraId="62935BF0" w14:textId="77777777" w:rsidR="006B4D73" w:rsidRPr="006B4D73" w:rsidRDefault="006B4D73" w:rsidP="006B4D73">
      <w:pPr>
        <w:spacing w:after="0" w:line="240" w:lineRule="auto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kern w:val="0"/>
          <w:sz w:val="28"/>
          <w:szCs w:val="28"/>
          <w:lang w:val="en-US"/>
          <w14:ligatures w14:val="none"/>
        </w:rPr>
        <w:t xml:space="preserve">                                           H O T A R A S T </w:t>
      </w:r>
      <w:proofErr w:type="gramStart"/>
      <w:r w:rsidRPr="006B4D73">
        <w:rPr>
          <w:kern w:val="0"/>
          <w:sz w:val="28"/>
          <w:szCs w:val="28"/>
          <w:lang w:val="en-US"/>
          <w14:ligatures w14:val="none"/>
        </w:rPr>
        <w:t>E :</w:t>
      </w:r>
      <w:proofErr w:type="gramEnd"/>
    </w:p>
    <w:p w14:paraId="4A3AED83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</w:p>
    <w:p w14:paraId="51B6A6EF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kern w:val="0"/>
          <w:sz w:val="28"/>
          <w:szCs w:val="28"/>
          <w:lang w:val="en-US"/>
          <w14:ligatures w14:val="none"/>
        </w:rPr>
        <w:t xml:space="preserve">       Art.1.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Aprobă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rectificarea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bugetului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local pe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anul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gramStart"/>
      <w:r w:rsidRPr="006B4D73">
        <w:rPr>
          <w:kern w:val="0"/>
          <w:sz w:val="28"/>
          <w:szCs w:val="28"/>
          <w:lang w:val="en-US"/>
          <w14:ligatures w14:val="none"/>
        </w:rPr>
        <w:t>2023  ,</w:t>
      </w:r>
      <w:proofErr w:type="gramEnd"/>
      <w:r w:rsidRPr="006B4D73">
        <w:rPr>
          <w:kern w:val="0"/>
          <w:sz w:val="28"/>
          <w:szCs w:val="28"/>
          <w:lang w:val="en-US"/>
          <w14:ligatures w14:val="none"/>
        </w:rPr>
        <w:t xml:space="preserve"> conform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anexei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nr.1   care face 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parte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integrantă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din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prezenta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hotărâre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.  </w:t>
      </w:r>
    </w:p>
    <w:p w14:paraId="672F11B0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</w:p>
    <w:p w14:paraId="13C6783D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kern w:val="0"/>
          <w:sz w:val="28"/>
          <w:szCs w:val="28"/>
          <w:lang w:val="en-US"/>
          <w14:ligatures w14:val="none"/>
        </w:rPr>
        <w:t xml:space="preserve">      Art.2.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Ordonatorul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principal de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credite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împreună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cu </w:t>
      </w:r>
      <w:proofErr w:type="spellStart"/>
      <w:proofErr w:type="gramStart"/>
      <w:r w:rsidRPr="006B4D73">
        <w:rPr>
          <w:kern w:val="0"/>
          <w:sz w:val="28"/>
          <w:szCs w:val="28"/>
          <w:lang w:val="en-US"/>
          <w14:ligatures w14:val="none"/>
        </w:rPr>
        <w:t>compartimentul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financiar</w:t>
      </w:r>
      <w:proofErr w:type="spellEnd"/>
      <w:proofErr w:type="gramEnd"/>
      <w:r w:rsidRPr="006B4D73">
        <w:rPr>
          <w:kern w:val="0"/>
          <w:sz w:val="28"/>
          <w:szCs w:val="28"/>
          <w:lang w:val="en-US"/>
          <w14:ligatures w14:val="none"/>
        </w:rPr>
        <w:t xml:space="preserve">-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contabil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din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cadrul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primăriei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locale,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răspund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de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aducerea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la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îndeplinire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a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prevederilor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prezentei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hotărâri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. </w:t>
      </w:r>
    </w:p>
    <w:p w14:paraId="3FFF73D5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</w:p>
    <w:p w14:paraId="460B8AA5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kern w:val="0"/>
          <w:sz w:val="28"/>
          <w:szCs w:val="28"/>
          <w:lang w:val="en-US"/>
          <w14:ligatures w14:val="none"/>
        </w:rPr>
        <w:t xml:space="preserve">      Art.3.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Secretarul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general al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comunei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Bozieni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va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asigura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comunicarea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prezentei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hotărâri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persoanelor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şi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autorităţilor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 w:val="28"/>
          <w:szCs w:val="28"/>
          <w:lang w:val="en-US"/>
          <w14:ligatures w14:val="none"/>
        </w:rPr>
        <w:t>interesate</w:t>
      </w:r>
      <w:proofErr w:type="spellEnd"/>
      <w:r w:rsidRPr="006B4D73">
        <w:rPr>
          <w:kern w:val="0"/>
          <w:sz w:val="28"/>
          <w:szCs w:val="28"/>
          <w:lang w:val="en-US"/>
          <w14:ligatures w14:val="none"/>
        </w:rPr>
        <w:t xml:space="preserve">.    </w:t>
      </w:r>
    </w:p>
    <w:p w14:paraId="43D2B4BB" w14:textId="77777777" w:rsidR="006B4D73" w:rsidRPr="006B4D73" w:rsidRDefault="006B4D73" w:rsidP="006B4D73">
      <w:pPr>
        <w:spacing w:after="0" w:line="240" w:lineRule="auto"/>
        <w:rPr>
          <w:kern w:val="0"/>
          <w:sz w:val="28"/>
          <w:szCs w:val="28"/>
          <w:lang w:val="en-US"/>
          <w14:ligatures w14:val="none"/>
        </w:rPr>
      </w:pPr>
    </w:p>
    <w:p w14:paraId="056C4D24" w14:textId="77777777" w:rsidR="006B4D73" w:rsidRPr="006B4D73" w:rsidRDefault="006B4D73" w:rsidP="006B4D73">
      <w:pPr>
        <w:spacing w:after="0" w:line="240" w:lineRule="auto"/>
        <w:jc w:val="both"/>
        <w:rPr>
          <w:kern w:val="0"/>
          <w:sz w:val="28"/>
          <w:szCs w:val="28"/>
          <w:lang w:val="en-US"/>
          <w14:ligatures w14:val="none"/>
        </w:rPr>
      </w:pPr>
    </w:p>
    <w:p w14:paraId="26D82470" w14:textId="77777777" w:rsidR="006B4D73" w:rsidRPr="006B4D73" w:rsidRDefault="006B4D73" w:rsidP="006B4D73">
      <w:pPr>
        <w:spacing w:after="0" w:line="240" w:lineRule="auto"/>
        <w:rPr>
          <w:b/>
          <w:kern w:val="0"/>
          <w:sz w:val="28"/>
          <w:szCs w:val="28"/>
          <w:lang w:val="en-US"/>
          <w14:ligatures w14:val="none"/>
        </w:rPr>
      </w:pPr>
      <w:r w:rsidRPr="006B4D73">
        <w:rPr>
          <w:rFonts w:ascii="Tahoma" w:hAnsi="Tahoma"/>
          <w:kern w:val="0"/>
          <w:sz w:val="28"/>
          <w:szCs w:val="28"/>
          <w:lang w:val="en-US"/>
          <w14:ligatures w14:val="none"/>
        </w:rPr>
        <w:t xml:space="preserve">        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Presedinte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de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sedinta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                             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Avizat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pentru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legalitate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>,</w:t>
      </w:r>
    </w:p>
    <w:p w14:paraId="4CFAA5AB" w14:textId="77777777" w:rsidR="006B4D73" w:rsidRPr="006B4D73" w:rsidRDefault="006B4D73" w:rsidP="006B4D73">
      <w:pPr>
        <w:spacing w:after="0" w:line="240" w:lineRule="auto"/>
        <w:rPr>
          <w:b/>
          <w:kern w:val="0"/>
          <w:sz w:val="28"/>
          <w:szCs w:val="28"/>
          <w:lang w:val="en-US"/>
          <w14:ligatures w14:val="none"/>
        </w:rPr>
      </w:pPr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             Patrascu Vasilica Alin                                   Secretar general</w:t>
      </w:r>
    </w:p>
    <w:p w14:paraId="46B267D0" w14:textId="77777777" w:rsidR="006B4D73" w:rsidRPr="006B4D73" w:rsidRDefault="006B4D73" w:rsidP="006B4D73">
      <w:pPr>
        <w:spacing w:after="0" w:line="240" w:lineRule="auto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                                                                                          </w:t>
      </w:r>
      <w:r w:rsidRPr="006B4D73">
        <w:rPr>
          <w:kern w:val="0"/>
          <w:sz w:val="28"/>
          <w:szCs w:val="28"/>
          <w:lang w:val="en-US"/>
          <w14:ligatures w14:val="none"/>
        </w:rPr>
        <w:t>Elena Timofte</w:t>
      </w:r>
    </w:p>
    <w:p w14:paraId="45457679" w14:textId="77777777" w:rsidR="006B4D73" w:rsidRPr="006B4D73" w:rsidRDefault="006B4D73" w:rsidP="006B4D73">
      <w:pPr>
        <w:spacing w:line="254" w:lineRule="auto"/>
        <w:rPr>
          <w:kern w:val="0"/>
          <w:sz w:val="28"/>
          <w:szCs w:val="28"/>
          <w14:ligatures w14:val="none"/>
        </w:rPr>
      </w:pPr>
    </w:p>
    <w:p w14:paraId="14DEC69E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417659E4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4634608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1F82A8AE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28DD3C7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46027ED1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68C7E5C6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57C6D291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0188E543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BCFF3FB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0D574B5F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68F343BE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577AADC2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R O M A N I A</w:t>
      </w:r>
    </w:p>
    <w:p w14:paraId="1868CE3C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JUDETUL NEAMT</w:t>
      </w:r>
    </w:p>
    <w:p w14:paraId="07BC96B6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CONSILIUL LOCAL AL COMUNEI BOZIENI</w:t>
      </w:r>
    </w:p>
    <w:p w14:paraId="68EE7F75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209CA650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 xml:space="preserve">   </w:t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 xml:space="preserve">   </w:t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 xml:space="preserve">               </w:t>
      </w:r>
    </w:p>
    <w:p w14:paraId="34A519BD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H O T A R A R E</w:t>
      </w:r>
    </w:p>
    <w:p w14:paraId="3CD936DC" w14:textId="77777777" w:rsidR="006B4D73" w:rsidRPr="006B4D73" w:rsidRDefault="006B4D73" w:rsidP="006B4D73">
      <w:pPr>
        <w:spacing w:after="0" w:line="240" w:lineRule="auto"/>
        <w:jc w:val="center"/>
        <w:rPr>
          <w:kern w:val="0"/>
          <w:sz w:val="28"/>
          <w:szCs w:val="28"/>
          <w:lang w:val="en-US"/>
          <w14:ligatures w14:val="none"/>
        </w:rPr>
      </w:pPr>
      <w:bookmarkStart w:id="2" w:name="_Hlk144802647"/>
      <w:r w:rsidRPr="006B4D73">
        <w:rPr>
          <w:kern w:val="0"/>
          <w:sz w:val="28"/>
          <w:szCs w:val="28"/>
          <w:lang w:val="en-US"/>
          <w14:ligatures w14:val="none"/>
        </w:rPr>
        <w:t>Nr.45 din 31.07.2023</w:t>
      </w:r>
    </w:p>
    <w:bookmarkEnd w:id="2"/>
    <w:p w14:paraId="741A6F89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privind aprobarea 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utilizarii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sumei necesare pentru organizarea si</w:t>
      </w:r>
    </w:p>
    <w:p w14:paraId="3535BDE7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desfasurarea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sarbatorii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,, ZIUA COMUNEI BOZIENI”</w:t>
      </w:r>
    </w:p>
    <w:p w14:paraId="69C30661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9D8B1AB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0924E5AF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678C2817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 xml:space="preserve">Consiliul local al comunei Bozieni,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judeţul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Neamţ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:</w:t>
      </w:r>
    </w:p>
    <w:p w14:paraId="06EAD912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Avind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in vedere  prevederile Legii 273/2006 privind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finatele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publice locale cu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modificarile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completarile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ulterioare,</w:t>
      </w:r>
    </w:p>
    <w:p w14:paraId="7A962B6D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Văzând prevederile Legii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contabilităţii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nr. 82/ 1991, republicată , cu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modificarile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completarile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ulterioare ;</w:t>
      </w:r>
    </w:p>
    <w:p w14:paraId="6E0CF506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Examinând referatul de aprobare a primarului comunei  Bozieni, , raportul compartimentului de resort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avizul  comisiei de specialitate;</w:t>
      </w:r>
    </w:p>
    <w:p w14:paraId="0220CDE9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In temeiul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dispoziţiilor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art. 129, alin.4,  litera ,,a”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art. 196,alin.1,lit.,,a” din OUG nr.57/2019 privind codul administrativ , republicată, cu modificările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completările ulterioare;</w:t>
      </w:r>
    </w:p>
    <w:p w14:paraId="3F881852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</w:t>
      </w:r>
    </w:p>
    <w:p w14:paraId="6319CFDD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0484C77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                               H O T A R A S T E :</w:t>
      </w:r>
    </w:p>
    <w:p w14:paraId="20AA62C0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439B1A6B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</w:p>
    <w:p w14:paraId="30515D54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Art.1. (1) Aprobă utilizarea sumei de 30.000 lei ,necesara pentru organizarea si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desfasurarea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sărbătorii ,, ZIUA COMUNEI BOZIENI”,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judeţul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Neamţ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, din data de 20.august 2023,conform anexei nr.1 care face parte integrantă din prezenta hotărâre.  </w:t>
      </w:r>
    </w:p>
    <w:p w14:paraId="3C762CEB" w14:textId="64A36005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      (2) Se aproba plata in numerar a persoanelor care au contribuit 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lucrari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de amenajare a terenului in valoare de 20.000 lei necesari pentru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desfasurarea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activitati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festive la ,,ZIUA COMUNEI BOZIENI, in data de 20. August  2023. </w:t>
      </w:r>
    </w:p>
    <w:p w14:paraId="1CA5FF33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273C1A7A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Art.2. Ordonatorul principal de credite împreună cu compartimentul  financiar- contabil din cadrul primăriei locale, răspund de materializarea  prevederilor prezentei hotărâri.</w:t>
      </w:r>
    </w:p>
    <w:p w14:paraId="47D070B8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</w:p>
    <w:p w14:paraId="228117BD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Art.3. Secretarul comunei Bozieni va asigura comunicarea prezentei hotărâri persoanelor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autorităţilor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interesate.    </w:t>
      </w:r>
    </w:p>
    <w:p w14:paraId="4D787FC8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22CAF87F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5FABD5A2" w14:textId="77777777" w:rsidR="006B4D73" w:rsidRPr="006B4D73" w:rsidRDefault="006B4D73" w:rsidP="006B4D73">
      <w:pPr>
        <w:spacing w:after="0" w:line="240" w:lineRule="auto"/>
        <w:rPr>
          <w:b/>
          <w:kern w:val="0"/>
          <w:sz w:val="28"/>
          <w:szCs w:val="28"/>
          <w:lang w:val="en-US"/>
          <w14:ligatures w14:val="none"/>
        </w:rPr>
      </w:pPr>
      <w:r w:rsidRPr="006B4D73">
        <w:rPr>
          <w:rFonts w:ascii="Tahoma" w:hAnsi="Tahoma"/>
          <w:kern w:val="0"/>
          <w:sz w:val="28"/>
          <w:szCs w:val="28"/>
          <w:lang w:val="en-US"/>
          <w14:ligatures w14:val="none"/>
        </w:rPr>
        <w:t xml:space="preserve">        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Presedinte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de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sedinta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                             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Avizat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pentru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legalitate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>,</w:t>
      </w:r>
    </w:p>
    <w:p w14:paraId="5E2F9C37" w14:textId="77777777" w:rsidR="006B4D73" w:rsidRPr="006B4D73" w:rsidRDefault="006B4D73" w:rsidP="006B4D73">
      <w:pPr>
        <w:spacing w:after="0" w:line="240" w:lineRule="auto"/>
        <w:rPr>
          <w:b/>
          <w:kern w:val="0"/>
          <w:sz w:val="28"/>
          <w:szCs w:val="28"/>
          <w:lang w:val="en-US"/>
          <w14:ligatures w14:val="none"/>
        </w:rPr>
      </w:pPr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             Patrascu Vasilica Alin                                   Secretar general</w:t>
      </w:r>
    </w:p>
    <w:p w14:paraId="6388C730" w14:textId="77777777" w:rsidR="006B4D73" w:rsidRPr="006B4D73" w:rsidRDefault="006B4D73" w:rsidP="006B4D73">
      <w:pPr>
        <w:spacing w:after="0" w:line="240" w:lineRule="auto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                                                                                          </w:t>
      </w:r>
      <w:r w:rsidRPr="006B4D73">
        <w:rPr>
          <w:kern w:val="0"/>
          <w:sz w:val="28"/>
          <w:szCs w:val="28"/>
          <w:lang w:val="en-US"/>
          <w14:ligatures w14:val="none"/>
        </w:rPr>
        <w:t>Elena Timofte</w:t>
      </w:r>
    </w:p>
    <w:p w14:paraId="114E7B25" w14:textId="77777777" w:rsidR="006B4D73" w:rsidRPr="006B4D73" w:rsidRDefault="006B4D73" w:rsidP="006B4D73">
      <w:pPr>
        <w:spacing w:line="254" w:lineRule="auto"/>
        <w:rPr>
          <w:kern w:val="0"/>
          <w:sz w:val="28"/>
          <w:szCs w:val="28"/>
          <w14:ligatures w14:val="none"/>
        </w:rPr>
      </w:pPr>
    </w:p>
    <w:p w14:paraId="0AD6F3D7" w14:textId="77777777" w:rsidR="006B4D73" w:rsidRPr="006B4D73" w:rsidRDefault="006B4D73" w:rsidP="006B4D73">
      <w:pPr>
        <w:spacing w:line="254" w:lineRule="auto"/>
        <w:rPr>
          <w:kern w:val="0"/>
          <w:sz w:val="28"/>
          <w:szCs w:val="28"/>
          <w14:ligatures w14:val="none"/>
        </w:rPr>
      </w:pPr>
    </w:p>
    <w:p w14:paraId="735537D3" w14:textId="77777777" w:rsidR="006B4D73" w:rsidRPr="006B4D73" w:rsidRDefault="006B4D73" w:rsidP="006B4D73">
      <w:pPr>
        <w:spacing w:line="254" w:lineRule="auto"/>
        <w:rPr>
          <w:kern w:val="0"/>
          <w:sz w:val="28"/>
          <w:szCs w:val="28"/>
          <w14:ligatures w14:val="none"/>
        </w:rPr>
      </w:pPr>
    </w:p>
    <w:p w14:paraId="274B86C0" w14:textId="77777777" w:rsidR="006B4D73" w:rsidRPr="006B4D73" w:rsidRDefault="006B4D73" w:rsidP="006B4D73">
      <w:pPr>
        <w:spacing w:line="254" w:lineRule="auto"/>
        <w:rPr>
          <w:kern w:val="0"/>
          <w:sz w:val="28"/>
          <w:szCs w:val="28"/>
          <w14:ligatures w14:val="none"/>
        </w:rPr>
      </w:pPr>
    </w:p>
    <w:p w14:paraId="177D3936" w14:textId="77777777" w:rsidR="006B4D73" w:rsidRPr="006B4D73" w:rsidRDefault="006B4D73" w:rsidP="006B4D73">
      <w:pPr>
        <w:spacing w:line="254" w:lineRule="auto"/>
        <w:rPr>
          <w:kern w:val="0"/>
          <w:sz w:val="28"/>
          <w:szCs w:val="28"/>
          <w14:ligatures w14:val="none"/>
        </w:rPr>
      </w:pPr>
    </w:p>
    <w:p w14:paraId="3A088EB4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557712B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369D8066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>ANEXA nr. 1</w:t>
      </w:r>
    </w:p>
    <w:p w14:paraId="5353939C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 xml:space="preserve">                       HCL nr.45 din 31.07.20223</w:t>
      </w:r>
    </w:p>
    <w:p w14:paraId="4852973F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 xml:space="preserve">    Consiliului local al Comunei Bozieni</w:t>
      </w:r>
    </w:p>
    <w:p w14:paraId="238121FB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softHyphen/>
      </w:r>
    </w:p>
    <w:p w14:paraId="2C0168B6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ahoma" w:eastAsia="Times New Roman" w:hAnsi="Tahoma" w:cs="Times New Roman"/>
          <w:kern w:val="0"/>
          <w:sz w:val="24"/>
          <w:szCs w:val="24"/>
          <w:lang w:eastAsia="ro-RO"/>
          <w14:ligatures w14:val="none"/>
        </w:rPr>
        <w:t xml:space="preserve"> </w:t>
      </w:r>
    </w:p>
    <w:tbl>
      <w:tblPr>
        <w:tblStyle w:val="Tabelgril"/>
        <w:tblW w:w="9209" w:type="dxa"/>
        <w:tblInd w:w="0" w:type="dxa"/>
        <w:tblLook w:val="01E0" w:firstRow="1" w:lastRow="1" w:firstColumn="1" w:lastColumn="1" w:noHBand="0" w:noVBand="0"/>
      </w:tblPr>
      <w:tblGrid>
        <w:gridCol w:w="825"/>
        <w:gridCol w:w="8384"/>
      </w:tblGrid>
      <w:tr w:rsidR="006B4D73" w:rsidRPr="006B4D73" w14:paraId="4E1368E1" w14:textId="77777777" w:rsidTr="004738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CF61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r w:rsidRPr="006B4D73">
              <w:rPr>
                <w:sz w:val="24"/>
                <w:szCs w:val="24"/>
                <w:lang w:eastAsia="ro-RO"/>
              </w:rPr>
              <w:t>Nr.</w:t>
            </w:r>
          </w:p>
          <w:p w14:paraId="18929E19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r w:rsidRPr="006B4D73">
              <w:rPr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E119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r w:rsidRPr="006B4D73">
              <w:rPr>
                <w:sz w:val="24"/>
                <w:szCs w:val="24"/>
                <w:lang w:eastAsia="ro-RO"/>
              </w:rPr>
              <w:t xml:space="preserve"> Denumire cheltuiala</w:t>
            </w:r>
          </w:p>
        </w:tc>
      </w:tr>
      <w:tr w:rsidR="006B4D73" w:rsidRPr="006B4D73" w14:paraId="1B9D8C83" w14:textId="77777777" w:rsidTr="004738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4FAF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r w:rsidRPr="006B4D73">
              <w:rPr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E583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proofErr w:type="spellStart"/>
            <w:r w:rsidRPr="006B4D73">
              <w:rPr>
                <w:sz w:val="24"/>
                <w:szCs w:val="24"/>
                <w:lang w:eastAsia="ro-RO"/>
              </w:rPr>
              <w:t>Artisti</w:t>
            </w:r>
            <w:proofErr w:type="spellEnd"/>
            <w:r w:rsidRPr="006B4D73">
              <w:rPr>
                <w:sz w:val="24"/>
                <w:szCs w:val="24"/>
                <w:lang w:eastAsia="ro-RO"/>
              </w:rPr>
              <w:t xml:space="preserve"> locali si </w:t>
            </w:r>
            <w:proofErr w:type="spellStart"/>
            <w:r w:rsidRPr="006B4D73">
              <w:rPr>
                <w:sz w:val="24"/>
                <w:szCs w:val="24"/>
                <w:lang w:eastAsia="ro-RO"/>
              </w:rPr>
              <w:t>consacrati</w:t>
            </w:r>
            <w:proofErr w:type="spellEnd"/>
            <w:r w:rsidRPr="006B4D73">
              <w:rPr>
                <w:sz w:val="24"/>
                <w:szCs w:val="24"/>
                <w:lang w:eastAsia="ro-RO"/>
              </w:rPr>
              <w:t xml:space="preserve"> (Grup vocal, ansamblu de dansuri)</w:t>
            </w:r>
          </w:p>
        </w:tc>
      </w:tr>
      <w:tr w:rsidR="006B4D73" w:rsidRPr="006B4D73" w14:paraId="2987F350" w14:textId="77777777" w:rsidTr="004738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40BB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r w:rsidRPr="006B4D73">
              <w:rPr>
                <w:sz w:val="24"/>
                <w:szCs w:val="24"/>
                <w:lang w:eastAsia="ro-RO"/>
              </w:rPr>
              <w:t>2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EFD2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r w:rsidRPr="006B4D73">
              <w:rPr>
                <w:sz w:val="24"/>
                <w:szCs w:val="24"/>
                <w:lang w:eastAsia="ro-RO"/>
              </w:rPr>
              <w:t xml:space="preserve">Premierea </w:t>
            </w:r>
            <w:proofErr w:type="spellStart"/>
            <w:r w:rsidRPr="006B4D73">
              <w:rPr>
                <w:sz w:val="24"/>
                <w:szCs w:val="24"/>
                <w:lang w:eastAsia="ro-RO"/>
              </w:rPr>
              <w:t>cistigatorilor</w:t>
            </w:r>
            <w:proofErr w:type="spellEnd"/>
            <w:r w:rsidRPr="006B4D73">
              <w:rPr>
                <w:sz w:val="24"/>
                <w:szCs w:val="24"/>
                <w:lang w:eastAsia="ro-RO"/>
              </w:rPr>
              <w:t xml:space="preserve"> de pe locurile 1 -3  </w:t>
            </w:r>
            <w:proofErr w:type="spellStart"/>
            <w:r w:rsidRPr="006B4D73">
              <w:rPr>
                <w:sz w:val="24"/>
                <w:szCs w:val="24"/>
                <w:lang w:eastAsia="ro-RO"/>
              </w:rPr>
              <w:t>competitii</w:t>
            </w:r>
            <w:proofErr w:type="spellEnd"/>
            <w:r w:rsidRPr="006B4D73">
              <w:rPr>
                <w:sz w:val="24"/>
                <w:szCs w:val="24"/>
                <w:lang w:eastAsia="ro-RO"/>
              </w:rPr>
              <w:t xml:space="preserve"> sportive</w:t>
            </w:r>
          </w:p>
          <w:p w14:paraId="58A4135E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r w:rsidRPr="006B4D73">
              <w:rPr>
                <w:sz w:val="24"/>
                <w:szCs w:val="24"/>
                <w:lang w:eastAsia="ro-RO"/>
              </w:rPr>
              <w:t xml:space="preserve">                      </w:t>
            </w:r>
          </w:p>
        </w:tc>
      </w:tr>
      <w:tr w:rsidR="006B4D73" w:rsidRPr="006B4D73" w14:paraId="32FF8330" w14:textId="77777777" w:rsidTr="004738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08B2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r w:rsidRPr="006B4D73">
              <w:rPr>
                <w:sz w:val="24"/>
                <w:szCs w:val="24"/>
                <w:lang w:eastAsia="ro-RO"/>
              </w:rPr>
              <w:t>3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7D30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r w:rsidRPr="006B4D73">
              <w:rPr>
                <w:sz w:val="24"/>
                <w:szCs w:val="24"/>
                <w:lang w:eastAsia="ro-RO"/>
              </w:rPr>
              <w:t>Flori pentru premii</w:t>
            </w:r>
          </w:p>
        </w:tc>
      </w:tr>
      <w:tr w:rsidR="006B4D73" w:rsidRPr="006B4D73" w14:paraId="22D95157" w14:textId="77777777" w:rsidTr="004738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9FBB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r w:rsidRPr="006B4D73">
              <w:rPr>
                <w:sz w:val="24"/>
                <w:szCs w:val="24"/>
                <w:lang w:eastAsia="ro-RO"/>
              </w:rPr>
              <w:t>4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3DC" w14:textId="77777777" w:rsidR="006B4D73" w:rsidRPr="006B4D73" w:rsidRDefault="006B4D73" w:rsidP="006B4D73">
            <w:pPr>
              <w:rPr>
                <w:sz w:val="24"/>
                <w:szCs w:val="24"/>
                <w:lang w:eastAsia="ro-RO"/>
              </w:rPr>
            </w:pPr>
            <w:r w:rsidRPr="006B4D73">
              <w:rPr>
                <w:sz w:val="24"/>
                <w:szCs w:val="24"/>
                <w:lang w:eastAsia="ro-RO"/>
              </w:rPr>
              <w:t>Apa minerala , sucuri , dulciuri cafea , pahare</w:t>
            </w:r>
          </w:p>
        </w:tc>
      </w:tr>
    </w:tbl>
    <w:p w14:paraId="06123819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03FEC11F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5F4371EA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39760BEE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             Primar,</w:t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 xml:space="preserve">                      Contabil,</w:t>
      </w:r>
    </w:p>
    <w:p w14:paraId="00B46ED9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Octavian-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Danut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Arghiropol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                                       Florin Grosu</w:t>
      </w:r>
    </w:p>
    <w:p w14:paraId="250D35F4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06DB912F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305D7840" w14:textId="77777777" w:rsidR="006B4D73" w:rsidRPr="006B4D73" w:rsidRDefault="006B4D73" w:rsidP="006B4D73">
      <w:pPr>
        <w:spacing w:after="0" w:line="240" w:lineRule="auto"/>
        <w:rPr>
          <w:rFonts w:ascii="Tahoma" w:eastAsia="Times New Roman" w:hAnsi="Tahoma" w:cs="Times New Roman"/>
          <w:kern w:val="0"/>
          <w:sz w:val="28"/>
          <w:szCs w:val="28"/>
          <w:lang w:eastAsia="ro-RO"/>
          <w14:ligatures w14:val="none"/>
        </w:rPr>
      </w:pPr>
    </w:p>
    <w:p w14:paraId="0CDB0BFA" w14:textId="77777777" w:rsidR="006B4D73" w:rsidRPr="006B4D73" w:rsidRDefault="006B4D73" w:rsidP="006B4D73">
      <w:pPr>
        <w:spacing w:after="0" w:line="240" w:lineRule="auto"/>
        <w:rPr>
          <w:rFonts w:ascii="Tahoma" w:eastAsia="Times New Roman" w:hAnsi="Tahoma" w:cs="Times New Roman"/>
          <w:kern w:val="0"/>
          <w:sz w:val="28"/>
          <w:szCs w:val="28"/>
          <w:lang w:eastAsia="ro-RO"/>
          <w14:ligatures w14:val="none"/>
        </w:rPr>
      </w:pPr>
    </w:p>
    <w:p w14:paraId="4A67340C" w14:textId="77777777" w:rsidR="006B4D73" w:rsidRPr="006B4D73" w:rsidRDefault="006B4D73" w:rsidP="006B4D73">
      <w:pPr>
        <w:spacing w:after="0" w:line="240" w:lineRule="auto"/>
        <w:rPr>
          <w:rFonts w:ascii="Tahoma" w:eastAsia="Times New Roman" w:hAnsi="Tahoma" w:cs="Times New Roman"/>
          <w:kern w:val="0"/>
          <w:sz w:val="28"/>
          <w:szCs w:val="28"/>
          <w:lang w:eastAsia="ro-RO"/>
          <w14:ligatures w14:val="none"/>
        </w:rPr>
      </w:pPr>
    </w:p>
    <w:p w14:paraId="744497B8" w14:textId="77777777" w:rsidR="006B4D73" w:rsidRPr="006B4D73" w:rsidRDefault="006B4D73" w:rsidP="006B4D73">
      <w:pPr>
        <w:spacing w:after="0" w:line="240" w:lineRule="auto"/>
        <w:rPr>
          <w:rFonts w:ascii="Tahoma" w:eastAsia="Times New Roman" w:hAnsi="Tahoma" w:cs="Times New Roman"/>
          <w:kern w:val="0"/>
          <w:sz w:val="28"/>
          <w:szCs w:val="28"/>
          <w:lang w:eastAsia="ro-RO"/>
          <w14:ligatures w14:val="none"/>
        </w:rPr>
      </w:pPr>
    </w:p>
    <w:p w14:paraId="067D70D2" w14:textId="77777777" w:rsidR="006B4D73" w:rsidRPr="006B4D73" w:rsidRDefault="006B4D73" w:rsidP="006B4D73">
      <w:pPr>
        <w:spacing w:after="0" w:line="240" w:lineRule="auto"/>
        <w:rPr>
          <w:rFonts w:ascii="Tahoma" w:eastAsia="Times New Roman" w:hAnsi="Tahoma" w:cs="Times New Roman"/>
          <w:kern w:val="0"/>
          <w:sz w:val="28"/>
          <w:szCs w:val="28"/>
          <w:lang w:eastAsia="ro-RO"/>
          <w14:ligatures w14:val="none"/>
        </w:rPr>
      </w:pPr>
    </w:p>
    <w:p w14:paraId="155DEF40" w14:textId="77777777" w:rsidR="006B4D73" w:rsidRPr="006B4D73" w:rsidRDefault="006B4D73" w:rsidP="006B4D73">
      <w:pPr>
        <w:spacing w:after="0" w:line="240" w:lineRule="auto"/>
        <w:rPr>
          <w:rFonts w:ascii="Tahoma" w:eastAsia="Times New Roman" w:hAnsi="Tahoma" w:cs="Times New Roman"/>
          <w:kern w:val="0"/>
          <w:sz w:val="28"/>
          <w:szCs w:val="28"/>
          <w:lang w:eastAsia="ro-RO"/>
          <w14:ligatures w14:val="none"/>
        </w:rPr>
      </w:pPr>
    </w:p>
    <w:p w14:paraId="4FB01E40" w14:textId="77777777" w:rsidR="006B4D73" w:rsidRPr="006B4D73" w:rsidRDefault="006B4D73" w:rsidP="006B4D73">
      <w:pPr>
        <w:spacing w:after="0" w:line="240" w:lineRule="auto"/>
        <w:rPr>
          <w:rFonts w:ascii="Tahoma" w:eastAsia="Times New Roman" w:hAnsi="Tahoma" w:cs="Times New Roman"/>
          <w:kern w:val="0"/>
          <w:sz w:val="28"/>
          <w:szCs w:val="28"/>
          <w:lang w:eastAsia="ro-RO"/>
          <w14:ligatures w14:val="none"/>
        </w:rPr>
      </w:pPr>
    </w:p>
    <w:p w14:paraId="32855957" w14:textId="77777777" w:rsidR="006B4D73" w:rsidRPr="006B4D73" w:rsidRDefault="006B4D73" w:rsidP="006B4D73">
      <w:pPr>
        <w:spacing w:after="0" w:line="240" w:lineRule="auto"/>
        <w:rPr>
          <w:rFonts w:ascii="Tahoma" w:eastAsia="Times New Roman" w:hAnsi="Tahoma" w:cs="Times New Roman"/>
          <w:kern w:val="0"/>
          <w:sz w:val="28"/>
          <w:szCs w:val="28"/>
          <w:lang w:eastAsia="ro-RO"/>
          <w14:ligatures w14:val="none"/>
        </w:rPr>
      </w:pPr>
    </w:p>
    <w:p w14:paraId="40C11B26" w14:textId="77777777" w:rsidR="006B4D73" w:rsidRPr="006B4D73" w:rsidRDefault="006B4D73" w:rsidP="006B4D73">
      <w:pPr>
        <w:spacing w:line="254" w:lineRule="auto"/>
        <w:rPr>
          <w:kern w:val="0"/>
          <w:sz w:val="28"/>
          <w:szCs w:val="28"/>
          <w14:ligatures w14:val="none"/>
        </w:rPr>
      </w:pPr>
    </w:p>
    <w:p w14:paraId="4B3B51A7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3DB84D22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6273E68B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1360507E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70FCBE1F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2B16AEFD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2043DFFA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66F438E8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42381A3C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7D535698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012E0D84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5EC94403" w14:textId="77777777" w:rsidR="006B4D73" w:rsidRPr="006B4D73" w:rsidRDefault="006B4D73" w:rsidP="006B4D73">
      <w:pPr>
        <w:spacing w:line="254" w:lineRule="auto"/>
        <w:jc w:val="both"/>
        <w:rPr>
          <w:kern w:val="0"/>
          <w:sz w:val="28"/>
          <w:szCs w:val="28"/>
          <w14:ligatures w14:val="none"/>
        </w:rPr>
      </w:pPr>
    </w:p>
    <w:p w14:paraId="6091673F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32C696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F93525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789F50" w14:textId="77777777" w:rsidR="006B4D73" w:rsidRPr="006B4D73" w:rsidRDefault="006B4D73" w:rsidP="006B4D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ROMÂNIA</w:t>
      </w:r>
    </w:p>
    <w:p w14:paraId="348495DB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JUDEŢUL NEAMŢ</w:t>
      </w:r>
    </w:p>
    <w:p w14:paraId="5D75CB92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COMUNA BOZIENI</w:t>
      </w:r>
    </w:p>
    <w:p w14:paraId="0B0F9827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04CCA29" w14:textId="77777777" w:rsidR="006B4D73" w:rsidRPr="006B4D73" w:rsidRDefault="006B4D73" w:rsidP="006B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HOTĂRÂRE</w:t>
      </w:r>
    </w:p>
    <w:p w14:paraId="4CF4775D" w14:textId="77777777" w:rsidR="006B4D73" w:rsidRPr="006B4D73" w:rsidRDefault="006B4D73" w:rsidP="006B4D73">
      <w:pPr>
        <w:spacing w:after="0" w:line="240" w:lineRule="auto"/>
        <w:jc w:val="center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kern w:val="0"/>
          <w:sz w:val="28"/>
          <w:szCs w:val="28"/>
          <w:lang w:val="en-US"/>
          <w14:ligatures w14:val="none"/>
        </w:rPr>
        <w:t>Nr.46 din 31.07.2023</w:t>
      </w:r>
    </w:p>
    <w:p w14:paraId="5993F6FC" w14:textId="77777777" w:rsidR="006B4D73" w:rsidRPr="006B4D73" w:rsidRDefault="006B4D73" w:rsidP="006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privind aprobarea Notei conceptuale și  a Temei de proiectare pentru obiectivul de investiție </w:t>
      </w:r>
      <w:r w:rsidRPr="006B4D7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“ REABILITARE SI MODERNIZARE DRUM COMUNAL AFECTAT DE CALAMITATI (DC 72 IUCSA-BANEASA) IN COMUNA BOZIENI, JUDETUL NEAMT</w:t>
      </w:r>
    </w:p>
    <w:p w14:paraId="1C771756" w14:textId="77777777" w:rsidR="006B4D73" w:rsidRPr="006B4D73" w:rsidRDefault="006B4D73" w:rsidP="006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FC70667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Consiliul Local al Comunei BOZIENI, județul Neamț, întrunit în </w:t>
      </w:r>
      <w:proofErr w:type="spellStart"/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şedinţă</w:t>
      </w:r>
      <w:proofErr w:type="spellEnd"/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ordinară în luna iulie 2023;</w:t>
      </w:r>
    </w:p>
    <w:p w14:paraId="314D4DD3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B4D7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Având în vedere:</w:t>
      </w:r>
    </w:p>
    <w:p w14:paraId="7DAF582A" w14:textId="77777777" w:rsidR="006B4D73" w:rsidRPr="006B4D73" w:rsidRDefault="006B4D73" w:rsidP="006B4D73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Referatul de aprobare al primarului Comunei BOZIENI, înregistrat cu prin care susține necesitatea, oportunitatea și potențialul economic al proiectului, constituind un aport pentru dezvoltarea comunei Bozieni;</w:t>
      </w:r>
    </w:p>
    <w:p w14:paraId="4AD62C28" w14:textId="77777777" w:rsidR="006B4D73" w:rsidRPr="006B4D73" w:rsidRDefault="006B4D73" w:rsidP="006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-Raportul de specialitate a compartimentului de resort prin care se propune</w:t>
      </w:r>
      <w:r w:rsidRPr="006B4D7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</w:t>
      </w: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aprobarea Notei conceptuale și a Temei de proiectare pentru obiectivul: ,,</w:t>
      </w:r>
      <w:r w:rsidRPr="006B4D7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REABILITARE SI MODERNIZARE DRUM COMUNAL AFECTAT DE CALAMITATI (DC 72 IUCSA-BANEASA) IN COMUNA BOZIENI, JUDETUL NEAMT”</w:t>
      </w:r>
    </w:p>
    <w:p w14:paraId="1568DFC3" w14:textId="77777777" w:rsidR="006B4D73" w:rsidRPr="006B4D73" w:rsidRDefault="006B4D73" w:rsidP="006B4D7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sz w:val="20"/>
          <w:szCs w:val="20"/>
          <w14:ligatures w14:val="none"/>
        </w:rPr>
      </w:pPr>
      <w:r w:rsidRPr="006B4D73">
        <w:rPr>
          <w:rFonts w:ascii="Times New Roman" w:eastAsiaTheme="minorEastAsia" w:hAnsi="Times New Roman" w:cs="Times New Roman"/>
          <w:b/>
          <w:kern w:val="0"/>
          <w:sz w:val="20"/>
          <w:szCs w:val="20"/>
          <w14:ligatures w14:val="none"/>
        </w:rPr>
        <w:t>În temeiul prevederilor:</w:t>
      </w:r>
    </w:p>
    <w:p w14:paraId="735CFE86" w14:textId="77777777" w:rsidR="006B4D73" w:rsidRPr="006B4D73" w:rsidRDefault="006B4D73" w:rsidP="006B4D73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0"/>
          <w:szCs w:val="20"/>
          <w14:ligatures w14:val="none"/>
        </w:rPr>
      </w:pPr>
      <w:r w:rsidRPr="006B4D7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art.120 și art.121, alin.(1)și (2) din Constituția României;</w:t>
      </w:r>
    </w:p>
    <w:p w14:paraId="519D4DD8" w14:textId="77777777" w:rsidR="006B4D73" w:rsidRPr="006B4D73" w:rsidRDefault="006B4D73" w:rsidP="006B4D73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0"/>
          <w:szCs w:val="20"/>
          <w14:ligatures w14:val="none"/>
        </w:rPr>
      </w:pPr>
      <w:r w:rsidRPr="006B4D7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art. 8 și 9 din Cartea europeană a autonomiei locale, adoptată la Strasbourg la 15 octombrie 1985, ratificată prin Legea 199/1997;</w:t>
      </w:r>
    </w:p>
    <w:p w14:paraId="1AC0385B" w14:textId="77777777" w:rsidR="006B4D73" w:rsidRPr="006B4D73" w:rsidRDefault="006B4D73" w:rsidP="006B4D73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0"/>
          <w:szCs w:val="20"/>
          <w14:ligatures w14:val="none"/>
        </w:rPr>
      </w:pPr>
      <w:r w:rsidRPr="006B4D7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art.7 alin.(2) din Legea nr.287/2009 privind codul Civil, cu modificările și completările ulterioare;</w:t>
      </w:r>
    </w:p>
    <w:p w14:paraId="5B3EA937" w14:textId="77777777" w:rsidR="006B4D73" w:rsidRPr="006B4D73" w:rsidRDefault="006B4D73" w:rsidP="006B4D73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0"/>
          <w:szCs w:val="20"/>
          <w14:ligatures w14:val="none"/>
        </w:rPr>
      </w:pPr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H.G. 907/2016 privind etapele de elaborare </w:t>
      </w:r>
      <w:proofErr w:type="spellStart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>şi</w:t>
      </w:r>
      <w:proofErr w:type="spellEnd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>conţinutul</w:t>
      </w:r>
      <w:proofErr w:type="spellEnd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cadru al </w:t>
      </w:r>
      <w:proofErr w:type="spellStart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documentaţiilor</w:t>
      </w:r>
      <w:proofErr w:type="spellEnd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>tehnico</w:t>
      </w:r>
      <w:proofErr w:type="spellEnd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-economice aferente obiectivelor/proiectelor de </w:t>
      </w:r>
      <w:proofErr w:type="spellStart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>investiţii</w:t>
      </w:r>
      <w:proofErr w:type="spellEnd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>finanţate</w:t>
      </w:r>
      <w:proofErr w:type="spellEnd"/>
      <w:r w:rsidRPr="006B4D7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din fonduri publice;</w:t>
      </w:r>
    </w:p>
    <w:p w14:paraId="0DEE78A0" w14:textId="77777777" w:rsidR="006B4D73" w:rsidRPr="006B4D73" w:rsidRDefault="006B4D73" w:rsidP="006B4D73">
      <w:pPr>
        <w:numPr>
          <w:ilvl w:val="0"/>
          <w:numId w:val="2"/>
        </w:numPr>
        <w:shd w:val="clear" w:color="auto" w:fill="FFFFFF"/>
        <w:tabs>
          <w:tab w:val="left" w:pos="284"/>
          <w:tab w:val="left" w:pos="99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>L</w:t>
      </w:r>
      <w:r w:rsidRPr="006B4D7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>e</w:t>
      </w:r>
      <w:r w:rsidRPr="006B4D73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g</w:t>
      </w:r>
      <w:r w:rsidRPr="006B4D7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>ii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  <w:r w:rsidRPr="006B4D7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>n</w:t>
      </w:r>
      <w:r w:rsidRPr="006B4D7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r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.273/2006</w:t>
      </w:r>
      <w:r w:rsidRPr="006B4D7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> </w:t>
      </w:r>
      <w:r w:rsidRPr="006B4D7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>p</w:t>
      </w:r>
      <w:r w:rsidRPr="006B4D7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r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ivind</w:t>
      </w:r>
      <w:r w:rsidRPr="006B4D7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> </w:t>
      </w:r>
      <w:proofErr w:type="spellStart"/>
      <w:r w:rsidRPr="006B4D7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f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in</w:t>
      </w:r>
      <w:r w:rsidRPr="006B4D7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a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nţ</w:t>
      </w:r>
      <w:r w:rsidRPr="006B4D7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e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le</w:t>
      </w:r>
      <w:proofErr w:type="spellEnd"/>
      <w:r w:rsidRPr="006B4D7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> 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publi</w:t>
      </w:r>
      <w:r w:rsidRPr="006B4D7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c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e</w:t>
      </w:r>
      <w:r w:rsidRPr="006B4D7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> 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lo</w:t>
      </w:r>
      <w:r w:rsidRPr="006B4D7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ca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</w:t>
      </w:r>
      <w:r w:rsidRPr="006B4D7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e, 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cu modificările </w:t>
      </w:r>
      <w:proofErr w:type="spellStart"/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şi</w:t>
      </w:r>
      <w:proofErr w:type="spellEnd"/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completările ulterioare;</w:t>
      </w:r>
    </w:p>
    <w:p w14:paraId="10965D35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o-RO"/>
          <w14:ligatures w14:val="none"/>
        </w:rPr>
        <w:t xml:space="preserve">  - art. 129, alin. (2), lit. b), alin.  (7), lit. k), art. 139, alin. (3) și al prevederilor art.129 alin.(1), </w:t>
      </w:r>
      <w:proofErr w:type="spellStart"/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o-RO"/>
          <w14:ligatures w14:val="none"/>
        </w:rPr>
        <w:t>lit.a</w:t>
      </w:r>
      <w:proofErr w:type="spellEnd"/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o-RO"/>
          <w14:ligatures w14:val="none"/>
        </w:rPr>
        <w:t xml:space="preserve">) din 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:lang w:eastAsia="ro-RO"/>
          <w14:ligatures w14:val="none"/>
        </w:rPr>
        <w:t>Ordonanța de Urgență nr. 57/2019  privind Codul administrativ, cu modificările si completările ulterioare;</w:t>
      </w:r>
    </w:p>
    <w:p w14:paraId="73826DE0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:lang w:eastAsia="ro-RO"/>
          <w14:ligatures w14:val="none"/>
        </w:rPr>
        <w:t>Ținând cont de prevederile Legii nr.24/2000 privind norma de tehnică legislativă, pentru elaborarea actelor normative, republicată;</w:t>
      </w:r>
    </w:p>
    <w:p w14:paraId="6DBE3058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o-RO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:lang w:eastAsia="ro-RO"/>
          <w14:ligatures w14:val="none"/>
        </w:rPr>
        <w:tab/>
        <w:t>În temeiul prevederilor  art.139 și art. 196 alin.(1) lit.(a) din Ordonanța de Urgență nr. 57/2019  privind Codul administrativ, cu modificările si completările ulterioare;</w:t>
      </w:r>
    </w:p>
    <w:p w14:paraId="3451977B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o-RO"/>
          <w14:ligatures w14:val="none"/>
        </w:rPr>
      </w:pPr>
    </w:p>
    <w:p w14:paraId="392D18BC" w14:textId="77777777" w:rsidR="006B4D73" w:rsidRPr="006B4D73" w:rsidRDefault="006B4D73" w:rsidP="006B4D73">
      <w:pPr>
        <w:shd w:val="clear" w:color="auto" w:fill="FFFFFF"/>
        <w:tabs>
          <w:tab w:val="left" w:pos="284"/>
          <w:tab w:val="left" w:pos="9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HOTĂRĂȘTE</w:t>
      </w:r>
    </w:p>
    <w:p w14:paraId="121AAFFA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4DDCED5" w14:textId="77777777" w:rsidR="006B4D73" w:rsidRPr="006B4D73" w:rsidRDefault="006B4D73" w:rsidP="006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proofErr w:type="spellStart"/>
      <w:r w:rsidRPr="006B4D7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Art</w:t>
      </w:r>
      <w:proofErr w:type="spellEnd"/>
      <w:r w:rsidRPr="006B4D7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1. </w:t>
      </w: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Se aprobă</w:t>
      </w:r>
      <w:r w:rsidRPr="006B4D7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  </w:t>
      </w:r>
      <w:r w:rsidRPr="006B4D73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14:ligatures w14:val="none"/>
        </w:rPr>
        <w:t xml:space="preserve">Nota conceptuală </w:t>
      </w: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pentru obiectivul</w:t>
      </w:r>
      <w:r w:rsidRPr="006B4D73">
        <w:rPr>
          <w:rFonts w:ascii="Times New Roman" w:eastAsiaTheme="minorEastAsia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r w:rsidRPr="006B4D7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 xml:space="preserve">“ REABILITARE SI MODERNIZARE DRUM COMUNAL AFECTAT DE CALAMITATI (DC 72 IUCSA-BANEASA) IN COMUNA BOZIENI, JUDETUL NEAMT”, </w:t>
      </w: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conform anexei 1 care face parte integrantă din prezenta hotărâre.</w:t>
      </w:r>
    </w:p>
    <w:p w14:paraId="6C548004" w14:textId="77777777" w:rsidR="006B4D73" w:rsidRPr="006B4D73" w:rsidRDefault="006B4D73" w:rsidP="006B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0C013F7" w14:textId="77777777" w:rsidR="006B4D73" w:rsidRPr="006B4D73" w:rsidRDefault="006B4D73" w:rsidP="006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Art.</w:t>
      </w: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6B4D7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2</w:t>
      </w: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 Se aprobă</w:t>
      </w:r>
      <w:r w:rsidRPr="006B4D7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 </w:t>
      </w:r>
      <w:r w:rsidRPr="006B4D73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14:ligatures w14:val="none"/>
        </w:rPr>
        <w:t>Tema de proiectare</w:t>
      </w:r>
      <w:r w:rsidRPr="006B4D73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</w:t>
      </w: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pentru obiectivul</w:t>
      </w:r>
      <w:r w:rsidRPr="006B4D7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 xml:space="preserve">“ REABILITARE SI MODERNIZARE DRUM COMUNAL AFECTAT DE CALAMITATI (DC 72 IUCSA-BANEASA) IN COMUNA BOZIENI, JUDETUL NEAMT”, </w:t>
      </w:r>
      <w:r w:rsidRPr="006B4D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conform anexei 2 care face parte integrantă din prezenta hotărâre.</w:t>
      </w:r>
    </w:p>
    <w:p w14:paraId="63CA9D9B" w14:textId="77777777" w:rsidR="006B4D73" w:rsidRPr="006B4D73" w:rsidRDefault="006B4D73" w:rsidP="006B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F0D29F5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Art.3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 Primarul comunei, prin compartimentele de specialitate, va lua măsurile necesare și va duce la îndeplinire prevederile prezentei hotărâri.</w:t>
      </w:r>
    </w:p>
    <w:p w14:paraId="670FA1D3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DC00560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B4D7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Art.4.</w:t>
      </w: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Secretarul general al comunei va comunica prezenta hotărâre Primarului și Instituției Prefectului Județului Neamț, în vederea exercitării controlului de legalitate, va asigura publicitatea acesteia în condițiile legii.</w:t>
      </w:r>
    </w:p>
    <w:p w14:paraId="2A9B1908" w14:textId="77777777" w:rsidR="006B4D73" w:rsidRPr="006B4D73" w:rsidRDefault="006B4D73" w:rsidP="006B4D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B1C03A0" w14:textId="77777777" w:rsidR="006B4D73" w:rsidRPr="006B4D73" w:rsidRDefault="006B4D73" w:rsidP="006B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1CC3E20D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o-RO"/>
          <w14:ligatures w14:val="none"/>
        </w:rPr>
      </w:pPr>
    </w:p>
    <w:p w14:paraId="21C3C6CB" w14:textId="77777777" w:rsidR="006B4D73" w:rsidRPr="006B4D73" w:rsidRDefault="006B4D73" w:rsidP="006B4D73">
      <w:pPr>
        <w:spacing w:after="0" w:line="240" w:lineRule="auto"/>
        <w:rPr>
          <w:b/>
          <w:kern w:val="0"/>
          <w:sz w:val="28"/>
          <w:szCs w:val="28"/>
          <w:lang w:val="en-US"/>
          <w14:ligatures w14:val="none"/>
        </w:rPr>
      </w:pPr>
      <w:r w:rsidRPr="006B4D73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o-RO"/>
          <w14:ligatures w14:val="none"/>
        </w:rPr>
        <w:t xml:space="preserve">                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Presedinte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de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sedinta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                             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Avizat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pentru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sz w:val="28"/>
          <w:szCs w:val="28"/>
          <w:lang w:val="en-US"/>
          <w14:ligatures w14:val="none"/>
        </w:rPr>
        <w:t>legalitate</w:t>
      </w:r>
      <w:proofErr w:type="spellEnd"/>
      <w:r w:rsidRPr="006B4D73">
        <w:rPr>
          <w:b/>
          <w:kern w:val="0"/>
          <w:sz w:val="28"/>
          <w:szCs w:val="28"/>
          <w:lang w:val="en-US"/>
          <w14:ligatures w14:val="none"/>
        </w:rPr>
        <w:t>,</w:t>
      </w:r>
    </w:p>
    <w:p w14:paraId="6EAE2AD1" w14:textId="77777777" w:rsidR="006B4D73" w:rsidRPr="006B4D73" w:rsidRDefault="006B4D73" w:rsidP="006B4D73">
      <w:pPr>
        <w:spacing w:after="0" w:line="240" w:lineRule="auto"/>
        <w:rPr>
          <w:b/>
          <w:kern w:val="0"/>
          <w:sz w:val="28"/>
          <w:szCs w:val="28"/>
          <w:lang w:val="en-US"/>
          <w14:ligatures w14:val="none"/>
        </w:rPr>
      </w:pPr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             Patrascu Vasilica Alin                                   Secretar general</w:t>
      </w:r>
    </w:p>
    <w:p w14:paraId="2AAD824C" w14:textId="77777777" w:rsidR="006B4D73" w:rsidRPr="006B4D73" w:rsidRDefault="006B4D73" w:rsidP="006B4D73">
      <w:pPr>
        <w:spacing w:after="0" w:line="240" w:lineRule="auto"/>
        <w:rPr>
          <w:kern w:val="0"/>
          <w:sz w:val="28"/>
          <w:szCs w:val="28"/>
          <w:lang w:val="en-US"/>
          <w14:ligatures w14:val="none"/>
        </w:rPr>
      </w:pPr>
      <w:r w:rsidRPr="006B4D73">
        <w:rPr>
          <w:b/>
          <w:kern w:val="0"/>
          <w:sz w:val="28"/>
          <w:szCs w:val="28"/>
          <w:lang w:val="en-US"/>
          <w14:ligatures w14:val="none"/>
        </w:rPr>
        <w:t xml:space="preserve">                                                                                           </w:t>
      </w:r>
      <w:r w:rsidRPr="006B4D73">
        <w:rPr>
          <w:kern w:val="0"/>
          <w:sz w:val="28"/>
          <w:szCs w:val="28"/>
          <w:lang w:val="en-US"/>
          <w14:ligatures w14:val="none"/>
        </w:rPr>
        <w:t>Elena Timofte</w:t>
      </w:r>
    </w:p>
    <w:p w14:paraId="5D6C6683" w14:textId="77777777" w:rsidR="006B4D73" w:rsidRPr="006B4D73" w:rsidRDefault="006B4D73" w:rsidP="006B4D73">
      <w:pPr>
        <w:spacing w:line="254" w:lineRule="auto"/>
        <w:rPr>
          <w:kern w:val="0"/>
          <w:sz w:val="28"/>
          <w:szCs w:val="28"/>
          <w14:ligatures w14:val="none"/>
        </w:rPr>
      </w:pPr>
    </w:p>
    <w:p w14:paraId="22A5A5AE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47D1C1E0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079B05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D2F732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61ED9C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E57F91" w14:textId="77777777" w:rsidR="006B4D73" w:rsidRPr="006B4D73" w:rsidRDefault="006B4D73" w:rsidP="006B4D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85534F" w14:textId="77777777" w:rsidR="006B4D73" w:rsidRPr="006B4D73" w:rsidRDefault="006B4D73" w:rsidP="006B4D73">
      <w:pPr>
        <w:spacing w:line="254" w:lineRule="auto"/>
        <w:rPr>
          <w:kern w:val="0"/>
          <w14:ligatures w14:val="none"/>
        </w:rPr>
      </w:pPr>
    </w:p>
    <w:p w14:paraId="7D7730DD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09A99E0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60E0F80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4757546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20B4C1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C31E09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643BE0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59DCD7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879DD20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24F73C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2D6DC5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D90885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12883A5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4F4D06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F4AB13B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7DD3F0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9387E2B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4D2B9C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8EE068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243BC5E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B9E19AB" w14:textId="77777777" w:rsidR="006B4D73" w:rsidRPr="006B4D73" w:rsidRDefault="006B4D73" w:rsidP="006B4D73">
      <w:pPr>
        <w:tabs>
          <w:tab w:val="left" w:pos="6900"/>
        </w:tabs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FDF2AB" w14:textId="77777777" w:rsidR="006B4D73" w:rsidRPr="006B4D73" w:rsidRDefault="006B4D73" w:rsidP="006B4D73">
      <w:pPr>
        <w:spacing w:line="254" w:lineRule="auto"/>
        <w:rPr>
          <w:kern w:val="0"/>
          <w14:ligatures w14:val="none"/>
        </w:rPr>
      </w:pPr>
    </w:p>
    <w:p w14:paraId="0B535E58" w14:textId="77777777" w:rsidR="006B4D73" w:rsidRPr="006B4D73" w:rsidRDefault="006B4D73" w:rsidP="006B4D73">
      <w:pPr>
        <w:spacing w:line="254" w:lineRule="auto"/>
        <w:rPr>
          <w:kern w:val="0"/>
          <w14:ligatures w14:val="none"/>
        </w:rPr>
      </w:pPr>
    </w:p>
    <w:p w14:paraId="18570FBE" w14:textId="77777777" w:rsidR="006B4D73" w:rsidRPr="006B4D73" w:rsidRDefault="006B4D73" w:rsidP="006B4D73">
      <w:pPr>
        <w:spacing w:line="256" w:lineRule="auto"/>
        <w:jc w:val="both"/>
        <w:rPr>
          <w:kern w:val="0"/>
          <w:sz w:val="28"/>
          <w:szCs w:val="28"/>
          <w14:ligatures w14:val="none"/>
        </w:rPr>
      </w:pPr>
    </w:p>
    <w:p w14:paraId="5C8B60D2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</w:p>
    <w:p w14:paraId="74FC66D0" w14:textId="77777777" w:rsidR="006B4D73" w:rsidRPr="006B4D73" w:rsidRDefault="006B4D73" w:rsidP="006B4D73">
      <w:pPr>
        <w:spacing w:line="247" w:lineRule="auto"/>
        <w:rPr>
          <w:kern w:val="0"/>
          <w:sz w:val="19"/>
          <w14:ligatures w14:val="none"/>
        </w:rPr>
        <w:sectPr w:rsidR="006B4D73" w:rsidRPr="006B4D73" w:rsidSect="006B4D73">
          <w:pgSz w:w="11900" w:h="16840"/>
          <w:pgMar w:top="920" w:right="1160" w:bottom="280" w:left="1180" w:header="708" w:footer="708" w:gutter="0"/>
          <w:cols w:space="708"/>
        </w:sectPr>
      </w:pPr>
    </w:p>
    <w:p w14:paraId="2744F98E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</w:p>
    <w:p w14:paraId="1C2677A2" w14:textId="77777777" w:rsidR="006B4D73" w:rsidRPr="006B4D73" w:rsidRDefault="006B4D73" w:rsidP="006B4D73">
      <w:pPr>
        <w:spacing w:after="0" w:line="240" w:lineRule="auto"/>
        <w:jc w:val="center"/>
        <w:rPr>
          <w:kern w:val="0"/>
          <w:lang w:val="en-US"/>
          <w14:ligatures w14:val="none"/>
        </w:rPr>
      </w:pPr>
    </w:p>
    <w:p w14:paraId="0AC83A6D" w14:textId="77777777" w:rsidR="006B4D73" w:rsidRPr="006B4D73" w:rsidRDefault="006B4D73" w:rsidP="006B4D73">
      <w:pPr>
        <w:spacing w:after="0" w:line="240" w:lineRule="auto"/>
        <w:jc w:val="center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>ROMÂNIA</w:t>
      </w:r>
    </w:p>
    <w:p w14:paraId="3E762065" w14:textId="77777777" w:rsidR="006B4D73" w:rsidRPr="006B4D73" w:rsidRDefault="006B4D73" w:rsidP="006B4D73">
      <w:pPr>
        <w:spacing w:after="0" w:line="240" w:lineRule="auto"/>
        <w:jc w:val="center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>JUDETUL NEAMT</w:t>
      </w:r>
    </w:p>
    <w:p w14:paraId="54C59064" w14:textId="77777777" w:rsidR="006B4D73" w:rsidRPr="006B4D73" w:rsidRDefault="006B4D73" w:rsidP="006B4D73">
      <w:pPr>
        <w:spacing w:after="0" w:line="240" w:lineRule="auto"/>
        <w:jc w:val="center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>CONSILIUL LOCAL AL COMUNEI BOZIENI</w:t>
      </w:r>
    </w:p>
    <w:p w14:paraId="3A413408" w14:textId="77777777" w:rsidR="006B4D73" w:rsidRPr="006B4D73" w:rsidRDefault="006B4D73" w:rsidP="006B4D73">
      <w:pPr>
        <w:spacing w:after="0" w:line="240" w:lineRule="auto"/>
        <w:jc w:val="center"/>
        <w:rPr>
          <w:kern w:val="0"/>
          <w:lang w:val="en-US"/>
          <w14:ligatures w14:val="none"/>
        </w:rPr>
      </w:pPr>
    </w:p>
    <w:p w14:paraId="7275D95D" w14:textId="77777777" w:rsidR="006B4D73" w:rsidRPr="006B4D73" w:rsidRDefault="006B4D73" w:rsidP="006B4D73">
      <w:pPr>
        <w:spacing w:after="0" w:line="240" w:lineRule="auto"/>
        <w:jc w:val="center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>H O T Ă R Â R E</w:t>
      </w:r>
    </w:p>
    <w:p w14:paraId="2E20C969" w14:textId="77777777" w:rsidR="006B4D73" w:rsidRPr="006B4D73" w:rsidRDefault="006B4D73" w:rsidP="006B4D73">
      <w:pPr>
        <w:spacing w:after="0" w:line="240" w:lineRule="auto"/>
        <w:jc w:val="center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>Nr.48 din 31.07.2023</w:t>
      </w:r>
    </w:p>
    <w:p w14:paraId="3ADB881A" w14:textId="77777777" w:rsidR="006B4D73" w:rsidRPr="006B4D73" w:rsidRDefault="006B4D73" w:rsidP="006B4D73">
      <w:pPr>
        <w:spacing w:after="0" w:line="240" w:lineRule="auto"/>
        <w:jc w:val="center"/>
        <w:rPr>
          <w:i/>
          <w:kern w:val="0"/>
          <w:lang w:val="en-US"/>
          <w14:ligatures w14:val="none"/>
        </w:rPr>
      </w:pPr>
      <w:proofErr w:type="spellStart"/>
      <w:r w:rsidRPr="006B4D73">
        <w:rPr>
          <w:i/>
          <w:kern w:val="0"/>
          <w:lang w:val="en-US"/>
          <w14:ligatures w14:val="none"/>
        </w:rPr>
        <w:t>privind</w:t>
      </w:r>
      <w:proofErr w:type="spellEnd"/>
      <w:r w:rsidRPr="006B4D73">
        <w:rPr>
          <w:i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6B4D73">
        <w:rPr>
          <w:i/>
          <w:kern w:val="0"/>
          <w:lang w:val="en-US"/>
          <w14:ligatures w14:val="none"/>
        </w:rPr>
        <w:t>modificarea</w:t>
      </w:r>
      <w:proofErr w:type="spellEnd"/>
      <w:r w:rsidRPr="006B4D73">
        <w:rPr>
          <w:i/>
          <w:kern w:val="0"/>
          <w:lang w:val="en-US"/>
          <w14:ligatures w14:val="none"/>
        </w:rPr>
        <w:t xml:space="preserve">  </w:t>
      </w:r>
      <w:proofErr w:type="spellStart"/>
      <w:r w:rsidRPr="006B4D73">
        <w:rPr>
          <w:i/>
          <w:kern w:val="0"/>
          <w:lang w:val="en-US"/>
          <w14:ligatures w14:val="none"/>
        </w:rPr>
        <w:t>organigramei</w:t>
      </w:r>
      <w:proofErr w:type="spellEnd"/>
      <w:proofErr w:type="gramEnd"/>
      <w:r w:rsidRPr="006B4D73">
        <w:rPr>
          <w:i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i/>
          <w:kern w:val="0"/>
          <w:lang w:val="en-US"/>
          <w14:ligatures w14:val="none"/>
        </w:rPr>
        <w:t>şi</w:t>
      </w:r>
      <w:proofErr w:type="spellEnd"/>
      <w:r w:rsidRPr="006B4D73">
        <w:rPr>
          <w:i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i/>
          <w:kern w:val="0"/>
          <w:lang w:val="en-US"/>
          <w14:ligatures w14:val="none"/>
        </w:rPr>
        <w:t>statului</w:t>
      </w:r>
      <w:proofErr w:type="spellEnd"/>
      <w:r w:rsidRPr="006B4D73">
        <w:rPr>
          <w:i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i/>
          <w:kern w:val="0"/>
          <w:lang w:val="en-US"/>
          <w14:ligatures w14:val="none"/>
        </w:rPr>
        <w:t>funcţii</w:t>
      </w:r>
      <w:proofErr w:type="spellEnd"/>
      <w:r w:rsidRPr="006B4D73">
        <w:rPr>
          <w:i/>
          <w:kern w:val="0"/>
          <w:lang w:val="en-US"/>
          <w14:ligatures w14:val="none"/>
        </w:rPr>
        <w:t xml:space="preserve"> al </w:t>
      </w:r>
      <w:proofErr w:type="spellStart"/>
      <w:r w:rsidRPr="006B4D73">
        <w:rPr>
          <w:i/>
          <w:kern w:val="0"/>
          <w:lang w:val="en-US"/>
          <w14:ligatures w14:val="none"/>
        </w:rPr>
        <w:t>aparatului</w:t>
      </w:r>
      <w:proofErr w:type="spellEnd"/>
      <w:r w:rsidRPr="006B4D73">
        <w:rPr>
          <w:i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i/>
          <w:kern w:val="0"/>
          <w:lang w:val="en-US"/>
          <w14:ligatures w14:val="none"/>
        </w:rPr>
        <w:t>specialitate</w:t>
      </w:r>
      <w:proofErr w:type="spellEnd"/>
      <w:r w:rsidRPr="006B4D73">
        <w:rPr>
          <w:i/>
          <w:kern w:val="0"/>
          <w:lang w:val="en-US"/>
          <w14:ligatures w14:val="none"/>
        </w:rPr>
        <w:t xml:space="preserve"> al </w:t>
      </w:r>
      <w:proofErr w:type="spellStart"/>
      <w:r w:rsidRPr="006B4D73">
        <w:rPr>
          <w:i/>
          <w:kern w:val="0"/>
          <w:lang w:val="en-US"/>
          <w14:ligatures w14:val="none"/>
        </w:rPr>
        <w:t>primarului</w:t>
      </w:r>
      <w:proofErr w:type="spellEnd"/>
      <w:r w:rsidRPr="006B4D73">
        <w:rPr>
          <w:i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i/>
          <w:kern w:val="0"/>
          <w:lang w:val="en-US"/>
          <w14:ligatures w14:val="none"/>
        </w:rPr>
        <w:t>comunei</w:t>
      </w:r>
      <w:proofErr w:type="spellEnd"/>
      <w:r w:rsidRPr="006B4D73">
        <w:rPr>
          <w:i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i/>
          <w:kern w:val="0"/>
          <w:lang w:val="en-US"/>
          <w14:ligatures w14:val="none"/>
        </w:rPr>
        <w:t>Bozieni</w:t>
      </w:r>
      <w:proofErr w:type="spellEnd"/>
    </w:p>
    <w:p w14:paraId="130127D0" w14:textId="77777777" w:rsidR="006B4D73" w:rsidRPr="006B4D73" w:rsidRDefault="006B4D73" w:rsidP="006B4D73">
      <w:pPr>
        <w:spacing w:after="0" w:line="240" w:lineRule="auto"/>
        <w:jc w:val="both"/>
        <w:rPr>
          <w:kern w:val="0"/>
          <w:lang w:val="en-US"/>
          <w14:ligatures w14:val="none"/>
        </w:rPr>
      </w:pPr>
    </w:p>
    <w:p w14:paraId="2E610C4A" w14:textId="77777777" w:rsidR="006B4D73" w:rsidRPr="006B4D73" w:rsidRDefault="006B4D73" w:rsidP="006B4D73">
      <w:pPr>
        <w:spacing w:after="0" w:line="240" w:lineRule="auto"/>
        <w:jc w:val="both"/>
        <w:rPr>
          <w:bCs/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ab/>
      </w:r>
      <w:proofErr w:type="spellStart"/>
      <w:r w:rsidRPr="006B4D73">
        <w:rPr>
          <w:bCs/>
          <w:kern w:val="0"/>
          <w:lang w:val="en-US"/>
          <w14:ligatures w14:val="none"/>
        </w:rPr>
        <w:t>Consiliul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local </w:t>
      </w:r>
      <w:proofErr w:type="gramStart"/>
      <w:r w:rsidRPr="006B4D73">
        <w:rPr>
          <w:bCs/>
          <w:kern w:val="0"/>
          <w:lang w:val="en-US"/>
          <w14:ligatures w14:val="none"/>
        </w:rPr>
        <w:t xml:space="preserve">al  </w:t>
      </w:r>
      <w:proofErr w:type="spellStart"/>
      <w:r w:rsidRPr="006B4D73">
        <w:rPr>
          <w:bCs/>
          <w:kern w:val="0"/>
          <w:lang w:val="en-US"/>
          <w14:ligatures w14:val="none"/>
        </w:rPr>
        <w:t>comunei</w:t>
      </w:r>
      <w:proofErr w:type="spellEnd"/>
      <w:proofErr w:type="gram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Bozieni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, </w:t>
      </w:r>
      <w:proofErr w:type="spellStart"/>
      <w:r w:rsidRPr="006B4D73">
        <w:rPr>
          <w:bCs/>
          <w:kern w:val="0"/>
          <w:lang w:val="en-US"/>
          <w14:ligatures w14:val="none"/>
        </w:rPr>
        <w:t>judeţul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Neamţ</w:t>
      </w:r>
      <w:proofErr w:type="spellEnd"/>
      <w:r w:rsidRPr="006B4D73">
        <w:rPr>
          <w:bCs/>
          <w:kern w:val="0"/>
          <w:lang w:val="en-US"/>
          <w14:ligatures w14:val="none"/>
        </w:rPr>
        <w:t>;</w:t>
      </w:r>
    </w:p>
    <w:p w14:paraId="5C212F6C" w14:textId="77777777" w:rsidR="006B4D73" w:rsidRPr="006B4D73" w:rsidRDefault="006B4D73" w:rsidP="006B4D73">
      <w:pPr>
        <w:spacing w:after="0" w:line="240" w:lineRule="auto"/>
        <w:jc w:val="both"/>
        <w:rPr>
          <w:bCs/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 xml:space="preserve">           </w:t>
      </w:r>
      <w:proofErr w:type="spellStart"/>
      <w:r w:rsidRPr="006B4D73">
        <w:rPr>
          <w:bCs/>
          <w:kern w:val="0"/>
          <w:lang w:val="en-US"/>
          <w14:ligatures w14:val="none"/>
        </w:rPr>
        <w:t>Având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în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vedere</w:t>
      </w:r>
      <w:proofErr w:type="spellEnd"/>
      <w:r w:rsidRPr="006B4D73">
        <w:rPr>
          <w:bCs/>
          <w:kern w:val="0"/>
          <w:lang w:val="en-US"/>
          <w14:ligatures w14:val="none"/>
        </w:rPr>
        <w:t>:</w:t>
      </w:r>
    </w:p>
    <w:p w14:paraId="00253973" w14:textId="77777777" w:rsidR="006B4D73" w:rsidRPr="006B4D73" w:rsidRDefault="006B4D73" w:rsidP="006B4D73">
      <w:pPr>
        <w:spacing w:after="0" w:line="240" w:lineRule="auto"/>
        <w:jc w:val="both"/>
        <w:rPr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 xml:space="preserve">            - art.</w:t>
      </w:r>
      <w:proofErr w:type="gramStart"/>
      <w:r w:rsidRPr="006B4D73">
        <w:rPr>
          <w:bCs/>
          <w:kern w:val="0"/>
          <w:lang w:val="en-US"/>
          <w14:ligatures w14:val="none"/>
        </w:rPr>
        <w:t>521 ,</w:t>
      </w:r>
      <w:proofErr w:type="gramEnd"/>
      <w:r w:rsidRPr="006B4D73">
        <w:rPr>
          <w:bCs/>
          <w:kern w:val="0"/>
          <w:lang w:val="en-US"/>
          <w14:ligatures w14:val="none"/>
        </w:rPr>
        <w:t xml:space="preserve"> art. 522 </w:t>
      </w:r>
      <w:proofErr w:type="spellStart"/>
      <w:r w:rsidRPr="006B4D73">
        <w:rPr>
          <w:bCs/>
          <w:kern w:val="0"/>
          <w:lang w:val="en-US"/>
          <w14:ligatures w14:val="none"/>
        </w:rPr>
        <w:t>si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art.523  din </w:t>
      </w:r>
      <w:r w:rsidRPr="006B4D73">
        <w:rPr>
          <w:kern w:val="0"/>
          <w:lang w:val="en-US"/>
          <w14:ligatures w14:val="none"/>
        </w:rPr>
        <w:t xml:space="preserve">OUG nr.57/2019 </w:t>
      </w:r>
      <w:proofErr w:type="spellStart"/>
      <w:r w:rsidRPr="006B4D73">
        <w:rPr>
          <w:kern w:val="0"/>
          <w:lang w:val="en-US"/>
          <w14:ligatures w14:val="none"/>
        </w:rPr>
        <w:t>privind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Codul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Administrativ</w:t>
      </w:r>
      <w:proofErr w:type="spellEnd"/>
      <w:r w:rsidRPr="006B4D73">
        <w:rPr>
          <w:kern w:val="0"/>
          <w:lang w:val="en-US"/>
          <w14:ligatures w14:val="none"/>
        </w:rPr>
        <w:t>;</w:t>
      </w:r>
    </w:p>
    <w:p w14:paraId="2F19A3E1" w14:textId="77777777" w:rsidR="006B4D73" w:rsidRPr="006B4D73" w:rsidRDefault="006B4D73" w:rsidP="006B4D73">
      <w:pPr>
        <w:spacing w:after="0" w:line="240" w:lineRule="auto"/>
        <w:jc w:val="both"/>
        <w:rPr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 xml:space="preserve">            - </w:t>
      </w:r>
      <w:proofErr w:type="spellStart"/>
      <w:r w:rsidRPr="006B4D73">
        <w:rPr>
          <w:bCs/>
          <w:kern w:val="0"/>
          <w:lang w:val="en-US"/>
          <w14:ligatures w14:val="none"/>
        </w:rPr>
        <w:t>prevederile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  </w:t>
      </w:r>
      <w:proofErr w:type="spellStart"/>
      <w:r w:rsidRPr="006B4D73">
        <w:rPr>
          <w:bCs/>
          <w:kern w:val="0"/>
          <w:lang w:val="en-US"/>
          <w14:ligatures w14:val="none"/>
        </w:rPr>
        <w:t>legii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nr.153/</w:t>
      </w:r>
      <w:proofErr w:type="gramStart"/>
      <w:r w:rsidRPr="006B4D73">
        <w:rPr>
          <w:bCs/>
          <w:kern w:val="0"/>
          <w:lang w:val="en-US"/>
          <w14:ligatures w14:val="none"/>
        </w:rPr>
        <w:t xml:space="preserve">2017  </w:t>
      </w:r>
      <w:proofErr w:type="spellStart"/>
      <w:r w:rsidRPr="006B4D73">
        <w:rPr>
          <w:bCs/>
          <w:kern w:val="0"/>
          <w:lang w:val="en-US"/>
          <w14:ligatures w14:val="none"/>
        </w:rPr>
        <w:t>privind</w:t>
      </w:r>
      <w:proofErr w:type="spellEnd"/>
      <w:proofErr w:type="gramEnd"/>
      <w:r w:rsidRPr="006B4D73">
        <w:rPr>
          <w:bCs/>
          <w:kern w:val="0"/>
          <w:lang w:val="en-US"/>
          <w14:ligatures w14:val="none"/>
        </w:rPr>
        <w:t xml:space="preserve"> </w:t>
      </w:r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salarizarea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personalului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plătit</w:t>
      </w:r>
      <w:proofErr w:type="spellEnd"/>
      <w:r w:rsidRPr="006B4D73">
        <w:rPr>
          <w:kern w:val="0"/>
          <w:lang w:val="en-US"/>
          <w14:ligatures w14:val="none"/>
        </w:rPr>
        <w:t xml:space="preserve"> din </w:t>
      </w:r>
      <w:proofErr w:type="spellStart"/>
      <w:r w:rsidRPr="006B4D73">
        <w:rPr>
          <w:kern w:val="0"/>
          <w:lang w:val="en-US"/>
          <w14:ligatures w14:val="none"/>
        </w:rPr>
        <w:t>fonduri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publice</w:t>
      </w:r>
      <w:proofErr w:type="spellEnd"/>
      <w:r w:rsidRPr="006B4D73">
        <w:rPr>
          <w:kern w:val="0"/>
          <w:lang w:val="en-US"/>
          <w14:ligatures w14:val="none"/>
        </w:rPr>
        <w:t xml:space="preserve"> cu </w:t>
      </w:r>
      <w:proofErr w:type="spellStart"/>
      <w:r w:rsidRPr="006B4D73">
        <w:rPr>
          <w:kern w:val="0"/>
          <w:lang w:val="en-US"/>
          <w14:ligatures w14:val="none"/>
        </w:rPr>
        <w:t>modificarile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si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completarile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ulterioare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; </w:t>
      </w:r>
    </w:p>
    <w:p w14:paraId="05B0C3F0" w14:textId="77777777" w:rsidR="006B4D73" w:rsidRPr="006B4D73" w:rsidRDefault="006B4D73" w:rsidP="006B4D73">
      <w:pPr>
        <w:spacing w:after="0" w:line="240" w:lineRule="auto"/>
        <w:jc w:val="both"/>
        <w:rPr>
          <w:bCs/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 xml:space="preserve">            - </w:t>
      </w:r>
      <w:proofErr w:type="spellStart"/>
      <w:r w:rsidRPr="006B4D73">
        <w:rPr>
          <w:bCs/>
          <w:kern w:val="0"/>
          <w:lang w:val="en-US"/>
          <w14:ligatures w14:val="none"/>
        </w:rPr>
        <w:t>prevederile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art. </w:t>
      </w:r>
      <w:proofErr w:type="gramStart"/>
      <w:r w:rsidRPr="006B4D73">
        <w:rPr>
          <w:bCs/>
          <w:kern w:val="0"/>
          <w:lang w:val="en-US"/>
          <w14:ligatures w14:val="none"/>
        </w:rPr>
        <w:t>XVI ,</w:t>
      </w:r>
      <w:proofErr w:type="spellStart"/>
      <w:r w:rsidRPr="006B4D73">
        <w:rPr>
          <w:bCs/>
          <w:kern w:val="0"/>
          <w:lang w:val="en-US"/>
          <w14:ligatures w14:val="none"/>
        </w:rPr>
        <w:t>alin</w:t>
      </w:r>
      <w:proofErr w:type="spellEnd"/>
      <w:proofErr w:type="gramEnd"/>
      <w:r w:rsidRPr="006B4D73">
        <w:rPr>
          <w:bCs/>
          <w:kern w:val="0"/>
          <w:lang w:val="en-US"/>
          <w14:ligatures w14:val="none"/>
        </w:rPr>
        <w:t xml:space="preserve">. (2) din </w:t>
      </w:r>
      <w:proofErr w:type="spellStart"/>
      <w:r w:rsidRPr="006B4D73">
        <w:rPr>
          <w:bCs/>
          <w:kern w:val="0"/>
          <w:lang w:val="en-US"/>
          <w14:ligatures w14:val="none"/>
        </w:rPr>
        <w:t>Legea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nr. 161/2003 </w:t>
      </w:r>
      <w:proofErr w:type="spellStart"/>
      <w:r w:rsidRPr="006B4D73">
        <w:rPr>
          <w:bCs/>
          <w:kern w:val="0"/>
          <w:lang w:val="en-US"/>
          <w14:ligatures w14:val="none"/>
        </w:rPr>
        <w:t>privind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unele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măsuri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6B4D73">
        <w:rPr>
          <w:bCs/>
          <w:kern w:val="0"/>
          <w:lang w:val="en-US"/>
          <w14:ligatures w14:val="none"/>
        </w:rPr>
        <w:t>pentru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 </w:t>
      </w:r>
      <w:proofErr w:type="spellStart"/>
      <w:r w:rsidRPr="006B4D73">
        <w:rPr>
          <w:bCs/>
          <w:kern w:val="0"/>
          <w:lang w:val="en-US"/>
          <w14:ligatures w14:val="none"/>
        </w:rPr>
        <w:t>asigurarea</w:t>
      </w:r>
      <w:proofErr w:type="spellEnd"/>
      <w:proofErr w:type="gram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transparenţei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 </w:t>
      </w:r>
      <w:proofErr w:type="spellStart"/>
      <w:r w:rsidRPr="006B4D73">
        <w:rPr>
          <w:bCs/>
          <w:kern w:val="0"/>
          <w:lang w:val="en-US"/>
          <w14:ligatures w14:val="none"/>
        </w:rPr>
        <w:t>în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exercitarea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 </w:t>
      </w:r>
      <w:proofErr w:type="spellStart"/>
      <w:r w:rsidRPr="006B4D73">
        <w:rPr>
          <w:bCs/>
          <w:kern w:val="0"/>
          <w:lang w:val="en-US"/>
          <w14:ligatures w14:val="none"/>
        </w:rPr>
        <w:t>demnităţilor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 </w:t>
      </w:r>
      <w:proofErr w:type="spellStart"/>
      <w:r w:rsidRPr="006B4D73">
        <w:rPr>
          <w:bCs/>
          <w:kern w:val="0"/>
          <w:lang w:val="en-US"/>
          <w14:ligatures w14:val="none"/>
        </w:rPr>
        <w:t>publice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, a </w:t>
      </w:r>
      <w:proofErr w:type="spellStart"/>
      <w:r w:rsidRPr="006B4D73">
        <w:rPr>
          <w:bCs/>
          <w:kern w:val="0"/>
          <w:lang w:val="en-US"/>
          <w14:ligatures w14:val="none"/>
        </w:rPr>
        <w:t>funcţiilor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publice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şi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în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mediul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bCs/>
          <w:kern w:val="0"/>
          <w:lang w:val="en-US"/>
          <w14:ligatures w14:val="none"/>
        </w:rPr>
        <w:t>afaceri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, </w:t>
      </w:r>
      <w:proofErr w:type="spellStart"/>
      <w:r w:rsidRPr="006B4D73">
        <w:rPr>
          <w:bCs/>
          <w:kern w:val="0"/>
          <w:lang w:val="en-US"/>
          <w14:ligatures w14:val="none"/>
        </w:rPr>
        <w:t>prevenirea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şi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sancţionarea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corupţiei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, cu </w:t>
      </w:r>
      <w:proofErr w:type="spellStart"/>
      <w:r w:rsidRPr="006B4D73">
        <w:rPr>
          <w:bCs/>
          <w:kern w:val="0"/>
          <w:lang w:val="en-US"/>
          <w14:ligatures w14:val="none"/>
        </w:rPr>
        <w:t>modificările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şi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completările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ulterioare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;</w:t>
      </w:r>
    </w:p>
    <w:p w14:paraId="69597DD7" w14:textId="77777777" w:rsidR="006B4D73" w:rsidRPr="006B4D73" w:rsidRDefault="006B4D73" w:rsidP="006B4D73">
      <w:pPr>
        <w:spacing w:after="0" w:line="240" w:lineRule="auto"/>
        <w:jc w:val="both"/>
        <w:rPr>
          <w:bCs/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 xml:space="preserve">            - </w:t>
      </w:r>
      <w:proofErr w:type="spellStart"/>
      <w:r w:rsidRPr="006B4D73">
        <w:rPr>
          <w:bCs/>
          <w:kern w:val="0"/>
          <w:lang w:val="en-US"/>
          <w14:ligatures w14:val="none"/>
        </w:rPr>
        <w:t>Raportul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final nr. 2969 din 28.07.2023 al </w:t>
      </w:r>
      <w:proofErr w:type="spellStart"/>
      <w:r w:rsidRPr="006B4D73">
        <w:rPr>
          <w:bCs/>
          <w:kern w:val="0"/>
          <w:lang w:val="en-US"/>
          <w14:ligatures w14:val="none"/>
        </w:rPr>
        <w:t>examenului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bCs/>
          <w:kern w:val="0"/>
          <w:lang w:val="en-US"/>
          <w14:ligatures w14:val="none"/>
        </w:rPr>
        <w:t>promovare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in grad professional a </w:t>
      </w:r>
      <w:proofErr w:type="spellStart"/>
      <w:r w:rsidRPr="006B4D73">
        <w:rPr>
          <w:bCs/>
          <w:kern w:val="0"/>
          <w:lang w:val="en-US"/>
          <w14:ligatures w14:val="none"/>
        </w:rPr>
        <w:t>doamnei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consilier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BALTATESCU </w:t>
      </w:r>
      <w:proofErr w:type="gramStart"/>
      <w:r w:rsidRPr="006B4D73">
        <w:rPr>
          <w:bCs/>
          <w:kern w:val="0"/>
          <w:lang w:val="en-US"/>
          <w14:ligatures w14:val="none"/>
        </w:rPr>
        <w:t>DANIELA  ,</w:t>
      </w:r>
      <w:proofErr w:type="gram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Clasa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I-principal la </w:t>
      </w:r>
      <w:proofErr w:type="spellStart"/>
      <w:r w:rsidRPr="006B4D73">
        <w:rPr>
          <w:bCs/>
          <w:kern w:val="0"/>
          <w:lang w:val="en-US"/>
          <w14:ligatures w14:val="none"/>
        </w:rPr>
        <w:t>compartimentul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de URBANISM din </w:t>
      </w:r>
      <w:proofErr w:type="spellStart"/>
      <w:r w:rsidRPr="006B4D73">
        <w:rPr>
          <w:bCs/>
          <w:kern w:val="0"/>
          <w:lang w:val="en-US"/>
          <w14:ligatures w14:val="none"/>
        </w:rPr>
        <w:t>cadrul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aparatului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bCs/>
          <w:kern w:val="0"/>
          <w:lang w:val="en-US"/>
          <w14:ligatures w14:val="none"/>
        </w:rPr>
        <w:t>specialitate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al </w:t>
      </w:r>
      <w:proofErr w:type="spellStart"/>
      <w:r w:rsidRPr="006B4D73">
        <w:rPr>
          <w:bCs/>
          <w:kern w:val="0"/>
          <w:lang w:val="en-US"/>
          <w14:ligatures w14:val="none"/>
        </w:rPr>
        <w:t>primarului</w:t>
      </w:r>
      <w:proofErr w:type="spellEnd"/>
      <w:r w:rsidRPr="006B4D73">
        <w:rPr>
          <w:bCs/>
          <w:kern w:val="0"/>
          <w:lang w:val="en-US"/>
          <w14:ligatures w14:val="none"/>
        </w:rPr>
        <w:t>;</w:t>
      </w:r>
    </w:p>
    <w:p w14:paraId="293D8F07" w14:textId="77777777" w:rsidR="006B4D73" w:rsidRPr="006B4D73" w:rsidRDefault="006B4D73" w:rsidP="006B4D73">
      <w:pPr>
        <w:spacing w:after="0" w:line="240" w:lineRule="auto"/>
        <w:jc w:val="both"/>
        <w:rPr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 xml:space="preserve">               </w:t>
      </w:r>
      <w:proofErr w:type="spellStart"/>
      <w:r w:rsidRPr="006B4D73">
        <w:rPr>
          <w:kern w:val="0"/>
          <w:lang w:val="en-US"/>
          <w14:ligatures w14:val="none"/>
        </w:rPr>
        <w:t>Examinând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referatul</w:t>
      </w:r>
      <w:proofErr w:type="spellEnd"/>
      <w:r w:rsidRPr="006B4D73">
        <w:rPr>
          <w:kern w:val="0"/>
          <w:lang w:val="en-US"/>
          <w14:ligatures w14:val="none"/>
        </w:rPr>
        <w:t xml:space="preserve"> de </w:t>
      </w:r>
      <w:proofErr w:type="spellStart"/>
      <w:proofErr w:type="gramStart"/>
      <w:r w:rsidRPr="006B4D73">
        <w:rPr>
          <w:kern w:val="0"/>
          <w:lang w:val="en-US"/>
          <w14:ligatures w14:val="none"/>
        </w:rPr>
        <w:t>aprobare</w:t>
      </w:r>
      <w:proofErr w:type="spellEnd"/>
      <w:r w:rsidRPr="006B4D73">
        <w:rPr>
          <w:kern w:val="0"/>
          <w:lang w:val="en-US"/>
          <w14:ligatures w14:val="none"/>
        </w:rPr>
        <w:t xml:space="preserve">  a</w:t>
      </w:r>
      <w:proofErr w:type="gram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primarului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comunei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Bozieni</w:t>
      </w:r>
      <w:proofErr w:type="spellEnd"/>
      <w:r w:rsidRPr="006B4D73">
        <w:rPr>
          <w:kern w:val="0"/>
          <w:lang w:val="en-US"/>
          <w14:ligatures w14:val="none"/>
        </w:rPr>
        <w:t xml:space="preserve"> , </w:t>
      </w:r>
      <w:proofErr w:type="spellStart"/>
      <w:r w:rsidRPr="006B4D73">
        <w:rPr>
          <w:kern w:val="0"/>
          <w:lang w:val="en-US"/>
          <w14:ligatures w14:val="none"/>
        </w:rPr>
        <w:t>raportul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compartimentului</w:t>
      </w:r>
      <w:proofErr w:type="spellEnd"/>
      <w:r w:rsidRPr="006B4D73">
        <w:rPr>
          <w:kern w:val="0"/>
          <w:lang w:val="en-US"/>
          <w14:ligatures w14:val="none"/>
        </w:rPr>
        <w:t xml:space="preserve"> de resort </w:t>
      </w:r>
      <w:proofErr w:type="spellStart"/>
      <w:r w:rsidRPr="006B4D73">
        <w:rPr>
          <w:kern w:val="0"/>
          <w:lang w:val="en-US"/>
          <w14:ligatures w14:val="none"/>
        </w:rPr>
        <w:t>şi</w:t>
      </w:r>
      <w:proofErr w:type="spellEnd"/>
      <w:r w:rsidRPr="006B4D73">
        <w:rPr>
          <w:kern w:val="0"/>
          <w:lang w:val="en-US"/>
          <w14:ligatures w14:val="none"/>
        </w:rPr>
        <w:t xml:space="preserve">  </w:t>
      </w:r>
      <w:proofErr w:type="spellStart"/>
      <w:r w:rsidRPr="006B4D73">
        <w:rPr>
          <w:kern w:val="0"/>
          <w:lang w:val="en-US"/>
          <w14:ligatures w14:val="none"/>
        </w:rPr>
        <w:t>avizul</w:t>
      </w:r>
      <w:proofErr w:type="spellEnd"/>
      <w:r w:rsidRPr="006B4D73">
        <w:rPr>
          <w:kern w:val="0"/>
          <w:lang w:val="en-US"/>
          <w14:ligatures w14:val="none"/>
        </w:rPr>
        <w:t xml:space="preserve">  </w:t>
      </w:r>
      <w:proofErr w:type="spellStart"/>
      <w:r w:rsidRPr="006B4D73">
        <w:rPr>
          <w:kern w:val="0"/>
          <w:lang w:val="en-US"/>
          <w14:ligatures w14:val="none"/>
        </w:rPr>
        <w:t>comisiei</w:t>
      </w:r>
      <w:proofErr w:type="spellEnd"/>
      <w:r w:rsidRPr="006B4D73">
        <w:rPr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kern w:val="0"/>
          <w:lang w:val="en-US"/>
          <w14:ligatures w14:val="none"/>
        </w:rPr>
        <w:t>specialitate</w:t>
      </w:r>
      <w:proofErr w:type="spellEnd"/>
      <w:r w:rsidRPr="006B4D73">
        <w:rPr>
          <w:kern w:val="0"/>
          <w:lang w:val="en-US"/>
          <w14:ligatures w14:val="none"/>
        </w:rPr>
        <w:t>;</w:t>
      </w:r>
    </w:p>
    <w:p w14:paraId="39A4C4ED" w14:textId="77777777" w:rsidR="006B4D73" w:rsidRPr="006B4D73" w:rsidRDefault="006B4D73" w:rsidP="006B4D73">
      <w:pPr>
        <w:spacing w:after="0" w:line="240" w:lineRule="auto"/>
        <w:jc w:val="both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 xml:space="preserve">               </w:t>
      </w:r>
      <w:proofErr w:type="spellStart"/>
      <w:r w:rsidRPr="006B4D73">
        <w:rPr>
          <w:kern w:val="0"/>
          <w:lang w:val="en-US"/>
          <w14:ligatures w14:val="none"/>
        </w:rPr>
        <w:t>În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baza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prevederilor</w:t>
      </w:r>
      <w:proofErr w:type="spellEnd"/>
      <w:r w:rsidRPr="006B4D73">
        <w:rPr>
          <w:kern w:val="0"/>
          <w:lang w:val="en-US"/>
          <w14:ligatures w14:val="none"/>
        </w:rPr>
        <w:t xml:space="preserve"> art. </w:t>
      </w:r>
      <w:r w:rsidRPr="006B4D73">
        <w:rPr>
          <w:kern w:val="0"/>
          <w:highlight w:val="yellow"/>
          <w:lang w:val="en-US"/>
          <w14:ligatures w14:val="none"/>
        </w:rPr>
        <w:t xml:space="preserve">196 </w:t>
      </w:r>
      <w:proofErr w:type="spellStart"/>
      <w:r w:rsidRPr="006B4D73">
        <w:rPr>
          <w:kern w:val="0"/>
          <w:highlight w:val="yellow"/>
          <w:lang w:val="en-US"/>
          <w14:ligatures w14:val="none"/>
        </w:rPr>
        <w:t>alin</w:t>
      </w:r>
      <w:proofErr w:type="spellEnd"/>
      <w:r w:rsidRPr="006B4D73">
        <w:rPr>
          <w:kern w:val="0"/>
          <w:highlight w:val="yellow"/>
          <w:lang w:val="en-US"/>
          <w14:ligatures w14:val="none"/>
        </w:rPr>
        <w:t>. (1)</w:t>
      </w:r>
      <w:r w:rsidRPr="006B4D73">
        <w:rPr>
          <w:kern w:val="0"/>
          <w:lang w:val="en-US"/>
          <w14:ligatures w14:val="none"/>
        </w:rPr>
        <w:t xml:space="preserve">  din OUG nr.57/2019 </w:t>
      </w:r>
      <w:proofErr w:type="spellStart"/>
      <w:r w:rsidRPr="006B4D73">
        <w:rPr>
          <w:kern w:val="0"/>
          <w:lang w:val="en-US"/>
          <w14:ligatures w14:val="none"/>
        </w:rPr>
        <w:t>privind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Codul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Administrativ</w:t>
      </w:r>
      <w:proofErr w:type="spellEnd"/>
      <w:r w:rsidRPr="006B4D73">
        <w:rPr>
          <w:kern w:val="0"/>
          <w:lang w:val="en-US"/>
          <w14:ligatures w14:val="none"/>
        </w:rPr>
        <w:t>;</w:t>
      </w:r>
    </w:p>
    <w:p w14:paraId="01239995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</w:p>
    <w:p w14:paraId="4DC7A8AB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 xml:space="preserve">                                                                 </w:t>
      </w:r>
      <w:proofErr w:type="gramStart"/>
      <w:r w:rsidRPr="006B4D73">
        <w:rPr>
          <w:kern w:val="0"/>
          <w:lang w:val="en-US"/>
          <w14:ligatures w14:val="none"/>
        </w:rPr>
        <w:t>HOTĂRĂŞTE :</w:t>
      </w:r>
      <w:proofErr w:type="gramEnd"/>
    </w:p>
    <w:p w14:paraId="7F9E8328" w14:textId="77777777" w:rsidR="006B4D73" w:rsidRPr="006B4D73" w:rsidRDefault="006B4D73" w:rsidP="006B4D73">
      <w:pPr>
        <w:spacing w:after="0" w:line="240" w:lineRule="auto"/>
        <w:jc w:val="both"/>
        <w:rPr>
          <w:kern w:val="0"/>
          <w:lang w:val="en-US"/>
          <w14:ligatures w14:val="none"/>
        </w:rPr>
      </w:pPr>
    </w:p>
    <w:p w14:paraId="7F1A956E" w14:textId="77777777" w:rsidR="006B4D73" w:rsidRPr="006B4D73" w:rsidRDefault="006B4D73" w:rsidP="006B4D73">
      <w:pPr>
        <w:spacing w:after="0" w:line="240" w:lineRule="auto"/>
        <w:jc w:val="both"/>
        <w:rPr>
          <w:bCs/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 xml:space="preserve">           Art.1. </w:t>
      </w:r>
      <w:proofErr w:type="spellStart"/>
      <w:r w:rsidRPr="006B4D73">
        <w:rPr>
          <w:bCs/>
          <w:kern w:val="0"/>
          <w:lang w:val="en-US"/>
          <w14:ligatures w14:val="none"/>
        </w:rPr>
        <w:t>Aprobă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6B4D73">
        <w:rPr>
          <w:bCs/>
          <w:kern w:val="0"/>
          <w:lang w:val="en-US"/>
          <w14:ligatures w14:val="none"/>
        </w:rPr>
        <w:t>Organigrama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 </w:t>
      </w:r>
      <w:proofErr w:type="spellStart"/>
      <w:r w:rsidRPr="006B4D73">
        <w:rPr>
          <w:bCs/>
          <w:kern w:val="0"/>
          <w:lang w:val="en-US"/>
          <w14:ligatures w14:val="none"/>
        </w:rPr>
        <w:t>aparatului</w:t>
      </w:r>
      <w:proofErr w:type="spellEnd"/>
      <w:proofErr w:type="gramEnd"/>
      <w:r w:rsidRPr="006B4D73">
        <w:rPr>
          <w:bCs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bCs/>
          <w:kern w:val="0"/>
          <w:lang w:val="en-US"/>
          <w14:ligatures w14:val="none"/>
        </w:rPr>
        <w:t>specialitate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al </w:t>
      </w:r>
      <w:proofErr w:type="spellStart"/>
      <w:r w:rsidRPr="006B4D73">
        <w:rPr>
          <w:bCs/>
          <w:kern w:val="0"/>
          <w:lang w:val="en-US"/>
          <w14:ligatures w14:val="none"/>
        </w:rPr>
        <w:t>primarului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comunei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Bozieni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, conform </w:t>
      </w:r>
      <w:proofErr w:type="spellStart"/>
      <w:r w:rsidRPr="006B4D73">
        <w:rPr>
          <w:bCs/>
          <w:kern w:val="0"/>
          <w:lang w:val="en-US"/>
          <w14:ligatures w14:val="none"/>
        </w:rPr>
        <w:t>anexei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nr.1  care face </w:t>
      </w:r>
      <w:proofErr w:type="spellStart"/>
      <w:r w:rsidRPr="006B4D73">
        <w:rPr>
          <w:bCs/>
          <w:kern w:val="0"/>
          <w:lang w:val="en-US"/>
          <w14:ligatures w14:val="none"/>
        </w:rPr>
        <w:t>parte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integrantă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din </w:t>
      </w:r>
      <w:proofErr w:type="spellStart"/>
      <w:r w:rsidRPr="006B4D73">
        <w:rPr>
          <w:bCs/>
          <w:kern w:val="0"/>
          <w:lang w:val="en-US"/>
          <w14:ligatures w14:val="none"/>
        </w:rPr>
        <w:t>prezenta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hotărâre</w:t>
      </w:r>
      <w:proofErr w:type="spellEnd"/>
      <w:r w:rsidRPr="006B4D73">
        <w:rPr>
          <w:bCs/>
          <w:kern w:val="0"/>
          <w:lang w:val="en-US"/>
          <w14:ligatures w14:val="none"/>
        </w:rPr>
        <w:t>.</w:t>
      </w:r>
    </w:p>
    <w:p w14:paraId="39E39F90" w14:textId="77777777" w:rsidR="006B4D73" w:rsidRPr="006B4D73" w:rsidRDefault="006B4D73" w:rsidP="006B4D73">
      <w:pPr>
        <w:spacing w:after="0" w:line="240" w:lineRule="auto"/>
        <w:jc w:val="both"/>
        <w:rPr>
          <w:bCs/>
          <w:kern w:val="0"/>
          <w:lang w:val="en-US"/>
          <w14:ligatures w14:val="none"/>
        </w:rPr>
      </w:pPr>
    </w:p>
    <w:p w14:paraId="6C6D21DD" w14:textId="77777777" w:rsidR="006B4D73" w:rsidRPr="006B4D73" w:rsidRDefault="006B4D73" w:rsidP="006B4D73">
      <w:pPr>
        <w:spacing w:after="0" w:line="240" w:lineRule="auto"/>
        <w:jc w:val="both"/>
        <w:rPr>
          <w:bCs/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 xml:space="preserve">            Art.2. </w:t>
      </w:r>
      <w:proofErr w:type="spellStart"/>
      <w:r w:rsidRPr="006B4D73">
        <w:rPr>
          <w:bCs/>
          <w:kern w:val="0"/>
          <w:lang w:val="en-US"/>
          <w14:ligatures w14:val="none"/>
        </w:rPr>
        <w:t>Aprobă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statul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bCs/>
          <w:kern w:val="0"/>
          <w:lang w:val="en-US"/>
          <w14:ligatures w14:val="none"/>
        </w:rPr>
        <w:t>funcţii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al </w:t>
      </w:r>
      <w:proofErr w:type="spellStart"/>
      <w:r w:rsidRPr="006B4D73">
        <w:rPr>
          <w:bCs/>
          <w:kern w:val="0"/>
          <w:lang w:val="en-US"/>
          <w14:ligatures w14:val="none"/>
        </w:rPr>
        <w:t>aparatului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bCs/>
          <w:kern w:val="0"/>
          <w:lang w:val="en-US"/>
          <w14:ligatures w14:val="none"/>
        </w:rPr>
        <w:t>specialitate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al </w:t>
      </w:r>
      <w:proofErr w:type="spellStart"/>
      <w:r w:rsidRPr="006B4D73">
        <w:rPr>
          <w:bCs/>
          <w:kern w:val="0"/>
          <w:lang w:val="en-US"/>
          <w14:ligatures w14:val="none"/>
        </w:rPr>
        <w:t>primarului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comunei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6B4D73">
        <w:rPr>
          <w:bCs/>
          <w:kern w:val="0"/>
          <w:lang w:val="en-US"/>
          <w14:ligatures w14:val="none"/>
        </w:rPr>
        <w:t>Bozieni,conform</w:t>
      </w:r>
      <w:proofErr w:type="spellEnd"/>
      <w:proofErr w:type="gram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anexei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nr. 2 care face </w:t>
      </w:r>
      <w:proofErr w:type="spellStart"/>
      <w:r w:rsidRPr="006B4D73">
        <w:rPr>
          <w:bCs/>
          <w:kern w:val="0"/>
          <w:lang w:val="en-US"/>
          <w14:ligatures w14:val="none"/>
        </w:rPr>
        <w:t>parte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integrantă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din </w:t>
      </w:r>
      <w:proofErr w:type="spellStart"/>
      <w:r w:rsidRPr="006B4D73">
        <w:rPr>
          <w:bCs/>
          <w:kern w:val="0"/>
          <w:lang w:val="en-US"/>
          <w14:ligatures w14:val="none"/>
        </w:rPr>
        <w:t>prezenta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hotărâre</w:t>
      </w:r>
      <w:proofErr w:type="spellEnd"/>
      <w:r w:rsidRPr="006B4D73">
        <w:rPr>
          <w:bCs/>
          <w:kern w:val="0"/>
          <w:lang w:val="en-US"/>
          <w14:ligatures w14:val="none"/>
        </w:rPr>
        <w:t>.</w:t>
      </w:r>
    </w:p>
    <w:p w14:paraId="31B91139" w14:textId="77777777" w:rsidR="006B4D73" w:rsidRPr="006B4D73" w:rsidRDefault="006B4D73" w:rsidP="006B4D73">
      <w:pPr>
        <w:spacing w:after="0" w:line="240" w:lineRule="auto"/>
        <w:jc w:val="both"/>
        <w:rPr>
          <w:bCs/>
          <w:kern w:val="0"/>
          <w:lang w:val="en-US"/>
          <w14:ligatures w14:val="none"/>
        </w:rPr>
      </w:pPr>
    </w:p>
    <w:p w14:paraId="23D68DF4" w14:textId="77777777" w:rsidR="006B4D73" w:rsidRPr="006B4D73" w:rsidRDefault="006B4D73" w:rsidP="006B4D73">
      <w:pPr>
        <w:spacing w:after="0" w:line="240" w:lineRule="auto"/>
        <w:jc w:val="both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 xml:space="preserve">            Art.3. Pe data </w:t>
      </w:r>
      <w:proofErr w:type="spellStart"/>
      <w:r w:rsidRPr="006B4D73">
        <w:rPr>
          <w:kern w:val="0"/>
          <w:lang w:val="en-US"/>
          <w14:ligatures w14:val="none"/>
        </w:rPr>
        <w:t>adoptării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prezentei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hotărâri</w:t>
      </w:r>
      <w:proofErr w:type="spellEnd"/>
      <w:r w:rsidRPr="006B4D73">
        <w:rPr>
          <w:kern w:val="0"/>
          <w:lang w:val="en-US"/>
          <w14:ligatures w14:val="none"/>
        </w:rPr>
        <w:t xml:space="preserve"> se </w:t>
      </w:r>
      <w:proofErr w:type="spellStart"/>
      <w:r w:rsidRPr="006B4D73">
        <w:rPr>
          <w:kern w:val="0"/>
          <w:lang w:val="en-US"/>
          <w14:ligatures w14:val="none"/>
        </w:rPr>
        <w:t>abrogă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orice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alte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dispoziţii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contrare</w:t>
      </w:r>
      <w:proofErr w:type="spellEnd"/>
      <w:r w:rsidRPr="006B4D73">
        <w:rPr>
          <w:kern w:val="0"/>
          <w:lang w:val="en-US"/>
          <w14:ligatures w14:val="none"/>
        </w:rPr>
        <w:t>.</w:t>
      </w:r>
    </w:p>
    <w:p w14:paraId="79107FBC" w14:textId="77777777" w:rsidR="006B4D73" w:rsidRPr="006B4D73" w:rsidRDefault="006B4D73" w:rsidP="006B4D73">
      <w:pPr>
        <w:spacing w:after="0" w:line="240" w:lineRule="auto"/>
        <w:jc w:val="both"/>
        <w:rPr>
          <w:bCs/>
          <w:kern w:val="0"/>
          <w:lang w:val="en-US"/>
          <w14:ligatures w14:val="none"/>
        </w:rPr>
      </w:pPr>
    </w:p>
    <w:p w14:paraId="0901550C" w14:textId="77777777" w:rsidR="006B4D73" w:rsidRPr="006B4D73" w:rsidRDefault="006B4D73" w:rsidP="006B4D73">
      <w:pPr>
        <w:spacing w:after="0" w:line="240" w:lineRule="auto"/>
        <w:jc w:val="both"/>
        <w:rPr>
          <w:bCs/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 xml:space="preserve">            Art.4. </w:t>
      </w:r>
      <w:proofErr w:type="spellStart"/>
      <w:r w:rsidRPr="006B4D73">
        <w:rPr>
          <w:bCs/>
          <w:kern w:val="0"/>
          <w:lang w:val="en-US"/>
          <w14:ligatures w14:val="none"/>
        </w:rPr>
        <w:t>Secretarul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comunei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va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asigura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comunicarea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prezentei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hotărâri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persoanelor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şi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autorităţilor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6B4D73">
        <w:rPr>
          <w:bCs/>
          <w:kern w:val="0"/>
          <w:lang w:val="en-US"/>
          <w14:ligatures w14:val="none"/>
        </w:rPr>
        <w:t>interesate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.</w:t>
      </w:r>
      <w:proofErr w:type="gramEnd"/>
    </w:p>
    <w:p w14:paraId="132869AE" w14:textId="77777777" w:rsidR="006B4D73" w:rsidRPr="006B4D73" w:rsidRDefault="006B4D73" w:rsidP="006B4D73">
      <w:pPr>
        <w:spacing w:after="0" w:line="240" w:lineRule="auto"/>
        <w:rPr>
          <w:bCs/>
          <w:kern w:val="0"/>
          <w:lang w:val="en-US"/>
          <w14:ligatures w14:val="none"/>
        </w:rPr>
      </w:pPr>
    </w:p>
    <w:p w14:paraId="106AF428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 xml:space="preserve">       </w:t>
      </w:r>
    </w:p>
    <w:p w14:paraId="722561FE" w14:textId="77777777" w:rsidR="006B4D73" w:rsidRPr="006B4D73" w:rsidRDefault="006B4D73" w:rsidP="006B4D73">
      <w:pPr>
        <w:spacing w:after="0" w:line="240" w:lineRule="auto"/>
        <w:rPr>
          <w:b/>
          <w:kern w:val="0"/>
          <w:lang w:val="en-US"/>
          <w14:ligatures w14:val="none"/>
        </w:rPr>
      </w:pPr>
      <w:r w:rsidRPr="006B4D73">
        <w:rPr>
          <w:rFonts w:ascii="Tahoma" w:hAnsi="Tahoma"/>
          <w:kern w:val="0"/>
          <w:lang w:val="en-US"/>
          <w14:ligatures w14:val="none"/>
        </w:rPr>
        <w:t xml:space="preserve">         </w:t>
      </w:r>
      <w:proofErr w:type="spellStart"/>
      <w:r w:rsidRPr="006B4D73">
        <w:rPr>
          <w:b/>
          <w:kern w:val="0"/>
          <w:lang w:val="en-US"/>
          <w14:ligatures w14:val="none"/>
        </w:rPr>
        <w:t>Presedinte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b/>
          <w:kern w:val="0"/>
          <w:lang w:val="en-US"/>
          <w14:ligatures w14:val="none"/>
        </w:rPr>
        <w:t>sedinta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                                                </w:t>
      </w:r>
      <w:proofErr w:type="spellStart"/>
      <w:r w:rsidRPr="006B4D73">
        <w:rPr>
          <w:b/>
          <w:kern w:val="0"/>
          <w:lang w:val="en-US"/>
          <w14:ligatures w14:val="none"/>
        </w:rPr>
        <w:t>Avizat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lang w:val="en-US"/>
          <w14:ligatures w14:val="none"/>
        </w:rPr>
        <w:t>pentru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lang w:val="en-US"/>
          <w14:ligatures w14:val="none"/>
        </w:rPr>
        <w:t>legalitate</w:t>
      </w:r>
      <w:proofErr w:type="spellEnd"/>
      <w:r w:rsidRPr="006B4D73">
        <w:rPr>
          <w:b/>
          <w:kern w:val="0"/>
          <w:lang w:val="en-US"/>
          <w14:ligatures w14:val="none"/>
        </w:rPr>
        <w:t>,</w:t>
      </w:r>
    </w:p>
    <w:p w14:paraId="1F2D47B5" w14:textId="77777777" w:rsidR="006B4D73" w:rsidRPr="006B4D73" w:rsidRDefault="006B4D73" w:rsidP="006B4D73">
      <w:pPr>
        <w:spacing w:after="0" w:line="240" w:lineRule="auto"/>
        <w:rPr>
          <w:b/>
          <w:kern w:val="0"/>
          <w:lang w:val="en-US"/>
          <w14:ligatures w14:val="none"/>
        </w:rPr>
      </w:pPr>
      <w:r w:rsidRPr="006B4D73">
        <w:rPr>
          <w:b/>
          <w:kern w:val="0"/>
          <w:lang w:val="en-US"/>
          <w14:ligatures w14:val="none"/>
        </w:rPr>
        <w:t xml:space="preserve">             Patrascu Vasilica Alin                                                         Secretar general</w:t>
      </w:r>
    </w:p>
    <w:p w14:paraId="2724BD1A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  <w:r w:rsidRPr="006B4D73">
        <w:rPr>
          <w:b/>
          <w:kern w:val="0"/>
          <w:lang w:val="en-US"/>
          <w14:ligatures w14:val="none"/>
        </w:rPr>
        <w:t xml:space="preserve">                                                                                                                </w:t>
      </w:r>
      <w:r w:rsidRPr="006B4D73">
        <w:rPr>
          <w:kern w:val="0"/>
          <w:lang w:val="en-US"/>
          <w14:ligatures w14:val="none"/>
        </w:rPr>
        <w:t>Elena Timofte</w:t>
      </w:r>
    </w:p>
    <w:p w14:paraId="477759D3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</w:p>
    <w:p w14:paraId="48BDC327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</w:p>
    <w:p w14:paraId="32F47E4B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</w:p>
    <w:p w14:paraId="689DD5E4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</w:p>
    <w:p w14:paraId="0A237315" w14:textId="77777777" w:rsidR="006B4D73" w:rsidRPr="006B4D73" w:rsidRDefault="006B4D73" w:rsidP="006B4D73">
      <w:pPr>
        <w:spacing w:line="256" w:lineRule="auto"/>
        <w:jc w:val="both"/>
        <w:rPr>
          <w:rFonts w:ascii="Arial" w:hAnsi="Arial"/>
          <w:kern w:val="0"/>
          <w14:ligatures w14:val="none"/>
        </w:rPr>
      </w:pPr>
    </w:p>
    <w:p w14:paraId="0D02ABA6" w14:textId="77777777" w:rsidR="006B4D73" w:rsidRPr="006B4D73" w:rsidRDefault="006B4D73" w:rsidP="006B4D73">
      <w:pPr>
        <w:spacing w:line="256" w:lineRule="auto"/>
        <w:jc w:val="both"/>
        <w:rPr>
          <w:rFonts w:ascii="Arial" w:hAnsi="Arial"/>
          <w:kern w:val="0"/>
          <w14:ligatures w14:val="none"/>
        </w:rPr>
      </w:pPr>
    </w:p>
    <w:p w14:paraId="3A7FA991" w14:textId="77777777" w:rsidR="006B4D73" w:rsidRPr="006B4D73" w:rsidRDefault="006B4D73" w:rsidP="006B4D73">
      <w:pPr>
        <w:spacing w:line="256" w:lineRule="auto"/>
        <w:jc w:val="both"/>
        <w:rPr>
          <w:rFonts w:ascii="Arial" w:hAnsi="Arial"/>
          <w:kern w:val="0"/>
          <w14:ligatures w14:val="none"/>
        </w:rPr>
      </w:pPr>
    </w:p>
    <w:p w14:paraId="4E98E43C" w14:textId="77777777" w:rsidR="006B4D73" w:rsidRPr="006B4D73" w:rsidRDefault="006B4D73" w:rsidP="006B4D73">
      <w:pPr>
        <w:spacing w:line="256" w:lineRule="auto"/>
        <w:jc w:val="both"/>
        <w:rPr>
          <w:rFonts w:ascii="Arial" w:hAnsi="Arial"/>
          <w:kern w:val="0"/>
          <w14:ligatures w14:val="none"/>
        </w:rPr>
      </w:pPr>
    </w:p>
    <w:p w14:paraId="5A78B35A" w14:textId="77777777" w:rsidR="006B4D73" w:rsidRPr="006B4D73" w:rsidRDefault="006B4D73" w:rsidP="006B4D73">
      <w:pPr>
        <w:spacing w:line="256" w:lineRule="auto"/>
        <w:jc w:val="both"/>
        <w:rPr>
          <w:rFonts w:ascii="Arial" w:hAnsi="Arial"/>
          <w:kern w:val="0"/>
          <w14:ligatures w14:val="none"/>
        </w:rPr>
      </w:pPr>
    </w:p>
    <w:p w14:paraId="63857090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 xml:space="preserve"> JUDETUL NEAMT </w:t>
      </w:r>
    </w:p>
    <w:p w14:paraId="113C4199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  <w:proofErr w:type="gramStart"/>
      <w:r w:rsidRPr="006B4D73">
        <w:rPr>
          <w:kern w:val="0"/>
          <w:lang w:val="en-US"/>
          <w14:ligatures w14:val="none"/>
        </w:rPr>
        <w:t>COMUNA  BOZIENI</w:t>
      </w:r>
      <w:proofErr w:type="gramEnd"/>
      <w:r w:rsidRPr="006B4D73">
        <w:rPr>
          <w:kern w:val="0"/>
          <w:lang w:val="en-US"/>
          <w14:ligatures w14:val="none"/>
        </w:rPr>
        <w:t xml:space="preserve"> </w:t>
      </w:r>
    </w:p>
    <w:p w14:paraId="4FAD32AB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>Nr.2695 din 28.07.2023</w:t>
      </w:r>
    </w:p>
    <w:p w14:paraId="427DAAC7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</w:p>
    <w:p w14:paraId="6A0D7A45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</w:p>
    <w:p w14:paraId="22188B13" w14:textId="77777777" w:rsidR="006B4D73" w:rsidRPr="006B4D73" w:rsidRDefault="006B4D73" w:rsidP="006B4D73">
      <w:pPr>
        <w:spacing w:after="0" w:line="240" w:lineRule="auto"/>
        <w:jc w:val="center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>NOTA DE FUNDAMENTARE</w:t>
      </w:r>
    </w:p>
    <w:p w14:paraId="229C21DC" w14:textId="77777777" w:rsidR="006B4D73" w:rsidRPr="006B4D73" w:rsidRDefault="006B4D73" w:rsidP="006B4D73">
      <w:pPr>
        <w:spacing w:after="0" w:line="240" w:lineRule="auto"/>
        <w:jc w:val="center"/>
        <w:rPr>
          <w:kern w:val="0"/>
          <w:lang w:val="en-US"/>
          <w14:ligatures w14:val="none"/>
        </w:rPr>
      </w:pPr>
      <w:proofErr w:type="spellStart"/>
      <w:proofErr w:type="gramStart"/>
      <w:r w:rsidRPr="006B4D73">
        <w:rPr>
          <w:kern w:val="0"/>
          <w:szCs w:val="23"/>
          <w:lang w:val="en-US"/>
          <w14:ligatures w14:val="none"/>
        </w:rPr>
        <w:t>privind</w:t>
      </w:r>
      <w:proofErr w:type="spellEnd"/>
      <w:r w:rsidRPr="006B4D73">
        <w:rPr>
          <w:kern w:val="0"/>
          <w:szCs w:val="23"/>
          <w:lang w:val="en-US"/>
          <w14:ligatures w14:val="none"/>
        </w:rPr>
        <w:t xml:space="preserve">  </w:t>
      </w:r>
      <w:proofErr w:type="spellStart"/>
      <w:r w:rsidRPr="006B4D73">
        <w:rPr>
          <w:kern w:val="0"/>
          <w:szCs w:val="23"/>
          <w:lang w:val="en-US"/>
          <w14:ligatures w14:val="none"/>
        </w:rPr>
        <w:t>modificarea</w:t>
      </w:r>
      <w:proofErr w:type="spellEnd"/>
      <w:proofErr w:type="gramEnd"/>
      <w:r w:rsidRPr="006B4D73">
        <w:rPr>
          <w:kern w:val="0"/>
          <w:szCs w:val="23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Cs w:val="23"/>
          <w:lang w:val="en-US"/>
          <w14:ligatures w14:val="none"/>
        </w:rPr>
        <w:t>organigramei</w:t>
      </w:r>
      <w:proofErr w:type="spellEnd"/>
      <w:r w:rsidRPr="006B4D73">
        <w:rPr>
          <w:kern w:val="0"/>
          <w:szCs w:val="23"/>
          <w:lang w:val="en-US"/>
          <w14:ligatures w14:val="none"/>
        </w:rPr>
        <w:t xml:space="preserve">  </w:t>
      </w:r>
      <w:proofErr w:type="spellStart"/>
      <w:r w:rsidRPr="006B4D73">
        <w:rPr>
          <w:kern w:val="0"/>
          <w:szCs w:val="23"/>
          <w:lang w:val="en-US"/>
          <w14:ligatures w14:val="none"/>
        </w:rPr>
        <w:t>şi</w:t>
      </w:r>
      <w:proofErr w:type="spellEnd"/>
      <w:r w:rsidRPr="006B4D73">
        <w:rPr>
          <w:kern w:val="0"/>
          <w:szCs w:val="23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Cs w:val="23"/>
          <w:lang w:val="en-US"/>
          <w14:ligatures w14:val="none"/>
        </w:rPr>
        <w:t>statului</w:t>
      </w:r>
      <w:proofErr w:type="spellEnd"/>
      <w:r w:rsidRPr="006B4D73">
        <w:rPr>
          <w:kern w:val="0"/>
          <w:szCs w:val="23"/>
          <w:lang w:val="en-US"/>
          <w14:ligatures w14:val="none"/>
        </w:rPr>
        <w:t xml:space="preserve"> de </w:t>
      </w:r>
      <w:proofErr w:type="spellStart"/>
      <w:r w:rsidRPr="006B4D73">
        <w:rPr>
          <w:kern w:val="0"/>
          <w:szCs w:val="23"/>
          <w:lang w:val="en-US"/>
          <w14:ligatures w14:val="none"/>
        </w:rPr>
        <w:t>functii</w:t>
      </w:r>
      <w:proofErr w:type="spellEnd"/>
    </w:p>
    <w:p w14:paraId="5ACBB31C" w14:textId="77777777" w:rsidR="006B4D73" w:rsidRPr="006B4D73" w:rsidRDefault="006B4D73" w:rsidP="006B4D73">
      <w:pPr>
        <w:spacing w:after="0" w:line="240" w:lineRule="auto"/>
        <w:jc w:val="center"/>
        <w:rPr>
          <w:kern w:val="0"/>
          <w:szCs w:val="23"/>
          <w:lang w:val="en-US"/>
          <w14:ligatures w14:val="none"/>
        </w:rPr>
      </w:pPr>
      <w:r w:rsidRPr="006B4D73">
        <w:rPr>
          <w:kern w:val="0"/>
          <w:szCs w:val="23"/>
          <w:lang w:val="en-US"/>
          <w14:ligatures w14:val="none"/>
        </w:rPr>
        <w:t xml:space="preserve">al </w:t>
      </w:r>
      <w:proofErr w:type="spellStart"/>
      <w:r w:rsidRPr="006B4D73">
        <w:rPr>
          <w:kern w:val="0"/>
          <w:szCs w:val="23"/>
          <w:lang w:val="en-US"/>
          <w14:ligatures w14:val="none"/>
        </w:rPr>
        <w:t>aparatului</w:t>
      </w:r>
      <w:proofErr w:type="spellEnd"/>
      <w:r w:rsidRPr="006B4D73">
        <w:rPr>
          <w:kern w:val="0"/>
          <w:szCs w:val="23"/>
          <w:lang w:val="en-US"/>
          <w14:ligatures w14:val="none"/>
        </w:rPr>
        <w:t xml:space="preserve"> de </w:t>
      </w:r>
      <w:proofErr w:type="spellStart"/>
      <w:r w:rsidRPr="006B4D73">
        <w:rPr>
          <w:kern w:val="0"/>
          <w:szCs w:val="23"/>
          <w:lang w:val="en-US"/>
          <w14:ligatures w14:val="none"/>
        </w:rPr>
        <w:t>specialitate</w:t>
      </w:r>
      <w:proofErr w:type="spellEnd"/>
      <w:r w:rsidRPr="006B4D73">
        <w:rPr>
          <w:kern w:val="0"/>
          <w:szCs w:val="23"/>
          <w:lang w:val="en-US"/>
          <w14:ligatures w14:val="none"/>
        </w:rPr>
        <w:t xml:space="preserve"> al </w:t>
      </w:r>
      <w:proofErr w:type="spellStart"/>
      <w:r w:rsidRPr="006B4D73">
        <w:rPr>
          <w:kern w:val="0"/>
          <w:szCs w:val="23"/>
          <w:lang w:val="en-US"/>
          <w14:ligatures w14:val="none"/>
        </w:rPr>
        <w:t>primarului</w:t>
      </w:r>
      <w:proofErr w:type="spellEnd"/>
      <w:r w:rsidRPr="006B4D73">
        <w:rPr>
          <w:kern w:val="0"/>
          <w:szCs w:val="23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Cs w:val="23"/>
          <w:lang w:val="en-US"/>
          <w14:ligatures w14:val="none"/>
        </w:rPr>
        <w:t>comunei</w:t>
      </w:r>
      <w:proofErr w:type="spellEnd"/>
      <w:r w:rsidRPr="006B4D73">
        <w:rPr>
          <w:kern w:val="0"/>
          <w:szCs w:val="23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szCs w:val="23"/>
          <w:lang w:val="en-US"/>
          <w14:ligatures w14:val="none"/>
        </w:rPr>
        <w:t>Bozieni</w:t>
      </w:r>
      <w:proofErr w:type="spellEnd"/>
    </w:p>
    <w:p w14:paraId="53A3303B" w14:textId="77777777" w:rsidR="006B4D73" w:rsidRPr="006B4D73" w:rsidRDefault="006B4D73" w:rsidP="006B4D73">
      <w:pPr>
        <w:spacing w:after="0" w:line="240" w:lineRule="auto"/>
        <w:rPr>
          <w:kern w:val="0"/>
          <w:lang w:val="fr-FR"/>
          <w14:ligatures w14:val="none"/>
        </w:rPr>
      </w:pPr>
    </w:p>
    <w:p w14:paraId="367E3953" w14:textId="77777777" w:rsidR="006B4D73" w:rsidRPr="006B4D73" w:rsidRDefault="006B4D73" w:rsidP="006B4D73">
      <w:pPr>
        <w:spacing w:after="0" w:line="240" w:lineRule="auto"/>
        <w:rPr>
          <w:kern w:val="0"/>
          <w:lang w:val="fr-FR"/>
          <w14:ligatures w14:val="none"/>
        </w:rPr>
      </w:pPr>
      <w:r w:rsidRPr="006B4D73">
        <w:rPr>
          <w:kern w:val="0"/>
          <w:lang w:val="fr-FR"/>
          <w14:ligatures w14:val="none"/>
        </w:rPr>
        <w:t xml:space="preserve">            </w:t>
      </w:r>
      <w:proofErr w:type="spellStart"/>
      <w:r w:rsidRPr="006B4D73">
        <w:rPr>
          <w:kern w:val="0"/>
          <w:lang w:val="fr-FR"/>
          <w14:ligatures w14:val="none"/>
        </w:rPr>
        <w:t>Potrivit</w:t>
      </w:r>
      <w:proofErr w:type="spellEnd"/>
      <w:r w:rsidRPr="006B4D73">
        <w:rPr>
          <w:kern w:val="0"/>
          <w:lang w:val="fr-FR"/>
          <w14:ligatures w14:val="none"/>
        </w:rPr>
        <w:t xml:space="preserve"> art. 129, </w:t>
      </w:r>
      <w:proofErr w:type="spellStart"/>
      <w:proofErr w:type="gramStart"/>
      <w:r w:rsidRPr="006B4D73">
        <w:rPr>
          <w:kern w:val="0"/>
          <w:lang w:val="fr-FR"/>
          <w14:ligatures w14:val="none"/>
        </w:rPr>
        <w:t>alin</w:t>
      </w:r>
      <w:proofErr w:type="spellEnd"/>
      <w:r w:rsidRPr="006B4D73">
        <w:rPr>
          <w:kern w:val="0"/>
          <w:lang w:val="fr-FR"/>
          <w14:ligatures w14:val="none"/>
        </w:rPr>
        <w:t xml:space="preserve">  (</w:t>
      </w:r>
      <w:proofErr w:type="gramEnd"/>
      <w:r w:rsidRPr="006B4D73">
        <w:rPr>
          <w:kern w:val="0"/>
          <w:lang w:val="fr-FR"/>
          <w14:ligatures w14:val="none"/>
        </w:rPr>
        <w:t xml:space="preserve">3) ,lit. </w:t>
      </w:r>
      <w:proofErr w:type="gramStart"/>
      <w:r w:rsidRPr="006B4D73">
        <w:rPr>
          <w:kern w:val="0"/>
          <w:lang w:val="fr-FR"/>
          <w14:ligatures w14:val="none"/>
        </w:rPr>
        <w:t>,,</w:t>
      </w:r>
      <w:proofErr w:type="gramEnd"/>
      <w:r w:rsidRPr="006B4D73">
        <w:rPr>
          <w:kern w:val="0"/>
          <w:lang w:val="fr-FR"/>
          <w14:ligatures w14:val="none"/>
        </w:rPr>
        <w:t xml:space="preserve">c ,, </w:t>
      </w:r>
      <w:proofErr w:type="spellStart"/>
      <w:r w:rsidRPr="006B4D73">
        <w:rPr>
          <w:kern w:val="0"/>
          <w:lang w:val="fr-FR"/>
          <w14:ligatures w14:val="none"/>
        </w:rPr>
        <w:t>din</w:t>
      </w:r>
      <w:proofErr w:type="spellEnd"/>
      <w:r w:rsidRPr="006B4D73">
        <w:rPr>
          <w:kern w:val="0"/>
          <w:lang w:val="fr-FR"/>
          <w14:ligatures w14:val="none"/>
        </w:rPr>
        <w:t xml:space="preserve"> OUG nr.57/2019 </w:t>
      </w:r>
      <w:proofErr w:type="spellStart"/>
      <w:r w:rsidRPr="006B4D73">
        <w:rPr>
          <w:kern w:val="0"/>
          <w:lang w:val="fr-FR"/>
          <w14:ligatures w14:val="none"/>
        </w:rPr>
        <w:t>privind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Codul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Administrativ</w:t>
      </w:r>
      <w:proofErr w:type="spellEnd"/>
      <w:r w:rsidRPr="006B4D73">
        <w:rPr>
          <w:kern w:val="0"/>
          <w:lang w:val="fr-FR"/>
          <w14:ligatures w14:val="none"/>
        </w:rPr>
        <w:t xml:space="preserve">, </w:t>
      </w:r>
      <w:proofErr w:type="spellStart"/>
      <w:r w:rsidRPr="006B4D73">
        <w:rPr>
          <w:kern w:val="0"/>
          <w:lang w:val="fr-FR"/>
          <w14:ligatures w14:val="none"/>
        </w:rPr>
        <w:t>Consiliul</w:t>
      </w:r>
      <w:proofErr w:type="spellEnd"/>
      <w:r w:rsidRPr="006B4D73">
        <w:rPr>
          <w:kern w:val="0"/>
          <w:lang w:val="fr-FR"/>
          <w14:ligatures w14:val="none"/>
        </w:rPr>
        <w:t xml:space="preserve"> local </w:t>
      </w:r>
      <w:proofErr w:type="spellStart"/>
      <w:r w:rsidRPr="006B4D73">
        <w:rPr>
          <w:kern w:val="0"/>
          <w:lang w:val="fr-FR"/>
          <w14:ligatures w14:val="none"/>
        </w:rPr>
        <w:t>aproba</w:t>
      </w:r>
      <w:proofErr w:type="spellEnd"/>
      <w:r w:rsidRPr="006B4D73">
        <w:rPr>
          <w:kern w:val="0"/>
          <w:lang w:val="fr-FR"/>
          <w14:ligatures w14:val="none"/>
        </w:rPr>
        <w:t xml:space="preserve"> la </w:t>
      </w:r>
      <w:proofErr w:type="spellStart"/>
      <w:r w:rsidRPr="006B4D73">
        <w:rPr>
          <w:kern w:val="0"/>
          <w:lang w:val="fr-FR"/>
          <w14:ligatures w14:val="none"/>
        </w:rPr>
        <w:t>propunerea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primarului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organigrama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şi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statul</w:t>
      </w:r>
      <w:proofErr w:type="spellEnd"/>
      <w:r w:rsidRPr="006B4D73">
        <w:rPr>
          <w:kern w:val="0"/>
          <w:lang w:val="fr-FR"/>
          <w14:ligatures w14:val="none"/>
        </w:rPr>
        <w:t xml:space="preserve">   de </w:t>
      </w:r>
      <w:proofErr w:type="spellStart"/>
      <w:r w:rsidRPr="006B4D73">
        <w:rPr>
          <w:kern w:val="0"/>
          <w:lang w:val="fr-FR"/>
          <w14:ligatures w14:val="none"/>
        </w:rPr>
        <w:t>functii</w:t>
      </w:r>
      <w:proofErr w:type="spellEnd"/>
      <w:r w:rsidRPr="006B4D73">
        <w:rPr>
          <w:kern w:val="0"/>
          <w:lang w:val="fr-FR"/>
          <w14:ligatures w14:val="none"/>
        </w:rPr>
        <w:t xml:space="preserve">    al </w:t>
      </w:r>
      <w:proofErr w:type="spellStart"/>
      <w:r w:rsidRPr="006B4D73">
        <w:rPr>
          <w:kern w:val="0"/>
          <w:lang w:val="fr-FR"/>
          <w14:ligatures w14:val="none"/>
        </w:rPr>
        <w:t>aparatului</w:t>
      </w:r>
      <w:proofErr w:type="spellEnd"/>
      <w:r w:rsidRPr="006B4D73">
        <w:rPr>
          <w:kern w:val="0"/>
          <w:lang w:val="fr-FR"/>
          <w14:ligatures w14:val="none"/>
        </w:rPr>
        <w:t xml:space="preserve"> de </w:t>
      </w:r>
      <w:proofErr w:type="spellStart"/>
      <w:r w:rsidRPr="006B4D73">
        <w:rPr>
          <w:kern w:val="0"/>
          <w:lang w:val="fr-FR"/>
          <w14:ligatures w14:val="none"/>
        </w:rPr>
        <w:t>specialitate</w:t>
      </w:r>
      <w:proofErr w:type="spellEnd"/>
      <w:r w:rsidRPr="006B4D73">
        <w:rPr>
          <w:kern w:val="0"/>
          <w:lang w:val="fr-FR"/>
          <w14:ligatures w14:val="none"/>
        </w:rPr>
        <w:t xml:space="preserve"> al </w:t>
      </w:r>
      <w:proofErr w:type="spellStart"/>
      <w:r w:rsidRPr="006B4D73">
        <w:rPr>
          <w:kern w:val="0"/>
          <w:lang w:val="fr-FR"/>
          <w14:ligatures w14:val="none"/>
        </w:rPr>
        <w:t>acestuia</w:t>
      </w:r>
      <w:proofErr w:type="spellEnd"/>
      <w:r w:rsidRPr="006B4D73">
        <w:rPr>
          <w:kern w:val="0"/>
          <w:lang w:val="fr-FR"/>
          <w14:ligatures w14:val="none"/>
        </w:rPr>
        <w:t xml:space="preserve">  ;</w:t>
      </w:r>
    </w:p>
    <w:p w14:paraId="236A0297" w14:textId="77777777" w:rsidR="006B4D73" w:rsidRPr="006B4D73" w:rsidRDefault="006B4D73" w:rsidP="006B4D73">
      <w:pPr>
        <w:spacing w:after="0" w:line="240" w:lineRule="auto"/>
        <w:rPr>
          <w:kern w:val="0"/>
          <w:lang w:val="fr-FR"/>
          <w14:ligatures w14:val="none"/>
        </w:rPr>
      </w:pPr>
      <w:r w:rsidRPr="006B4D73">
        <w:rPr>
          <w:kern w:val="0"/>
          <w:lang w:val="fr-FR"/>
          <w14:ligatures w14:val="none"/>
        </w:rPr>
        <w:t xml:space="preserve">            Prin </w:t>
      </w:r>
      <w:proofErr w:type="spellStart"/>
      <w:r w:rsidRPr="006B4D73">
        <w:rPr>
          <w:kern w:val="0"/>
          <w:lang w:val="fr-FR"/>
          <w14:ligatures w14:val="none"/>
        </w:rPr>
        <w:t>adresa</w:t>
      </w:r>
      <w:proofErr w:type="spellEnd"/>
      <w:r w:rsidRPr="006B4D73">
        <w:rPr>
          <w:kern w:val="0"/>
          <w:lang w:val="fr-FR"/>
          <w14:ligatures w14:val="none"/>
        </w:rPr>
        <w:t xml:space="preserve">, </w:t>
      </w:r>
      <w:proofErr w:type="spellStart"/>
      <w:r w:rsidRPr="006B4D73">
        <w:rPr>
          <w:kern w:val="0"/>
          <w:lang w:val="fr-FR"/>
          <w14:ligatures w14:val="none"/>
        </w:rPr>
        <w:t>Institutia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Prefectului</w:t>
      </w:r>
      <w:proofErr w:type="spellEnd"/>
      <w:r w:rsidRPr="006B4D73">
        <w:rPr>
          <w:kern w:val="0"/>
          <w:lang w:val="fr-FR"/>
          <w14:ligatures w14:val="none"/>
        </w:rPr>
        <w:t xml:space="preserve"> –</w:t>
      </w:r>
      <w:proofErr w:type="spellStart"/>
      <w:r w:rsidRPr="006B4D73">
        <w:rPr>
          <w:kern w:val="0"/>
          <w:lang w:val="fr-FR"/>
          <w14:ligatures w14:val="none"/>
        </w:rPr>
        <w:t>judetul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Neamt</w:t>
      </w:r>
      <w:proofErr w:type="spellEnd"/>
      <w:r w:rsidRPr="006B4D73">
        <w:rPr>
          <w:kern w:val="0"/>
          <w:lang w:val="fr-FR"/>
          <w14:ligatures w14:val="none"/>
        </w:rPr>
        <w:t xml:space="preserve">, </w:t>
      </w:r>
      <w:proofErr w:type="spellStart"/>
      <w:r w:rsidRPr="006B4D73">
        <w:rPr>
          <w:kern w:val="0"/>
          <w:lang w:val="fr-FR"/>
          <w14:ligatures w14:val="none"/>
        </w:rPr>
        <w:t>conform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prevederilor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art.III</w:t>
      </w:r>
      <w:proofErr w:type="spellEnd"/>
      <w:r w:rsidRPr="006B4D73">
        <w:rPr>
          <w:kern w:val="0"/>
          <w:lang w:val="fr-FR"/>
          <w14:ligatures w14:val="none"/>
        </w:rPr>
        <w:t xml:space="preserve">, alin.b,8 si 11 </w:t>
      </w:r>
      <w:proofErr w:type="spellStart"/>
      <w:r w:rsidRPr="006B4D73">
        <w:rPr>
          <w:kern w:val="0"/>
          <w:lang w:val="fr-FR"/>
          <w14:ligatures w14:val="none"/>
        </w:rPr>
        <w:t>din</w:t>
      </w:r>
      <w:proofErr w:type="spellEnd"/>
      <w:r w:rsidRPr="006B4D73">
        <w:rPr>
          <w:kern w:val="0"/>
          <w:lang w:val="fr-FR"/>
          <w14:ligatures w14:val="none"/>
        </w:rPr>
        <w:t xml:space="preserve"> OUG 63/2010 </w:t>
      </w:r>
      <w:proofErr w:type="spellStart"/>
      <w:r w:rsidRPr="006B4D73">
        <w:rPr>
          <w:kern w:val="0"/>
          <w:lang w:val="fr-FR"/>
          <w14:ligatures w14:val="none"/>
        </w:rPr>
        <w:t>pentru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modificarea</w:t>
      </w:r>
      <w:proofErr w:type="spellEnd"/>
      <w:r w:rsidRPr="006B4D73">
        <w:rPr>
          <w:kern w:val="0"/>
          <w:lang w:val="fr-FR"/>
          <w14:ligatures w14:val="none"/>
        </w:rPr>
        <w:t xml:space="preserve"> si </w:t>
      </w:r>
      <w:proofErr w:type="spellStart"/>
      <w:r w:rsidRPr="006B4D73">
        <w:rPr>
          <w:kern w:val="0"/>
          <w:lang w:val="fr-FR"/>
          <w14:ligatures w14:val="none"/>
        </w:rPr>
        <w:t>completarea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Legii</w:t>
      </w:r>
      <w:proofErr w:type="spellEnd"/>
      <w:r w:rsidRPr="006B4D73">
        <w:rPr>
          <w:kern w:val="0"/>
          <w:lang w:val="fr-FR"/>
          <w14:ligatures w14:val="none"/>
        </w:rPr>
        <w:t xml:space="preserve"> nr.273/2006 </w:t>
      </w:r>
      <w:proofErr w:type="spellStart"/>
      <w:r w:rsidRPr="006B4D73">
        <w:rPr>
          <w:kern w:val="0"/>
          <w:lang w:val="fr-FR"/>
          <w14:ligatures w14:val="none"/>
        </w:rPr>
        <w:t>privind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finantele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publice</w:t>
      </w:r>
      <w:proofErr w:type="spellEnd"/>
      <w:r w:rsidRPr="006B4D73">
        <w:rPr>
          <w:kern w:val="0"/>
          <w:lang w:val="fr-FR"/>
          <w14:ligatures w14:val="none"/>
        </w:rPr>
        <w:t xml:space="preserve"> , </w:t>
      </w:r>
      <w:proofErr w:type="spellStart"/>
      <w:r w:rsidRPr="006B4D73">
        <w:rPr>
          <w:kern w:val="0"/>
          <w:lang w:val="fr-FR"/>
          <w14:ligatures w14:val="none"/>
        </w:rPr>
        <w:t>precum</w:t>
      </w:r>
      <w:proofErr w:type="spellEnd"/>
      <w:r w:rsidRPr="006B4D73">
        <w:rPr>
          <w:kern w:val="0"/>
          <w:lang w:val="fr-FR"/>
          <w14:ligatures w14:val="none"/>
        </w:rPr>
        <w:t xml:space="preserve"> si </w:t>
      </w:r>
      <w:proofErr w:type="spellStart"/>
      <w:r w:rsidRPr="006B4D73">
        <w:rPr>
          <w:kern w:val="0"/>
          <w:lang w:val="fr-FR"/>
          <w14:ligatures w14:val="none"/>
        </w:rPr>
        <w:t>pentru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stabilirea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unor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masuri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financiare</w:t>
      </w:r>
      <w:proofErr w:type="spellEnd"/>
      <w:r w:rsidRPr="006B4D73">
        <w:rPr>
          <w:kern w:val="0"/>
          <w:lang w:val="fr-FR"/>
          <w14:ligatures w14:val="none"/>
        </w:rPr>
        <w:t xml:space="preserve"> , </w:t>
      </w:r>
      <w:proofErr w:type="spellStart"/>
      <w:r w:rsidRPr="006B4D73">
        <w:rPr>
          <w:kern w:val="0"/>
          <w:lang w:val="fr-FR"/>
          <w14:ligatures w14:val="none"/>
        </w:rPr>
        <w:t>aprobata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cu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Legea</w:t>
      </w:r>
      <w:proofErr w:type="spellEnd"/>
      <w:r w:rsidRPr="006B4D73">
        <w:rPr>
          <w:kern w:val="0"/>
          <w:lang w:val="fr-FR"/>
          <w14:ligatures w14:val="none"/>
        </w:rPr>
        <w:t xml:space="preserve"> nr.13/2011 si art.2 </w:t>
      </w:r>
      <w:proofErr w:type="spellStart"/>
      <w:r w:rsidRPr="006B4D73">
        <w:rPr>
          <w:kern w:val="0"/>
          <w:lang w:val="fr-FR"/>
          <w14:ligatures w14:val="none"/>
        </w:rPr>
        <w:t>din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Ordinul</w:t>
      </w:r>
      <w:proofErr w:type="spellEnd"/>
      <w:r w:rsidRPr="006B4D73">
        <w:rPr>
          <w:kern w:val="0"/>
          <w:lang w:val="fr-FR"/>
          <w14:ligatures w14:val="none"/>
        </w:rPr>
        <w:t xml:space="preserve"> nr.2422 al vice-</w:t>
      </w:r>
      <w:proofErr w:type="spellStart"/>
      <w:r w:rsidRPr="006B4D73">
        <w:rPr>
          <w:kern w:val="0"/>
          <w:lang w:val="fr-FR"/>
          <w14:ligatures w14:val="none"/>
        </w:rPr>
        <w:t>primministrului</w:t>
      </w:r>
      <w:proofErr w:type="spellEnd"/>
      <w:r w:rsidRPr="006B4D73">
        <w:rPr>
          <w:kern w:val="0"/>
          <w:lang w:val="fr-FR"/>
          <w14:ligatures w14:val="none"/>
        </w:rPr>
        <w:t xml:space="preserve"> , </w:t>
      </w:r>
      <w:proofErr w:type="spellStart"/>
      <w:r w:rsidRPr="006B4D73">
        <w:rPr>
          <w:kern w:val="0"/>
          <w:lang w:val="fr-FR"/>
          <w14:ligatures w14:val="none"/>
        </w:rPr>
        <w:t>ministrul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dezvoltarii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regionale</w:t>
      </w:r>
      <w:proofErr w:type="spellEnd"/>
      <w:r w:rsidRPr="006B4D73">
        <w:rPr>
          <w:kern w:val="0"/>
          <w:lang w:val="fr-FR"/>
          <w14:ligatures w14:val="none"/>
        </w:rPr>
        <w:t xml:space="preserve"> , </w:t>
      </w:r>
      <w:proofErr w:type="spellStart"/>
      <w:r w:rsidRPr="006B4D73">
        <w:rPr>
          <w:kern w:val="0"/>
          <w:lang w:val="fr-FR"/>
          <w14:ligatures w14:val="none"/>
        </w:rPr>
        <w:t>administratiei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ublice</w:t>
      </w:r>
      <w:proofErr w:type="spellEnd"/>
      <w:r w:rsidRPr="006B4D73">
        <w:rPr>
          <w:kern w:val="0"/>
          <w:lang w:val="fr-FR"/>
          <w14:ligatures w14:val="none"/>
        </w:rPr>
        <w:t xml:space="preserve"> si </w:t>
      </w:r>
      <w:proofErr w:type="spellStart"/>
      <w:r w:rsidRPr="006B4D73">
        <w:rPr>
          <w:kern w:val="0"/>
          <w:lang w:val="fr-FR"/>
          <w14:ligatures w14:val="none"/>
        </w:rPr>
        <w:t>fonduri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europene</w:t>
      </w:r>
      <w:proofErr w:type="spellEnd"/>
      <w:r w:rsidRPr="006B4D73">
        <w:rPr>
          <w:kern w:val="0"/>
          <w:lang w:val="fr-FR"/>
          <w14:ligatures w14:val="none"/>
        </w:rPr>
        <w:t xml:space="preserve"> ,</w:t>
      </w:r>
      <w:proofErr w:type="spellStart"/>
      <w:r w:rsidRPr="006B4D73">
        <w:rPr>
          <w:kern w:val="0"/>
          <w:lang w:val="fr-FR"/>
          <w14:ligatures w14:val="none"/>
        </w:rPr>
        <w:t>privind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aplicarea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prevederilor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art.III</w:t>
      </w:r>
      <w:proofErr w:type="spellEnd"/>
      <w:r w:rsidRPr="006B4D73">
        <w:rPr>
          <w:kern w:val="0"/>
          <w:lang w:val="fr-FR"/>
          <w14:ligatures w14:val="none"/>
        </w:rPr>
        <w:t xml:space="preserve"> , alin.11 </w:t>
      </w:r>
      <w:proofErr w:type="spellStart"/>
      <w:r w:rsidRPr="006B4D73">
        <w:rPr>
          <w:kern w:val="0"/>
          <w:lang w:val="fr-FR"/>
          <w14:ligatures w14:val="none"/>
        </w:rPr>
        <w:t>din</w:t>
      </w:r>
      <w:proofErr w:type="spellEnd"/>
      <w:r w:rsidRPr="006B4D73">
        <w:rPr>
          <w:kern w:val="0"/>
          <w:lang w:val="fr-FR"/>
          <w14:ligatures w14:val="none"/>
        </w:rPr>
        <w:t xml:space="preserve"> OUG nr.63/2010 a </w:t>
      </w:r>
      <w:proofErr w:type="spellStart"/>
      <w:r w:rsidRPr="006B4D73">
        <w:rPr>
          <w:kern w:val="0"/>
          <w:lang w:val="fr-FR"/>
          <w14:ligatures w14:val="none"/>
        </w:rPr>
        <w:t>comunicat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numarul</w:t>
      </w:r>
      <w:proofErr w:type="spellEnd"/>
      <w:r w:rsidRPr="006B4D73">
        <w:rPr>
          <w:kern w:val="0"/>
          <w:lang w:val="fr-FR"/>
          <w14:ligatures w14:val="none"/>
        </w:rPr>
        <w:t xml:space="preserve"> de </w:t>
      </w:r>
      <w:proofErr w:type="spellStart"/>
      <w:r w:rsidRPr="006B4D73">
        <w:rPr>
          <w:kern w:val="0"/>
          <w:lang w:val="fr-FR"/>
          <w14:ligatures w14:val="none"/>
        </w:rPr>
        <w:t>posturi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pentru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anul</w:t>
      </w:r>
      <w:proofErr w:type="spellEnd"/>
      <w:r w:rsidRPr="006B4D73">
        <w:rPr>
          <w:kern w:val="0"/>
          <w:lang w:val="fr-FR"/>
          <w14:ligatures w14:val="none"/>
        </w:rPr>
        <w:t xml:space="preserve"> 2021- 23 , </w:t>
      </w:r>
      <w:proofErr w:type="spellStart"/>
      <w:r w:rsidRPr="006B4D73">
        <w:rPr>
          <w:kern w:val="0"/>
          <w:lang w:val="fr-FR"/>
          <w14:ligatures w14:val="none"/>
        </w:rPr>
        <w:t>pentru</w:t>
      </w:r>
      <w:proofErr w:type="spellEnd"/>
      <w:r w:rsidRPr="006B4D73">
        <w:rPr>
          <w:kern w:val="0"/>
          <w:lang w:val="fr-FR"/>
          <w14:ligatures w14:val="none"/>
        </w:rPr>
        <w:t xml:space="preserve"> o </w:t>
      </w:r>
      <w:proofErr w:type="spellStart"/>
      <w:r w:rsidRPr="006B4D73">
        <w:rPr>
          <w:kern w:val="0"/>
          <w:lang w:val="fr-FR"/>
          <w14:ligatures w14:val="none"/>
        </w:rPr>
        <w:t>populatie</w:t>
      </w:r>
      <w:proofErr w:type="spellEnd"/>
      <w:r w:rsidRPr="006B4D73">
        <w:rPr>
          <w:kern w:val="0"/>
          <w:lang w:val="fr-FR"/>
          <w14:ligatures w14:val="none"/>
        </w:rPr>
        <w:t xml:space="preserve"> de 2976 </w:t>
      </w:r>
      <w:proofErr w:type="spellStart"/>
      <w:r w:rsidRPr="006B4D73">
        <w:rPr>
          <w:kern w:val="0"/>
          <w:lang w:val="fr-FR"/>
          <w14:ligatures w14:val="none"/>
        </w:rPr>
        <w:t>locuitori</w:t>
      </w:r>
      <w:proofErr w:type="spellEnd"/>
      <w:r w:rsidRPr="006B4D73">
        <w:rPr>
          <w:kern w:val="0"/>
          <w:lang w:val="fr-FR"/>
          <w14:ligatures w14:val="none"/>
        </w:rPr>
        <w:t xml:space="preserve"> . </w:t>
      </w:r>
    </w:p>
    <w:p w14:paraId="34F221BD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  <w:r w:rsidRPr="006B4D73">
        <w:rPr>
          <w:kern w:val="0"/>
          <w:lang w:val="fr-FR"/>
          <w14:ligatures w14:val="none"/>
        </w:rPr>
        <w:t xml:space="preserve">            Structura </w:t>
      </w:r>
      <w:proofErr w:type="spellStart"/>
      <w:r w:rsidRPr="006B4D73">
        <w:rPr>
          <w:kern w:val="0"/>
          <w:lang w:val="fr-FR"/>
          <w14:ligatures w14:val="none"/>
        </w:rPr>
        <w:t>organizatorica</w:t>
      </w:r>
      <w:proofErr w:type="spellEnd"/>
      <w:r w:rsidRPr="006B4D73">
        <w:rPr>
          <w:kern w:val="0"/>
          <w:lang w:val="fr-FR"/>
          <w14:ligatures w14:val="none"/>
        </w:rPr>
        <w:t xml:space="preserve"> a </w:t>
      </w:r>
      <w:proofErr w:type="spellStart"/>
      <w:r w:rsidRPr="006B4D73">
        <w:rPr>
          <w:kern w:val="0"/>
          <w:lang w:val="fr-FR"/>
          <w14:ligatures w14:val="none"/>
        </w:rPr>
        <w:t>unitatii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cuprinde</w:t>
      </w:r>
      <w:proofErr w:type="spellEnd"/>
      <w:r w:rsidRPr="006B4D73">
        <w:rPr>
          <w:kern w:val="0"/>
          <w:lang w:val="fr-FR"/>
          <w14:ligatures w14:val="none"/>
        </w:rPr>
        <w:t xml:space="preserve"> 6 compartimente   </w:t>
      </w:r>
      <w:proofErr w:type="spellStart"/>
      <w:r w:rsidRPr="006B4D73">
        <w:rPr>
          <w:kern w:val="0"/>
          <w:lang w:val="fr-FR"/>
          <w14:ligatures w14:val="none"/>
        </w:rPr>
        <w:t>cu</w:t>
      </w:r>
      <w:proofErr w:type="spellEnd"/>
      <w:r w:rsidRPr="006B4D73">
        <w:rPr>
          <w:kern w:val="0"/>
          <w:lang w:val="fr-FR"/>
          <w14:ligatures w14:val="none"/>
        </w:rPr>
        <w:t xml:space="preserve"> un </w:t>
      </w:r>
      <w:proofErr w:type="spellStart"/>
      <w:r w:rsidRPr="006B4D73">
        <w:rPr>
          <w:kern w:val="0"/>
          <w:lang w:val="fr-FR"/>
          <w14:ligatures w14:val="none"/>
        </w:rPr>
        <w:t>număr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gramStart"/>
      <w:r w:rsidRPr="006B4D73">
        <w:rPr>
          <w:kern w:val="0"/>
          <w:lang w:val="fr-FR"/>
          <w14:ligatures w14:val="none"/>
        </w:rPr>
        <w:t>de  10</w:t>
      </w:r>
      <w:proofErr w:type="gram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funcţii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publice</w:t>
      </w:r>
      <w:proofErr w:type="spellEnd"/>
      <w:r w:rsidRPr="006B4D73">
        <w:rPr>
          <w:kern w:val="0"/>
          <w:lang w:val="fr-FR"/>
          <w14:ligatures w14:val="none"/>
        </w:rPr>
        <w:t xml:space="preserve">, </w:t>
      </w:r>
      <w:proofErr w:type="spellStart"/>
      <w:r w:rsidRPr="006B4D73">
        <w:rPr>
          <w:kern w:val="0"/>
          <w:lang w:val="fr-FR"/>
          <w14:ligatures w14:val="none"/>
        </w:rPr>
        <w:t>din</w:t>
      </w:r>
      <w:proofErr w:type="spellEnd"/>
      <w:r w:rsidRPr="006B4D73">
        <w:rPr>
          <w:kern w:val="0"/>
          <w:lang w:val="fr-FR"/>
          <w14:ligatures w14:val="none"/>
        </w:rPr>
        <w:t xml:space="preserve"> care o </w:t>
      </w:r>
      <w:proofErr w:type="spellStart"/>
      <w:r w:rsidRPr="006B4D73">
        <w:rPr>
          <w:kern w:val="0"/>
          <w:lang w:val="fr-FR"/>
          <w14:ligatures w14:val="none"/>
        </w:rPr>
        <w:t>funcţie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publică</w:t>
      </w:r>
      <w:proofErr w:type="spellEnd"/>
      <w:r w:rsidRPr="006B4D73">
        <w:rPr>
          <w:kern w:val="0"/>
          <w:lang w:val="fr-FR"/>
          <w14:ligatures w14:val="none"/>
        </w:rPr>
        <w:t xml:space="preserve"> de </w:t>
      </w:r>
      <w:proofErr w:type="spellStart"/>
      <w:r w:rsidRPr="006B4D73">
        <w:rPr>
          <w:kern w:val="0"/>
          <w:lang w:val="fr-FR"/>
          <w14:ligatures w14:val="none"/>
        </w:rPr>
        <w:t>conducere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şi</w:t>
      </w:r>
      <w:proofErr w:type="spellEnd"/>
      <w:r w:rsidRPr="006B4D73">
        <w:rPr>
          <w:kern w:val="0"/>
          <w:lang w:val="fr-FR"/>
          <w14:ligatures w14:val="none"/>
        </w:rPr>
        <w:t xml:space="preserve"> 9 </w:t>
      </w:r>
      <w:proofErr w:type="spellStart"/>
      <w:r w:rsidRPr="006B4D73">
        <w:rPr>
          <w:kern w:val="0"/>
          <w:lang w:val="fr-FR"/>
          <w14:ligatures w14:val="none"/>
        </w:rPr>
        <w:t>funcţii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publice</w:t>
      </w:r>
      <w:proofErr w:type="spellEnd"/>
      <w:r w:rsidRPr="006B4D73">
        <w:rPr>
          <w:kern w:val="0"/>
          <w:lang w:val="fr-FR"/>
          <w14:ligatures w14:val="none"/>
        </w:rPr>
        <w:t xml:space="preserve"> de </w:t>
      </w:r>
      <w:proofErr w:type="spellStart"/>
      <w:r w:rsidRPr="006B4D73">
        <w:rPr>
          <w:kern w:val="0"/>
          <w:lang w:val="fr-FR"/>
          <w14:ligatures w14:val="none"/>
        </w:rPr>
        <w:t>execuţie</w:t>
      </w:r>
      <w:proofErr w:type="spellEnd"/>
      <w:r w:rsidRPr="006B4D73">
        <w:rPr>
          <w:kern w:val="0"/>
          <w:lang w:val="fr-FR"/>
          <w14:ligatures w14:val="none"/>
        </w:rPr>
        <w:t xml:space="preserve"> ,</w:t>
      </w:r>
      <w:proofErr w:type="spellStart"/>
      <w:r w:rsidRPr="006B4D73">
        <w:rPr>
          <w:kern w:val="0"/>
          <w:lang w:val="fr-FR"/>
          <w14:ligatures w14:val="none"/>
        </w:rPr>
        <w:t>precum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şi</w:t>
      </w:r>
      <w:proofErr w:type="spellEnd"/>
      <w:r w:rsidRPr="006B4D73">
        <w:rPr>
          <w:kern w:val="0"/>
          <w:lang w:val="fr-FR"/>
          <w14:ligatures w14:val="none"/>
        </w:rPr>
        <w:t xml:space="preserve">   un </w:t>
      </w:r>
      <w:proofErr w:type="spellStart"/>
      <w:r w:rsidRPr="006B4D73">
        <w:rPr>
          <w:kern w:val="0"/>
          <w:lang w:val="fr-FR"/>
          <w14:ligatures w14:val="none"/>
        </w:rPr>
        <w:t>număr</w:t>
      </w:r>
      <w:proofErr w:type="spellEnd"/>
      <w:r w:rsidRPr="006B4D73">
        <w:rPr>
          <w:kern w:val="0"/>
          <w:lang w:val="fr-FR"/>
          <w14:ligatures w14:val="none"/>
        </w:rPr>
        <w:t xml:space="preserve"> de 11 </w:t>
      </w:r>
      <w:proofErr w:type="spellStart"/>
      <w:r w:rsidRPr="006B4D73">
        <w:rPr>
          <w:kern w:val="0"/>
          <w:lang w:val="fr-FR"/>
          <w14:ligatures w14:val="none"/>
        </w:rPr>
        <w:t>posturi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personal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contractual</w:t>
      </w:r>
      <w:proofErr w:type="spellEnd"/>
      <w:r w:rsidRPr="006B4D73">
        <w:rPr>
          <w:kern w:val="0"/>
          <w:lang w:val="fr-FR"/>
          <w14:ligatures w14:val="none"/>
        </w:rPr>
        <w:t xml:space="preserve"> .Din </w:t>
      </w:r>
      <w:proofErr w:type="spellStart"/>
      <w:r w:rsidRPr="006B4D73">
        <w:rPr>
          <w:kern w:val="0"/>
          <w:lang w:val="fr-FR"/>
          <w14:ligatures w14:val="none"/>
        </w:rPr>
        <w:t>totalul</w:t>
      </w:r>
      <w:proofErr w:type="spellEnd"/>
      <w:r w:rsidRPr="006B4D73">
        <w:rPr>
          <w:kern w:val="0"/>
          <w:lang w:val="fr-FR"/>
          <w14:ligatures w14:val="none"/>
        </w:rPr>
        <w:t xml:space="preserve"> de 9 </w:t>
      </w:r>
      <w:proofErr w:type="spellStart"/>
      <w:r w:rsidRPr="006B4D73">
        <w:rPr>
          <w:kern w:val="0"/>
          <w:lang w:val="fr-FR"/>
          <w14:ligatures w14:val="none"/>
        </w:rPr>
        <w:t>posturi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funcţii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publice</w:t>
      </w:r>
      <w:proofErr w:type="spellEnd"/>
      <w:r w:rsidRPr="006B4D73">
        <w:rPr>
          <w:kern w:val="0"/>
          <w:lang w:val="fr-FR"/>
          <w14:ligatures w14:val="none"/>
        </w:rPr>
        <w:t xml:space="preserve"> , 6 </w:t>
      </w:r>
      <w:proofErr w:type="spellStart"/>
      <w:r w:rsidRPr="006B4D73">
        <w:rPr>
          <w:kern w:val="0"/>
          <w:lang w:val="fr-FR"/>
          <w14:ligatures w14:val="none"/>
        </w:rPr>
        <w:t>posturi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sunt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ocupate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iar</w:t>
      </w:r>
      <w:proofErr w:type="spellEnd"/>
      <w:r w:rsidRPr="006B4D73">
        <w:rPr>
          <w:kern w:val="0"/>
          <w:lang w:val="fr-FR"/>
          <w14:ligatures w14:val="none"/>
        </w:rPr>
        <w:t xml:space="preserve"> 3 </w:t>
      </w:r>
      <w:proofErr w:type="spellStart"/>
      <w:r w:rsidRPr="006B4D73">
        <w:rPr>
          <w:kern w:val="0"/>
          <w:lang w:val="fr-FR"/>
          <w14:ligatures w14:val="none"/>
        </w:rPr>
        <w:t>posturi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sunt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vacante,iar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din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totalul</w:t>
      </w:r>
      <w:proofErr w:type="spellEnd"/>
      <w:r w:rsidRPr="006B4D73">
        <w:rPr>
          <w:kern w:val="0"/>
          <w:lang w:val="fr-FR"/>
          <w14:ligatures w14:val="none"/>
        </w:rPr>
        <w:t xml:space="preserve"> de 11 </w:t>
      </w:r>
      <w:proofErr w:type="spellStart"/>
      <w:r w:rsidRPr="006B4D73">
        <w:rPr>
          <w:kern w:val="0"/>
          <w:lang w:val="fr-FR"/>
          <w14:ligatures w14:val="none"/>
        </w:rPr>
        <w:t>posturi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personal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contractual</w:t>
      </w:r>
      <w:proofErr w:type="spellEnd"/>
      <w:r w:rsidRPr="006B4D73">
        <w:rPr>
          <w:kern w:val="0"/>
          <w:lang w:val="fr-FR"/>
          <w14:ligatures w14:val="none"/>
        </w:rPr>
        <w:t xml:space="preserve"> , 8 </w:t>
      </w:r>
      <w:proofErr w:type="spellStart"/>
      <w:r w:rsidRPr="006B4D73">
        <w:rPr>
          <w:kern w:val="0"/>
          <w:lang w:val="fr-FR"/>
          <w14:ligatures w14:val="none"/>
        </w:rPr>
        <w:t>posturi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sunt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ocupate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iar</w:t>
      </w:r>
      <w:proofErr w:type="spellEnd"/>
      <w:r w:rsidRPr="006B4D73">
        <w:rPr>
          <w:kern w:val="0"/>
          <w:lang w:val="fr-FR"/>
          <w14:ligatures w14:val="none"/>
        </w:rPr>
        <w:t xml:space="preserve"> 3 </w:t>
      </w:r>
      <w:proofErr w:type="spellStart"/>
      <w:r w:rsidRPr="006B4D73">
        <w:rPr>
          <w:kern w:val="0"/>
          <w:lang w:val="fr-FR"/>
          <w14:ligatures w14:val="none"/>
        </w:rPr>
        <w:t>posturi</w:t>
      </w:r>
      <w:proofErr w:type="spellEnd"/>
      <w:r w:rsidRPr="006B4D73">
        <w:rPr>
          <w:kern w:val="0"/>
          <w:lang w:val="fr-FR"/>
          <w14:ligatures w14:val="none"/>
        </w:rPr>
        <w:t xml:space="preserve"> </w:t>
      </w:r>
      <w:proofErr w:type="spellStart"/>
      <w:r w:rsidRPr="006B4D73">
        <w:rPr>
          <w:kern w:val="0"/>
          <w:lang w:val="fr-FR"/>
          <w14:ligatures w14:val="none"/>
        </w:rPr>
        <w:t>sunt</w:t>
      </w:r>
      <w:proofErr w:type="spellEnd"/>
      <w:r w:rsidRPr="006B4D73">
        <w:rPr>
          <w:kern w:val="0"/>
          <w:lang w:val="fr-FR"/>
          <w14:ligatures w14:val="none"/>
        </w:rPr>
        <w:t xml:space="preserve"> vacante.</w:t>
      </w:r>
    </w:p>
    <w:p w14:paraId="4805230E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 xml:space="preserve">  In </w:t>
      </w:r>
      <w:proofErr w:type="spellStart"/>
      <w:r w:rsidRPr="006B4D73">
        <w:rPr>
          <w:kern w:val="0"/>
          <w:lang w:val="en-US"/>
          <w14:ligatures w14:val="none"/>
        </w:rPr>
        <w:t>organigrama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6B4D73">
        <w:rPr>
          <w:kern w:val="0"/>
          <w:lang w:val="en-US"/>
          <w14:ligatures w14:val="none"/>
        </w:rPr>
        <w:t>veche</w:t>
      </w:r>
      <w:proofErr w:type="spellEnd"/>
      <w:r w:rsidRPr="006B4D73">
        <w:rPr>
          <w:kern w:val="0"/>
          <w:lang w:val="en-US"/>
          <w14:ligatures w14:val="none"/>
        </w:rPr>
        <w:t xml:space="preserve"> ,</w:t>
      </w:r>
      <w:proofErr w:type="gram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statul</w:t>
      </w:r>
      <w:proofErr w:type="spellEnd"/>
      <w:r w:rsidRPr="006B4D73">
        <w:rPr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kern w:val="0"/>
          <w:lang w:val="en-US"/>
          <w14:ligatures w14:val="none"/>
        </w:rPr>
        <w:t>functii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si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numarul</w:t>
      </w:r>
      <w:proofErr w:type="spellEnd"/>
      <w:r w:rsidRPr="006B4D73">
        <w:rPr>
          <w:kern w:val="0"/>
          <w:lang w:val="en-US"/>
          <w14:ligatures w14:val="none"/>
        </w:rPr>
        <w:t xml:space="preserve"> de personal </w:t>
      </w:r>
      <w:proofErr w:type="spellStart"/>
      <w:r w:rsidRPr="006B4D73">
        <w:rPr>
          <w:kern w:val="0"/>
          <w:lang w:val="en-US"/>
          <w14:ligatures w14:val="none"/>
        </w:rPr>
        <w:t>aprobate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prin</w:t>
      </w:r>
      <w:proofErr w:type="spellEnd"/>
      <w:r w:rsidRPr="006B4D73">
        <w:rPr>
          <w:kern w:val="0"/>
          <w:lang w:val="en-US"/>
          <w14:ligatures w14:val="none"/>
        </w:rPr>
        <w:t xml:space="preserve"> HCL nr. din 26.07.2013, </w:t>
      </w:r>
      <w:proofErr w:type="spellStart"/>
      <w:r w:rsidRPr="006B4D73">
        <w:rPr>
          <w:kern w:val="0"/>
          <w:lang w:val="en-US"/>
          <w14:ligatures w14:val="none"/>
        </w:rPr>
        <w:t>numarul</w:t>
      </w:r>
      <w:proofErr w:type="spellEnd"/>
      <w:r w:rsidRPr="006B4D73">
        <w:rPr>
          <w:kern w:val="0"/>
          <w:lang w:val="en-US"/>
          <w14:ligatures w14:val="none"/>
        </w:rPr>
        <w:t xml:space="preserve"> total de </w:t>
      </w:r>
      <w:proofErr w:type="spellStart"/>
      <w:r w:rsidRPr="006B4D73">
        <w:rPr>
          <w:kern w:val="0"/>
          <w:lang w:val="en-US"/>
          <w14:ligatures w14:val="none"/>
        </w:rPr>
        <w:t>posturi</w:t>
      </w:r>
      <w:proofErr w:type="spellEnd"/>
      <w:r w:rsidRPr="006B4D73">
        <w:rPr>
          <w:kern w:val="0"/>
          <w:lang w:val="en-US"/>
          <w14:ligatures w14:val="none"/>
        </w:rPr>
        <w:t xml:space="preserve"> se </w:t>
      </w:r>
      <w:proofErr w:type="spellStart"/>
      <w:r w:rsidRPr="006B4D73">
        <w:rPr>
          <w:kern w:val="0"/>
          <w:lang w:val="en-US"/>
          <w14:ligatures w14:val="none"/>
        </w:rPr>
        <w:t>prezinta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6B4D73">
        <w:rPr>
          <w:kern w:val="0"/>
          <w:lang w:val="en-US"/>
          <w14:ligatures w14:val="none"/>
        </w:rPr>
        <w:t>astfel</w:t>
      </w:r>
      <w:proofErr w:type="spellEnd"/>
      <w:r w:rsidRPr="006B4D73">
        <w:rPr>
          <w:kern w:val="0"/>
          <w:lang w:val="en-US"/>
          <w14:ligatures w14:val="none"/>
        </w:rPr>
        <w:t xml:space="preserve"> :</w:t>
      </w:r>
      <w:proofErr w:type="gramEnd"/>
    </w:p>
    <w:p w14:paraId="081EB04C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 xml:space="preserve">-Nr. Total </w:t>
      </w:r>
      <w:proofErr w:type="spellStart"/>
      <w:r w:rsidRPr="006B4D73">
        <w:rPr>
          <w:kern w:val="0"/>
          <w:lang w:val="en-US"/>
          <w14:ligatures w14:val="none"/>
        </w:rPr>
        <w:t>functii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gramStart"/>
      <w:r w:rsidRPr="006B4D73">
        <w:rPr>
          <w:kern w:val="0"/>
          <w:lang w:val="en-US"/>
          <w14:ligatures w14:val="none"/>
        </w:rPr>
        <w:t>public  -</w:t>
      </w:r>
      <w:proofErr w:type="gramEnd"/>
      <w:r w:rsidRPr="006B4D73">
        <w:rPr>
          <w:kern w:val="0"/>
          <w:lang w:val="en-US"/>
          <w14:ligatures w14:val="none"/>
        </w:rPr>
        <w:t>23</w:t>
      </w:r>
    </w:p>
    <w:p w14:paraId="1C5E0FC8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 xml:space="preserve">-Nr. Total </w:t>
      </w:r>
      <w:proofErr w:type="spellStart"/>
      <w:r w:rsidRPr="006B4D73">
        <w:rPr>
          <w:kern w:val="0"/>
          <w:lang w:val="en-US"/>
          <w14:ligatures w14:val="none"/>
        </w:rPr>
        <w:t>functii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publice</w:t>
      </w:r>
      <w:proofErr w:type="spellEnd"/>
      <w:r w:rsidRPr="006B4D73">
        <w:rPr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kern w:val="0"/>
          <w:lang w:val="en-US"/>
          <w14:ligatures w14:val="none"/>
        </w:rPr>
        <w:t>conducere</w:t>
      </w:r>
      <w:proofErr w:type="spellEnd"/>
      <w:r w:rsidRPr="006B4D73">
        <w:rPr>
          <w:kern w:val="0"/>
          <w:lang w:val="en-US"/>
          <w14:ligatures w14:val="none"/>
        </w:rPr>
        <w:t xml:space="preserve"> -2</w:t>
      </w:r>
    </w:p>
    <w:p w14:paraId="5F9019A9" w14:textId="77777777" w:rsidR="006B4D73" w:rsidRPr="006B4D73" w:rsidRDefault="006B4D73" w:rsidP="006B4D73">
      <w:pPr>
        <w:spacing w:after="0" w:line="240" w:lineRule="auto"/>
        <w:rPr>
          <w:b/>
          <w:bCs/>
          <w:kern w:val="0"/>
          <w:lang w:val="en-US"/>
          <w14:ligatures w14:val="none"/>
        </w:rPr>
      </w:pPr>
      <w:r w:rsidRPr="006B4D73">
        <w:rPr>
          <w:b/>
          <w:bCs/>
          <w:kern w:val="0"/>
          <w:lang w:val="en-US"/>
          <w14:ligatures w14:val="none"/>
        </w:rPr>
        <w:t>-</w:t>
      </w:r>
      <w:r w:rsidRPr="006B4D73">
        <w:rPr>
          <w:kern w:val="0"/>
          <w:lang w:val="en-US"/>
          <w14:ligatures w14:val="none"/>
        </w:rPr>
        <w:t xml:space="preserve">Nr. Total </w:t>
      </w:r>
      <w:proofErr w:type="spellStart"/>
      <w:r w:rsidRPr="006B4D73">
        <w:rPr>
          <w:kern w:val="0"/>
          <w:lang w:val="en-US"/>
          <w14:ligatures w14:val="none"/>
        </w:rPr>
        <w:t>functii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publice</w:t>
      </w:r>
      <w:proofErr w:type="spellEnd"/>
      <w:r w:rsidRPr="006B4D73">
        <w:rPr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kern w:val="0"/>
          <w:lang w:val="en-US"/>
          <w14:ligatures w14:val="none"/>
        </w:rPr>
        <w:t>executie</w:t>
      </w:r>
      <w:proofErr w:type="spellEnd"/>
      <w:r w:rsidRPr="006B4D73">
        <w:rPr>
          <w:kern w:val="0"/>
          <w:lang w:val="en-US"/>
          <w14:ligatures w14:val="none"/>
        </w:rPr>
        <w:t>- 10</w:t>
      </w:r>
      <w:r w:rsidRPr="006B4D73">
        <w:rPr>
          <w:b/>
          <w:bCs/>
          <w:kern w:val="0"/>
          <w:lang w:val="en-US"/>
          <w14:ligatures w14:val="none"/>
        </w:rPr>
        <w:t xml:space="preserve"> </w:t>
      </w:r>
    </w:p>
    <w:p w14:paraId="36355677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  <w:r w:rsidRPr="006B4D73">
        <w:rPr>
          <w:b/>
          <w:bCs/>
          <w:kern w:val="0"/>
          <w:lang w:val="en-US"/>
          <w14:ligatures w14:val="none"/>
        </w:rPr>
        <w:t xml:space="preserve"> </w:t>
      </w:r>
      <w:r w:rsidRPr="006B4D73">
        <w:rPr>
          <w:kern w:val="0"/>
          <w:lang w:val="en-US"/>
          <w14:ligatures w14:val="none"/>
        </w:rPr>
        <w:t xml:space="preserve">Nr. Total </w:t>
      </w:r>
      <w:proofErr w:type="spellStart"/>
      <w:r w:rsidRPr="006B4D73">
        <w:rPr>
          <w:kern w:val="0"/>
          <w:lang w:val="en-US"/>
          <w14:ligatures w14:val="none"/>
        </w:rPr>
        <w:t>functii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publice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contractuale</w:t>
      </w:r>
      <w:proofErr w:type="spellEnd"/>
      <w:r w:rsidRPr="006B4D73">
        <w:rPr>
          <w:kern w:val="0"/>
          <w:lang w:val="en-US"/>
          <w14:ligatures w14:val="none"/>
        </w:rPr>
        <w:t xml:space="preserve"> de </w:t>
      </w:r>
      <w:proofErr w:type="spellStart"/>
      <w:proofErr w:type="gramStart"/>
      <w:r w:rsidRPr="006B4D73">
        <w:rPr>
          <w:kern w:val="0"/>
          <w:lang w:val="en-US"/>
          <w14:ligatures w14:val="none"/>
        </w:rPr>
        <w:t>executie</w:t>
      </w:r>
      <w:proofErr w:type="spellEnd"/>
      <w:r w:rsidRPr="006B4D73">
        <w:rPr>
          <w:kern w:val="0"/>
          <w:lang w:val="en-US"/>
          <w14:ligatures w14:val="none"/>
        </w:rPr>
        <w:t xml:space="preserve">  -</w:t>
      </w:r>
      <w:proofErr w:type="gramEnd"/>
      <w:r w:rsidRPr="006B4D73">
        <w:rPr>
          <w:kern w:val="0"/>
          <w:lang w:val="en-US"/>
          <w14:ligatures w14:val="none"/>
        </w:rPr>
        <w:t>11</w:t>
      </w:r>
    </w:p>
    <w:p w14:paraId="3742E68D" w14:textId="77777777" w:rsidR="006B4D73" w:rsidRPr="006B4D73" w:rsidRDefault="006B4D73" w:rsidP="006B4D73">
      <w:pPr>
        <w:spacing w:after="0" w:line="240" w:lineRule="auto"/>
        <w:rPr>
          <w:bCs/>
          <w:kern w:val="0"/>
          <w:lang w:val="en-US"/>
          <w14:ligatures w14:val="none"/>
        </w:rPr>
      </w:pPr>
      <w:r w:rsidRPr="006B4D73">
        <w:rPr>
          <w:kern w:val="0"/>
          <w:lang w:val="en-US"/>
          <w14:ligatures w14:val="none"/>
        </w:rPr>
        <w:t xml:space="preserve">   </w:t>
      </w:r>
      <w:proofErr w:type="spellStart"/>
      <w:r w:rsidRPr="006B4D73">
        <w:rPr>
          <w:kern w:val="0"/>
          <w:lang w:val="en-US"/>
          <w14:ligatures w14:val="none"/>
        </w:rPr>
        <w:t>Pentru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asigurarea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functionalitatii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kern w:val="0"/>
          <w:lang w:val="en-US"/>
          <w14:ligatures w14:val="none"/>
        </w:rPr>
        <w:t>activitatii</w:t>
      </w:r>
      <w:proofErr w:type="spellEnd"/>
      <w:r w:rsidRPr="006B4D73">
        <w:rPr>
          <w:kern w:val="0"/>
          <w:lang w:val="en-US"/>
          <w14:ligatures w14:val="none"/>
        </w:rPr>
        <w:t xml:space="preserve"> la </w:t>
      </w:r>
      <w:proofErr w:type="spellStart"/>
      <w:r w:rsidRPr="006B4D73">
        <w:rPr>
          <w:kern w:val="0"/>
          <w:lang w:val="en-US"/>
          <w14:ligatures w14:val="none"/>
        </w:rPr>
        <w:t>nivelul</w:t>
      </w:r>
      <w:proofErr w:type="spellEnd"/>
      <w:r w:rsidRPr="006B4D73">
        <w:rPr>
          <w:kern w:val="0"/>
          <w:lang w:val="en-US"/>
          <w14:ligatures w14:val="none"/>
        </w:rPr>
        <w:t xml:space="preserve"> </w:t>
      </w:r>
      <w:r w:rsidRPr="006B4D73">
        <w:rPr>
          <w:b/>
          <w:bCs/>
          <w:kern w:val="0"/>
          <w:lang w:val="en-US"/>
          <w14:ligatures w14:val="none"/>
        </w:rPr>
        <w:t xml:space="preserve">  </w:t>
      </w:r>
      <w:proofErr w:type="spellStart"/>
      <w:proofErr w:type="gramStart"/>
      <w:r w:rsidRPr="006B4D73">
        <w:rPr>
          <w:bCs/>
          <w:kern w:val="0"/>
          <w:lang w:val="en-US"/>
          <w14:ligatures w14:val="none"/>
        </w:rPr>
        <w:t>Primariei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,</w:t>
      </w:r>
      <w:proofErr w:type="gramEnd"/>
      <w:r w:rsidRPr="006B4D73">
        <w:rPr>
          <w:bCs/>
          <w:kern w:val="0"/>
          <w:lang w:val="en-US"/>
          <w14:ligatures w14:val="none"/>
        </w:rPr>
        <w:t xml:space="preserve"> a </w:t>
      </w:r>
      <w:proofErr w:type="spellStart"/>
      <w:r w:rsidRPr="006B4D73">
        <w:rPr>
          <w:bCs/>
          <w:kern w:val="0"/>
          <w:lang w:val="en-US"/>
          <w14:ligatures w14:val="none"/>
        </w:rPr>
        <w:t>unei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activitati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bCs/>
          <w:kern w:val="0"/>
          <w:lang w:val="en-US"/>
          <w14:ligatures w14:val="none"/>
        </w:rPr>
        <w:t>calitate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, </w:t>
      </w:r>
      <w:proofErr w:type="spellStart"/>
      <w:r w:rsidRPr="006B4D73">
        <w:rPr>
          <w:bCs/>
          <w:kern w:val="0"/>
          <w:lang w:val="en-US"/>
          <w14:ligatures w14:val="none"/>
        </w:rPr>
        <w:t>eficienta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a </w:t>
      </w:r>
      <w:proofErr w:type="spellStart"/>
      <w:r w:rsidRPr="006B4D73">
        <w:rPr>
          <w:bCs/>
          <w:kern w:val="0"/>
          <w:lang w:val="en-US"/>
          <w14:ligatures w14:val="none"/>
        </w:rPr>
        <w:t>unei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performante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manageriale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capabila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duca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la </w:t>
      </w:r>
      <w:proofErr w:type="spellStart"/>
      <w:r w:rsidRPr="006B4D73">
        <w:rPr>
          <w:bCs/>
          <w:kern w:val="0"/>
          <w:lang w:val="en-US"/>
          <w14:ligatures w14:val="none"/>
        </w:rPr>
        <w:t>solutionarea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problemelor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comunitatii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comunei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Bozieni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, </w:t>
      </w:r>
      <w:proofErr w:type="spellStart"/>
      <w:r w:rsidRPr="006B4D73">
        <w:rPr>
          <w:bCs/>
          <w:kern w:val="0"/>
          <w:lang w:val="en-US"/>
          <w14:ligatures w14:val="none"/>
        </w:rPr>
        <w:t>indeplinirea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obiectivelor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stabilite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in </w:t>
      </w:r>
      <w:proofErr w:type="spellStart"/>
      <w:r w:rsidRPr="006B4D73">
        <w:rPr>
          <w:bCs/>
          <w:kern w:val="0"/>
          <w:lang w:val="en-US"/>
          <w14:ligatures w14:val="none"/>
        </w:rPr>
        <w:t>conformitate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cu </w:t>
      </w:r>
      <w:proofErr w:type="spellStart"/>
      <w:r w:rsidRPr="006B4D73">
        <w:rPr>
          <w:bCs/>
          <w:kern w:val="0"/>
          <w:lang w:val="en-US"/>
          <w14:ligatures w14:val="none"/>
        </w:rPr>
        <w:t>legislatia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in </w:t>
      </w:r>
      <w:proofErr w:type="spellStart"/>
      <w:r w:rsidRPr="006B4D73">
        <w:rPr>
          <w:bCs/>
          <w:kern w:val="0"/>
          <w:lang w:val="en-US"/>
          <w14:ligatures w14:val="none"/>
        </w:rPr>
        <w:t>vigoare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prin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hotarari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ale </w:t>
      </w:r>
      <w:proofErr w:type="spellStart"/>
      <w:r w:rsidRPr="006B4D73">
        <w:rPr>
          <w:bCs/>
          <w:kern w:val="0"/>
          <w:lang w:val="en-US"/>
          <w14:ligatures w14:val="none"/>
        </w:rPr>
        <w:t>consiliului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local , </w:t>
      </w:r>
      <w:proofErr w:type="spellStart"/>
      <w:r w:rsidRPr="006B4D73">
        <w:rPr>
          <w:bCs/>
          <w:kern w:val="0"/>
          <w:lang w:val="en-US"/>
          <w14:ligatures w14:val="none"/>
        </w:rPr>
        <w:t>propunem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modificarea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completarea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actualei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organigrame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a </w:t>
      </w:r>
      <w:proofErr w:type="spellStart"/>
      <w:r w:rsidRPr="006B4D73">
        <w:rPr>
          <w:bCs/>
          <w:kern w:val="0"/>
          <w:lang w:val="en-US"/>
          <w14:ligatures w14:val="none"/>
        </w:rPr>
        <w:t>statului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bCs/>
          <w:kern w:val="0"/>
          <w:lang w:val="en-US"/>
          <w14:ligatures w14:val="none"/>
        </w:rPr>
        <w:t>functii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.</w:t>
      </w:r>
    </w:p>
    <w:p w14:paraId="1C938877" w14:textId="77777777" w:rsidR="006B4D73" w:rsidRPr="006B4D73" w:rsidRDefault="006B4D73" w:rsidP="006B4D73">
      <w:pPr>
        <w:spacing w:after="0" w:line="240" w:lineRule="auto"/>
        <w:rPr>
          <w:bCs/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 xml:space="preserve">    </w:t>
      </w:r>
      <w:proofErr w:type="spellStart"/>
      <w:r w:rsidRPr="006B4D73">
        <w:rPr>
          <w:bCs/>
          <w:kern w:val="0"/>
          <w:lang w:val="en-US"/>
          <w14:ligatures w14:val="none"/>
        </w:rPr>
        <w:t>Mentionam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ca </w:t>
      </w:r>
      <w:proofErr w:type="spellStart"/>
      <w:r w:rsidRPr="006B4D73">
        <w:rPr>
          <w:bCs/>
          <w:kern w:val="0"/>
          <w:lang w:val="en-US"/>
          <w14:ligatures w14:val="none"/>
        </w:rPr>
        <w:t>structura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specialitatea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posturilor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prezentate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in </w:t>
      </w:r>
      <w:proofErr w:type="spellStart"/>
      <w:r w:rsidRPr="006B4D73">
        <w:rPr>
          <w:bCs/>
          <w:kern w:val="0"/>
          <w:lang w:val="en-US"/>
          <w14:ligatures w14:val="none"/>
        </w:rPr>
        <w:t>noua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organigrama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sunt </w:t>
      </w:r>
      <w:proofErr w:type="spellStart"/>
      <w:r w:rsidRPr="006B4D73">
        <w:rPr>
          <w:bCs/>
          <w:kern w:val="0"/>
          <w:lang w:val="en-US"/>
          <w14:ligatures w14:val="none"/>
        </w:rPr>
        <w:t>absolut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necesare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pentru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desfasurarea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eficienta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gramStart"/>
      <w:r w:rsidRPr="006B4D73">
        <w:rPr>
          <w:bCs/>
          <w:kern w:val="0"/>
          <w:lang w:val="en-US"/>
          <w14:ligatures w14:val="none"/>
        </w:rPr>
        <w:t xml:space="preserve">in  </w:t>
      </w:r>
      <w:proofErr w:type="spellStart"/>
      <w:r w:rsidRPr="006B4D73">
        <w:rPr>
          <w:bCs/>
          <w:kern w:val="0"/>
          <w:lang w:val="en-US"/>
          <w14:ligatures w14:val="none"/>
        </w:rPr>
        <w:t>termenele</w:t>
      </w:r>
      <w:proofErr w:type="spellEnd"/>
      <w:proofErr w:type="gram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legale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stipulate de </w:t>
      </w:r>
      <w:proofErr w:type="spellStart"/>
      <w:r w:rsidRPr="006B4D73">
        <w:rPr>
          <w:bCs/>
          <w:kern w:val="0"/>
          <w:lang w:val="en-US"/>
          <w14:ligatures w14:val="none"/>
        </w:rPr>
        <w:t>acte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normative in </w:t>
      </w:r>
      <w:proofErr w:type="spellStart"/>
      <w:r w:rsidRPr="006B4D73">
        <w:rPr>
          <w:bCs/>
          <w:kern w:val="0"/>
          <w:lang w:val="en-US"/>
          <w14:ligatures w14:val="none"/>
        </w:rPr>
        <w:t>vigoare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, in </w:t>
      </w:r>
      <w:proofErr w:type="spellStart"/>
      <w:r w:rsidRPr="006B4D73">
        <w:rPr>
          <w:bCs/>
          <w:kern w:val="0"/>
          <w:lang w:val="en-US"/>
          <w14:ligatures w14:val="none"/>
        </w:rPr>
        <w:t>folosul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cetateanului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, a </w:t>
      </w:r>
      <w:proofErr w:type="spellStart"/>
      <w:r w:rsidRPr="006B4D73">
        <w:rPr>
          <w:bCs/>
          <w:kern w:val="0"/>
          <w:lang w:val="en-US"/>
          <w14:ligatures w14:val="none"/>
        </w:rPr>
        <w:t>activitatilor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specifice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administratiei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publice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locale.</w:t>
      </w:r>
    </w:p>
    <w:p w14:paraId="62E6FD84" w14:textId="77777777" w:rsidR="006B4D73" w:rsidRPr="006B4D73" w:rsidRDefault="006B4D73" w:rsidP="006B4D73">
      <w:pPr>
        <w:spacing w:after="0" w:line="240" w:lineRule="auto"/>
        <w:rPr>
          <w:bCs/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 xml:space="preserve">             </w:t>
      </w:r>
      <w:proofErr w:type="spellStart"/>
      <w:r w:rsidRPr="006B4D73">
        <w:rPr>
          <w:bCs/>
          <w:kern w:val="0"/>
          <w:lang w:val="en-US"/>
          <w14:ligatures w14:val="none"/>
        </w:rPr>
        <w:t>Structura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Organizatorica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va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suferi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urmatoarele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Cs/>
          <w:kern w:val="0"/>
          <w:lang w:val="en-US"/>
          <w14:ligatures w14:val="none"/>
        </w:rPr>
        <w:t>modificari</w:t>
      </w:r>
      <w:proofErr w:type="spellEnd"/>
      <w:r w:rsidRPr="006B4D73">
        <w:rPr>
          <w:bCs/>
          <w:kern w:val="0"/>
          <w:lang w:val="en-US"/>
          <w14:ligatures w14:val="none"/>
        </w:rPr>
        <w:t>:</w:t>
      </w:r>
    </w:p>
    <w:p w14:paraId="5298AB4F" w14:textId="77777777" w:rsidR="006B4D73" w:rsidRPr="006B4D73" w:rsidRDefault="006B4D73" w:rsidP="006B4D73">
      <w:pPr>
        <w:spacing w:after="0" w:line="240" w:lineRule="auto"/>
        <w:rPr>
          <w:bCs/>
          <w:kern w:val="0"/>
          <w:lang w:val="en-US"/>
          <w14:ligatures w14:val="none"/>
        </w:rPr>
      </w:pPr>
      <w:bookmarkStart w:id="3" w:name="_Hlk128567334"/>
      <w:r w:rsidRPr="006B4D73">
        <w:rPr>
          <w:bCs/>
          <w:kern w:val="0"/>
          <w:lang w:val="en-US"/>
          <w14:ligatures w14:val="none"/>
        </w:rPr>
        <w:t xml:space="preserve">La </w:t>
      </w:r>
      <w:proofErr w:type="spellStart"/>
      <w:r w:rsidRPr="006B4D73">
        <w:rPr>
          <w:b/>
          <w:kern w:val="0"/>
          <w:lang w:val="en-US"/>
          <w14:ligatures w14:val="none"/>
        </w:rPr>
        <w:t>Compartimentul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urbanism </w:t>
      </w:r>
      <w:proofErr w:type="spellStart"/>
      <w:r w:rsidRPr="006B4D73">
        <w:rPr>
          <w:b/>
          <w:kern w:val="0"/>
          <w:lang w:val="en-US"/>
          <w14:ligatures w14:val="none"/>
        </w:rPr>
        <w:t>si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lang w:val="en-US"/>
          <w14:ligatures w14:val="none"/>
        </w:rPr>
        <w:t>amenajarea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6B4D73">
        <w:rPr>
          <w:b/>
          <w:kern w:val="0"/>
          <w:lang w:val="en-US"/>
          <w14:ligatures w14:val="none"/>
        </w:rPr>
        <w:t>teritoriului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,</w:t>
      </w:r>
      <w:proofErr w:type="gramEnd"/>
      <w:r w:rsidRPr="006B4D73">
        <w:rPr>
          <w:b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lang w:val="en-US"/>
          <w14:ligatures w14:val="none"/>
        </w:rPr>
        <w:t>situatii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b/>
          <w:kern w:val="0"/>
          <w:lang w:val="en-US"/>
          <w14:ligatures w14:val="none"/>
        </w:rPr>
        <w:t>urgenta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cu </w:t>
      </w:r>
      <w:proofErr w:type="spellStart"/>
      <w:r w:rsidRPr="006B4D73">
        <w:rPr>
          <w:b/>
          <w:kern w:val="0"/>
          <w:lang w:val="en-US"/>
          <w14:ligatures w14:val="none"/>
        </w:rPr>
        <w:t>urmatoarele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lang w:val="en-US"/>
          <w14:ligatures w14:val="none"/>
        </w:rPr>
        <w:t>functii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lang w:val="en-US"/>
          <w14:ligatures w14:val="none"/>
        </w:rPr>
        <w:t>publice</w:t>
      </w:r>
      <w:proofErr w:type="spellEnd"/>
      <w:r w:rsidRPr="006B4D73">
        <w:rPr>
          <w:b/>
          <w:kern w:val="0"/>
          <w:lang w:val="en-US"/>
          <w14:ligatures w14:val="none"/>
        </w:rPr>
        <w:t>:</w:t>
      </w:r>
      <w:r w:rsidRPr="006B4D73">
        <w:rPr>
          <w:bCs/>
          <w:kern w:val="0"/>
          <w:lang w:val="en-US"/>
          <w14:ligatures w14:val="none"/>
        </w:rPr>
        <w:t xml:space="preserve"> </w:t>
      </w:r>
    </w:p>
    <w:bookmarkEnd w:id="3"/>
    <w:p w14:paraId="45F0E74A" w14:textId="77777777" w:rsidR="006B4D73" w:rsidRPr="006B4D73" w:rsidRDefault="006B4D73" w:rsidP="006B4D73">
      <w:pPr>
        <w:spacing w:after="0" w:line="240" w:lineRule="auto"/>
        <w:rPr>
          <w:b/>
          <w:kern w:val="0"/>
          <w:lang w:val="en-US"/>
          <w14:ligatures w14:val="none"/>
        </w:rPr>
      </w:pPr>
      <w:r w:rsidRPr="006B4D73">
        <w:rPr>
          <w:bCs/>
          <w:kern w:val="0"/>
          <w:lang w:val="en-US"/>
          <w14:ligatures w14:val="none"/>
        </w:rPr>
        <w:t xml:space="preserve">          -</w:t>
      </w:r>
      <w:proofErr w:type="spellStart"/>
      <w:r w:rsidRPr="006B4D73">
        <w:rPr>
          <w:bCs/>
          <w:kern w:val="0"/>
          <w:lang w:val="en-US"/>
          <w14:ligatures w14:val="none"/>
        </w:rPr>
        <w:t>functia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publica de </w:t>
      </w:r>
      <w:proofErr w:type="spellStart"/>
      <w:r w:rsidRPr="006B4D73">
        <w:rPr>
          <w:bCs/>
          <w:kern w:val="0"/>
          <w:lang w:val="en-US"/>
          <w14:ligatures w14:val="none"/>
        </w:rPr>
        <w:t>executie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, </w:t>
      </w:r>
      <w:proofErr w:type="gramStart"/>
      <w:r w:rsidRPr="006B4D73">
        <w:rPr>
          <w:b/>
          <w:kern w:val="0"/>
          <w:lang w:val="en-US"/>
          <w14:ligatures w14:val="none"/>
        </w:rPr>
        <w:t xml:space="preserve">CONSILIER,  </w:t>
      </w:r>
      <w:proofErr w:type="spellStart"/>
      <w:r w:rsidRPr="006B4D73">
        <w:rPr>
          <w:b/>
          <w:kern w:val="0"/>
          <w:lang w:val="en-US"/>
          <w14:ligatures w14:val="none"/>
        </w:rPr>
        <w:t>clasa</w:t>
      </w:r>
      <w:proofErr w:type="spellEnd"/>
      <w:proofErr w:type="gramEnd"/>
      <w:r w:rsidRPr="006B4D73">
        <w:rPr>
          <w:b/>
          <w:kern w:val="0"/>
          <w:lang w:val="en-US"/>
          <w14:ligatures w14:val="none"/>
        </w:rPr>
        <w:t xml:space="preserve"> I, grad professional principal</w:t>
      </w:r>
      <w:r w:rsidRPr="006B4D73">
        <w:rPr>
          <w:bCs/>
          <w:kern w:val="0"/>
          <w:lang w:val="en-US"/>
          <w14:ligatures w14:val="none"/>
        </w:rPr>
        <w:t xml:space="preserve"> -</w:t>
      </w:r>
      <w:proofErr w:type="spellStart"/>
      <w:r w:rsidRPr="006B4D73">
        <w:rPr>
          <w:bCs/>
          <w:kern w:val="0"/>
          <w:lang w:val="en-US"/>
          <w14:ligatures w14:val="none"/>
        </w:rPr>
        <w:t>ocupat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, se </w:t>
      </w:r>
      <w:proofErr w:type="spellStart"/>
      <w:r w:rsidRPr="006B4D73">
        <w:rPr>
          <w:bCs/>
          <w:kern w:val="0"/>
          <w:lang w:val="en-US"/>
          <w14:ligatures w14:val="none"/>
        </w:rPr>
        <w:t>transforma</w:t>
      </w:r>
      <w:proofErr w:type="spellEnd"/>
      <w:r w:rsidRPr="006B4D73">
        <w:rPr>
          <w:bCs/>
          <w:kern w:val="0"/>
          <w:lang w:val="en-US"/>
          <w14:ligatures w14:val="none"/>
        </w:rPr>
        <w:t xml:space="preserve"> in </w:t>
      </w:r>
      <w:bookmarkStart w:id="4" w:name="_Hlk128567363"/>
      <w:proofErr w:type="spellStart"/>
      <w:r w:rsidRPr="006B4D73">
        <w:rPr>
          <w:b/>
          <w:kern w:val="0"/>
          <w:lang w:val="en-US"/>
          <w14:ligatures w14:val="none"/>
        </w:rPr>
        <w:t>functia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publica de </w:t>
      </w:r>
      <w:proofErr w:type="spellStart"/>
      <w:r w:rsidRPr="006B4D73">
        <w:rPr>
          <w:b/>
          <w:kern w:val="0"/>
          <w:lang w:val="en-US"/>
          <w14:ligatures w14:val="none"/>
        </w:rPr>
        <w:t>executie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- CONSILIER  , </w:t>
      </w:r>
      <w:proofErr w:type="spellStart"/>
      <w:r w:rsidRPr="006B4D73">
        <w:rPr>
          <w:b/>
          <w:kern w:val="0"/>
          <w:lang w:val="en-US"/>
          <w14:ligatures w14:val="none"/>
        </w:rPr>
        <w:t>clasaI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, grad </w:t>
      </w:r>
      <w:proofErr w:type="spellStart"/>
      <w:r w:rsidRPr="006B4D73">
        <w:rPr>
          <w:b/>
          <w:kern w:val="0"/>
          <w:lang w:val="en-US"/>
          <w14:ligatures w14:val="none"/>
        </w:rPr>
        <w:t>profesional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-superior   –</w:t>
      </w:r>
      <w:proofErr w:type="spellStart"/>
      <w:r w:rsidRPr="006B4D73">
        <w:rPr>
          <w:b/>
          <w:kern w:val="0"/>
          <w:lang w:val="en-US"/>
          <w14:ligatures w14:val="none"/>
        </w:rPr>
        <w:t>ocupat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, in </w:t>
      </w:r>
      <w:proofErr w:type="spellStart"/>
      <w:r w:rsidRPr="006B4D73">
        <w:rPr>
          <w:b/>
          <w:kern w:val="0"/>
          <w:lang w:val="en-US"/>
          <w14:ligatures w14:val="none"/>
        </w:rPr>
        <w:t>urma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</w:t>
      </w:r>
      <w:proofErr w:type="spellStart"/>
      <w:r w:rsidRPr="006B4D73">
        <w:rPr>
          <w:b/>
          <w:kern w:val="0"/>
          <w:lang w:val="en-US"/>
          <w14:ligatures w14:val="none"/>
        </w:rPr>
        <w:t>examenului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de </w:t>
      </w:r>
      <w:proofErr w:type="spellStart"/>
      <w:r w:rsidRPr="006B4D73">
        <w:rPr>
          <w:b/>
          <w:kern w:val="0"/>
          <w:lang w:val="en-US"/>
          <w14:ligatures w14:val="none"/>
        </w:rPr>
        <w:t>promovare</w:t>
      </w:r>
      <w:proofErr w:type="spellEnd"/>
      <w:r w:rsidRPr="006B4D73">
        <w:rPr>
          <w:b/>
          <w:kern w:val="0"/>
          <w:lang w:val="en-US"/>
          <w14:ligatures w14:val="none"/>
        </w:rPr>
        <w:t xml:space="preserve"> in grad professional din data de 28.07.2023</w:t>
      </w:r>
    </w:p>
    <w:p w14:paraId="45E5E9CF" w14:textId="77777777" w:rsidR="006B4D73" w:rsidRPr="006B4D73" w:rsidRDefault="006B4D73" w:rsidP="006B4D73">
      <w:pPr>
        <w:spacing w:after="0" w:line="240" w:lineRule="auto"/>
        <w:rPr>
          <w:b/>
          <w:kern w:val="0"/>
          <w:lang w:val="en-US"/>
          <w14:ligatures w14:val="none"/>
        </w:rPr>
      </w:pPr>
    </w:p>
    <w:bookmarkEnd w:id="4"/>
    <w:p w14:paraId="20478191" w14:textId="77777777" w:rsidR="006B4D73" w:rsidRPr="006B4D73" w:rsidRDefault="006B4D73" w:rsidP="006B4D73">
      <w:pPr>
        <w:spacing w:after="0" w:line="240" w:lineRule="auto"/>
        <w:jc w:val="center"/>
        <w:rPr>
          <w:b/>
          <w:bCs/>
          <w:kern w:val="0"/>
          <w:lang w:val="en-US"/>
          <w14:ligatures w14:val="none"/>
        </w:rPr>
      </w:pPr>
      <w:r w:rsidRPr="006B4D73">
        <w:rPr>
          <w:b/>
          <w:bCs/>
          <w:kern w:val="0"/>
          <w:lang w:val="en-US"/>
          <w14:ligatures w14:val="none"/>
        </w:rPr>
        <w:t>Primar,</w:t>
      </w:r>
    </w:p>
    <w:p w14:paraId="72426992" w14:textId="77777777" w:rsidR="006B4D73" w:rsidRPr="006B4D73" w:rsidRDefault="006B4D73" w:rsidP="006B4D73">
      <w:pPr>
        <w:spacing w:after="0" w:line="240" w:lineRule="auto"/>
        <w:jc w:val="center"/>
        <w:rPr>
          <w:b/>
          <w:bCs/>
          <w:kern w:val="0"/>
          <w:lang w:val="en-US"/>
          <w14:ligatures w14:val="none"/>
        </w:rPr>
      </w:pPr>
      <w:proofErr w:type="spellStart"/>
      <w:r w:rsidRPr="006B4D73">
        <w:rPr>
          <w:b/>
          <w:bCs/>
          <w:kern w:val="0"/>
          <w:lang w:val="en-US"/>
          <w14:ligatures w14:val="none"/>
        </w:rPr>
        <w:t>Arghiropol</w:t>
      </w:r>
      <w:proofErr w:type="spellEnd"/>
      <w:r w:rsidRPr="006B4D73">
        <w:rPr>
          <w:b/>
          <w:bCs/>
          <w:kern w:val="0"/>
          <w:lang w:val="en-US"/>
          <w14:ligatures w14:val="none"/>
        </w:rPr>
        <w:t xml:space="preserve"> Octavian Danut</w:t>
      </w:r>
    </w:p>
    <w:p w14:paraId="78D8F455" w14:textId="77777777" w:rsidR="006B4D73" w:rsidRPr="006B4D73" w:rsidRDefault="006B4D73" w:rsidP="006B4D73">
      <w:pPr>
        <w:spacing w:after="0" w:line="240" w:lineRule="auto"/>
        <w:jc w:val="center"/>
        <w:rPr>
          <w:b/>
          <w:bCs/>
          <w:kern w:val="0"/>
          <w:lang w:val="en-US"/>
          <w14:ligatures w14:val="none"/>
        </w:rPr>
      </w:pPr>
    </w:p>
    <w:p w14:paraId="3622491B" w14:textId="77777777" w:rsidR="006B4D73" w:rsidRPr="006B4D73" w:rsidRDefault="006B4D73" w:rsidP="006B4D73">
      <w:pPr>
        <w:spacing w:after="0" w:line="240" w:lineRule="auto"/>
        <w:jc w:val="center"/>
        <w:rPr>
          <w:b/>
          <w:bCs/>
          <w:kern w:val="0"/>
          <w:lang w:val="en-US"/>
          <w14:ligatures w14:val="none"/>
        </w:rPr>
      </w:pPr>
    </w:p>
    <w:p w14:paraId="5C5B5DC2" w14:textId="77777777" w:rsidR="006B4D73" w:rsidRPr="006B4D73" w:rsidRDefault="006B4D73" w:rsidP="006B4D73">
      <w:pPr>
        <w:spacing w:after="0" w:line="240" w:lineRule="auto"/>
        <w:rPr>
          <w:b/>
          <w:bCs/>
          <w:kern w:val="0"/>
          <w:lang w:val="en-US"/>
          <w14:ligatures w14:val="none"/>
        </w:rPr>
      </w:pPr>
    </w:p>
    <w:p w14:paraId="3828CA39" w14:textId="77777777" w:rsidR="006B4D73" w:rsidRPr="006B4D73" w:rsidRDefault="006B4D73" w:rsidP="006B4D73">
      <w:pPr>
        <w:spacing w:after="0" w:line="240" w:lineRule="auto"/>
        <w:rPr>
          <w:b/>
          <w:bCs/>
          <w:kern w:val="0"/>
          <w:lang w:val="en-US"/>
          <w14:ligatures w14:val="none"/>
        </w:rPr>
      </w:pPr>
    </w:p>
    <w:p w14:paraId="0FE2B205" w14:textId="77777777" w:rsidR="006B4D73" w:rsidRPr="006B4D73" w:rsidRDefault="006B4D73" w:rsidP="006B4D73">
      <w:pPr>
        <w:spacing w:after="0" w:line="240" w:lineRule="auto"/>
        <w:rPr>
          <w:b/>
          <w:bCs/>
          <w:kern w:val="0"/>
          <w:lang w:val="en-US"/>
          <w14:ligatures w14:val="none"/>
        </w:rPr>
      </w:pPr>
    </w:p>
    <w:p w14:paraId="06D41DF8" w14:textId="77777777" w:rsidR="006B4D73" w:rsidRPr="006B4D73" w:rsidRDefault="006B4D73" w:rsidP="006B4D73">
      <w:pPr>
        <w:spacing w:after="0" w:line="240" w:lineRule="auto"/>
        <w:rPr>
          <w:b/>
          <w:bCs/>
          <w:kern w:val="0"/>
          <w:lang w:val="en-US"/>
          <w14:ligatures w14:val="none"/>
        </w:rPr>
      </w:pPr>
    </w:p>
    <w:p w14:paraId="128E76C2" w14:textId="77777777" w:rsidR="006B4D73" w:rsidRPr="006B4D73" w:rsidRDefault="006B4D73" w:rsidP="006B4D73">
      <w:pPr>
        <w:spacing w:after="0" w:line="240" w:lineRule="auto"/>
        <w:rPr>
          <w:b/>
          <w:bCs/>
          <w:kern w:val="0"/>
          <w:lang w:val="en-US"/>
          <w14:ligatures w14:val="none"/>
        </w:rPr>
      </w:pPr>
    </w:p>
    <w:p w14:paraId="7E6EA4C6" w14:textId="77777777" w:rsidR="006B4D73" w:rsidRPr="006B4D73" w:rsidRDefault="006B4D73" w:rsidP="006B4D73">
      <w:pPr>
        <w:spacing w:after="0" w:line="240" w:lineRule="auto"/>
        <w:rPr>
          <w:b/>
          <w:bCs/>
          <w:kern w:val="0"/>
          <w:lang w:val="en-US"/>
          <w14:ligatures w14:val="none"/>
        </w:rPr>
      </w:pPr>
    </w:p>
    <w:p w14:paraId="75B437E3" w14:textId="77777777" w:rsidR="006B4D73" w:rsidRPr="006B4D73" w:rsidRDefault="006B4D73" w:rsidP="006B4D73">
      <w:pPr>
        <w:spacing w:after="0" w:line="240" w:lineRule="auto"/>
        <w:rPr>
          <w:b/>
          <w:bCs/>
          <w:kern w:val="0"/>
          <w:lang w:val="en-US"/>
          <w14:ligatures w14:val="none"/>
        </w:rPr>
      </w:pPr>
    </w:p>
    <w:p w14:paraId="1DD0F854" w14:textId="77777777" w:rsidR="006B4D73" w:rsidRPr="006B4D73" w:rsidRDefault="006B4D73" w:rsidP="006B4D73">
      <w:pPr>
        <w:spacing w:after="0" w:line="240" w:lineRule="auto"/>
        <w:rPr>
          <w:b/>
          <w:bCs/>
          <w:kern w:val="0"/>
          <w:lang w:val="en-US"/>
          <w14:ligatures w14:val="none"/>
        </w:rPr>
      </w:pPr>
    </w:p>
    <w:p w14:paraId="74D3618A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6C51DFB8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1C0087F6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5B6CB46B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745254B8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15890D9C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45DBC967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1BCA42F2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3976FF2D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25284335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14A70446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665BB7DC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67A9693B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6936F55E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7C6FF76E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6E742075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780E1F1D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50CC8A0E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51D911ED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0F919EF2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608B6854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5F2E441E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0CF8186E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24CDEC29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0AE99D37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3F4102EC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3C19FD90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4C215162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353BEECD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5744EBEA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0A1B47C1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539C5F20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30FA2851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07E96F2A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215A5987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22295D85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27F58A1D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11C0495D" w14:textId="77777777" w:rsidR="006B4D73" w:rsidRPr="006B4D73" w:rsidRDefault="006B4D73" w:rsidP="006B4D73">
      <w:pPr>
        <w:spacing w:after="0" w:line="276" w:lineRule="auto"/>
        <w:jc w:val="center"/>
        <w:rPr>
          <w:kern w:val="0"/>
          <w14:ligatures w14:val="none"/>
        </w:rPr>
      </w:pPr>
    </w:p>
    <w:p w14:paraId="18CB2B8F" w14:textId="77777777" w:rsidR="006B4D73" w:rsidRPr="006B4D73" w:rsidRDefault="006B4D73" w:rsidP="006B4D73">
      <w:pPr>
        <w:spacing w:after="0" w:line="240" w:lineRule="auto"/>
        <w:rPr>
          <w:kern w:val="0"/>
          <w:lang w:val="en-US"/>
          <w14:ligatures w14:val="none"/>
        </w:rPr>
      </w:pPr>
    </w:p>
    <w:p w14:paraId="4552DE52" w14:textId="77777777" w:rsidR="006B4D73" w:rsidRPr="006B4D73" w:rsidRDefault="006B4D73" w:rsidP="006B4D73">
      <w:pPr>
        <w:spacing w:after="0" w:line="276" w:lineRule="auto"/>
        <w:rPr>
          <w:kern w:val="0"/>
          <w14:ligatures w14:val="none"/>
        </w:rPr>
      </w:pPr>
    </w:p>
    <w:p w14:paraId="1855562C" w14:textId="77777777" w:rsidR="00B81719" w:rsidRDefault="00B81719"/>
    <w:sectPr w:rsidR="00B8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CA23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20867EFD"/>
    <w:multiLevelType w:val="hybridMultilevel"/>
    <w:tmpl w:val="DE0031FC"/>
    <w:lvl w:ilvl="0" w:tplc="867815BA">
      <w:start w:val="1"/>
      <w:numFmt w:val="decimal"/>
      <w:lvlText w:val="%1"/>
      <w:lvlJc w:val="left"/>
      <w:pPr>
        <w:ind w:left="9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30" w:hanging="360"/>
      </w:pPr>
    </w:lvl>
    <w:lvl w:ilvl="2" w:tplc="0418001B" w:tentative="1">
      <w:start w:val="1"/>
      <w:numFmt w:val="lowerRoman"/>
      <w:lvlText w:val="%3."/>
      <w:lvlJc w:val="right"/>
      <w:pPr>
        <w:ind w:left="2350" w:hanging="180"/>
      </w:pPr>
    </w:lvl>
    <w:lvl w:ilvl="3" w:tplc="0418000F" w:tentative="1">
      <w:start w:val="1"/>
      <w:numFmt w:val="decimal"/>
      <w:lvlText w:val="%4."/>
      <w:lvlJc w:val="left"/>
      <w:pPr>
        <w:ind w:left="3070" w:hanging="360"/>
      </w:pPr>
    </w:lvl>
    <w:lvl w:ilvl="4" w:tplc="04180019" w:tentative="1">
      <w:start w:val="1"/>
      <w:numFmt w:val="lowerLetter"/>
      <w:lvlText w:val="%5."/>
      <w:lvlJc w:val="left"/>
      <w:pPr>
        <w:ind w:left="3790" w:hanging="360"/>
      </w:pPr>
    </w:lvl>
    <w:lvl w:ilvl="5" w:tplc="0418001B" w:tentative="1">
      <w:start w:val="1"/>
      <w:numFmt w:val="lowerRoman"/>
      <w:lvlText w:val="%6."/>
      <w:lvlJc w:val="right"/>
      <w:pPr>
        <w:ind w:left="4510" w:hanging="180"/>
      </w:pPr>
    </w:lvl>
    <w:lvl w:ilvl="6" w:tplc="0418000F" w:tentative="1">
      <w:start w:val="1"/>
      <w:numFmt w:val="decimal"/>
      <w:lvlText w:val="%7."/>
      <w:lvlJc w:val="left"/>
      <w:pPr>
        <w:ind w:left="5230" w:hanging="360"/>
      </w:pPr>
    </w:lvl>
    <w:lvl w:ilvl="7" w:tplc="04180019" w:tentative="1">
      <w:start w:val="1"/>
      <w:numFmt w:val="lowerLetter"/>
      <w:lvlText w:val="%8."/>
      <w:lvlJc w:val="left"/>
      <w:pPr>
        <w:ind w:left="5950" w:hanging="360"/>
      </w:pPr>
    </w:lvl>
    <w:lvl w:ilvl="8" w:tplc="0418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25722F0F"/>
    <w:multiLevelType w:val="hybridMultilevel"/>
    <w:tmpl w:val="2EA8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6261D"/>
    <w:multiLevelType w:val="hybridMultilevel"/>
    <w:tmpl w:val="79484414"/>
    <w:lvl w:ilvl="0" w:tplc="DABAC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9E7FF8"/>
    <w:multiLevelType w:val="hybridMultilevel"/>
    <w:tmpl w:val="296C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B5CFB"/>
    <w:multiLevelType w:val="multilevel"/>
    <w:tmpl w:val="BCA23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595C791E"/>
    <w:multiLevelType w:val="hybridMultilevel"/>
    <w:tmpl w:val="455E837C"/>
    <w:lvl w:ilvl="0" w:tplc="8A4E63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24EA1"/>
    <w:multiLevelType w:val="hybridMultilevel"/>
    <w:tmpl w:val="5DD4039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3338698">
    <w:abstractNumId w:val="5"/>
  </w:num>
  <w:num w:numId="2" w16cid:durableId="1835338184">
    <w:abstractNumId w:val="3"/>
  </w:num>
  <w:num w:numId="3" w16cid:durableId="1579636754">
    <w:abstractNumId w:val="4"/>
  </w:num>
  <w:num w:numId="4" w16cid:durableId="1761558513">
    <w:abstractNumId w:val="6"/>
  </w:num>
  <w:num w:numId="5" w16cid:durableId="1256942473">
    <w:abstractNumId w:val="2"/>
  </w:num>
  <w:num w:numId="6" w16cid:durableId="611010011">
    <w:abstractNumId w:val="7"/>
  </w:num>
  <w:num w:numId="7" w16cid:durableId="1876195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 w16cid:durableId="25331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DC"/>
    <w:rsid w:val="006B4D73"/>
    <w:rsid w:val="00B237DC"/>
    <w:rsid w:val="00B81719"/>
    <w:rsid w:val="00D0767D"/>
    <w:rsid w:val="00D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8E0B"/>
  <w15:chartTrackingRefBased/>
  <w15:docId w15:val="{033F61A8-B373-4DF6-8185-27DF0075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FrListare1">
    <w:name w:val="Fără Listare1"/>
    <w:next w:val="FrListare"/>
    <w:uiPriority w:val="99"/>
    <w:semiHidden/>
    <w:unhideWhenUsed/>
    <w:rsid w:val="006B4D73"/>
  </w:style>
  <w:style w:type="paragraph" w:styleId="Frspaiere">
    <w:name w:val="No Spacing"/>
    <w:uiPriority w:val="1"/>
    <w:qFormat/>
    <w:rsid w:val="006B4D73"/>
    <w:pPr>
      <w:spacing w:after="0" w:line="240" w:lineRule="auto"/>
    </w:pPr>
    <w:rPr>
      <w:kern w:val="0"/>
      <w:lang w:val="en-US"/>
      <w14:ligatures w14:val="none"/>
    </w:rPr>
  </w:style>
  <w:style w:type="table" w:styleId="Tabelgril">
    <w:name w:val="Table Grid"/>
    <w:basedOn w:val="TabelNormal"/>
    <w:rsid w:val="006B4D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Normal bullet 2,List Paragraph2,Akapit z listą BS,Outlines a.b.c.,List_Paragraph,Multilevel para_II,Akapit z lista BS"/>
    <w:basedOn w:val="Normal"/>
    <w:link w:val="ListparagrafCaracter"/>
    <w:uiPriority w:val="34"/>
    <w:qFormat/>
    <w:rsid w:val="006B4D73"/>
    <w:pPr>
      <w:ind w:left="720"/>
      <w:contextualSpacing/>
    </w:pPr>
    <w:rPr>
      <w:lang w:val="en-US"/>
    </w:rPr>
  </w:style>
  <w:style w:type="character" w:customStyle="1" w:styleId="ListparagrafCaracter">
    <w:name w:val="Listă paragraf Caracter"/>
    <w:aliases w:val="Normal bullet 2 Caracter,List Paragraph2 Caracter,Akapit z listą BS Caracter,Outlines a.b.c. Caracter,List_Paragraph Caracter,Multilevel para_II Caracter,Akapit z lista BS Caracter"/>
    <w:link w:val="Listparagraf"/>
    <w:uiPriority w:val="34"/>
    <w:locked/>
    <w:rsid w:val="006B4D73"/>
    <w:rPr>
      <w:lang w:val="en-US"/>
    </w:rPr>
  </w:style>
  <w:style w:type="paragraph" w:customStyle="1" w:styleId="Default">
    <w:name w:val="Default"/>
    <w:rsid w:val="006B4D7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  <w:lang w:val="en-US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B4D7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rsid w:val="006B4D73"/>
    <w:rPr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B4D7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ubsolCaracter">
    <w:name w:val="Subsol Caracter"/>
    <w:basedOn w:val="Fontdeparagrafimplicit"/>
    <w:link w:val="Subsol"/>
    <w:uiPriority w:val="99"/>
    <w:rsid w:val="006B4D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1875</Words>
  <Characters>10880</Characters>
  <Application>Microsoft Office Word</Application>
  <DocSecurity>0</DocSecurity>
  <Lines>90</Lines>
  <Paragraphs>25</Paragraphs>
  <ScaleCrop>false</ScaleCrop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2024-08-13T10:15:00Z</dcterms:created>
  <dcterms:modified xsi:type="dcterms:W3CDTF">2024-08-13T10:20:00Z</dcterms:modified>
</cp:coreProperties>
</file>