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  <w:r w:rsidRPr="00E56245">
        <w:rPr>
          <w:sz w:val="20"/>
          <w:szCs w:val="20"/>
        </w:rPr>
        <w:t>R O M A N I A</w:t>
      </w: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  <w:r w:rsidRPr="00E56245">
        <w:rPr>
          <w:sz w:val="20"/>
          <w:szCs w:val="20"/>
        </w:rPr>
        <w:t>JUDETUL NEAMT</w:t>
      </w: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  <w:r w:rsidRPr="00E56245">
        <w:rPr>
          <w:sz w:val="20"/>
          <w:szCs w:val="20"/>
        </w:rPr>
        <w:t>CONSILIUL LOCAL AL COMUNEI BOZIENI</w:t>
      </w:r>
    </w:p>
    <w:p w:rsidR="00E56245" w:rsidRPr="00E56245" w:rsidRDefault="00E56245" w:rsidP="00E56245">
      <w:pPr>
        <w:pStyle w:val="NoSpacing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  <w:r w:rsidRPr="00E56245">
        <w:rPr>
          <w:sz w:val="20"/>
          <w:szCs w:val="20"/>
        </w:rPr>
        <w:t>H O T A R A R E</w:t>
      </w: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  <w:r w:rsidRPr="00E56245">
        <w:rPr>
          <w:sz w:val="20"/>
          <w:szCs w:val="20"/>
        </w:rPr>
        <w:t>Nr.37 din 30.07.2021</w:t>
      </w: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  <w:r w:rsidRPr="00E56245">
        <w:rPr>
          <w:sz w:val="20"/>
          <w:szCs w:val="20"/>
        </w:rPr>
        <w:t>Privind rectificarea bugetului local  pe anul 2021</w:t>
      </w: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ab/>
        <w:t>Consiliul local al comunei Bozieni, judeţul Neamţ: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Văzând prevederile Legii contabilităţii nr. 82/ 1991, republicată şi ale Legii nr. 273/2006 privind finanţele publice locale, cu modificările şi completările ulterioare :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>Examinând referatul de aprobare nr.2515 din 23.07.2021 primarului comunei  Bozieni, raportul compartimentului de resort şi  avizul  comisiei de specialitate;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In temeiul dispoziţiilor art. 129,alin.4 şi art. 196 ,alin.1 ,lit.,,a” din din OUG nr.57/2019 privind Codul Administrativ;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                                  H O T A R A S T E :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 xml:space="preserve">       Art.1. Aprobă rectificarea bugetului local pe anul 2021  , conform anexei nr.1   care face  parte  integrantă din prezenta hotărâre.  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 xml:space="preserve">      Art.2. Ordonatorul principal de credite împreună cu compartimentul  financiar- contabil din cadrul primăriei locale, răspund de aducerea la îndeplinire a prevederilor prezentei hotărâri. </w:t>
      </w: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both"/>
        <w:rPr>
          <w:sz w:val="20"/>
          <w:szCs w:val="20"/>
        </w:rPr>
      </w:pPr>
      <w:r w:rsidRPr="00E56245">
        <w:rPr>
          <w:sz w:val="20"/>
          <w:szCs w:val="20"/>
        </w:rPr>
        <w:t xml:space="preserve">      Art.3. Secretarul general al comunei Bozieni va asigura comunicarea prezentei hotărâri persoanelor şi autorităţilor interesate.    </w:t>
      </w:r>
    </w:p>
    <w:p w:rsidR="00E56245" w:rsidRPr="00E56245" w:rsidRDefault="00E56245" w:rsidP="00E56245">
      <w:pPr>
        <w:pStyle w:val="NoSpacing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jc w:val="center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rPr>
          <w:sz w:val="20"/>
          <w:szCs w:val="20"/>
        </w:rPr>
      </w:pPr>
    </w:p>
    <w:p w:rsidR="00E56245" w:rsidRPr="00E56245" w:rsidRDefault="00E56245" w:rsidP="00E56245">
      <w:pPr>
        <w:pStyle w:val="NoSpacing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        </w:t>
      </w:r>
    </w:p>
    <w:p w:rsidR="00E56245" w:rsidRPr="00E56245" w:rsidRDefault="00E56245" w:rsidP="00E56245">
      <w:pPr>
        <w:pStyle w:val="NoSpacing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         Presedinte de sedinta,                              Avizat pentru legalitate          </w:t>
      </w:r>
    </w:p>
    <w:p w:rsidR="00E56245" w:rsidRPr="00E56245" w:rsidRDefault="00E56245" w:rsidP="00E56245">
      <w:pPr>
        <w:pStyle w:val="NoSpacing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                Mihai Oprea                                            Secretar general,  </w:t>
      </w:r>
    </w:p>
    <w:p w:rsidR="00E56245" w:rsidRPr="00E56245" w:rsidRDefault="00E56245" w:rsidP="00E56245">
      <w:pPr>
        <w:pStyle w:val="NoSpacing"/>
        <w:rPr>
          <w:sz w:val="20"/>
          <w:szCs w:val="20"/>
        </w:rPr>
      </w:pPr>
      <w:r w:rsidRPr="00E56245">
        <w:rPr>
          <w:sz w:val="20"/>
          <w:szCs w:val="20"/>
        </w:rPr>
        <w:t xml:space="preserve">                                                                                          Elena Timofte</w:t>
      </w:r>
    </w:p>
    <w:p w:rsidR="00000000" w:rsidRDefault="00E56245"/>
    <w:p w:rsidR="00E56245" w:rsidRDefault="00E56245"/>
    <w:p w:rsidR="00E56245" w:rsidRDefault="00E56245"/>
    <w:p w:rsidR="00E56245" w:rsidRDefault="00E56245"/>
    <w:p w:rsidR="00E56245" w:rsidRDefault="00E56245"/>
    <w:p w:rsidR="00E56245" w:rsidRDefault="00E56245"/>
    <w:p w:rsidR="00E56245" w:rsidRDefault="00E56245"/>
    <w:p w:rsidR="00E56245" w:rsidRDefault="00E56245"/>
    <w:p w:rsidR="00E56245" w:rsidRDefault="00E56245"/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ROMÂNIA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JUDEŢUL NEAMT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Nr.38 din 30.07.2021</w:t>
      </w:r>
    </w:p>
    <w:p w:rsidR="00E56245" w:rsidRDefault="00E56245" w:rsidP="00E56245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privind aprobarea situaţiei financiare si a contului de executie ale comunei Bozieni pe trim . II anul 2021</w:t>
      </w:r>
    </w:p>
    <w:p w:rsidR="00E56245" w:rsidRDefault="00E56245" w:rsidP="00E56245">
      <w:pPr>
        <w:pStyle w:val="BodyText"/>
        <w:numPr>
          <w:ilvl w:val="0"/>
          <w:numId w:val="1"/>
        </w:numPr>
        <w:rPr>
          <w:b/>
          <w:i/>
          <w:sz w:val="28"/>
          <w:szCs w:val="28"/>
        </w:rPr>
      </w:pPr>
    </w:p>
    <w:p w:rsidR="00E56245" w:rsidRDefault="00E56245" w:rsidP="00E56245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6245" w:rsidRDefault="00E56245" w:rsidP="00E56245">
      <w:pPr>
        <w:pStyle w:val="BodyText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Bozieni,judeţul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Avand in vedere prevederile</w:t>
      </w: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-art.57, alin(4) din Legea nr.273/2006 privind finanţele publice locale, cu modificările şi completările ulterioare; </w:t>
      </w: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129 ,alin.(4), lit.a, din OUG. Nr. 57/2019 privind codul administrativ; </w:t>
      </w: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Examinand raportul de aprobare  a primarului comunei Bozieni inregistrat sub nr.2409 din 23.07.2021, raportul compartimentului de resort si avizul comisiei de specialitate;</w:t>
      </w:r>
    </w:p>
    <w:p w:rsidR="00E56245" w:rsidRPr="00075D6C" w:rsidRDefault="00E56245" w:rsidP="00E5624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85054"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129, alin. (1), alin. (2), lit. (d) și alin. (3), lit. e) din Ordonanţa de Urgenţă nr. 57 din 3 iulie 2019 </w:t>
      </w:r>
      <w:r w:rsidRPr="00085054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085054">
        <w:rPr>
          <w:rFonts w:ascii="Times New Roman" w:hAnsi="Times New Roman"/>
          <w:sz w:val="28"/>
          <w:szCs w:val="28"/>
          <w:lang w:val="ro-RO"/>
        </w:rPr>
        <w:t>:</w:t>
      </w:r>
    </w:p>
    <w:p w:rsidR="00E56245" w:rsidRDefault="00E56245" w:rsidP="00E56245">
      <w:pPr>
        <w:pStyle w:val="BodyText"/>
        <w:rPr>
          <w:b/>
          <w:i/>
          <w:szCs w:val="28"/>
        </w:rPr>
      </w:pPr>
    </w:p>
    <w:p w:rsidR="00E56245" w:rsidRDefault="00E56245" w:rsidP="00E56245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:rsidR="00E56245" w:rsidRPr="00187B22" w:rsidRDefault="00E56245" w:rsidP="00E56245">
      <w:pPr>
        <w:pStyle w:val="NoSpacing"/>
        <w:rPr>
          <w:sz w:val="28"/>
          <w:szCs w:val="28"/>
        </w:rPr>
      </w:pPr>
    </w:p>
    <w:p w:rsidR="00E56245" w:rsidRPr="002957D4" w:rsidRDefault="00E56245" w:rsidP="00E5624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957D4">
        <w:rPr>
          <w:sz w:val="28"/>
          <w:szCs w:val="28"/>
        </w:rPr>
        <w:t xml:space="preserve">    Art.1. - </w:t>
      </w:r>
      <w:proofErr w:type="spellStart"/>
      <w:r w:rsidRPr="002957D4">
        <w:rPr>
          <w:sz w:val="28"/>
          <w:szCs w:val="28"/>
        </w:rPr>
        <w:t>Aprobă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situatia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financiara-bilantul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contabil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si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proofErr w:type="gramStart"/>
      <w:r w:rsidRPr="002957D4">
        <w:rPr>
          <w:sz w:val="28"/>
          <w:szCs w:val="28"/>
        </w:rPr>
        <w:t>contul</w:t>
      </w:r>
      <w:proofErr w:type="spellEnd"/>
      <w:r w:rsidRPr="002957D4">
        <w:rPr>
          <w:sz w:val="28"/>
          <w:szCs w:val="28"/>
        </w:rPr>
        <w:t xml:space="preserve">  de</w:t>
      </w:r>
      <w:proofErr w:type="gram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executie</w:t>
      </w:r>
      <w:proofErr w:type="spellEnd"/>
      <w:r w:rsidRPr="002957D4">
        <w:rPr>
          <w:sz w:val="28"/>
          <w:szCs w:val="28"/>
        </w:rPr>
        <w:t xml:space="preserve"> al </w:t>
      </w:r>
      <w:proofErr w:type="spellStart"/>
      <w:r w:rsidRPr="002957D4">
        <w:rPr>
          <w:sz w:val="28"/>
          <w:szCs w:val="28"/>
        </w:rPr>
        <w:t>bugetului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unitatii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administrati</w:t>
      </w:r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trim. II - 2021</w:t>
      </w:r>
      <w:r w:rsidRPr="002957D4">
        <w:rPr>
          <w:sz w:val="28"/>
          <w:szCs w:val="28"/>
        </w:rPr>
        <w:t xml:space="preserve">, conform </w:t>
      </w:r>
      <w:proofErr w:type="spellStart"/>
      <w:r w:rsidRPr="002957D4">
        <w:rPr>
          <w:sz w:val="28"/>
          <w:szCs w:val="28"/>
        </w:rPr>
        <w:t>Anexei</w:t>
      </w:r>
      <w:proofErr w:type="spellEnd"/>
      <w:r w:rsidRPr="002957D4">
        <w:rPr>
          <w:sz w:val="28"/>
          <w:szCs w:val="28"/>
        </w:rPr>
        <w:t xml:space="preserve"> care face parte </w:t>
      </w:r>
      <w:proofErr w:type="spellStart"/>
      <w:r w:rsidRPr="002957D4">
        <w:rPr>
          <w:sz w:val="28"/>
          <w:szCs w:val="28"/>
        </w:rPr>
        <w:t>integrantă</w:t>
      </w:r>
      <w:proofErr w:type="spellEnd"/>
      <w:r w:rsidRPr="002957D4">
        <w:rPr>
          <w:sz w:val="28"/>
          <w:szCs w:val="28"/>
        </w:rPr>
        <w:t xml:space="preserve"> din </w:t>
      </w:r>
      <w:proofErr w:type="spellStart"/>
      <w:r w:rsidRPr="002957D4">
        <w:rPr>
          <w:sz w:val="28"/>
          <w:szCs w:val="28"/>
        </w:rPr>
        <w:t>prezenta</w:t>
      </w:r>
      <w:proofErr w:type="spellEnd"/>
      <w:r w:rsidRPr="002957D4">
        <w:rPr>
          <w:sz w:val="28"/>
          <w:szCs w:val="28"/>
        </w:rPr>
        <w:t xml:space="preserve"> </w:t>
      </w:r>
      <w:proofErr w:type="spellStart"/>
      <w:r w:rsidRPr="002957D4">
        <w:rPr>
          <w:sz w:val="28"/>
          <w:szCs w:val="28"/>
        </w:rPr>
        <w:t>hotărâre</w:t>
      </w:r>
      <w:proofErr w:type="spellEnd"/>
      <w:r w:rsidRPr="002957D4">
        <w:rPr>
          <w:sz w:val="28"/>
          <w:szCs w:val="28"/>
        </w:rPr>
        <w:t xml:space="preserve">. </w:t>
      </w:r>
    </w:p>
    <w:p w:rsidR="00E56245" w:rsidRPr="002957D4" w:rsidRDefault="00E56245" w:rsidP="00E5624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Ordonatorul principal de credite împreună cu compartimentul  financiar- contabil din cadrul primăriei locale, răspund de materializarea  prevederilor prezentei hotărâri.</w:t>
      </w: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</w:p>
    <w:p w:rsidR="00E56245" w:rsidRDefault="00E56245" w:rsidP="00E56245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Art.3. Secretarul general al comunei Bozieni va asigura comunicarea prezentei hotărâri persoanelor şi autorităţilor interesate.  </w:t>
      </w:r>
    </w:p>
    <w:p w:rsidR="00E56245" w:rsidRDefault="00E56245" w:rsidP="00E56245">
      <w:pPr>
        <w:pStyle w:val="ListParagraph"/>
        <w:rPr>
          <w:sz w:val="28"/>
          <w:szCs w:val="28"/>
        </w:rPr>
      </w:pPr>
    </w:p>
    <w:p w:rsidR="00E56245" w:rsidRDefault="00E56245" w:rsidP="00E56245">
      <w:pPr>
        <w:pStyle w:val="NoSpacing"/>
        <w:jc w:val="both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E56245" w:rsidRPr="00604FE8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60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Mihai Oprea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604FE8">
        <w:rPr>
          <w:sz w:val="28"/>
          <w:szCs w:val="28"/>
        </w:rPr>
        <w:t xml:space="preserve">  Secretar general,  </w:t>
      </w:r>
    </w:p>
    <w:p w:rsidR="00E56245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jc w:val="center"/>
      </w:pPr>
      <w:r>
        <w:lastRenderedPageBreak/>
        <w:t>ROMÂNIA</w:t>
      </w:r>
    </w:p>
    <w:p w:rsidR="00E56245" w:rsidRDefault="00E56245" w:rsidP="00E56245">
      <w:pPr>
        <w:pStyle w:val="NoSpacing"/>
        <w:jc w:val="center"/>
      </w:pPr>
      <w:r>
        <w:t>JUDEŢUL NEAMT</w:t>
      </w:r>
    </w:p>
    <w:p w:rsidR="00E56245" w:rsidRDefault="00E56245" w:rsidP="00E56245">
      <w:pPr>
        <w:pStyle w:val="NoSpacing"/>
        <w:jc w:val="center"/>
      </w:pPr>
      <w:r>
        <w:t>CONSILIUL LOCAL COMUNA BOZIENI</w:t>
      </w:r>
    </w:p>
    <w:p w:rsidR="00E56245" w:rsidRDefault="00E56245" w:rsidP="00E56245">
      <w:pPr>
        <w:pStyle w:val="NoSpacing"/>
        <w:jc w:val="center"/>
      </w:pPr>
      <w:r>
        <w:t>PROIECT</w:t>
      </w:r>
    </w:p>
    <w:p w:rsidR="00E56245" w:rsidRPr="005D779A" w:rsidRDefault="00E56245" w:rsidP="00E56245">
      <w:pPr>
        <w:pStyle w:val="NoSpacing"/>
        <w:jc w:val="center"/>
      </w:pPr>
      <w:r w:rsidRPr="00E422FA">
        <w:br/>
      </w:r>
    </w:p>
    <w:p w:rsidR="00E56245" w:rsidRDefault="00E56245" w:rsidP="00E56245">
      <w:pPr>
        <w:pStyle w:val="NoSpacing"/>
        <w:jc w:val="center"/>
        <w:rPr>
          <w:sz w:val="22"/>
        </w:rPr>
      </w:pPr>
      <w:r w:rsidRPr="00E422FA">
        <w:rPr>
          <w:sz w:val="22"/>
        </w:rPr>
        <w:t>H O T Ă R Â R E A</w:t>
      </w:r>
    </w:p>
    <w:p w:rsidR="00E56245" w:rsidRPr="00E422FA" w:rsidRDefault="00E56245" w:rsidP="00E56245">
      <w:pPr>
        <w:pStyle w:val="NoSpacing"/>
        <w:jc w:val="center"/>
        <w:rPr>
          <w:sz w:val="22"/>
        </w:rPr>
      </w:pPr>
      <w:r>
        <w:rPr>
          <w:sz w:val="22"/>
        </w:rPr>
        <w:t>Nr.39 din 30.07.2021</w:t>
      </w:r>
    </w:p>
    <w:p w:rsidR="00E56245" w:rsidRPr="00E422FA" w:rsidRDefault="00E56245" w:rsidP="00E56245">
      <w:pPr>
        <w:pStyle w:val="NoSpacing"/>
        <w:jc w:val="center"/>
      </w:pPr>
      <w:r w:rsidRPr="00E05B1F">
        <w:t xml:space="preserve">privind </w:t>
      </w:r>
      <w:r>
        <w:t xml:space="preserve">consolidarea Contractului de delegare </w:t>
      </w:r>
      <w:r w:rsidRPr="00E422FA">
        <w:t>a gestiunii serviciilor publice</w:t>
      </w:r>
    </w:p>
    <w:p w:rsidR="00E56245" w:rsidRPr="00E422FA" w:rsidRDefault="00E56245" w:rsidP="00E56245">
      <w:pPr>
        <w:pStyle w:val="NoSpacing"/>
        <w:jc w:val="center"/>
        <w:rPr>
          <w:color w:val="000000"/>
        </w:rPr>
      </w:pPr>
      <w:r w:rsidRPr="00E422FA">
        <w:t xml:space="preserve">de alimentare cu apă și </w:t>
      </w:r>
      <w:r>
        <w:t xml:space="preserve">de </w:t>
      </w:r>
      <w:r w:rsidRPr="00E422FA">
        <w:t>canalizare nr. 48/2009</w:t>
      </w:r>
    </w:p>
    <w:p w:rsidR="00E56245" w:rsidRPr="00E422FA" w:rsidRDefault="00E56245" w:rsidP="00E56245">
      <w:pPr>
        <w:jc w:val="both"/>
        <w:rPr>
          <w:b/>
          <w:color w:val="000000"/>
        </w:rPr>
      </w:pPr>
    </w:p>
    <w:p w:rsidR="00E56245" w:rsidRPr="00E422FA" w:rsidRDefault="00E56245" w:rsidP="00E56245">
      <w:pPr>
        <w:jc w:val="both"/>
        <w:rPr>
          <w:color w:val="000000"/>
        </w:rPr>
      </w:pPr>
      <w:r w:rsidRPr="00E422FA">
        <w:rPr>
          <w:color w:val="000000"/>
        </w:rPr>
        <w:t xml:space="preserve">      Consiliul Local al</w:t>
      </w:r>
      <w:r>
        <w:rPr>
          <w:color w:val="000000"/>
        </w:rPr>
        <w:t xml:space="preserve"> </w:t>
      </w:r>
      <w:r w:rsidRPr="008228A3">
        <w:rPr>
          <w:color w:val="000000"/>
        </w:rPr>
        <w:t>comunei</w:t>
      </w:r>
      <w:r>
        <w:rPr>
          <w:color w:val="000000"/>
          <w:u w:val="single"/>
        </w:rPr>
        <w:t xml:space="preserve"> BOZIENI </w:t>
      </w:r>
      <w:r w:rsidRPr="00E422FA">
        <w:rPr>
          <w:color w:val="000000"/>
        </w:rPr>
        <w:t>, întrunit în ședință</w:t>
      </w:r>
      <w:r>
        <w:rPr>
          <w:color w:val="000000"/>
        </w:rPr>
        <w:t xml:space="preserve"> </w:t>
      </w:r>
      <w:r w:rsidRPr="00E422FA">
        <w:rPr>
          <w:color w:val="000000"/>
        </w:rPr>
        <w:t>la data de</w:t>
      </w:r>
      <w:r>
        <w:rPr>
          <w:color w:val="000000"/>
        </w:rPr>
        <w:t xml:space="preserve"> 30.07.2021</w:t>
      </w:r>
      <w:r w:rsidRPr="00E422FA">
        <w:rPr>
          <w:color w:val="000000"/>
        </w:rPr>
        <w:t>;</w:t>
      </w:r>
    </w:p>
    <w:p w:rsidR="00E56245" w:rsidRDefault="00E56245" w:rsidP="00E56245">
      <w:pPr>
        <w:ind w:firstLine="360"/>
        <w:jc w:val="both"/>
        <w:rPr>
          <w:color w:val="000000"/>
        </w:rPr>
      </w:pPr>
      <w:r w:rsidRPr="00E422FA">
        <w:rPr>
          <w:color w:val="000000"/>
        </w:rPr>
        <w:t>Având în vedere</w:t>
      </w:r>
      <w:r>
        <w:rPr>
          <w:color w:val="000000"/>
        </w:rPr>
        <w:t>:</w:t>
      </w:r>
    </w:p>
    <w:p w:rsidR="00E56245" w:rsidRPr="008228A3" w:rsidRDefault="00E56245" w:rsidP="00E56245">
      <w:pPr>
        <w:pStyle w:val="NoSpacing"/>
        <w:jc w:val="both"/>
      </w:pPr>
      <w:r>
        <w:t xml:space="preserve">          - N</w:t>
      </w:r>
      <w:r w:rsidRPr="008228A3">
        <w:t>ota de fundamentare , prezentată și susț</w:t>
      </w:r>
      <w:r>
        <w:t xml:space="preserve">inută de primarul </w:t>
      </w:r>
      <w:r w:rsidRPr="008228A3">
        <w:t>comun</w:t>
      </w:r>
      <w:r>
        <w:t xml:space="preserve">ei BOZIENI </w:t>
      </w:r>
      <w:r>
        <w:rPr>
          <w:u w:val="single"/>
        </w:rPr>
        <w:t>,</w:t>
      </w:r>
      <w:r w:rsidRPr="008228A3">
        <w:t xml:space="preserve"> domnu</w:t>
      </w:r>
      <w:r>
        <w:t xml:space="preserve">l Octavian –Danut Arghiropol </w:t>
      </w:r>
      <w:r w:rsidRPr="008228A3">
        <w:t xml:space="preserve">, inițiatorul proiectului de hotărâre </w:t>
      </w:r>
      <w:r>
        <w:t>;</w:t>
      </w:r>
    </w:p>
    <w:p w:rsidR="00E56245" w:rsidRPr="008228A3" w:rsidRDefault="00E56245" w:rsidP="00E56245">
      <w:pPr>
        <w:pStyle w:val="NoSpacing"/>
        <w:jc w:val="both"/>
        <w:rPr>
          <w:u w:val="single"/>
        </w:rPr>
      </w:pPr>
      <w:r>
        <w:t xml:space="preserve">          - R</w:t>
      </w:r>
      <w:r w:rsidRPr="008228A3">
        <w:t xml:space="preserve">aportul compartimentului </w:t>
      </w:r>
      <w:r>
        <w:rPr>
          <w:u w:val="single"/>
        </w:rPr>
        <w:t xml:space="preserve"> de specialitate </w:t>
      </w:r>
      <w:r w:rsidRPr="008228A3">
        <w:t>;</w:t>
      </w:r>
    </w:p>
    <w:p w:rsidR="00E56245" w:rsidRDefault="00E56245" w:rsidP="00E56245">
      <w:pPr>
        <w:pStyle w:val="NoSpacing"/>
        <w:jc w:val="both"/>
      </w:pPr>
      <w:r>
        <w:t xml:space="preserve">          - </w:t>
      </w:r>
      <w:r w:rsidRPr="008228A3">
        <w:t>Adresa Asociației Regionale a Serviciilor de Apă Canal Iași –</w:t>
      </w:r>
      <w:r>
        <w:t xml:space="preserve"> </w:t>
      </w:r>
      <w:r w:rsidRPr="008228A3">
        <w:t xml:space="preserve">ARSACIS </w:t>
      </w:r>
      <w:r w:rsidRPr="00623D7A">
        <w:rPr>
          <w:shd w:val="clear" w:color="auto" w:fill="FFFFFF" w:themeFill="background1"/>
        </w:rPr>
        <w:t>nr.</w:t>
      </w:r>
      <w:r>
        <w:rPr>
          <w:shd w:val="clear" w:color="auto" w:fill="FFFFFF" w:themeFill="background1"/>
        </w:rPr>
        <w:t xml:space="preserve"> 196/04.02.2021</w:t>
      </w:r>
    </w:p>
    <w:p w:rsidR="00E56245" w:rsidRDefault="00E56245" w:rsidP="00E56245">
      <w:pPr>
        <w:pStyle w:val="NoSpacing"/>
        <w:jc w:val="both"/>
      </w:pPr>
      <w:r>
        <w:t>- N</w:t>
      </w:r>
      <w:r w:rsidRPr="00E422FA">
        <w:t xml:space="preserve">ota de fundamentare </w:t>
      </w:r>
      <w:r>
        <w:t xml:space="preserve">ARSACIS </w:t>
      </w:r>
      <w:r w:rsidRPr="00E422FA">
        <w:t>nr.</w:t>
      </w:r>
      <w:r>
        <w:t>1232/16.11.2020 privind revizuirea și consolidarea Contractului de delegare a gestiunii serviciilor publice de alimentare cu apă și de canalizare nr. 48/2009</w:t>
      </w:r>
      <w:r w:rsidRPr="00E422FA">
        <w:t>;</w:t>
      </w:r>
    </w:p>
    <w:p w:rsidR="00E56245" w:rsidRDefault="00E56245" w:rsidP="00E56245">
      <w:pPr>
        <w:pStyle w:val="NoSpacing"/>
        <w:jc w:val="both"/>
      </w:pPr>
      <w:r>
        <w:t xml:space="preserve">- Adresa APAVITAL S.A. 19402/02.05.2018 ce cuprinde informarea privind demararea procedurii de revizuire a Contractului de delegare a gestiunii serviciilor publice de alimentare cu apă și de canalizare nr. 48/2009; </w:t>
      </w:r>
    </w:p>
    <w:p w:rsidR="00E56245" w:rsidRDefault="00E56245" w:rsidP="00E56245">
      <w:pPr>
        <w:pStyle w:val="NoSpacing"/>
        <w:jc w:val="both"/>
      </w:pPr>
      <w:r>
        <w:t>- Adresa APAVITAL S.A. nr. 56776/10.11.2020 privind solicitarea de demarare a procedurii de aprobare a revizuirii și consolidării Contractului de delegare;</w:t>
      </w:r>
    </w:p>
    <w:p w:rsidR="00E56245" w:rsidRDefault="00E56245" w:rsidP="00E56245">
      <w:pPr>
        <w:pStyle w:val="NoSpacing"/>
        <w:jc w:val="both"/>
      </w:pPr>
      <w:r>
        <w:t>- Adresa ARSACIS nr. 1328/10.12.2020 de înaintare a proiectului de Act Adițional nr. 41 și a formei consolidate a Contractului de delegare supuse transparenței decizionale;</w:t>
      </w:r>
    </w:p>
    <w:p w:rsidR="00E56245" w:rsidRDefault="00E56245" w:rsidP="00E56245">
      <w:pPr>
        <w:pStyle w:val="NoSpacing"/>
        <w:jc w:val="both"/>
      </w:pPr>
      <w:r>
        <w:t>- Adresa nr. 560/12.01.2021 a Mun. Pașcani privind propunerea de completare și modificare a Art. 40 pct. 2 litera d) din proiectul de Act adițional nr. 41 aflat în dezbatere publică;</w:t>
      </w:r>
    </w:p>
    <w:p w:rsidR="00E56245" w:rsidRDefault="00E56245" w:rsidP="00E56245">
      <w:pPr>
        <w:pStyle w:val="NoSpacing"/>
        <w:jc w:val="both"/>
      </w:pPr>
      <w:r>
        <w:t>- Adresa nr. 4277/25.01.2021 emisă de APAVITAL S.A. privind solicitarea de modificare și completare a Anexei nr. 1 a proiectului la Act Adițional nr. 41 la Contractul de delegare, respectiv a Art. 40 (fost Art. 39) din Contractul de delegare;</w:t>
      </w:r>
    </w:p>
    <w:p w:rsidR="00E56245" w:rsidRDefault="00E56245" w:rsidP="00E56245">
      <w:pPr>
        <w:pStyle w:val="NoSpacing"/>
        <w:jc w:val="both"/>
      </w:pPr>
      <w:r>
        <w:t xml:space="preserve">- </w:t>
      </w:r>
      <w:r w:rsidRPr="00850122">
        <w:t>Nota de fundamentare ARSACIS nr. 195/04.02.2021 privind modificarea art. 40 urmare a dezbaterii publice a proiectului de Act Adițional nr. 41 la Contractul de delegare, respectiv a formei consolidate a Contractului de delegare a gestiunii serviciilor publice de alimentare cu apă și de canalizare nr. 48/2009;</w:t>
      </w:r>
    </w:p>
    <w:p w:rsidR="00E56245" w:rsidRPr="008228A3" w:rsidRDefault="00E56245" w:rsidP="00E56245">
      <w:pPr>
        <w:pStyle w:val="NoSpacing"/>
        <w:jc w:val="both"/>
      </w:pPr>
      <w:r>
        <w:t>-</w:t>
      </w:r>
      <w:r w:rsidRPr="00EF2CA2">
        <w:t xml:space="preserve"> Decizia nr. 626/2020, definitivă, pronunțată de Curtea de Apel Iași în dosarul nr. 1823/99/2017*;</w:t>
      </w:r>
    </w:p>
    <w:p w:rsidR="00E56245" w:rsidRPr="008228A3" w:rsidRDefault="00E56245" w:rsidP="00E56245">
      <w:pPr>
        <w:pStyle w:val="NoSpacing"/>
        <w:jc w:val="both"/>
      </w:pPr>
      <w:r>
        <w:t xml:space="preserve">- </w:t>
      </w:r>
      <w:r w:rsidRPr="008228A3">
        <w:t xml:space="preserve">prevederile Contractului de delegare a gestiunii serviciilor publice de alimentare cu apă și </w:t>
      </w:r>
      <w:r>
        <w:t xml:space="preserve">de </w:t>
      </w:r>
      <w:r w:rsidRPr="008228A3">
        <w:t>canalizare nr. 48/2009, încheiat între Asociația Regională a Serviciilor de Apă Canal Iași – ARSACIS și societatea APAVITAL SA;</w:t>
      </w:r>
    </w:p>
    <w:p w:rsidR="00E56245" w:rsidRPr="008228A3" w:rsidRDefault="00E56245" w:rsidP="00E56245">
      <w:pPr>
        <w:pStyle w:val="NoSpacing"/>
        <w:jc w:val="both"/>
      </w:pPr>
      <w:r>
        <w:t>-</w:t>
      </w:r>
      <w:r w:rsidRPr="008228A3">
        <w:t xml:space="preserve"> prevederile Statutului Asociației Regionale a Serviciilor de Apă Canal Iași – ARSACIS</w:t>
      </w:r>
      <w:r>
        <w:t xml:space="preserve"> actualizat, modificat, completat;</w:t>
      </w:r>
    </w:p>
    <w:p w:rsidR="00E56245" w:rsidRDefault="00E56245" w:rsidP="00E56245">
      <w:pPr>
        <w:pStyle w:val="NoSpacing"/>
        <w:jc w:val="both"/>
      </w:pPr>
      <w:r>
        <w:t>-</w:t>
      </w:r>
      <w:r w:rsidRPr="008228A3">
        <w:t xml:space="preserve"> prevederile Hotărârii Guvernului nr. 855/2008 pentru aprobarea actului constitutiv-cadru și a statutului-cadru ale asociațiilor de dezvoltare intercomunitară cu obiect de activitate serviciile de utilități publice, cu modificările și completările ulterioare;</w:t>
      </w:r>
    </w:p>
    <w:p w:rsidR="00E56245" w:rsidRPr="008228A3" w:rsidRDefault="00E56245" w:rsidP="00E56245">
      <w:pPr>
        <w:pStyle w:val="NoSpacing"/>
        <w:jc w:val="both"/>
      </w:pPr>
      <w:r>
        <w:lastRenderedPageBreak/>
        <w:t xml:space="preserve">- prevederile </w:t>
      </w:r>
      <w:r w:rsidRPr="00EF2CA2">
        <w:t>O.U.G. nr. 198/2005 privind constituirea, alimentarea și utilizarea Fondului de întreținere, înlocuire și dezvoltare pentru proiectele de dezvoltare a infrastructurii serviciilor publice care beneficiază de asistență financiară nerambursabi</w:t>
      </w:r>
      <w:r>
        <w:t>lă din partea Uniunii Europene;</w:t>
      </w:r>
    </w:p>
    <w:p w:rsidR="00E56245" w:rsidRPr="008228A3" w:rsidRDefault="00E56245" w:rsidP="00E56245">
      <w:pPr>
        <w:pStyle w:val="NoSpacing"/>
        <w:jc w:val="both"/>
      </w:pPr>
      <w:r>
        <w:t xml:space="preserve">       -</w:t>
      </w:r>
      <w:r w:rsidRPr="008228A3">
        <w:t xml:space="preserve"> prevederile Legii nr. 51/2006 privind serviciile comunitare de utilități publice, </w:t>
      </w:r>
      <w:r>
        <w:t xml:space="preserve">republicată, </w:t>
      </w:r>
      <w:r w:rsidRPr="008228A3">
        <w:t>cu modificările și completările ulterioare;</w:t>
      </w:r>
    </w:p>
    <w:p w:rsidR="00E56245" w:rsidRDefault="00E56245" w:rsidP="00E56245">
      <w:pPr>
        <w:pStyle w:val="NoSpacing"/>
        <w:jc w:val="both"/>
      </w:pPr>
      <w:r>
        <w:t xml:space="preserve">       -</w:t>
      </w:r>
      <w:r w:rsidRPr="008228A3">
        <w:t xml:space="preserve"> prevederile Legii nr. 241/2006 privind serviciul de alimentare cu apă și de canalizare, republicată</w:t>
      </w:r>
      <w:r>
        <w:t xml:space="preserve">, </w:t>
      </w:r>
      <w:r w:rsidRPr="008228A3">
        <w:t>cu modificările și completările ulterioare;</w:t>
      </w:r>
    </w:p>
    <w:p w:rsidR="00E56245" w:rsidRPr="008228A3" w:rsidRDefault="00E56245" w:rsidP="00E56245">
      <w:pPr>
        <w:pStyle w:val="NoSpacing"/>
        <w:jc w:val="both"/>
      </w:pPr>
      <w:r>
        <w:t xml:space="preserve">         </w:t>
      </w:r>
      <w:r w:rsidRPr="008228A3">
        <w:t>În temeiul dispozițiilor art. 196 alin. (1) lit. a) din OUG nr. 57/2019 privind Codul administrativ,</w:t>
      </w:r>
    </w:p>
    <w:p w:rsidR="00E56245" w:rsidRPr="00E422FA" w:rsidRDefault="00E56245" w:rsidP="00E56245">
      <w:pPr>
        <w:pStyle w:val="NoSpacing"/>
        <w:jc w:val="both"/>
      </w:pPr>
    </w:p>
    <w:p w:rsidR="00E56245" w:rsidRPr="00E422FA" w:rsidRDefault="00E56245" w:rsidP="00E56245">
      <w:pPr>
        <w:jc w:val="center"/>
        <w:rPr>
          <w:b/>
          <w:color w:val="000000"/>
        </w:rPr>
      </w:pPr>
      <w:r w:rsidRPr="00E422FA">
        <w:rPr>
          <w:b/>
          <w:color w:val="000000"/>
        </w:rPr>
        <w:t>H O T Ă R Ă Ș T E :</w:t>
      </w:r>
    </w:p>
    <w:p w:rsidR="00E56245" w:rsidRPr="007E0FE0" w:rsidRDefault="00E56245" w:rsidP="00E56245">
      <w:pPr>
        <w:pStyle w:val="NoSpacing"/>
        <w:jc w:val="both"/>
      </w:pPr>
      <w:r>
        <w:rPr>
          <w:b/>
          <w:u w:val="single"/>
        </w:rPr>
        <w:t xml:space="preserve">          </w:t>
      </w:r>
      <w:r w:rsidRPr="00FF464F">
        <w:rPr>
          <w:b/>
          <w:u w:val="single"/>
        </w:rPr>
        <w:t>Art.</w:t>
      </w:r>
      <w:r>
        <w:rPr>
          <w:b/>
          <w:u w:val="single"/>
        </w:rPr>
        <w:t>1</w:t>
      </w:r>
      <w:r w:rsidRPr="00FF464F">
        <w:rPr>
          <w:b/>
          <w:u w:val="single"/>
        </w:rPr>
        <w:t>.</w:t>
      </w:r>
      <w:r>
        <w:t xml:space="preserve"> – </w:t>
      </w:r>
      <w:r w:rsidRPr="000272A3">
        <w:t xml:space="preserve">Se aprobă </w:t>
      </w:r>
      <w:r>
        <w:rPr>
          <w:b/>
        </w:rPr>
        <w:t>consolidarea</w:t>
      </w:r>
      <w:r w:rsidRPr="000272A3">
        <w:rPr>
          <w:b/>
        </w:rPr>
        <w:t xml:space="preserve"> Contractului de delegare</w:t>
      </w:r>
      <w:r w:rsidRPr="000272A3">
        <w:rPr>
          <w:b/>
          <w:iCs/>
        </w:rPr>
        <w:t xml:space="preserve"> a gestiunii serviciilor publice de alimentare cu apă și de canalizare nr. 48/2009</w:t>
      </w:r>
      <w:r w:rsidRPr="000272A3">
        <w:t xml:space="preserve"> </w:t>
      </w:r>
      <w:r>
        <w:t xml:space="preserve">rezultată </w:t>
      </w:r>
      <w:r w:rsidRPr="000272A3">
        <w:t>prin includerea</w:t>
      </w:r>
      <w:r>
        <w:t xml:space="preserve"> tuturor modificărilor, </w:t>
      </w:r>
      <w:r w:rsidRPr="000272A3">
        <w:t>completărilor</w:t>
      </w:r>
      <w:r>
        <w:t xml:space="preserve"> și actualizărilor</w:t>
      </w:r>
      <w:r w:rsidRPr="000272A3">
        <w:t xml:space="preserve"> aduse </w:t>
      </w:r>
      <w:r>
        <w:t>acestuia prin Actele A</w:t>
      </w:r>
      <w:r w:rsidRPr="000272A3">
        <w:t>diționale nr. 1 – 4</w:t>
      </w:r>
      <w:r>
        <w:t xml:space="preserve">1, </w:t>
      </w:r>
      <w:r w:rsidRPr="007E0FE0">
        <w:t>care constituie</w:t>
      </w:r>
      <w:r>
        <w:rPr>
          <w:b/>
        </w:rPr>
        <w:t xml:space="preserve"> Anexa nr. 1 </w:t>
      </w:r>
      <w:r w:rsidRPr="007E0FE0">
        <w:t>la prezenta hotărâre și face parte intregrantă din aceasta.</w:t>
      </w:r>
    </w:p>
    <w:p w:rsidR="00E56245" w:rsidRPr="000272A3" w:rsidRDefault="00E56245" w:rsidP="00E56245">
      <w:pPr>
        <w:pStyle w:val="NoSpacing"/>
        <w:jc w:val="both"/>
        <w:rPr>
          <w:b/>
        </w:rPr>
      </w:pPr>
      <w:r>
        <w:rPr>
          <w:b/>
          <w:color w:val="000000"/>
          <w:u w:val="single"/>
        </w:rPr>
        <w:t xml:space="preserve">          </w:t>
      </w:r>
      <w:r w:rsidRPr="00E422FA">
        <w:rPr>
          <w:b/>
          <w:color w:val="000000"/>
          <w:u w:val="single"/>
        </w:rPr>
        <w:t>Art.</w:t>
      </w:r>
      <w:r>
        <w:rPr>
          <w:b/>
          <w:color w:val="000000"/>
          <w:u w:val="single"/>
        </w:rPr>
        <w:t>2</w:t>
      </w:r>
      <w:r w:rsidRPr="00E422FA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 xml:space="preserve">– </w:t>
      </w:r>
      <w:r w:rsidRPr="001F3E03">
        <w:rPr>
          <w:b/>
          <w:color w:val="000000"/>
        </w:rPr>
        <w:t>Se a</w:t>
      </w:r>
      <w:r w:rsidRPr="001F3E03">
        <w:rPr>
          <w:b/>
        </w:rPr>
        <w:t>cordă mandat special</w:t>
      </w:r>
      <w:r w:rsidRPr="008228A3">
        <w:t xml:space="preserve"> reprezentantului </w:t>
      </w:r>
      <w:r w:rsidRPr="00035E0E">
        <w:t>comunei</w:t>
      </w:r>
      <w:r>
        <w:rPr>
          <w:u w:val="single"/>
        </w:rPr>
        <w:t xml:space="preserve"> BOZIENI </w:t>
      </w:r>
      <w:r w:rsidRPr="00D95B0F">
        <w:t>pentru ca în n</w:t>
      </w:r>
      <w:r>
        <w:t xml:space="preserve">umele și pe seama </w:t>
      </w:r>
      <w:r w:rsidRPr="00D95B0F">
        <w:t xml:space="preserve">comunei </w:t>
      </w:r>
      <w:r>
        <w:rPr>
          <w:u w:val="single"/>
        </w:rPr>
        <w:t xml:space="preserve">BOZIENI </w:t>
      </w:r>
      <w:r w:rsidRPr="00D95B0F">
        <w:t>, membru asociat în cadrul Asociației Regionale a Serviciilor Apă Canal Iași – ARSACIS,</w:t>
      </w:r>
      <w:r>
        <w:t xml:space="preserve"> </w:t>
      </w:r>
      <w:r w:rsidRPr="001F3E03">
        <w:rPr>
          <w:b/>
          <w:bCs/>
        </w:rPr>
        <w:t>să aprobe în Adunarea Generală a ARSACIS</w:t>
      </w:r>
      <w:r>
        <w:rPr>
          <w:b/>
          <w:bCs/>
        </w:rPr>
        <w:t xml:space="preserve"> </w:t>
      </w:r>
      <w:r>
        <w:rPr>
          <w:b/>
        </w:rPr>
        <w:t xml:space="preserve">consolidarea </w:t>
      </w:r>
      <w:r w:rsidRPr="000272A3">
        <w:rPr>
          <w:b/>
        </w:rPr>
        <w:t>Contractului de delegare a gestiunii serviciilor publice de alimentare cu apă și de canalizare nr. 48/2009.</w:t>
      </w:r>
    </w:p>
    <w:p w:rsidR="00E56245" w:rsidRPr="00E422FA" w:rsidRDefault="00E56245" w:rsidP="00E56245">
      <w:pPr>
        <w:pStyle w:val="NoSpacing"/>
        <w:jc w:val="both"/>
      </w:pPr>
      <w:r>
        <w:rPr>
          <w:b/>
          <w:u w:val="single"/>
        </w:rPr>
        <w:t xml:space="preserve">         </w:t>
      </w:r>
      <w:r w:rsidRPr="007E0FE0">
        <w:rPr>
          <w:b/>
          <w:u w:val="single"/>
        </w:rPr>
        <w:t>Art.</w:t>
      </w:r>
      <w:r>
        <w:rPr>
          <w:b/>
          <w:u w:val="single"/>
        </w:rPr>
        <w:t>3</w:t>
      </w:r>
      <w:r w:rsidRPr="007E0FE0">
        <w:rPr>
          <w:b/>
          <w:u w:val="single"/>
        </w:rPr>
        <w:t>.</w:t>
      </w:r>
      <w:r w:rsidRPr="007E0FE0">
        <w:t xml:space="preserve"> - </w:t>
      </w:r>
      <w:r w:rsidRPr="007E0FE0">
        <w:rPr>
          <w:b/>
          <w:color w:val="000000"/>
        </w:rPr>
        <w:t>Se a</w:t>
      </w:r>
      <w:r w:rsidRPr="007E0FE0">
        <w:rPr>
          <w:b/>
        </w:rPr>
        <w:t>cordă mandat special</w:t>
      </w:r>
      <w:r>
        <w:t xml:space="preserve"> dlui Octavian Danut Arghiropol  în calitate de primar al comunei BOZIENI </w:t>
      </w:r>
      <w:r w:rsidRPr="007E0FE0">
        <w:t>,  pentru ca în n</w:t>
      </w:r>
      <w:r>
        <w:t xml:space="preserve">umele și pe seama </w:t>
      </w:r>
      <w:r w:rsidRPr="007E0FE0">
        <w:t xml:space="preserve">comunei </w:t>
      </w:r>
      <w:r>
        <w:rPr>
          <w:u w:val="single"/>
        </w:rPr>
        <w:t>BOZIENI</w:t>
      </w:r>
      <w:r w:rsidRPr="007E0FE0">
        <w:t xml:space="preserve">, </w:t>
      </w:r>
      <w:r w:rsidRPr="007E0FE0">
        <w:rPr>
          <w:b/>
        </w:rPr>
        <w:t xml:space="preserve">să </w:t>
      </w:r>
      <w:r>
        <w:rPr>
          <w:b/>
        </w:rPr>
        <w:t xml:space="preserve">semneze </w:t>
      </w:r>
      <w:r>
        <w:t>Contractul</w:t>
      </w:r>
      <w:r w:rsidRPr="007E0FE0">
        <w:t xml:space="preserve"> de delegare a gestiunii serviciilor publice de alimentare cu apă și de canalizare nr. 48/2009</w:t>
      </w:r>
      <w:r>
        <w:t xml:space="preserve"> consolidat</w:t>
      </w:r>
      <w:r w:rsidRPr="007E0FE0">
        <w:t>.</w:t>
      </w:r>
    </w:p>
    <w:p w:rsidR="00E56245" w:rsidRPr="00E422FA" w:rsidRDefault="00E56245" w:rsidP="00E56245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         </w:t>
      </w:r>
      <w:r w:rsidRPr="00E422FA">
        <w:rPr>
          <w:b/>
          <w:u w:val="single"/>
        </w:rPr>
        <w:t>Art.</w:t>
      </w:r>
      <w:r>
        <w:rPr>
          <w:b/>
          <w:u w:val="single"/>
        </w:rPr>
        <w:t>4</w:t>
      </w:r>
      <w:r w:rsidRPr="00E422FA">
        <w:rPr>
          <w:b/>
          <w:u w:val="single"/>
        </w:rPr>
        <w:t>.</w:t>
      </w:r>
      <w:r w:rsidRPr="00E422FA">
        <w:t xml:space="preserve"> – Punerea în aplicare a prevederilor prezentei hotărâri va fi asigurată de </w:t>
      </w:r>
      <w:r>
        <w:t xml:space="preserve">Asociația </w:t>
      </w:r>
      <w:r w:rsidRPr="00E422FA">
        <w:t xml:space="preserve">ARSACIS și </w:t>
      </w:r>
      <w:r>
        <w:t xml:space="preserve">societatea </w:t>
      </w:r>
      <w:r w:rsidRPr="00E422FA">
        <w:t>APAVITAL S</w:t>
      </w:r>
      <w:r>
        <w:t>.</w:t>
      </w:r>
      <w:r w:rsidRPr="00E422FA">
        <w:t>A.</w:t>
      </w:r>
    </w:p>
    <w:p w:rsidR="00E56245" w:rsidRDefault="00E56245" w:rsidP="00E56245">
      <w:pPr>
        <w:pStyle w:val="NoSpacing"/>
        <w:jc w:val="both"/>
      </w:pPr>
      <w:r>
        <w:rPr>
          <w:b/>
          <w:u w:val="single"/>
        </w:rPr>
        <w:t xml:space="preserve">         </w:t>
      </w:r>
      <w:r w:rsidRPr="00E422FA">
        <w:rPr>
          <w:b/>
          <w:u w:val="single"/>
        </w:rPr>
        <w:t>Art.</w:t>
      </w:r>
      <w:r>
        <w:rPr>
          <w:b/>
          <w:u w:val="single"/>
        </w:rPr>
        <w:t>5</w:t>
      </w:r>
      <w:r w:rsidRPr="00E422FA">
        <w:rPr>
          <w:b/>
          <w:u w:val="single"/>
        </w:rPr>
        <w:t>.</w:t>
      </w:r>
      <w:r w:rsidRPr="00E422FA">
        <w:t xml:space="preserve"> – </w:t>
      </w:r>
      <w:r w:rsidRPr="008228A3">
        <w:t xml:space="preserve">Secretarul </w:t>
      </w:r>
      <w:r w:rsidRPr="00035E0E">
        <w:t>general al</w:t>
      </w:r>
      <w:r>
        <w:t xml:space="preserve"> </w:t>
      </w:r>
      <w:r w:rsidRPr="008228A3">
        <w:rPr>
          <w:color w:val="000000"/>
        </w:rPr>
        <w:t>comunei</w:t>
      </w:r>
      <w:r>
        <w:rPr>
          <w:color w:val="000000"/>
          <w:u w:val="single"/>
        </w:rPr>
        <w:t xml:space="preserve"> BOZIENI</w:t>
      </w:r>
      <w:r w:rsidRPr="008228A3">
        <w:t>va comunica copii după prezenta hotărâre Asociației Regional</w:t>
      </w:r>
      <w:r>
        <w:t>e a Serviciilor de Apă Canal Iaș</w:t>
      </w:r>
      <w:r w:rsidRPr="008228A3">
        <w:t>i – ARSACIS, societății APAVITAL SA și Instit</w:t>
      </w:r>
      <w:r>
        <w:t>uției Prefectului Județului NEAMT</w:t>
      </w:r>
      <w:r w:rsidRPr="008228A3">
        <w:t>.</w:t>
      </w:r>
    </w:p>
    <w:p w:rsidR="00E56245" w:rsidRDefault="00E56245" w:rsidP="00E56245">
      <w:pPr>
        <w:autoSpaceDE w:val="0"/>
        <w:autoSpaceDN w:val="0"/>
        <w:adjustRightInd w:val="0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E56245" w:rsidRPr="00604FE8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60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Mihai Oprea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604FE8">
        <w:rPr>
          <w:sz w:val="28"/>
          <w:szCs w:val="28"/>
        </w:rPr>
        <w:t xml:space="preserve">  Secretar general,  </w:t>
      </w:r>
    </w:p>
    <w:p w:rsidR="00E56245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Pr="005747BA" w:rsidRDefault="00E56245" w:rsidP="00E56245">
      <w:pPr>
        <w:pStyle w:val="NoSpacing"/>
        <w:jc w:val="center"/>
        <w:rPr>
          <w:sz w:val="28"/>
          <w:szCs w:val="28"/>
        </w:rPr>
      </w:pPr>
      <w:r w:rsidRPr="005747BA">
        <w:rPr>
          <w:sz w:val="28"/>
          <w:szCs w:val="28"/>
        </w:rPr>
        <w:lastRenderedPageBreak/>
        <w:t>ROMÂNIA</w:t>
      </w:r>
      <w:r w:rsidRPr="005747BA">
        <w:rPr>
          <w:sz w:val="28"/>
          <w:szCs w:val="28"/>
        </w:rPr>
        <w:br/>
        <w:t>JUDEŢUL NEAMŢ</w:t>
      </w:r>
      <w:r w:rsidRPr="005747BA">
        <w:rPr>
          <w:sz w:val="28"/>
          <w:szCs w:val="28"/>
        </w:rPr>
        <w:br/>
        <w:t>COMUNA BOZIENI</w:t>
      </w:r>
      <w:r w:rsidRPr="005747BA">
        <w:rPr>
          <w:sz w:val="28"/>
          <w:szCs w:val="28"/>
        </w:rPr>
        <w:br/>
        <w:t>CONSILIUL LOCAL</w:t>
      </w:r>
    </w:p>
    <w:p w:rsidR="00E56245" w:rsidRPr="005747BA" w:rsidRDefault="00E56245" w:rsidP="00E56245">
      <w:pPr>
        <w:pStyle w:val="NoSpacing"/>
        <w:jc w:val="center"/>
        <w:rPr>
          <w:sz w:val="28"/>
          <w:szCs w:val="28"/>
        </w:rPr>
      </w:pPr>
      <w:r w:rsidRPr="005747BA">
        <w:rPr>
          <w:sz w:val="28"/>
          <w:szCs w:val="28"/>
        </w:rPr>
        <w:t xml:space="preserve">                                                                 </w:t>
      </w:r>
    </w:p>
    <w:p w:rsidR="00E56245" w:rsidRPr="005747BA" w:rsidRDefault="00E56245" w:rsidP="00E56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245" w:rsidRPr="005747BA" w:rsidRDefault="00E56245" w:rsidP="00E56245">
      <w:pPr>
        <w:pStyle w:val="NoSpacing"/>
        <w:jc w:val="center"/>
        <w:rPr>
          <w:sz w:val="28"/>
          <w:szCs w:val="28"/>
        </w:rPr>
      </w:pPr>
      <w:r w:rsidRPr="005747BA">
        <w:rPr>
          <w:sz w:val="28"/>
          <w:szCs w:val="28"/>
        </w:rPr>
        <w:t>HOTĂRÂRE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 w:rsidRPr="005747BA">
        <w:rPr>
          <w:sz w:val="28"/>
          <w:szCs w:val="28"/>
        </w:rPr>
        <w:t>Nr.40 din 30.07.2021</w:t>
      </w:r>
      <w:r w:rsidRPr="005747BA">
        <w:rPr>
          <w:sz w:val="28"/>
          <w:szCs w:val="28"/>
        </w:rPr>
        <w:br/>
        <w:t>privind aprobarea vanzarii prin licitatie publica a unor bunuri din domeniul privat al comunei Bozieni ,judetul Neamt si insusirea Raportului de evauare pentru vanzarea acestora;</w:t>
      </w:r>
    </w:p>
    <w:p w:rsidR="00E56245" w:rsidRPr="005747BA" w:rsidRDefault="00E56245" w:rsidP="00E56245">
      <w:pPr>
        <w:pStyle w:val="NoSpacing"/>
        <w:jc w:val="center"/>
        <w:rPr>
          <w:sz w:val="28"/>
          <w:szCs w:val="28"/>
          <w:lang w:val="it-IT"/>
        </w:rPr>
      </w:pPr>
    </w:p>
    <w:p w:rsidR="00E56245" w:rsidRPr="004064B6" w:rsidRDefault="00E56245" w:rsidP="00E56245">
      <w:pPr>
        <w:pStyle w:val="NoSpacing"/>
        <w:rPr>
          <w:sz w:val="28"/>
          <w:szCs w:val="28"/>
        </w:rPr>
      </w:pPr>
      <w:r w:rsidRPr="004064B6">
        <w:rPr>
          <w:b/>
          <w:bCs/>
          <w:sz w:val="28"/>
          <w:szCs w:val="28"/>
        </w:rPr>
        <w:t>Consiliul Local al comunei Bozieni, judetul Neamt;</w:t>
      </w:r>
      <w:r w:rsidRPr="004064B6">
        <w:rPr>
          <w:sz w:val="28"/>
          <w:szCs w:val="28"/>
        </w:rPr>
        <w:br/>
        <w:t xml:space="preserve">         Având în vedere referatul de aprobare nr. 2314 din 23.07.2021 intocmit de primarul comunei BOZIENI;</w:t>
      </w:r>
      <w:r w:rsidRPr="004064B6">
        <w:rPr>
          <w:sz w:val="28"/>
          <w:szCs w:val="28"/>
        </w:rPr>
        <w:br/>
        <w:t xml:space="preserve">      </w:t>
      </w:r>
      <w:r w:rsidRPr="004064B6">
        <w:rPr>
          <w:b/>
          <w:bCs/>
          <w:sz w:val="28"/>
          <w:szCs w:val="28"/>
        </w:rPr>
        <w:t xml:space="preserve">         </w:t>
      </w:r>
      <w:r w:rsidRPr="004064B6">
        <w:rPr>
          <w:sz w:val="28"/>
          <w:szCs w:val="28"/>
        </w:rPr>
        <w:t>Având în vedere Raportul de evaluare elaborat de un evaluator  SC EVALUARI CASAPU SRL;</w:t>
      </w:r>
      <w:r w:rsidRPr="004064B6">
        <w:rPr>
          <w:sz w:val="28"/>
          <w:szCs w:val="28"/>
        </w:rPr>
        <w:br/>
        <w:t xml:space="preserve">         Având în vedere Avizele Comisilor de specialitate ale Consiliului Local al comunei Bozieni;</w:t>
      </w:r>
      <w:r w:rsidRPr="004064B6">
        <w:rPr>
          <w:sz w:val="28"/>
          <w:szCs w:val="28"/>
        </w:rPr>
        <w:br/>
        <w:t xml:space="preserve">          În conformitate cu prevederile art. 129 alin. (2) lit. c şi alin. (6) lit. b, respectiv art. 364 din OUG nr. 57/2019 privind Codul administrativ, cu modificările și completările ulterioare;</w:t>
      </w:r>
      <w:r w:rsidRPr="004064B6">
        <w:rPr>
          <w:sz w:val="28"/>
          <w:szCs w:val="28"/>
        </w:rPr>
        <w:br/>
        <w:t>În temeiul art. 139 alin. (2),lit.,,c,, si ,,d,, ,art. 155 ,alin. (1)  ,  art. 196 alin. (1) lit. a art.311 ,334-346 si  363 din OUG nr. 57/2019 privind Codul administrativ, cu modificările și completările ulterioare;</w:t>
      </w:r>
      <w:r w:rsidRPr="004064B6">
        <w:rPr>
          <w:sz w:val="28"/>
          <w:szCs w:val="28"/>
        </w:rPr>
        <w:br/>
        <w:t> </w:t>
      </w:r>
      <w:r w:rsidRPr="004064B6">
        <w:rPr>
          <w:sz w:val="28"/>
          <w:szCs w:val="28"/>
        </w:rPr>
        <w:br/>
      </w:r>
      <w:r w:rsidRPr="004064B6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4064B6">
        <w:rPr>
          <w:b/>
          <w:bCs/>
          <w:sz w:val="28"/>
          <w:szCs w:val="28"/>
        </w:rPr>
        <w:t xml:space="preserve"> HOTĂRĂŞTE</w:t>
      </w:r>
      <w:r w:rsidRPr="004064B6">
        <w:rPr>
          <w:sz w:val="28"/>
          <w:szCs w:val="28"/>
        </w:rPr>
        <w:br/>
        <w:t> </w:t>
      </w:r>
      <w:r w:rsidRPr="004064B6">
        <w:rPr>
          <w:sz w:val="28"/>
          <w:szCs w:val="28"/>
        </w:rPr>
        <w:br/>
      </w:r>
      <w:r w:rsidRPr="004064B6">
        <w:rPr>
          <w:b/>
          <w:bCs/>
          <w:sz w:val="28"/>
          <w:szCs w:val="28"/>
        </w:rPr>
        <w:t xml:space="preserve">           ART. 1. </w:t>
      </w:r>
      <w:r w:rsidRPr="004064B6">
        <w:rPr>
          <w:sz w:val="28"/>
          <w:szCs w:val="28"/>
        </w:rPr>
        <w:t>– Se aprobă  vanzarea prin licitatie publica a unor bunuri din domeniul privat al comunei Bozieni ,judetul Neamt si insusirea Raportului de evauare pentru vanzarea acestora conform anexei care face parte integranta din prezenta hotarare;</w:t>
      </w:r>
      <w:r w:rsidRPr="004064B6">
        <w:rPr>
          <w:sz w:val="28"/>
          <w:szCs w:val="28"/>
        </w:rPr>
        <w:br/>
      </w:r>
      <w:r w:rsidRPr="004064B6">
        <w:rPr>
          <w:b/>
          <w:bCs/>
          <w:sz w:val="28"/>
          <w:szCs w:val="28"/>
        </w:rPr>
        <w:t xml:space="preserve">       ART. 2.</w:t>
      </w:r>
      <w:r w:rsidRPr="004064B6">
        <w:rPr>
          <w:sz w:val="28"/>
          <w:szCs w:val="28"/>
        </w:rPr>
        <w:t> – Se insuseste Raportul de evaluare , intocmit de Evaluator SC EVALUARI CASAPU SRL , respectiv preturile de pornire a licitatiei .</w:t>
      </w:r>
    </w:p>
    <w:p w:rsidR="00E56245" w:rsidRPr="004064B6" w:rsidRDefault="00E56245" w:rsidP="00E56245">
      <w:pPr>
        <w:pStyle w:val="NoSpacing"/>
        <w:rPr>
          <w:sz w:val="28"/>
          <w:szCs w:val="28"/>
        </w:rPr>
      </w:pPr>
      <w:r w:rsidRPr="004064B6">
        <w:rPr>
          <w:sz w:val="28"/>
          <w:szCs w:val="28"/>
        </w:rPr>
        <w:br/>
      </w:r>
      <w:r w:rsidRPr="004064B6">
        <w:rPr>
          <w:b/>
          <w:bCs/>
          <w:sz w:val="28"/>
          <w:szCs w:val="28"/>
        </w:rPr>
        <w:t xml:space="preserve">          ART. 3.</w:t>
      </w:r>
      <w:r w:rsidRPr="004064B6">
        <w:rPr>
          <w:sz w:val="28"/>
          <w:szCs w:val="28"/>
        </w:rPr>
        <w:t>-  Hotărârea se va comunica potrivit legii, prin grija secretarului general al comunei BOZIENI, persoanelor şi autorităţilor interesate.</w:t>
      </w:r>
    </w:p>
    <w:p w:rsidR="00E56245" w:rsidRDefault="00E56245" w:rsidP="00E56245">
      <w:pPr>
        <w:autoSpaceDE w:val="0"/>
        <w:autoSpaceDN w:val="0"/>
        <w:adjustRightInd w:val="0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E56245" w:rsidRPr="00604FE8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60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Mihai Oprea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604FE8">
        <w:rPr>
          <w:sz w:val="28"/>
          <w:szCs w:val="28"/>
        </w:rPr>
        <w:t xml:space="preserve">  Secretar general,  </w:t>
      </w:r>
    </w:p>
    <w:p w:rsidR="00E56245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E56245" w:rsidRPr="00EC2B73" w:rsidRDefault="00E56245" w:rsidP="00E56245">
      <w:pPr>
        <w:pStyle w:val="NoSpacing"/>
        <w:jc w:val="center"/>
      </w:pPr>
      <w:r w:rsidRPr="00EC2B73">
        <w:lastRenderedPageBreak/>
        <w:t>R O M A N I A</w:t>
      </w:r>
    </w:p>
    <w:p w:rsidR="00E56245" w:rsidRPr="00EC2B73" w:rsidRDefault="00E56245" w:rsidP="00E56245">
      <w:pPr>
        <w:pStyle w:val="NoSpacing"/>
        <w:jc w:val="center"/>
      </w:pPr>
      <w:r w:rsidRPr="00EC2B73">
        <w:t>JUDETUL NEAMT</w:t>
      </w:r>
    </w:p>
    <w:p w:rsidR="00E56245" w:rsidRPr="00EC2B73" w:rsidRDefault="00E56245" w:rsidP="00E56245">
      <w:pPr>
        <w:pStyle w:val="NoSpacing"/>
        <w:jc w:val="center"/>
      </w:pPr>
      <w:r w:rsidRPr="00EC2B73">
        <w:t>CONSILIUL LOCAL AL COMUNEI BOZIENI</w:t>
      </w:r>
    </w:p>
    <w:p w:rsidR="00E56245" w:rsidRPr="00EC2B73" w:rsidRDefault="00E56245" w:rsidP="00E56245">
      <w:pPr>
        <w:pStyle w:val="NoSpacing"/>
        <w:jc w:val="center"/>
      </w:pPr>
    </w:p>
    <w:p w:rsidR="00E56245" w:rsidRPr="004F632A" w:rsidRDefault="00E56245" w:rsidP="00E56245">
      <w:pPr>
        <w:pStyle w:val="NoSpacing"/>
        <w:jc w:val="center"/>
        <w:rPr>
          <w:sz w:val="28"/>
          <w:szCs w:val="28"/>
        </w:rPr>
      </w:pP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 w:rsidRPr="004F632A">
        <w:rPr>
          <w:sz w:val="28"/>
          <w:szCs w:val="28"/>
        </w:rPr>
        <w:t>H O T A R A R E</w:t>
      </w:r>
    </w:p>
    <w:p w:rsidR="00E56245" w:rsidRPr="004F632A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Nr.41</w:t>
      </w:r>
      <w:r w:rsidRPr="005747BA">
        <w:rPr>
          <w:sz w:val="28"/>
          <w:szCs w:val="28"/>
        </w:rPr>
        <w:t xml:space="preserve"> din 30.07.2021</w:t>
      </w:r>
    </w:p>
    <w:p w:rsidR="00E56245" w:rsidRPr="004F632A" w:rsidRDefault="00E56245" w:rsidP="00E56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32A">
        <w:rPr>
          <w:rFonts w:ascii="Times New Roman" w:hAnsi="Times New Roman" w:cs="Times New Roman"/>
          <w:sz w:val="28"/>
          <w:szCs w:val="28"/>
        </w:rPr>
        <w:t>privind aprobarea  Devizului de lucrari , pentru realizarea obiectivului de investiţii ,, Renovari interioare sediul primariei Bozieni comuna Bozieni,judeţul Neamţ;</w:t>
      </w:r>
    </w:p>
    <w:p w:rsidR="00E56245" w:rsidRPr="004F632A" w:rsidRDefault="00E56245" w:rsidP="00E56245">
      <w:pPr>
        <w:pStyle w:val="NoSpacing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 Având în vedere :</w:t>
      </w:r>
    </w:p>
    <w:p w:rsidR="00E56245" w:rsidRPr="004F632A" w:rsidRDefault="00E56245" w:rsidP="00E56245">
      <w:pPr>
        <w:pStyle w:val="NoSpacing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 -art. 129,alin. (1) şi (2) lit.,,c” şi art. 597,alin.2 lit.,,e” din OUG nr.57/2019 privind Codul Administrativ;</w:t>
      </w:r>
    </w:p>
    <w:p w:rsidR="00E56245" w:rsidRPr="004F632A" w:rsidRDefault="00E56245" w:rsidP="00E56245">
      <w:pPr>
        <w:pStyle w:val="NoSpacing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  Examinând raportul de aprobare  a primarului comunei Bozieni, înregistrată sub nr.2815 din 23.07 .2020 ,raportul compartimentului de resort şi avizul comisiei de specialitate;</w:t>
      </w:r>
    </w:p>
    <w:p w:rsidR="00E56245" w:rsidRPr="004F632A" w:rsidRDefault="00E56245" w:rsidP="00E56245">
      <w:pPr>
        <w:pStyle w:val="NoSpacing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In temeiul dispoziţiilor art. 139 alin. (1) şi (2)  din OUG nr.57/2019 privind Codul Administrativ;</w:t>
      </w:r>
    </w:p>
    <w:p w:rsidR="00E56245" w:rsidRPr="004F632A" w:rsidRDefault="00E56245" w:rsidP="00E56245">
      <w:pPr>
        <w:pStyle w:val="NoSpacing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                               H O T A R A S T E  :</w:t>
      </w:r>
    </w:p>
    <w:p w:rsidR="00E56245" w:rsidRPr="004F632A" w:rsidRDefault="00E56245" w:rsidP="00E56245">
      <w:pPr>
        <w:pStyle w:val="NoSpacing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jc w:val="both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Art.1. Aprobă Devizului de lucrari, pentru realizarea obiectivului de investiţii ,, Renovari interioare sediul primariei Bozieni comuna Bozieni,judeţul Neamţ,</w:t>
      </w:r>
    </w:p>
    <w:p w:rsidR="00E56245" w:rsidRPr="004F632A" w:rsidRDefault="00E56245" w:rsidP="00E56245">
      <w:pPr>
        <w:pStyle w:val="NoSpacing"/>
        <w:jc w:val="both"/>
        <w:rPr>
          <w:sz w:val="28"/>
          <w:szCs w:val="28"/>
        </w:rPr>
      </w:pPr>
      <w:r w:rsidRPr="004F632A">
        <w:rPr>
          <w:sz w:val="28"/>
          <w:szCs w:val="28"/>
        </w:rPr>
        <w:t xml:space="preserve"> conform anexei ce face parte integranta din prezenta hotarare.</w:t>
      </w:r>
    </w:p>
    <w:p w:rsidR="00E56245" w:rsidRPr="004F632A" w:rsidRDefault="00E56245" w:rsidP="00E56245">
      <w:pPr>
        <w:pStyle w:val="NoSpacing"/>
        <w:jc w:val="both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jc w:val="both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Art.2. Referentul  cu probleme de urbanism şi amenajarea teritoriului din cadrul aparatului de specialitate al primarului comunei Bozieni, răspunde de aducerea la îndeplinire a prevederilor prezentei hotărâri.</w:t>
      </w:r>
    </w:p>
    <w:p w:rsidR="00E56245" w:rsidRPr="004F632A" w:rsidRDefault="00E56245" w:rsidP="00E56245">
      <w:pPr>
        <w:pStyle w:val="NoSpacing"/>
        <w:jc w:val="both"/>
        <w:rPr>
          <w:sz w:val="28"/>
          <w:szCs w:val="28"/>
        </w:rPr>
      </w:pPr>
    </w:p>
    <w:p w:rsidR="00E56245" w:rsidRPr="004F632A" w:rsidRDefault="00E56245" w:rsidP="00E56245">
      <w:pPr>
        <w:pStyle w:val="NoSpacing"/>
        <w:jc w:val="both"/>
        <w:rPr>
          <w:sz w:val="28"/>
          <w:szCs w:val="28"/>
        </w:rPr>
      </w:pPr>
      <w:r w:rsidRPr="004F632A">
        <w:rPr>
          <w:sz w:val="28"/>
          <w:szCs w:val="28"/>
        </w:rPr>
        <w:t xml:space="preserve">        Art.3. Secretarul general al comunei Bozieni va asigura comunicarea prezentei hotărâri persoanelor şi autorităţilor interesate.</w:t>
      </w:r>
    </w:p>
    <w:p w:rsidR="00E56245" w:rsidRPr="00EC2B73" w:rsidRDefault="00E56245" w:rsidP="00E56245">
      <w:pPr>
        <w:pStyle w:val="NoSpacing"/>
        <w:jc w:val="both"/>
      </w:pPr>
    </w:p>
    <w:p w:rsidR="00E56245" w:rsidRDefault="00E56245" w:rsidP="00E56245">
      <w:pPr>
        <w:rPr>
          <w:b/>
          <w:sz w:val="28"/>
          <w:szCs w:val="28"/>
          <w:u w:val="single"/>
        </w:rPr>
      </w:pPr>
    </w:p>
    <w:p w:rsidR="00E56245" w:rsidRPr="00604FE8" w:rsidRDefault="00E56245" w:rsidP="00E562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E56245" w:rsidRPr="00604FE8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60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Mihai Oprea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604FE8">
        <w:rPr>
          <w:sz w:val="28"/>
          <w:szCs w:val="28"/>
        </w:rPr>
        <w:t xml:space="preserve">  Secretar general,  </w:t>
      </w:r>
    </w:p>
    <w:p w:rsidR="00E56245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lastRenderedPageBreak/>
        <w:t>R O M A N I A</w:t>
      </w: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t>JUDETUL NEAMT</w:t>
      </w: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t>CONSILIUL LOCAL AL COMUNEI BOZIENI</w:t>
      </w: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  <w:r w:rsidRPr="00604FE8">
        <w:rPr>
          <w:sz w:val="28"/>
          <w:szCs w:val="28"/>
        </w:rPr>
        <w:t>H O T A R A R E</w:t>
      </w: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Nr.42</w:t>
      </w:r>
      <w:r w:rsidRPr="005747BA">
        <w:rPr>
          <w:sz w:val="28"/>
          <w:szCs w:val="28"/>
        </w:rPr>
        <w:t xml:space="preserve"> din 30.07.2021</w:t>
      </w:r>
    </w:p>
    <w:p w:rsidR="00E56245" w:rsidRPr="00604FE8" w:rsidRDefault="00E56245" w:rsidP="00E56245">
      <w:pPr>
        <w:pStyle w:val="NoSpacing"/>
        <w:jc w:val="center"/>
        <w:rPr>
          <w:color w:val="000000" w:themeColor="text1"/>
          <w:sz w:val="28"/>
          <w:szCs w:val="28"/>
        </w:rPr>
      </w:pPr>
      <w:r w:rsidRPr="00604FE8">
        <w:rPr>
          <w:color w:val="000000" w:themeColor="text1"/>
          <w:sz w:val="28"/>
          <w:szCs w:val="28"/>
        </w:rPr>
        <w:t>privind alegerea preşedintelui de şedinţă, pentru şedinţele Consiliului Local Bozieni</w:t>
      </w:r>
    </w:p>
    <w:p w:rsidR="00E56245" w:rsidRDefault="00E56245" w:rsidP="00E56245">
      <w:pPr>
        <w:pStyle w:val="NoSpacing"/>
        <w:jc w:val="center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jc w:val="both"/>
        <w:rPr>
          <w:color w:val="333333"/>
          <w:sz w:val="28"/>
          <w:szCs w:val="28"/>
        </w:rPr>
      </w:pPr>
      <w:r w:rsidRPr="00604FE8">
        <w:rPr>
          <w:color w:val="333333"/>
          <w:sz w:val="28"/>
          <w:szCs w:val="28"/>
        </w:rPr>
        <w:t xml:space="preserve">          </w:t>
      </w:r>
      <w:r w:rsidRPr="00604FE8">
        <w:rPr>
          <w:sz w:val="28"/>
          <w:szCs w:val="28"/>
        </w:rPr>
        <w:t>Consiliul local al comunei Bozieni, judeţul Neamţ: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rStyle w:val="Strong"/>
          <w:color w:val="333333"/>
          <w:sz w:val="28"/>
          <w:szCs w:val="28"/>
        </w:rPr>
        <w:t xml:space="preserve">       Avand in vedere</w:t>
      </w:r>
      <w:r w:rsidRPr="00604FE8">
        <w:rPr>
          <w:sz w:val="28"/>
          <w:szCs w:val="28"/>
        </w:rPr>
        <w:t>: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- Referatul de aprobare al Primarului comunei Bozieni ,inregistrat sub nr.2247 din 23.07.2021;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- Raportul de specialitate al compartimentului de resort;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- Prevederile Legii nr.24/2000 privind Normele de tehnica legislative pentru elaborarea actelor normative,republicata cu modificarile si completarile ulterioare;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       In temeiul prevederilor art. 123 alin.1) și 4) ,art.139,alin.1, art. 196 alin. 1) lit. a) si art.197 din Ordonanța de Urgență a Guvernului nr. 57/2019 privind Codul administrative,cu modificarile si completarile ulterioare;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> </w:t>
      </w:r>
    </w:p>
    <w:p w:rsidR="00E56245" w:rsidRDefault="00E56245" w:rsidP="00E56245">
      <w:pPr>
        <w:pStyle w:val="NoSpacing"/>
        <w:jc w:val="center"/>
        <w:rPr>
          <w:rStyle w:val="Strong"/>
          <w:color w:val="333333"/>
          <w:sz w:val="28"/>
          <w:szCs w:val="28"/>
        </w:rPr>
      </w:pPr>
      <w:r w:rsidRPr="00604FE8">
        <w:rPr>
          <w:rStyle w:val="Strong"/>
          <w:color w:val="333333"/>
          <w:sz w:val="28"/>
          <w:szCs w:val="28"/>
        </w:rPr>
        <w:t>HOTARASTE</w:t>
      </w:r>
    </w:p>
    <w:p w:rsidR="00E56245" w:rsidRDefault="00E56245" w:rsidP="00E56245">
      <w:pPr>
        <w:pStyle w:val="NoSpacing"/>
        <w:jc w:val="center"/>
        <w:rPr>
          <w:rStyle w:val="Strong"/>
          <w:color w:val="333333"/>
          <w:sz w:val="28"/>
          <w:szCs w:val="28"/>
        </w:rPr>
      </w:pPr>
    </w:p>
    <w:p w:rsidR="00E56245" w:rsidRPr="00604FE8" w:rsidRDefault="00E56245" w:rsidP="00E56245">
      <w:pPr>
        <w:pStyle w:val="NoSpacing"/>
        <w:jc w:val="center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      Art. 1 . Alege pe   d-l /d-n</w:t>
      </w:r>
      <w:r>
        <w:rPr>
          <w:sz w:val="28"/>
          <w:szCs w:val="28"/>
        </w:rPr>
        <w:t>a consilier  ENACHE CONSTANTIN</w:t>
      </w:r>
      <w:r w:rsidRPr="00604FE8">
        <w:rPr>
          <w:sz w:val="28"/>
          <w:szCs w:val="28"/>
        </w:rPr>
        <w:t xml:space="preserve">  preşedinte   de şedinţă al Consiliului local al comunei Bozieni, pentru o perioadă de 3 luni , incepand cu luna AUGUST  2021.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  <w:r w:rsidRPr="00604FE8">
        <w:rPr>
          <w:sz w:val="28"/>
          <w:szCs w:val="28"/>
        </w:rPr>
        <w:t xml:space="preserve">      Art.2. Secretarul general al comunei va asigura comunicarea prezentei hotărâri persoanelor şi autorităţilor interesate.   </w:t>
      </w:r>
    </w:p>
    <w:p w:rsidR="00E56245" w:rsidRPr="00604FE8" w:rsidRDefault="00E56245" w:rsidP="00E56245">
      <w:pPr>
        <w:pStyle w:val="NoSpacing"/>
        <w:jc w:val="both"/>
        <w:rPr>
          <w:sz w:val="28"/>
          <w:szCs w:val="28"/>
        </w:rPr>
      </w:pPr>
    </w:p>
    <w:p w:rsidR="00E56245" w:rsidRDefault="00E56245" w:rsidP="00E56245">
      <w:pPr>
        <w:pStyle w:val="NoSpacing"/>
      </w:pPr>
    </w:p>
    <w:p w:rsidR="00E56245" w:rsidRDefault="00E56245" w:rsidP="00E56245">
      <w:pPr>
        <w:pStyle w:val="NoSpacing"/>
      </w:pPr>
    </w:p>
    <w:p w:rsidR="00E56245" w:rsidRDefault="00E56245" w:rsidP="00E56245">
      <w:pPr>
        <w:pStyle w:val="NoSpacing"/>
      </w:pPr>
    </w:p>
    <w:p w:rsidR="00E56245" w:rsidRPr="00604FE8" w:rsidRDefault="00E56245" w:rsidP="00E562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Presedinte de sedinta</w:t>
      </w:r>
      <w:r w:rsidRPr="00604FE8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</w:t>
      </w:r>
      <w:r w:rsidRPr="00604FE8">
        <w:rPr>
          <w:sz w:val="28"/>
          <w:szCs w:val="28"/>
        </w:rPr>
        <w:t xml:space="preserve"> Avizat pentru legalitate          </w:t>
      </w:r>
    </w:p>
    <w:p w:rsidR="00E56245" w:rsidRPr="00604FE8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60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Mihai Oprea </w:t>
      </w:r>
      <w:r w:rsidRPr="00604FE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Pr="00604FE8">
        <w:rPr>
          <w:sz w:val="28"/>
          <w:szCs w:val="28"/>
        </w:rPr>
        <w:t xml:space="preserve">  Secretar general,  </w:t>
      </w:r>
    </w:p>
    <w:p w:rsidR="00E56245" w:rsidRPr="00604FE8" w:rsidRDefault="00E56245" w:rsidP="00E56245">
      <w:pPr>
        <w:pStyle w:val="NoSpacing"/>
        <w:rPr>
          <w:sz w:val="28"/>
          <w:szCs w:val="28"/>
        </w:rPr>
      </w:pPr>
      <w:r w:rsidRPr="00604FE8">
        <w:rPr>
          <w:sz w:val="28"/>
          <w:szCs w:val="28"/>
        </w:rPr>
        <w:t xml:space="preserve">                                                                                          Elena Timofte</w:t>
      </w: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p w:rsidR="00E56245" w:rsidRDefault="00E56245" w:rsidP="00E56245">
      <w:pPr>
        <w:pStyle w:val="NoSpacing"/>
        <w:rPr>
          <w:sz w:val="28"/>
          <w:szCs w:val="28"/>
        </w:rPr>
      </w:pPr>
    </w:p>
    <w:sectPr w:rsidR="00E56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56245"/>
    <w:rsid w:val="00E5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562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5624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6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562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56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2044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2022-04-19T11:35:00Z</dcterms:created>
  <dcterms:modified xsi:type="dcterms:W3CDTF">2022-04-19T11:38:00Z</dcterms:modified>
</cp:coreProperties>
</file>