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8E4" w:rsidRPr="001C6026" w:rsidRDefault="00B708E4" w:rsidP="00B708E4">
      <w:pPr>
        <w:pStyle w:val="NoSpacing"/>
        <w:jc w:val="center"/>
        <w:rPr>
          <w:sz w:val="28"/>
          <w:szCs w:val="28"/>
        </w:rPr>
      </w:pPr>
      <w:r w:rsidRPr="001C6026">
        <w:rPr>
          <w:sz w:val="28"/>
          <w:szCs w:val="28"/>
        </w:rPr>
        <w:t>ROMÂNIA</w:t>
      </w:r>
    </w:p>
    <w:p w:rsidR="00B708E4" w:rsidRPr="001C6026" w:rsidRDefault="00B708E4" w:rsidP="00B708E4">
      <w:pPr>
        <w:pStyle w:val="NoSpacing"/>
        <w:jc w:val="center"/>
        <w:rPr>
          <w:sz w:val="28"/>
          <w:szCs w:val="28"/>
        </w:rPr>
      </w:pPr>
      <w:r w:rsidRPr="001C6026">
        <w:rPr>
          <w:sz w:val="28"/>
          <w:szCs w:val="28"/>
        </w:rPr>
        <w:t>JUDEŢUL NEAMŢ</w:t>
      </w:r>
    </w:p>
    <w:p w:rsidR="00B708E4" w:rsidRPr="001C6026" w:rsidRDefault="00B708E4" w:rsidP="00B708E4">
      <w:pPr>
        <w:pStyle w:val="NoSpacing"/>
        <w:jc w:val="center"/>
        <w:rPr>
          <w:sz w:val="28"/>
          <w:szCs w:val="28"/>
        </w:rPr>
      </w:pPr>
      <w:r w:rsidRPr="001C6026">
        <w:rPr>
          <w:sz w:val="28"/>
          <w:szCs w:val="28"/>
        </w:rPr>
        <w:t>CONSILIUL LOCAL AL COMUNEI BOZIENI</w:t>
      </w:r>
    </w:p>
    <w:p w:rsidR="00B708E4" w:rsidRPr="001C6026" w:rsidRDefault="00B708E4" w:rsidP="00B708E4">
      <w:pPr>
        <w:pStyle w:val="NoSpacing"/>
        <w:jc w:val="center"/>
        <w:rPr>
          <w:sz w:val="28"/>
          <w:szCs w:val="28"/>
        </w:rPr>
      </w:pPr>
      <w:r w:rsidRPr="001C6026">
        <w:rPr>
          <w:sz w:val="28"/>
          <w:szCs w:val="28"/>
        </w:rPr>
        <w:t xml:space="preserve">                                                                                           </w:t>
      </w:r>
    </w:p>
    <w:p w:rsidR="00B708E4" w:rsidRPr="001C6026" w:rsidRDefault="00B708E4" w:rsidP="00B708E4">
      <w:pPr>
        <w:rPr>
          <w:sz w:val="28"/>
          <w:szCs w:val="28"/>
        </w:rPr>
      </w:pPr>
    </w:p>
    <w:p w:rsidR="00B708E4" w:rsidRDefault="00B708E4" w:rsidP="00B708E4">
      <w:pPr>
        <w:pStyle w:val="NoSpacing"/>
        <w:jc w:val="center"/>
        <w:rPr>
          <w:sz w:val="28"/>
          <w:szCs w:val="28"/>
        </w:rPr>
      </w:pPr>
      <w:r w:rsidRPr="001C6026">
        <w:rPr>
          <w:sz w:val="28"/>
          <w:szCs w:val="28"/>
        </w:rPr>
        <w:t>HOTARARE</w:t>
      </w:r>
    </w:p>
    <w:p w:rsidR="00B708E4" w:rsidRPr="001C6026" w:rsidRDefault="00B708E4" w:rsidP="00B708E4">
      <w:pPr>
        <w:pStyle w:val="NoSpacing"/>
        <w:jc w:val="center"/>
        <w:rPr>
          <w:sz w:val="28"/>
          <w:szCs w:val="28"/>
        </w:rPr>
      </w:pPr>
      <w:r>
        <w:rPr>
          <w:sz w:val="28"/>
          <w:szCs w:val="28"/>
        </w:rPr>
        <w:t>Nr.60</w:t>
      </w:r>
      <w:r w:rsidRPr="00563317">
        <w:rPr>
          <w:sz w:val="28"/>
          <w:szCs w:val="28"/>
        </w:rPr>
        <w:t xml:space="preserve"> din </w:t>
      </w:r>
      <w:r>
        <w:rPr>
          <w:sz w:val="28"/>
          <w:szCs w:val="28"/>
        </w:rPr>
        <w:t>22.12.2020</w:t>
      </w:r>
    </w:p>
    <w:p w:rsidR="00B708E4" w:rsidRPr="001C6026" w:rsidRDefault="00B708E4" w:rsidP="00B708E4">
      <w:pPr>
        <w:pStyle w:val="NoSpacing"/>
        <w:ind w:firstLine="720"/>
        <w:jc w:val="center"/>
        <w:rPr>
          <w:sz w:val="28"/>
          <w:szCs w:val="28"/>
        </w:rPr>
      </w:pPr>
      <w:r w:rsidRPr="001C6026">
        <w:rPr>
          <w:b/>
          <w:sz w:val="28"/>
          <w:szCs w:val="28"/>
        </w:rPr>
        <w:t>Privind: validarea Dispozitiei Primarului comunei Bozieni nr.</w:t>
      </w:r>
      <w:r w:rsidRPr="001C6026">
        <w:rPr>
          <w:sz w:val="28"/>
          <w:szCs w:val="28"/>
        </w:rPr>
        <w:t xml:space="preserve"> </w:t>
      </w:r>
      <w:r w:rsidRPr="001C6026">
        <w:rPr>
          <w:b/>
          <w:sz w:val="28"/>
          <w:szCs w:val="28"/>
        </w:rPr>
        <w:t>143  din  11.12.2020 privind rectificarea bugetului local al comunei Bozieni</w:t>
      </w:r>
      <w:r w:rsidRPr="001C6026">
        <w:rPr>
          <w:sz w:val="28"/>
          <w:szCs w:val="28"/>
        </w:rPr>
        <w:t>.</w:t>
      </w:r>
    </w:p>
    <w:p w:rsidR="00B708E4" w:rsidRPr="001C6026" w:rsidRDefault="00B708E4" w:rsidP="00B708E4">
      <w:pPr>
        <w:pStyle w:val="NoSpacing"/>
        <w:rPr>
          <w:b/>
          <w:sz w:val="28"/>
          <w:szCs w:val="28"/>
        </w:rPr>
      </w:pPr>
    </w:p>
    <w:p w:rsidR="00B708E4" w:rsidRPr="001C6026" w:rsidRDefault="00B708E4" w:rsidP="00B708E4">
      <w:pPr>
        <w:pStyle w:val="NoSpacing"/>
        <w:rPr>
          <w:sz w:val="28"/>
          <w:szCs w:val="28"/>
        </w:rPr>
      </w:pPr>
      <w:r w:rsidRPr="001C6026">
        <w:rPr>
          <w:b/>
          <w:sz w:val="28"/>
          <w:szCs w:val="28"/>
        </w:rPr>
        <w:t xml:space="preserve">     </w:t>
      </w:r>
      <w:r w:rsidRPr="001C6026">
        <w:rPr>
          <w:sz w:val="28"/>
          <w:szCs w:val="28"/>
        </w:rPr>
        <w:t>CONSILIUL LOCAL AL COMUNEI BOZIENI JUDETUL  NEAMT;</w:t>
      </w:r>
    </w:p>
    <w:p w:rsidR="00B708E4" w:rsidRPr="001C6026" w:rsidRDefault="00B708E4" w:rsidP="00B708E4">
      <w:pPr>
        <w:pStyle w:val="NoSpacing"/>
        <w:jc w:val="both"/>
        <w:rPr>
          <w:b/>
          <w:sz w:val="28"/>
          <w:szCs w:val="28"/>
          <w:u w:val="single"/>
        </w:rPr>
      </w:pPr>
      <w:r w:rsidRPr="001C6026">
        <w:rPr>
          <w:b/>
          <w:sz w:val="28"/>
          <w:szCs w:val="28"/>
        </w:rPr>
        <w:t xml:space="preserve">    </w:t>
      </w:r>
      <w:r w:rsidRPr="001C6026">
        <w:rPr>
          <w:b/>
          <w:sz w:val="28"/>
          <w:szCs w:val="28"/>
          <w:u w:val="single"/>
        </w:rPr>
        <w:t xml:space="preserve"> Avand in vedere : </w:t>
      </w:r>
    </w:p>
    <w:p w:rsidR="00B708E4" w:rsidRPr="001C6026" w:rsidRDefault="00B708E4" w:rsidP="00B708E4">
      <w:pPr>
        <w:pStyle w:val="NoSpacing"/>
        <w:numPr>
          <w:ilvl w:val="0"/>
          <w:numId w:val="1"/>
        </w:numPr>
        <w:ind w:left="426" w:hanging="142"/>
        <w:jc w:val="both"/>
        <w:rPr>
          <w:sz w:val="28"/>
          <w:szCs w:val="28"/>
        </w:rPr>
      </w:pPr>
      <w:r w:rsidRPr="001C6026">
        <w:rPr>
          <w:sz w:val="28"/>
          <w:szCs w:val="28"/>
        </w:rPr>
        <w:t xml:space="preserve"> Referatul de aprobare </w:t>
      </w:r>
      <w:r>
        <w:rPr>
          <w:sz w:val="28"/>
          <w:szCs w:val="28"/>
        </w:rPr>
        <w:t xml:space="preserve">nr. 4005 din 16.12.2020 </w:t>
      </w:r>
      <w:r w:rsidRPr="001C6026">
        <w:rPr>
          <w:sz w:val="28"/>
          <w:szCs w:val="28"/>
        </w:rPr>
        <w:t>al primarului comunei Bozieni, jud. Neamt in calitate de initiator ;</w:t>
      </w:r>
    </w:p>
    <w:p w:rsidR="00B708E4" w:rsidRPr="001C6026" w:rsidRDefault="00B708E4" w:rsidP="00B708E4">
      <w:pPr>
        <w:pStyle w:val="NoSpacing"/>
        <w:numPr>
          <w:ilvl w:val="0"/>
          <w:numId w:val="1"/>
        </w:numPr>
        <w:ind w:left="426" w:hanging="142"/>
        <w:jc w:val="both"/>
        <w:rPr>
          <w:sz w:val="28"/>
          <w:szCs w:val="28"/>
        </w:rPr>
      </w:pPr>
      <w:r w:rsidRPr="001C6026">
        <w:rPr>
          <w:sz w:val="28"/>
          <w:szCs w:val="28"/>
        </w:rPr>
        <w:t xml:space="preserve"> Raportul de specialitate al compartimentului de resort din cadrul aparatului de specialitate al Primarului comunei Bozieni, prin d-l Florin Grosu - inspector, cu privire la necesitatea, oportunitatea, legalitatea si sustinerea acestui proiect de hotarare pentru aprobarea lui de catre plenul Consiliului Local Bozieni, jud Neamt;</w:t>
      </w:r>
    </w:p>
    <w:p w:rsidR="00B708E4" w:rsidRPr="001C6026" w:rsidRDefault="00B708E4" w:rsidP="00B708E4">
      <w:pPr>
        <w:pStyle w:val="NoSpacing"/>
        <w:numPr>
          <w:ilvl w:val="0"/>
          <w:numId w:val="1"/>
        </w:numPr>
        <w:ind w:left="426" w:hanging="142"/>
        <w:jc w:val="both"/>
        <w:rPr>
          <w:sz w:val="28"/>
          <w:szCs w:val="28"/>
        </w:rPr>
      </w:pPr>
      <w:r w:rsidRPr="001C6026">
        <w:rPr>
          <w:sz w:val="28"/>
          <w:szCs w:val="28"/>
          <w:lang w:val="it-IT"/>
        </w:rPr>
        <w:t>Prevederile art.1 alin (2) lit. a),  art.82 alin (1) din Legea 273/2006 cu modificarile si completarile ulterioare, privind finantele publice</w:t>
      </w:r>
      <w:r w:rsidRPr="001C6026">
        <w:rPr>
          <w:sz w:val="28"/>
          <w:szCs w:val="28"/>
        </w:rPr>
        <w:t>;</w:t>
      </w:r>
    </w:p>
    <w:p w:rsidR="00B708E4" w:rsidRPr="001C6026" w:rsidRDefault="00B708E4" w:rsidP="00B708E4">
      <w:pPr>
        <w:pStyle w:val="NoSpacing"/>
        <w:numPr>
          <w:ilvl w:val="0"/>
          <w:numId w:val="1"/>
        </w:numPr>
        <w:ind w:left="426" w:hanging="142"/>
        <w:jc w:val="both"/>
        <w:rPr>
          <w:sz w:val="28"/>
          <w:szCs w:val="28"/>
        </w:rPr>
      </w:pPr>
      <w:r w:rsidRPr="001C6026">
        <w:rPr>
          <w:sz w:val="28"/>
          <w:szCs w:val="28"/>
          <w:lang w:val="pt-BR"/>
        </w:rPr>
        <w:t xml:space="preserve">Transferul de la </w:t>
      </w:r>
      <w:r>
        <w:rPr>
          <w:sz w:val="28"/>
          <w:szCs w:val="28"/>
          <w:lang w:val="pt-BR"/>
        </w:rPr>
        <w:t xml:space="preserve">AJFP Neamt </w:t>
      </w:r>
      <w:r w:rsidRPr="001C6026">
        <w:rPr>
          <w:sz w:val="28"/>
          <w:szCs w:val="28"/>
          <w:lang w:val="pt-BR"/>
        </w:rPr>
        <w:t xml:space="preserve">a sumei de </w:t>
      </w:r>
      <w:r>
        <w:rPr>
          <w:sz w:val="28"/>
          <w:szCs w:val="28"/>
          <w:lang w:val="pt-BR"/>
        </w:rPr>
        <w:t>130 mii</w:t>
      </w:r>
      <w:r w:rsidRPr="001C6026">
        <w:rPr>
          <w:sz w:val="28"/>
          <w:szCs w:val="28"/>
          <w:lang w:val="pt-BR"/>
        </w:rPr>
        <w:t xml:space="preserve"> lei reprezentand sume pentru </w:t>
      </w:r>
      <w:r>
        <w:rPr>
          <w:sz w:val="28"/>
          <w:szCs w:val="28"/>
          <w:lang w:val="pt-BR"/>
        </w:rPr>
        <w:t>plata indemnizatiilor pentru persoane cu handicap;</w:t>
      </w:r>
    </w:p>
    <w:p w:rsidR="00B708E4" w:rsidRPr="001C6026" w:rsidRDefault="00B708E4" w:rsidP="00B708E4">
      <w:pPr>
        <w:pStyle w:val="NoSpacing"/>
        <w:rPr>
          <w:sz w:val="28"/>
          <w:szCs w:val="28"/>
        </w:rPr>
      </w:pPr>
      <w:r w:rsidRPr="001C6026">
        <w:rPr>
          <w:sz w:val="28"/>
          <w:szCs w:val="28"/>
        </w:rPr>
        <w:t xml:space="preserve">       Prevederile Dispozitiei Primarului comunei Brebeni nr.</w:t>
      </w:r>
      <w:r w:rsidRPr="001C6026">
        <w:rPr>
          <w:b/>
          <w:sz w:val="28"/>
          <w:szCs w:val="28"/>
        </w:rPr>
        <w:t xml:space="preserve"> 143  din  11.12.2020 privind rectificarea bugetului local al comunei Bozieni</w:t>
      </w:r>
      <w:r w:rsidRPr="001C6026">
        <w:rPr>
          <w:sz w:val="28"/>
          <w:szCs w:val="28"/>
        </w:rPr>
        <w:t>.</w:t>
      </w:r>
    </w:p>
    <w:p w:rsidR="00B708E4" w:rsidRPr="001C6026" w:rsidRDefault="00B708E4" w:rsidP="00B708E4">
      <w:pPr>
        <w:pStyle w:val="NoSpacing"/>
        <w:numPr>
          <w:ilvl w:val="0"/>
          <w:numId w:val="1"/>
        </w:numPr>
        <w:ind w:left="426" w:hanging="142"/>
        <w:jc w:val="both"/>
        <w:rPr>
          <w:sz w:val="28"/>
          <w:szCs w:val="28"/>
        </w:rPr>
      </w:pPr>
      <w:r w:rsidRPr="001C6026">
        <w:rPr>
          <w:sz w:val="28"/>
          <w:szCs w:val="28"/>
        </w:rPr>
        <w:t xml:space="preserve"> Prevederile Legii nr. 52/2003, privind transparenta decizionala in administratia publica                                                                         </w:t>
      </w:r>
    </w:p>
    <w:p w:rsidR="00B708E4" w:rsidRPr="001C6026" w:rsidRDefault="00B708E4" w:rsidP="00B708E4">
      <w:pPr>
        <w:pStyle w:val="NoSpacing"/>
        <w:jc w:val="both"/>
        <w:rPr>
          <w:sz w:val="28"/>
          <w:szCs w:val="28"/>
          <w:lang w:val="en-US"/>
        </w:rPr>
      </w:pPr>
      <w:r w:rsidRPr="001C6026">
        <w:rPr>
          <w:sz w:val="28"/>
          <w:szCs w:val="28"/>
        </w:rPr>
        <w:t xml:space="preserve">     In temeiul prevederilor art.129, art.139, art.196  alin (1)  lit. a) din Ordonananta de urgenta a Guvernului nr.57/2019 privind Codul Administrativ, </w:t>
      </w:r>
    </w:p>
    <w:p w:rsidR="00B708E4" w:rsidRPr="001C6026" w:rsidRDefault="00B708E4" w:rsidP="00B708E4">
      <w:pPr>
        <w:pStyle w:val="NoSpacing"/>
        <w:jc w:val="center"/>
        <w:rPr>
          <w:sz w:val="28"/>
          <w:szCs w:val="28"/>
        </w:rPr>
      </w:pPr>
    </w:p>
    <w:p w:rsidR="00B708E4" w:rsidRPr="001C6026" w:rsidRDefault="00B708E4" w:rsidP="00B708E4">
      <w:pPr>
        <w:pStyle w:val="BodyText"/>
        <w:rPr>
          <w:bCs/>
          <w:iCs/>
          <w:szCs w:val="28"/>
          <w:lang w:val="fr-FR"/>
        </w:rPr>
      </w:pPr>
      <w:r w:rsidRPr="001C6026">
        <w:rPr>
          <w:szCs w:val="28"/>
        </w:rPr>
        <w:t>HOTARASTE :</w:t>
      </w:r>
    </w:p>
    <w:p w:rsidR="00B708E4" w:rsidRPr="001C6026" w:rsidRDefault="00B708E4" w:rsidP="00B708E4">
      <w:pPr>
        <w:pStyle w:val="NoSpacing"/>
        <w:ind w:firstLine="720"/>
        <w:jc w:val="both"/>
        <w:rPr>
          <w:sz w:val="28"/>
          <w:szCs w:val="28"/>
        </w:rPr>
      </w:pPr>
      <w:r w:rsidRPr="001C6026">
        <w:rPr>
          <w:b/>
          <w:iCs/>
          <w:sz w:val="28"/>
          <w:szCs w:val="28"/>
          <w:lang w:val="fr-FR"/>
        </w:rPr>
        <w:t>Art. 1.</w:t>
      </w:r>
      <w:r w:rsidRPr="001C6026">
        <w:rPr>
          <w:b/>
          <w:bCs/>
          <w:iCs/>
          <w:sz w:val="28"/>
          <w:szCs w:val="28"/>
          <w:lang w:val="fr-FR"/>
        </w:rPr>
        <w:t xml:space="preserve"> Se </w:t>
      </w:r>
      <w:r w:rsidRPr="001C6026">
        <w:rPr>
          <w:b/>
          <w:sz w:val="28"/>
          <w:szCs w:val="28"/>
        </w:rPr>
        <w:t>valideaza Dispo</w:t>
      </w:r>
      <w:r>
        <w:rPr>
          <w:b/>
          <w:sz w:val="28"/>
          <w:szCs w:val="28"/>
        </w:rPr>
        <w:t>zitia Primarului comunei Bozieni</w:t>
      </w:r>
      <w:r w:rsidRPr="001C6026">
        <w:rPr>
          <w:b/>
          <w:sz w:val="28"/>
          <w:szCs w:val="28"/>
        </w:rPr>
        <w:t xml:space="preserve"> nr. 143  din  11.12.2020 privind rectificarea bugetului local al comunei Bozieni</w:t>
      </w:r>
      <w:r w:rsidRPr="001C6026">
        <w:rPr>
          <w:sz w:val="28"/>
          <w:szCs w:val="28"/>
        </w:rPr>
        <w:t>.</w:t>
      </w:r>
      <w:r w:rsidRPr="001C6026">
        <w:rPr>
          <w:b/>
          <w:sz w:val="28"/>
          <w:szCs w:val="28"/>
        </w:rPr>
        <w:t xml:space="preserve">, </w:t>
      </w:r>
      <w:r w:rsidRPr="001C6026">
        <w:rPr>
          <w:sz w:val="28"/>
          <w:szCs w:val="28"/>
        </w:rPr>
        <w:t>prevazuta in anexa la prezenta hotarare.</w:t>
      </w:r>
    </w:p>
    <w:p w:rsidR="00B708E4" w:rsidRPr="001C6026" w:rsidRDefault="00B708E4" w:rsidP="00B708E4">
      <w:pPr>
        <w:pStyle w:val="NoSpacing"/>
        <w:ind w:firstLine="720"/>
        <w:jc w:val="both"/>
        <w:rPr>
          <w:sz w:val="28"/>
          <w:szCs w:val="28"/>
          <w:lang w:eastAsia="en-US"/>
        </w:rPr>
      </w:pPr>
      <w:r w:rsidRPr="001C6026">
        <w:rPr>
          <w:b/>
          <w:sz w:val="28"/>
          <w:szCs w:val="28"/>
          <w:lang w:val="fr-FR"/>
        </w:rPr>
        <w:t>Art. 2.</w:t>
      </w:r>
      <w:r w:rsidRPr="001C6026">
        <w:rPr>
          <w:bCs/>
          <w:sz w:val="28"/>
          <w:szCs w:val="28"/>
          <w:lang w:val="fr-FR"/>
        </w:rPr>
        <w:t xml:space="preserve">  </w:t>
      </w:r>
      <w:r w:rsidRPr="001C6026">
        <w:rPr>
          <w:sz w:val="28"/>
          <w:szCs w:val="28"/>
        </w:rPr>
        <w:t>Prezenta se comunica Primarului, Compartimentului Contabilitate, Impozite si Taxe Locale, Institutiei Prefectului judetului Neamt pentru controlul de legalitate si se afiseaza la sediul Primariei Bozieni pentru aducere la cunostinta publica.</w:t>
      </w:r>
    </w:p>
    <w:p w:rsidR="00B708E4" w:rsidRDefault="00B708E4" w:rsidP="00B708E4">
      <w:pPr>
        <w:pStyle w:val="NoSpacing"/>
        <w:rPr>
          <w:sz w:val="22"/>
          <w:szCs w:val="22"/>
        </w:rPr>
      </w:pPr>
    </w:p>
    <w:p w:rsidR="00B708E4" w:rsidRDefault="00B708E4" w:rsidP="00B708E4">
      <w:pPr>
        <w:pStyle w:val="NoSpacing"/>
        <w:rPr>
          <w:b/>
          <w:sz w:val="28"/>
          <w:szCs w:val="28"/>
        </w:rPr>
      </w:pPr>
      <w:r>
        <w:rPr>
          <w:b/>
          <w:sz w:val="28"/>
          <w:szCs w:val="28"/>
        </w:rPr>
        <w:t xml:space="preserve">          </w:t>
      </w:r>
      <w:r w:rsidRPr="00563317">
        <w:rPr>
          <w:b/>
          <w:sz w:val="28"/>
          <w:szCs w:val="28"/>
        </w:rPr>
        <w:t>Presedinte de sedinta                               Avizat pentru legalitate,</w:t>
      </w:r>
      <w:r>
        <w:rPr>
          <w:b/>
          <w:sz w:val="28"/>
          <w:szCs w:val="28"/>
        </w:rPr>
        <w:t xml:space="preserve"> </w:t>
      </w:r>
    </w:p>
    <w:p w:rsidR="00B708E4" w:rsidRPr="00563317" w:rsidRDefault="00B708E4" w:rsidP="00B708E4">
      <w:pPr>
        <w:pStyle w:val="NoSpacing"/>
        <w:rPr>
          <w:b/>
          <w:sz w:val="28"/>
          <w:szCs w:val="28"/>
        </w:rPr>
      </w:pPr>
      <w:r>
        <w:rPr>
          <w:b/>
          <w:sz w:val="28"/>
          <w:szCs w:val="28"/>
        </w:rPr>
        <w:t xml:space="preserve">          Arghiropol Emanoil</w:t>
      </w:r>
      <w:r w:rsidRPr="00563317">
        <w:rPr>
          <w:b/>
          <w:sz w:val="28"/>
          <w:szCs w:val="28"/>
        </w:rPr>
        <w:t xml:space="preserve">            </w:t>
      </w:r>
      <w:r>
        <w:rPr>
          <w:b/>
          <w:sz w:val="28"/>
          <w:szCs w:val="28"/>
        </w:rPr>
        <w:t xml:space="preserve">                         </w:t>
      </w:r>
      <w:r w:rsidRPr="00563317">
        <w:rPr>
          <w:b/>
          <w:sz w:val="28"/>
          <w:szCs w:val="28"/>
        </w:rPr>
        <w:t>Secretar</w:t>
      </w:r>
      <w:r>
        <w:rPr>
          <w:b/>
          <w:sz w:val="28"/>
          <w:szCs w:val="28"/>
        </w:rPr>
        <w:t xml:space="preserve"> general</w:t>
      </w:r>
    </w:p>
    <w:p w:rsidR="00000000" w:rsidRDefault="00B708E4" w:rsidP="00B708E4">
      <w:pPr>
        <w:pStyle w:val="NoSpacing"/>
        <w:rPr>
          <w:sz w:val="28"/>
          <w:szCs w:val="28"/>
        </w:rPr>
      </w:pPr>
      <w:r w:rsidRPr="00563317">
        <w:rPr>
          <w:b/>
          <w:sz w:val="28"/>
          <w:szCs w:val="28"/>
        </w:rPr>
        <w:t xml:space="preserve">                                                                       </w:t>
      </w:r>
      <w:r>
        <w:rPr>
          <w:b/>
          <w:sz w:val="28"/>
          <w:szCs w:val="28"/>
        </w:rPr>
        <w:t xml:space="preserve">   </w:t>
      </w:r>
      <w:r w:rsidRPr="00563317">
        <w:rPr>
          <w:b/>
          <w:sz w:val="28"/>
          <w:szCs w:val="28"/>
        </w:rPr>
        <w:t xml:space="preserve">    </w:t>
      </w:r>
      <w:r>
        <w:rPr>
          <w:b/>
          <w:sz w:val="28"/>
          <w:szCs w:val="28"/>
        </w:rPr>
        <w:t xml:space="preserve">   </w:t>
      </w:r>
      <w:r w:rsidRPr="00563317">
        <w:rPr>
          <w:b/>
          <w:sz w:val="28"/>
          <w:szCs w:val="28"/>
        </w:rPr>
        <w:t xml:space="preserve">  </w:t>
      </w:r>
      <w:r w:rsidRPr="00563317">
        <w:rPr>
          <w:sz w:val="28"/>
          <w:szCs w:val="28"/>
        </w:rPr>
        <w:t>Elena Timofte</w:t>
      </w:r>
    </w:p>
    <w:p w:rsidR="00B708E4" w:rsidRPr="00563317" w:rsidRDefault="00B708E4" w:rsidP="00B708E4">
      <w:pPr>
        <w:pStyle w:val="NoSpacing"/>
        <w:rPr>
          <w:sz w:val="28"/>
          <w:szCs w:val="28"/>
        </w:rPr>
      </w:pPr>
    </w:p>
    <w:p w:rsidR="00B708E4" w:rsidRPr="00563317" w:rsidRDefault="00B708E4" w:rsidP="00B708E4">
      <w:pPr>
        <w:pStyle w:val="NoSpacing"/>
        <w:jc w:val="center"/>
        <w:rPr>
          <w:sz w:val="28"/>
          <w:szCs w:val="28"/>
        </w:rPr>
      </w:pPr>
      <w:r w:rsidRPr="00563317">
        <w:rPr>
          <w:sz w:val="28"/>
          <w:szCs w:val="28"/>
        </w:rPr>
        <w:t>R O M A N I A</w:t>
      </w:r>
    </w:p>
    <w:p w:rsidR="00B708E4" w:rsidRPr="00563317" w:rsidRDefault="00B708E4" w:rsidP="00B708E4">
      <w:pPr>
        <w:pStyle w:val="NoSpacing"/>
        <w:jc w:val="center"/>
        <w:rPr>
          <w:sz w:val="28"/>
          <w:szCs w:val="28"/>
        </w:rPr>
      </w:pPr>
      <w:r w:rsidRPr="00563317">
        <w:rPr>
          <w:sz w:val="28"/>
          <w:szCs w:val="28"/>
        </w:rPr>
        <w:t>JUDETUL NEAMT</w:t>
      </w:r>
    </w:p>
    <w:p w:rsidR="00B708E4" w:rsidRPr="00563317" w:rsidRDefault="00B708E4" w:rsidP="00B708E4">
      <w:pPr>
        <w:pStyle w:val="NoSpacing"/>
        <w:jc w:val="center"/>
        <w:rPr>
          <w:sz w:val="28"/>
          <w:szCs w:val="28"/>
        </w:rPr>
      </w:pPr>
      <w:r w:rsidRPr="00563317">
        <w:rPr>
          <w:sz w:val="28"/>
          <w:szCs w:val="28"/>
        </w:rPr>
        <w:t>CONSILIUL LOCAL AL COMUNEI BOZIENI</w:t>
      </w:r>
    </w:p>
    <w:p w:rsidR="00B708E4" w:rsidRPr="00563317" w:rsidRDefault="00B708E4" w:rsidP="00B708E4">
      <w:pPr>
        <w:pStyle w:val="NoSpacing"/>
        <w:jc w:val="center"/>
        <w:rPr>
          <w:sz w:val="28"/>
          <w:szCs w:val="28"/>
        </w:rPr>
      </w:pPr>
    </w:p>
    <w:p w:rsidR="00B708E4" w:rsidRPr="00563317" w:rsidRDefault="00B708E4" w:rsidP="00B708E4">
      <w:pPr>
        <w:pStyle w:val="NoSpacing"/>
        <w:rPr>
          <w:sz w:val="28"/>
          <w:szCs w:val="28"/>
        </w:rPr>
      </w:pPr>
    </w:p>
    <w:p w:rsidR="00B708E4" w:rsidRPr="00563317" w:rsidRDefault="00B708E4" w:rsidP="00B708E4">
      <w:pPr>
        <w:pStyle w:val="NoSpacing"/>
        <w:jc w:val="center"/>
        <w:rPr>
          <w:sz w:val="28"/>
          <w:szCs w:val="28"/>
        </w:rPr>
      </w:pPr>
      <w:r w:rsidRPr="00563317">
        <w:rPr>
          <w:sz w:val="28"/>
          <w:szCs w:val="28"/>
        </w:rPr>
        <w:t>H O T A R A R E</w:t>
      </w:r>
    </w:p>
    <w:p w:rsidR="00B708E4" w:rsidRPr="00563317" w:rsidRDefault="00B708E4" w:rsidP="00B708E4">
      <w:pPr>
        <w:pStyle w:val="NoSpacing"/>
        <w:jc w:val="center"/>
        <w:rPr>
          <w:sz w:val="28"/>
          <w:szCs w:val="28"/>
        </w:rPr>
      </w:pPr>
      <w:r>
        <w:rPr>
          <w:sz w:val="28"/>
          <w:szCs w:val="28"/>
        </w:rPr>
        <w:t>Nr.61</w:t>
      </w:r>
      <w:r w:rsidRPr="00563317">
        <w:rPr>
          <w:sz w:val="28"/>
          <w:szCs w:val="28"/>
        </w:rPr>
        <w:t xml:space="preserve"> din </w:t>
      </w:r>
      <w:r>
        <w:rPr>
          <w:sz w:val="28"/>
          <w:szCs w:val="28"/>
        </w:rPr>
        <w:t>22.12.2020</w:t>
      </w:r>
    </w:p>
    <w:p w:rsidR="00B708E4" w:rsidRPr="00280198" w:rsidRDefault="00B708E4" w:rsidP="00B708E4">
      <w:pPr>
        <w:pStyle w:val="NoSpacing"/>
        <w:jc w:val="center"/>
        <w:rPr>
          <w:sz w:val="28"/>
          <w:szCs w:val="28"/>
        </w:rPr>
      </w:pPr>
      <w:r w:rsidRPr="00280198">
        <w:rPr>
          <w:sz w:val="28"/>
          <w:szCs w:val="28"/>
        </w:rPr>
        <w:t xml:space="preserve">Privind rectificarea bugetului local  </w:t>
      </w:r>
      <w:r>
        <w:rPr>
          <w:sz w:val="28"/>
          <w:szCs w:val="28"/>
        </w:rPr>
        <w:t>pe anul 2020</w:t>
      </w:r>
    </w:p>
    <w:p w:rsidR="00B708E4" w:rsidRPr="00280198" w:rsidRDefault="00B708E4" w:rsidP="00B708E4">
      <w:pPr>
        <w:pStyle w:val="NoSpacing"/>
        <w:jc w:val="center"/>
        <w:rPr>
          <w:sz w:val="28"/>
          <w:szCs w:val="28"/>
        </w:rPr>
      </w:pPr>
    </w:p>
    <w:p w:rsidR="00B708E4" w:rsidRPr="00280198" w:rsidRDefault="00B708E4" w:rsidP="00B708E4">
      <w:pPr>
        <w:pStyle w:val="NoSpacing"/>
        <w:jc w:val="center"/>
        <w:rPr>
          <w:sz w:val="28"/>
          <w:szCs w:val="28"/>
        </w:rPr>
      </w:pPr>
    </w:p>
    <w:p w:rsidR="00B708E4" w:rsidRPr="00280198" w:rsidRDefault="00B708E4" w:rsidP="00B708E4">
      <w:pPr>
        <w:pStyle w:val="NoSpacing"/>
        <w:jc w:val="both"/>
        <w:rPr>
          <w:sz w:val="28"/>
          <w:szCs w:val="28"/>
        </w:rPr>
      </w:pPr>
    </w:p>
    <w:p w:rsidR="00B708E4" w:rsidRPr="00280198" w:rsidRDefault="00B708E4" w:rsidP="00B708E4">
      <w:pPr>
        <w:pStyle w:val="NoSpacing"/>
        <w:jc w:val="both"/>
        <w:rPr>
          <w:sz w:val="28"/>
          <w:szCs w:val="28"/>
        </w:rPr>
      </w:pPr>
      <w:r w:rsidRPr="00280198">
        <w:rPr>
          <w:sz w:val="28"/>
          <w:szCs w:val="28"/>
        </w:rPr>
        <w:tab/>
        <w:t>Consiliul local al comunei Bozieni, judeţul Neamţ:</w:t>
      </w:r>
    </w:p>
    <w:p w:rsidR="00B708E4" w:rsidRPr="00280198" w:rsidRDefault="00B708E4" w:rsidP="00B708E4">
      <w:pPr>
        <w:pStyle w:val="NoSpacing"/>
        <w:jc w:val="both"/>
        <w:rPr>
          <w:sz w:val="28"/>
          <w:szCs w:val="28"/>
        </w:rPr>
      </w:pPr>
      <w:r w:rsidRPr="00280198">
        <w:rPr>
          <w:sz w:val="28"/>
          <w:szCs w:val="28"/>
        </w:rPr>
        <w:t xml:space="preserve">         Văzând prevederile Legii contabilităţii nr. 82/ 1991, republicată şi ale Legii nr. 273/2006 privind finanţele publice locale, cu modificările şi completările ulterioare :</w:t>
      </w:r>
    </w:p>
    <w:p w:rsidR="00B708E4" w:rsidRPr="00280198" w:rsidRDefault="00B708E4" w:rsidP="00B708E4">
      <w:pPr>
        <w:pStyle w:val="NoSpacing"/>
        <w:jc w:val="both"/>
        <w:rPr>
          <w:sz w:val="28"/>
          <w:szCs w:val="28"/>
        </w:rPr>
      </w:pPr>
      <w:r w:rsidRPr="00280198">
        <w:rPr>
          <w:sz w:val="28"/>
          <w:szCs w:val="28"/>
        </w:rPr>
        <w:t xml:space="preserve">          Examinând expunerea de motive a primarului comunei  B</w:t>
      </w:r>
      <w:r>
        <w:rPr>
          <w:sz w:val="28"/>
          <w:szCs w:val="28"/>
        </w:rPr>
        <w:t>ozieni, înregistrată sub nr.</w:t>
      </w:r>
      <w:r w:rsidRPr="00280198">
        <w:rPr>
          <w:sz w:val="28"/>
          <w:szCs w:val="28"/>
        </w:rPr>
        <w:t xml:space="preserve"> </w:t>
      </w:r>
      <w:r>
        <w:rPr>
          <w:sz w:val="28"/>
          <w:szCs w:val="28"/>
        </w:rPr>
        <w:t>2774 din 27.08.2020</w:t>
      </w:r>
      <w:r w:rsidRPr="00280198">
        <w:rPr>
          <w:sz w:val="28"/>
          <w:szCs w:val="28"/>
        </w:rPr>
        <w:t>, raportul compartimentului de resort şi  avizul  comisiei de specialitate;</w:t>
      </w:r>
    </w:p>
    <w:p w:rsidR="00B708E4" w:rsidRPr="00280198" w:rsidRDefault="00B708E4" w:rsidP="00B708E4">
      <w:pPr>
        <w:pStyle w:val="NoSpacing"/>
        <w:jc w:val="both"/>
        <w:rPr>
          <w:sz w:val="28"/>
          <w:szCs w:val="28"/>
        </w:rPr>
      </w:pPr>
      <w:r w:rsidRPr="00280198">
        <w:rPr>
          <w:sz w:val="28"/>
          <w:szCs w:val="28"/>
        </w:rPr>
        <w:t xml:space="preserve">         </w:t>
      </w:r>
      <w:r>
        <w:rPr>
          <w:sz w:val="28"/>
          <w:szCs w:val="28"/>
        </w:rPr>
        <w:t xml:space="preserve">In temeiul dispoziţiilor art. 129,alin.4 şi art. 196 ,alin.1 </w:t>
      </w:r>
      <w:r w:rsidRPr="00280198">
        <w:rPr>
          <w:sz w:val="28"/>
          <w:szCs w:val="28"/>
        </w:rPr>
        <w:t xml:space="preserve">,lit.,,a” din </w:t>
      </w:r>
      <w:r w:rsidRPr="00FF5909">
        <w:t>din OUG nr.57/2019 privind Codul Administrativ</w:t>
      </w:r>
      <w:r>
        <w:t>;</w:t>
      </w:r>
    </w:p>
    <w:p w:rsidR="00B708E4" w:rsidRPr="00280198" w:rsidRDefault="00B708E4" w:rsidP="00B708E4">
      <w:pPr>
        <w:pStyle w:val="NoSpacing"/>
        <w:rPr>
          <w:sz w:val="28"/>
          <w:szCs w:val="28"/>
        </w:rPr>
      </w:pPr>
    </w:p>
    <w:p w:rsidR="00B708E4" w:rsidRPr="00280198" w:rsidRDefault="00B708E4" w:rsidP="00B708E4">
      <w:pPr>
        <w:pStyle w:val="NoSpacing"/>
        <w:rPr>
          <w:sz w:val="28"/>
          <w:szCs w:val="28"/>
        </w:rPr>
      </w:pPr>
      <w:r w:rsidRPr="00280198">
        <w:rPr>
          <w:sz w:val="28"/>
          <w:szCs w:val="28"/>
        </w:rPr>
        <w:t xml:space="preserve">                                           H O T A R A S T E :</w:t>
      </w:r>
    </w:p>
    <w:p w:rsidR="00B708E4" w:rsidRPr="00280198" w:rsidRDefault="00B708E4" w:rsidP="00B708E4">
      <w:pPr>
        <w:pStyle w:val="NoSpacing"/>
        <w:jc w:val="both"/>
        <w:rPr>
          <w:sz w:val="28"/>
          <w:szCs w:val="28"/>
        </w:rPr>
      </w:pPr>
    </w:p>
    <w:p w:rsidR="00B708E4" w:rsidRDefault="00B708E4" w:rsidP="00B708E4">
      <w:pPr>
        <w:pStyle w:val="NoSpacing"/>
        <w:jc w:val="both"/>
        <w:rPr>
          <w:sz w:val="28"/>
          <w:szCs w:val="28"/>
        </w:rPr>
      </w:pPr>
      <w:r w:rsidRPr="00280198">
        <w:rPr>
          <w:sz w:val="28"/>
          <w:szCs w:val="28"/>
        </w:rPr>
        <w:t xml:space="preserve">       Art.1. Aprobă rectificarea bugetului local pe anu</w:t>
      </w:r>
      <w:r>
        <w:rPr>
          <w:sz w:val="28"/>
          <w:szCs w:val="28"/>
        </w:rPr>
        <w:t>l 2020</w:t>
      </w:r>
      <w:r w:rsidRPr="00280198">
        <w:rPr>
          <w:sz w:val="28"/>
          <w:szCs w:val="28"/>
        </w:rPr>
        <w:t xml:space="preserve">  , conform anexei nr.1   care face  parte  integrantă din prezenta hotărâre. </w:t>
      </w:r>
    </w:p>
    <w:p w:rsidR="00B708E4" w:rsidRPr="00280198" w:rsidRDefault="00B708E4" w:rsidP="00B708E4">
      <w:pPr>
        <w:pStyle w:val="NoSpacing"/>
        <w:jc w:val="both"/>
        <w:rPr>
          <w:sz w:val="28"/>
          <w:szCs w:val="28"/>
        </w:rPr>
      </w:pPr>
      <w:r w:rsidRPr="00280198">
        <w:rPr>
          <w:sz w:val="28"/>
          <w:szCs w:val="28"/>
        </w:rPr>
        <w:t xml:space="preserve"> </w:t>
      </w:r>
    </w:p>
    <w:p w:rsidR="00B708E4" w:rsidRDefault="00B708E4" w:rsidP="00B708E4">
      <w:pPr>
        <w:pStyle w:val="NoSpacing"/>
        <w:jc w:val="both"/>
        <w:rPr>
          <w:sz w:val="28"/>
          <w:szCs w:val="28"/>
        </w:rPr>
      </w:pPr>
      <w:r w:rsidRPr="00280198">
        <w:rPr>
          <w:sz w:val="28"/>
          <w:szCs w:val="28"/>
        </w:rPr>
        <w:t xml:space="preserve">      Art.2. Ordonatorul principal de credite împreună cu compartimentul  financiar- contabil din cadrul primăriei locale, răspund de aducerea la îndeplinire a prevederilor prezentei hotărâri. </w:t>
      </w:r>
    </w:p>
    <w:p w:rsidR="00B708E4" w:rsidRPr="00280198" w:rsidRDefault="00B708E4" w:rsidP="00B708E4">
      <w:pPr>
        <w:pStyle w:val="NoSpacing"/>
        <w:jc w:val="both"/>
        <w:rPr>
          <w:sz w:val="28"/>
          <w:szCs w:val="28"/>
        </w:rPr>
      </w:pPr>
    </w:p>
    <w:p w:rsidR="00B708E4" w:rsidRPr="00280198" w:rsidRDefault="00B708E4" w:rsidP="00B708E4">
      <w:pPr>
        <w:pStyle w:val="NoSpacing"/>
        <w:jc w:val="both"/>
        <w:rPr>
          <w:sz w:val="28"/>
          <w:szCs w:val="28"/>
        </w:rPr>
      </w:pPr>
      <w:r w:rsidRPr="00280198">
        <w:rPr>
          <w:sz w:val="28"/>
          <w:szCs w:val="28"/>
        </w:rPr>
        <w:t xml:space="preserve">      Art.3. Secretarul comunei Bozieni va asigura comunicarea prezentei hotărâri persoanelor şi autorităţilor interesate.    </w:t>
      </w:r>
    </w:p>
    <w:p w:rsidR="00B708E4" w:rsidRDefault="00B708E4" w:rsidP="00B708E4">
      <w:pPr>
        <w:pStyle w:val="NoSpacing"/>
        <w:rPr>
          <w:sz w:val="28"/>
          <w:szCs w:val="28"/>
        </w:rPr>
      </w:pPr>
    </w:p>
    <w:p w:rsidR="00B708E4" w:rsidRPr="00280198" w:rsidRDefault="00B708E4" w:rsidP="00B708E4">
      <w:pPr>
        <w:pStyle w:val="NoSpacing"/>
        <w:rPr>
          <w:sz w:val="28"/>
          <w:szCs w:val="28"/>
        </w:rPr>
      </w:pPr>
    </w:p>
    <w:p w:rsidR="00B708E4" w:rsidRDefault="00B708E4" w:rsidP="00B708E4">
      <w:pPr>
        <w:pStyle w:val="NoSpacing"/>
        <w:rPr>
          <w:b/>
          <w:sz w:val="28"/>
          <w:szCs w:val="28"/>
        </w:rPr>
      </w:pPr>
      <w:r w:rsidRPr="00563317">
        <w:rPr>
          <w:b/>
          <w:sz w:val="28"/>
          <w:szCs w:val="28"/>
        </w:rPr>
        <w:t xml:space="preserve">    </w:t>
      </w:r>
      <w:r>
        <w:rPr>
          <w:b/>
          <w:sz w:val="28"/>
          <w:szCs w:val="28"/>
        </w:rPr>
        <w:t xml:space="preserve">         </w:t>
      </w:r>
      <w:r w:rsidRPr="00563317">
        <w:rPr>
          <w:b/>
          <w:sz w:val="28"/>
          <w:szCs w:val="28"/>
        </w:rPr>
        <w:t xml:space="preserve"> Presedinte de sedinta                               Avizat pentru legalitate,</w:t>
      </w:r>
      <w:r>
        <w:rPr>
          <w:b/>
          <w:sz w:val="28"/>
          <w:szCs w:val="28"/>
        </w:rPr>
        <w:t xml:space="preserve"> </w:t>
      </w:r>
    </w:p>
    <w:p w:rsidR="00B708E4" w:rsidRPr="00563317" w:rsidRDefault="00B708E4" w:rsidP="00B708E4">
      <w:pPr>
        <w:pStyle w:val="NoSpacing"/>
        <w:rPr>
          <w:b/>
          <w:sz w:val="28"/>
          <w:szCs w:val="28"/>
        </w:rPr>
      </w:pPr>
      <w:r>
        <w:rPr>
          <w:b/>
          <w:sz w:val="28"/>
          <w:szCs w:val="28"/>
        </w:rPr>
        <w:t xml:space="preserve">               Arghiropol Emanoil</w:t>
      </w:r>
      <w:r w:rsidRPr="00563317">
        <w:rPr>
          <w:b/>
          <w:sz w:val="28"/>
          <w:szCs w:val="28"/>
        </w:rPr>
        <w:t xml:space="preserve">            </w:t>
      </w:r>
      <w:r>
        <w:rPr>
          <w:b/>
          <w:sz w:val="28"/>
          <w:szCs w:val="28"/>
        </w:rPr>
        <w:t xml:space="preserve">                         </w:t>
      </w:r>
      <w:r w:rsidRPr="00563317">
        <w:rPr>
          <w:b/>
          <w:sz w:val="28"/>
          <w:szCs w:val="28"/>
        </w:rPr>
        <w:t>Secretar</w:t>
      </w:r>
      <w:r>
        <w:rPr>
          <w:b/>
          <w:sz w:val="28"/>
          <w:szCs w:val="28"/>
        </w:rPr>
        <w:t xml:space="preserve"> general</w:t>
      </w:r>
    </w:p>
    <w:p w:rsidR="00B708E4" w:rsidRDefault="00B708E4" w:rsidP="00B708E4">
      <w:pPr>
        <w:pStyle w:val="NoSpacing"/>
        <w:rPr>
          <w:sz w:val="28"/>
          <w:szCs w:val="28"/>
        </w:rPr>
      </w:pPr>
      <w:r w:rsidRPr="00563317">
        <w:rPr>
          <w:b/>
          <w:sz w:val="28"/>
          <w:szCs w:val="28"/>
        </w:rPr>
        <w:t xml:space="preserve">                                                                       </w:t>
      </w:r>
      <w:r>
        <w:rPr>
          <w:b/>
          <w:sz w:val="28"/>
          <w:szCs w:val="28"/>
        </w:rPr>
        <w:t xml:space="preserve">   </w:t>
      </w:r>
      <w:r w:rsidRPr="00563317">
        <w:rPr>
          <w:b/>
          <w:sz w:val="28"/>
          <w:szCs w:val="28"/>
        </w:rPr>
        <w:t xml:space="preserve">    </w:t>
      </w:r>
      <w:r>
        <w:rPr>
          <w:b/>
          <w:sz w:val="28"/>
          <w:szCs w:val="28"/>
        </w:rPr>
        <w:t xml:space="preserve">          </w:t>
      </w:r>
      <w:r w:rsidRPr="00563317">
        <w:rPr>
          <w:b/>
          <w:sz w:val="28"/>
          <w:szCs w:val="28"/>
        </w:rPr>
        <w:t xml:space="preserve">  </w:t>
      </w:r>
      <w:r w:rsidRPr="00563317">
        <w:rPr>
          <w:sz w:val="28"/>
          <w:szCs w:val="28"/>
        </w:rPr>
        <w:t>Elena Timofte</w:t>
      </w:r>
    </w:p>
    <w:p w:rsidR="00B708E4" w:rsidRDefault="00B708E4" w:rsidP="00B708E4">
      <w:pPr>
        <w:pStyle w:val="NoSpacing"/>
        <w:rPr>
          <w:sz w:val="28"/>
          <w:szCs w:val="28"/>
        </w:rPr>
      </w:pPr>
    </w:p>
    <w:p w:rsidR="00B708E4" w:rsidRDefault="00B708E4" w:rsidP="00B708E4">
      <w:pPr>
        <w:pStyle w:val="NoSpacing"/>
        <w:rPr>
          <w:sz w:val="28"/>
          <w:szCs w:val="28"/>
        </w:rPr>
      </w:pPr>
    </w:p>
    <w:p w:rsidR="00B708E4" w:rsidRDefault="00B708E4" w:rsidP="00B708E4">
      <w:pPr>
        <w:pStyle w:val="NoSpacing"/>
        <w:rPr>
          <w:sz w:val="28"/>
          <w:szCs w:val="28"/>
        </w:rPr>
      </w:pPr>
    </w:p>
    <w:p w:rsidR="00B708E4" w:rsidRDefault="00B708E4" w:rsidP="00B708E4">
      <w:pPr>
        <w:pStyle w:val="NoSpacing"/>
        <w:rPr>
          <w:sz w:val="28"/>
          <w:szCs w:val="28"/>
        </w:rPr>
      </w:pPr>
    </w:p>
    <w:p w:rsidR="00B708E4" w:rsidRDefault="00B708E4" w:rsidP="00B708E4">
      <w:pPr>
        <w:pStyle w:val="NoSpacing"/>
        <w:rPr>
          <w:sz w:val="28"/>
          <w:szCs w:val="28"/>
        </w:rPr>
      </w:pPr>
    </w:p>
    <w:p w:rsidR="00B708E4" w:rsidRDefault="00B708E4" w:rsidP="00B708E4">
      <w:pPr>
        <w:pStyle w:val="NoSpacing"/>
      </w:pPr>
      <w:r>
        <w:lastRenderedPageBreak/>
        <w:t xml:space="preserve">                                                                ROMÂNIA</w:t>
      </w:r>
    </w:p>
    <w:p w:rsidR="00B708E4" w:rsidRDefault="00B708E4" w:rsidP="00B708E4">
      <w:pPr>
        <w:pStyle w:val="NoSpacing"/>
      </w:pPr>
      <w:r>
        <w:t xml:space="preserve">                                                         JUDEŢUL NEAMŢ</w:t>
      </w:r>
    </w:p>
    <w:p w:rsidR="00B708E4" w:rsidRDefault="00B708E4" w:rsidP="00B708E4">
      <w:pPr>
        <w:pStyle w:val="NoSpacing"/>
      </w:pPr>
      <w:r>
        <w:t xml:space="preserve">                                    CONSILIUL LOCAL AL COMUNEI  BOZIENI </w:t>
      </w:r>
    </w:p>
    <w:p w:rsidR="00B708E4" w:rsidRDefault="00B708E4" w:rsidP="00B708E4">
      <w:pPr>
        <w:pStyle w:val="NoSpacing"/>
      </w:pPr>
      <w:r>
        <w:t xml:space="preserve"> </w:t>
      </w:r>
    </w:p>
    <w:p w:rsidR="00B708E4" w:rsidRDefault="00B708E4" w:rsidP="00B708E4">
      <w:pPr>
        <w:pStyle w:val="NoSpacing"/>
      </w:pPr>
      <w:r>
        <w:t xml:space="preserve">                                                                HOTĂRÂRE </w:t>
      </w:r>
    </w:p>
    <w:p w:rsidR="00B708E4" w:rsidRDefault="00B708E4" w:rsidP="00B708E4">
      <w:pPr>
        <w:pStyle w:val="NoSpacing"/>
      </w:pPr>
      <w:r>
        <w:t xml:space="preserve">                                                          Nr. 62 din 22.12.2020</w:t>
      </w:r>
    </w:p>
    <w:p w:rsidR="00B708E4" w:rsidRDefault="00B708E4" w:rsidP="00B708E4">
      <w:pPr>
        <w:pStyle w:val="NoSpacing"/>
        <w:jc w:val="center"/>
        <w:rPr>
          <w:rFonts w:ascii="Constantia" w:hAnsi="Constantia"/>
        </w:rPr>
      </w:pPr>
      <w:r>
        <w:rPr>
          <w:rFonts w:ascii="Constantia" w:hAnsi="Constantia"/>
        </w:rPr>
        <w:t>privind stabilirea impozitelor şi taxelor locale pentru anul 2021</w:t>
      </w:r>
    </w:p>
    <w:p w:rsidR="00B708E4" w:rsidRDefault="00B708E4" w:rsidP="00B708E4">
      <w:pPr>
        <w:pStyle w:val="NoSpacing"/>
        <w:jc w:val="center"/>
        <w:rPr>
          <w:rFonts w:ascii="Constantia" w:hAnsi="Constantia"/>
        </w:rPr>
      </w:pPr>
    </w:p>
    <w:p w:rsidR="00B708E4" w:rsidRPr="00094F2C" w:rsidRDefault="00B708E4" w:rsidP="00B708E4">
      <w:pPr>
        <w:pStyle w:val="NoSpacing"/>
        <w:rPr>
          <w:rFonts w:ascii="Constantia" w:hAnsi="Constantia"/>
          <w:sz w:val="22"/>
          <w:szCs w:val="22"/>
        </w:rPr>
      </w:pPr>
      <w:r>
        <w:rPr>
          <w:rFonts w:ascii="Constantia" w:hAnsi="Constantia"/>
          <w:sz w:val="22"/>
          <w:szCs w:val="22"/>
        </w:rPr>
        <w:t xml:space="preserve">     Consiliul Local al comunei Bozieni, județul Neamț;</w:t>
      </w:r>
    </w:p>
    <w:p w:rsidR="00B708E4" w:rsidRDefault="00B708E4" w:rsidP="00B708E4">
      <w:pPr>
        <w:pStyle w:val="NoSpacing"/>
        <w:jc w:val="both"/>
        <w:rPr>
          <w:rFonts w:ascii="Constantia" w:hAnsi="Constantia"/>
          <w:sz w:val="22"/>
          <w:szCs w:val="22"/>
        </w:rPr>
      </w:pPr>
      <w:r>
        <w:rPr>
          <w:rFonts w:ascii="Constantia" w:hAnsi="Constantia"/>
          <w:sz w:val="22"/>
          <w:szCs w:val="22"/>
        </w:rPr>
        <w:t xml:space="preserve">     În temeiul art. 129 alin. (4) litera ,,c” şi ale art.196, alin.(1) litera ,,a</w:t>
      </w:r>
      <w:r>
        <w:rPr>
          <w:rFonts w:ascii="Constantia" w:hAnsi="Constantia"/>
          <w:sz w:val="22"/>
          <w:szCs w:val="22"/>
          <w:lang w:val="en-US"/>
        </w:rPr>
        <w:t xml:space="preserve">” </w:t>
      </w:r>
      <w:r>
        <w:rPr>
          <w:rFonts w:ascii="Constantia" w:hAnsi="Constantia"/>
          <w:sz w:val="22"/>
          <w:szCs w:val="22"/>
        </w:rPr>
        <w:t>din OUG nr.57/2019 privind codul Administrativ ;</w:t>
      </w:r>
    </w:p>
    <w:p w:rsidR="00B708E4" w:rsidRDefault="00B708E4" w:rsidP="00B708E4">
      <w:pPr>
        <w:pStyle w:val="NoSpacing"/>
        <w:jc w:val="both"/>
        <w:rPr>
          <w:rFonts w:ascii="Constantia" w:hAnsi="Constantia"/>
          <w:sz w:val="22"/>
          <w:szCs w:val="22"/>
        </w:rPr>
      </w:pPr>
      <w:r>
        <w:rPr>
          <w:rFonts w:ascii="Constantia" w:hAnsi="Constantia"/>
          <w:sz w:val="22"/>
          <w:szCs w:val="22"/>
        </w:rPr>
        <w:t xml:space="preserve">     Luând în considerare prevederile art.9 pct. 3 din Carta europeană a autonomiei locale adoptată la Strasbourg la 15 octombrie 1985 şi ratificată prin Legea nr. 199/1997 ;</w:t>
      </w:r>
    </w:p>
    <w:p w:rsidR="00B708E4" w:rsidRDefault="00B708E4" w:rsidP="00B708E4">
      <w:pPr>
        <w:pStyle w:val="NoSpacing"/>
        <w:jc w:val="both"/>
        <w:rPr>
          <w:rFonts w:ascii="Constantia" w:hAnsi="Constantia"/>
          <w:sz w:val="22"/>
          <w:szCs w:val="22"/>
        </w:rPr>
      </w:pPr>
      <w:r>
        <w:rPr>
          <w:rFonts w:ascii="Constantia" w:hAnsi="Constantia"/>
          <w:sz w:val="22"/>
          <w:szCs w:val="22"/>
        </w:rPr>
        <w:t xml:space="preserve">     Având în vedere prevederile :</w:t>
      </w:r>
    </w:p>
    <w:p w:rsidR="00B708E4" w:rsidRDefault="00B708E4" w:rsidP="00B708E4">
      <w:pPr>
        <w:pStyle w:val="NoSpacing"/>
        <w:jc w:val="both"/>
        <w:rPr>
          <w:rFonts w:ascii="Constantia" w:hAnsi="Constantia"/>
          <w:sz w:val="22"/>
          <w:szCs w:val="22"/>
          <w:lang w:val="en-US"/>
        </w:rPr>
      </w:pPr>
      <w:r>
        <w:rPr>
          <w:rFonts w:ascii="Constantia" w:hAnsi="Constantia"/>
          <w:sz w:val="22"/>
          <w:szCs w:val="22"/>
        </w:rPr>
        <w:t>-art. 5 alin. (2) din Legea nr. 273/2006 privind finanţele publice locale , cu modificările si completările ulterioare ;</w:t>
      </w:r>
    </w:p>
    <w:p w:rsidR="00B708E4" w:rsidRDefault="00B708E4" w:rsidP="00B708E4">
      <w:pPr>
        <w:pStyle w:val="NoSpacing"/>
        <w:jc w:val="both"/>
        <w:rPr>
          <w:rFonts w:ascii="Constantia" w:hAnsi="Constantia"/>
          <w:sz w:val="22"/>
          <w:szCs w:val="22"/>
        </w:rPr>
      </w:pPr>
      <w:r>
        <w:rPr>
          <w:rFonts w:ascii="Constantia" w:hAnsi="Constantia"/>
          <w:sz w:val="22"/>
          <w:szCs w:val="22"/>
        </w:rPr>
        <w:t>-art.454, art.456 alin.(2), art.457 alin.(1), art.458, art.460, art.462 alin.(2), art.464 alin.(2), art.465, art.467 alin.(2), art.469 alin.(2), art.470, art.472 alin.(2), art.474, art.475, art.476 alin.(2)art.477 alin.(5), art.478, art.481 alin.(2), art.486, art.487, art.489, art.491, art.493, art.495 lit.(f) din Legea 227/2015 privind Codul fiscal</w:t>
      </w:r>
    </w:p>
    <w:p w:rsidR="00B708E4" w:rsidRDefault="00B708E4" w:rsidP="00B708E4">
      <w:pPr>
        <w:pStyle w:val="NoSpacing"/>
        <w:jc w:val="both"/>
        <w:rPr>
          <w:rFonts w:ascii="Constantia" w:hAnsi="Constantia"/>
          <w:sz w:val="22"/>
          <w:szCs w:val="22"/>
        </w:rPr>
      </w:pPr>
      <w:r>
        <w:rPr>
          <w:rFonts w:ascii="Constantia" w:hAnsi="Constantia"/>
          <w:sz w:val="22"/>
          <w:szCs w:val="22"/>
        </w:rPr>
        <w:t>-art.266 din legea nr.207/2015 privind Codul de procedură fiscală</w:t>
      </w:r>
    </w:p>
    <w:p w:rsidR="00B708E4" w:rsidRDefault="00B708E4" w:rsidP="00B708E4">
      <w:pPr>
        <w:pStyle w:val="NoSpacing"/>
        <w:jc w:val="both"/>
        <w:rPr>
          <w:rFonts w:ascii="Constantia" w:hAnsi="Constantia"/>
          <w:sz w:val="22"/>
          <w:szCs w:val="22"/>
        </w:rPr>
      </w:pPr>
      <w:r>
        <w:rPr>
          <w:rFonts w:ascii="Constantia" w:hAnsi="Constantia"/>
          <w:sz w:val="22"/>
          <w:szCs w:val="22"/>
        </w:rPr>
        <w:t xml:space="preserve">     </w:t>
      </w:r>
    </w:p>
    <w:p w:rsidR="00B708E4" w:rsidRDefault="00B708E4" w:rsidP="00B708E4">
      <w:pPr>
        <w:pStyle w:val="NoSpacing"/>
        <w:jc w:val="both"/>
        <w:rPr>
          <w:rFonts w:ascii="Constantia" w:hAnsi="Constantia"/>
          <w:sz w:val="22"/>
          <w:szCs w:val="22"/>
        </w:rPr>
      </w:pPr>
      <w:r>
        <w:rPr>
          <w:rFonts w:ascii="Constantia" w:hAnsi="Constantia"/>
          <w:sz w:val="22"/>
          <w:szCs w:val="22"/>
        </w:rPr>
        <w:t xml:space="preserve">     Ţinând seama de necesităţile de creştere a veniturilor proprii ale bugetului local pentru anul 2021 în scopul asigurării finanţării cheltuielilor publice locale, pe de o parte , precum şi de condiţiile specifice zonei , pe de alta parte ;</w:t>
      </w:r>
    </w:p>
    <w:p w:rsidR="00B708E4" w:rsidRDefault="00B708E4" w:rsidP="00B708E4">
      <w:pPr>
        <w:pStyle w:val="NoSpacing"/>
        <w:jc w:val="both"/>
        <w:rPr>
          <w:rFonts w:ascii="Constantia" w:hAnsi="Constantia"/>
          <w:sz w:val="22"/>
          <w:szCs w:val="22"/>
        </w:rPr>
      </w:pPr>
      <w:r>
        <w:rPr>
          <w:rFonts w:ascii="Constantia" w:hAnsi="Constantia"/>
          <w:sz w:val="22"/>
          <w:szCs w:val="22"/>
        </w:rPr>
        <w:t xml:space="preserve">     Având în vedere raportul de aprobare  a primarului comunei Bozieni înregistrată la nr  4004 din 16.12.2020 şi raportul de specialitate al compartimentului buget, contabilitate, venituri locale, impunere, control si avizul favorabil al comisiei de specialitate</w:t>
      </w:r>
      <w:r>
        <w:rPr>
          <w:rFonts w:ascii="Constantia" w:hAnsi="Constantia"/>
          <w:sz w:val="22"/>
          <w:szCs w:val="22"/>
          <w:lang w:val="en-US"/>
        </w:rPr>
        <w:t>;</w:t>
      </w:r>
      <w:r>
        <w:rPr>
          <w:rFonts w:ascii="Constantia" w:hAnsi="Constantia"/>
          <w:sz w:val="22"/>
          <w:szCs w:val="22"/>
        </w:rPr>
        <w:t xml:space="preserve">   </w:t>
      </w:r>
    </w:p>
    <w:p w:rsidR="00B708E4" w:rsidRDefault="00B708E4" w:rsidP="00B708E4">
      <w:pPr>
        <w:pStyle w:val="NoSpacing"/>
        <w:jc w:val="both"/>
        <w:rPr>
          <w:rFonts w:ascii="Constantia" w:hAnsi="Constantia"/>
          <w:sz w:val="22"/>
          <w:szCs w:val="22"/>
        </w:rPr>
      </w:pPr>
      <w:r>
        <w:rPr>
          <w:rFonts w:ascii="Constantia" w:hAnsi="Constantia"/>
          <w:sz w:val="22"/>
          <w:szCs w:val="22"/>
        </w:rPr>
        <w:t xml:space="preserve">     </w:t>
      </w:r>
    </w:p>
    <w:p w:rsidR="00B708E4" w:rsidRDefault="00B708E4" w:rsidP="00B708E4">
      <w:pPr>
        <w:pStyle w:val="NoSpacing"/>
        <w:jc w:val="center"/>
        <w:rPr>
          <w:rFonts w:ascii="Constantia" w:hAnsi="Constantia"/>
          <w:sz w:val="22"/>
          <w:szCs w:val="22"/>
        </w:rPr>
      </w:pPr>
      <w:r>
        <w:rPr>
          <w:rFonts w:ascii="Constantia" w:hAnsi="Constantia"/>
          <w:sz w:val="22"/>
          <w:szCs w:val="22"/>
        </w:rPr>
        <w:t>HOTĂRĂŞTE</w:t>
      </w:r>
    </w:p>
    <w:p w:rsidR="00B708E4" w:rsidRDefault="00B708E4" w:rsidP="00B708E4">
      <w:pPr>
        <w:pStyle w:val="NoSpacing"/>
        <w:rPr>
          <w:rFonts w:ascii="Constantia" w:hAnsi="Constantia"/>
        </w:rPr>
      </w:pPr>
    </w:p>
    <w:p w:rsidR="00B708E4" w:rsidRDefault="00B708E4" w:rsidP="00B708E4">
      <w:pPr>
        <w:pStyle w:val="NoSpacing"/>
        <w:jc w:val="both"/>
        <w:rPr>
          <w:rFonts w:ascii="Constantia" w:hAnsi="Constantia"/>
        </w:rPr>
      </w:pPr>
      <w:r>
        <w:rPr>
          <w:rFonts w:ascii="Constantia" w:hAnsi="Constantia"/>
        </w:rPr>
        <w:t xml:space="preserve">   Art . 1 . Se stabilesc impozitele şi taxele locale pentru anul 2019 , după cum urmează:</w:t>
      </w:r>
    </w:p>
    <w:p w:rsidR="00B708E4" w:rsidRDefault="00B708E4" w:rsidP="00B708E4">
      <w:pPr>
        <w:pStyle w:val="NoSpacing"/>
        <w:jc w:val="both"/>
        <w:rPr>
          <w:rFonts w:ascii="Constantia" w:hAnsi="Constantia"/>
        </w:rPr>
      </w:pPr>
      <w:r>
        <w:rPr>
          <w:rFonts w:ascii="Constantia" w:hAnsi="Constantia"/>
        </w:rPr>
        <w:t>-nivelurile stabilite în sumă fixă sunt prevăzute în Tabloul cuprinzând cuprinzând impozitele și taxele locale pentru anul fiscal 2020, constituind anexa nr. 1 ;</w:t>
      </w:r>
    </w:p>
    <w:p w:rsidR="00B708E4" w:rsidRDefault="00B708E4" w:rsidP="00B708E4">
      <w:pPr>
        <w:pStyle w:val="NoSpacing"/>
        <w:jc w:val="both"/>
        <w:rPr>
          <w:rFonts w:ascii="Constantia" w:hAnsi="Constantia"/>
          <w:lang w:val="fr-FR"/>
        </w:rPr>
      </w:pPr>
      <w:r>
        <w:rPr>
          <w:rFonts w:ascii="Constantia" w:hAnsi="Constantia"/>
        </w:rPr>
        <w:t>pentru clădirile rezidențiale și clădirile-anexă, aflate în proprietatea persoanelor fizice, impozitul pe clădiri se calculează prin aplicarea unei cote de 0,1% asupra valorii impozabile a clădirii, determinată prin aplicarea valorilor stabilite la pc. a) conform art.475 din Legea 227/2015 privind Codul fiscal</w:t>
      </w:r>
    </w:p>
    <w:p w:rsidR="00B708E4" w:rsidRDefault="00B708E4" w:rsidP="00B708E4">
      <w:pPr>
        <w:pStyle w:val="NoSpacing"/>
        <w:jc w:val="both"/>
        <w:rPr>
          <w:rFonts w:ascii="Constantia" w:hAnsi="Constantia"/>
        </w:rPr>
      </w:pPr>
      <w:r>
        <w:rPr>
          <w:rFonts w:ascii="Constantia" w:hAnsi="Constantia"/>
        </w:rPr>
        <w:t xml:space="preserve">     c)   pentru clădirile nerezidențiale aflate în proprietatea persoanelor fizice, impozitul pe clădiri se calculează prin aplicarea unei cote de 1% asupra valorii care poate fi :          </w:t>
      </w:r>
    </w:p>
    <w:p w:rsidR="00B708E4" w:rsidRDefault="00B708E4" w:rsidP="00B708E4">
      <w:pPr>
        <w:pStyle w:val="NoSpacing"/>
        <w:jc w:val="both"/>
        <w:rPr>
          <w:rFonts w:ascii="Constantia" w:hAnsi="Constantia"/>
        </w:rPr>
      </w:pPr>
      <w:r>
        <w:rPr>
          <w:rFonts w:ascii="Constantia" w:hAnsi="Constantia"/>
          <w:sz w:val="22"/>
          <w:szCs w:val="22"/>
        </w:rPr>
        <w:t xml:space="preserve">-  </w:t>
      </w:r>
      <w:r>
        <w:rPr>
          <w:rFonts w:ascii="Constantia" w:hAnsi="Constantia"/>
        </w:rPr>
        <w:t xml:space="preserve"> valoarea rezultată dintr-un raport de evaluare întocmit de un evaluator autorizat în ultimii 5 ani anteriori anului de referinţă;</w:t>
      </w:r>
      <w:r>
        <w:rPr>
          <w:rFonts w:ascii="Constantia" w:hAnsi="Constantia"/>
        </w:rPr>
        <w:br/>
      </w:r>
      <w:r>
        <w:rPr>
          <w:rFonts w:ascii="Constantia" w:hAnsi="Constantia"/>
          <w:bCs/>
        </w:rPr>
        <w:t xml:space="preserve">-  </w:t>
      </w:r>
      <w:r>
        <w:rPr>
          <w:rFonts w:ascii="Constantia" w:hAnsi="Constantia"/>
        </w:rPr>
        <w:t xml:space="preserve"> valoarea finală a lucrărilor de construcţii, în cazul clădirilor noi, construite în ultimii 5 ani anteriori anului de referinţă;</w:t>
      </w:r>
      <w:r>
        <w:rPr>
          <w:rFonts w:ascii="Constantia" w:hAnsi="Constantia"/>
        </w:rPr>
        <w:br/>
      </w:r>
      <w:r>
        <w:rPr>
          <w:rFonts w:ascii="Constantia" w:hAnsi="Constantia"/>
          <w:bCs/>
        </w:rPr>
        <w:t xml:space="preserve">-  </w:t>
      </w:r>
      <w:r>
        <w:rPr>
          <w:rFonts w:ascii="Constantia" w:hAnsi="Constantia"/>
        </w:rPr>
        <w:t xml:space="preserve"> valoarea clădirilor care rezultă din actul prin care se transferă dreptul de proprietate, în cazul clădirilor dobândite în ultimii 5 ani anteriori anului de referinţă. </w:t>
      </w:r>
    </w:p>
    <w:p w:rsidR="00B708E4" w:rsidRDefault="00B708E4" w:rsidP="00B708E4">
      <w:pPr>
        <w:pStyle w:val="NoSpacing"/>
        <w:jc w:val="both"/>
        <w:rPr>
          <w:rFonts w:ascii="Constantia" w:hAnsi="Constantia"/>
          <w:sz w:val="22"/>
          <w:szCs w:val="22"/>
          <w:lang w:val="fr-FR"/>
        </w:rPr>
      </w:pPr>
      <w:r>
        <w:rPr>
          <w:rFonts w:ascii="Constantia" w:hAnsi="Constantia"/>
        </w:rPr>
        <w:t xml:space="preserve">       În cazul în care valoarea clădirii nu poate fi calculată conform  alin. c), impozitul se calculează prin aplicarea cotei de 2% asupra valorii impozabile determinată din </w:t>
      </w:r>
      <w:r>
        <w:rPr>
          <w:rFonts w:ascii="Constantia" w:hAnsi="Constantia"/>
        </w:rPr>
        <w:lastRenderedPageBreak/>
        <w:t>aplicarea valorilor stabilite la pct. a) conform art.457 din Legea 227 privind Codul fiscal.</w:t>
      </w:r>
      <w:r>
        <w:rPr>
          <w:rFonts w:ascii="Constantia" w:hAnsi="Constantia"/>
          <w:sz w:val="22"/>
          <w:szCs w:val="22"/>
          <w:lang w:val="fr-FR"/>
        </w:rPr>
        <w:t xml:space="preserve"> </w:t>
      </w:r>
    </w:p>
    <w:p w:rsidR="00B708E4" w:rsidRDefault="00B708E4" w:rsidP="00B708E4">
      <w:pPr>
        <w:pStyle w:val="NoSpacing"/>
        <w:jc w:val="both"/>
        <w:rPr>
          <w:rFonts w:ascii="Constantia" w:hAnsi="Constantia"/>
          <w:sz w:val="22"/>
          <w:szCs w:val="22"/>
          <w:lang w:val="fr-FR"/>
        </w:rPr>
      </w:pPr>
    </w:p>
    <w:p w:rsidR="00B708E4" w:rsidRDefault="00B708E4" w:rsidP="00B708E4">
      <w:pPr>
        <w:pStyle w:val="NoSpacing"/>
        <w:jc w:val="both"/>
        <w:rPr>
          <w:rFonts w:ascii="Constantia" w:hAnsi="Constantia"/>
          <w:sz w:val="22"/>
          <w:szCs w:val="22"/>
          <w:lang w:val="fr-FR"/>
        </w:rPr>
      </w:pPr>
      <w:r>
        <w:rPr>
          <w:rFonts w:ascii="Constantia" w:hAnsi="Constantia"/>
          <w:sz w:val="22"/>
          <w:szCs w:val="22"/>
          <w:lang w:val="fr-FR"/>
        </w:rPr>
        <w:t xml:space="preserve">    d)</w:t>
      </w:r>
      <w:r>
        <w:rPr>
          <w:rFonts w:ascii="Constantia" w:hAnsi="Constantia"/>
        </w:rPr>
        <w:t xml:space="preserve"> Pentru clădirile nerezidenţiale aflate în proprietatea persoanelor fizice, utilizate pentru activităţi din domeniul agricol, impozitul pe clădiri se calculează prin aplicarea unei cote de 0,4% asupra valorii impozabile a clădirii.</w:t>
      </w:r>
    </w:p>
    <w:p w:rsidR="00B708E4" w:rsidRDefault="00B708E4" w:rsidP="00B708E4">
      <w:pPr>
        <w:pStyle w:val="NoSpacing"/>
        <w:jc w:val="both"/>
        <w:rPr>
          <w:rFonts w:ascii="Constantia" w:hAnsi="Constantia"/>
          <w:sz w:val="22"/>
          <w:szCs w:val="22"/>
          <w:lang w:val="fr-FR"/>
        </w:rPr>
      </w:pPr>
      <w:r>
        <w:rPr>
          <w:rFonts w:ascii="Constantia" w:hAnsi="Constantia"/>
          <w:sz w:val="22"/>
          <w:szCs w:val="22"/>
          <w:lang w:val="fr-FR"/>
        </w:rPr>
        <w:t xml:space="preserve">    e) </w:t>
      </w:r>
      <w:r>
        <w:rPr>
          <w:rFonts w:ascii="Constantia" w:hAnsi="Constantia"/>
        </w:rPr>
        <w:t>Pentru clădirile rezidenţiale aflate în proprietatea sau deţinute de persoanele juridice, impozitul/taxa pe clădiri se calculează prin aplicarea unei cote de 0,1% asupra valorii impozabile a clădirii.</w:t>
      </w:r>
    </w:p>
    <w:p w:rsidR="00B708E4" w:rsidRDefault="00B708E4" w:rsidP="00B708E4">
      <w:pPr>
        <w:pStyle w:val="NoSpacing"/>
        <w:jc w:val="both"/>
        <w:rPr>
          <w:rFonts w:ascii="Constantia" w:hAnsi="Constantia"/>
        </w:rPr>
      </w:pPr>
      <w:r>
        <w:rPr>
          <w:rFonts w:ascii="Constantia" w:hAnsi="Constantia"/>
          <w:sz w:val="22"/>
          <w:szCs w:val="22"/>
        </w:rPr>
        <w:t xml:space="preserve">    f) </w:t>
      </w:r>
      <w:r>
        <w:rPr>
          <w:rFonts w:ascii="Constantia" w:hAnsi="Constantia"/>
        </w:rPr>
        <w:t>Pentru clădirile nerezidenţiale aflate în proprietatea sau deţinute de persoanele juridice, impozitul/taxa pe clădiri se calculează prin aplicarea unei cote de 1%  asupra valorii impozabile a clădirii.</w:t>
      </w:r>
    </w:p>
    <w:p w:rsidR="00B708E4" w:rsidRDefault="00B708E4" w:rsidP="00B708E4">
      <w:pPr>
        <w:pStyle w:val="NoSpacing"/>
        <w:jc w:val="both"/>
        <w:rPr>
          <w:rFonts w:ascii="Constantia" w:hAnsi="Constantia"/>
        </w:rPr>
      </w:pPr>
      <w:r>
        <w:rPr>
          <w:rFonts w:ascii="Constantia" w:hAnsi="Constantia"/>
        </w:rPr>
        <w:t xml:space="preserve">    g) Pentru clădirile nerezidenţiale aflate în proprietatea sau deţinute de persoanele juridice, utilizate pentru activităţi din domeniul agricol, impozitul/taxa pe clădiri se calculează prin aplicarea unei cote de 0,4% asupra valorii impozabile a clădirii.</w:t>
      </w:r>
    </w:p>
    <w:p w:rsidR="00B708E4" w:rsidRDefault="00B708E4" w:rsidP="00B708E4">
      <w:pPr>
        <w:pStyle w:val="NoSpacing"/>
        <w:jc w:val="both"/>
        <w:rPr>
          <w:rFonts w:ascii="Constantia" w:hAnsi="Constantia"/>
        </w:rPr>
      </w:pPr>
      <w:r>
        <w:rPr>
          <w:rFonts w:ascii="Constantia" w:hAnsi="Constantia"/>
        </w:rPr>
        <w:t xml:space="preserve">Pentru stabilirea impozitului/taxei pe clădiri, valoarea impozabilă a clădirilor aflate în proprietatea persoanelor juridice este valoarea de la 31 decembrie a anului anterior celui pentru care se datorează impozitul/taxa şi poate fi: </w:t>
      </w:r>
    </w:p>
    <w:p w:rsidR="00B708E4" w:rsidRDefault="00B708E4" w:rsidP="00B708E4">
      <w:pPr>
        <w:pStyle w:val="NoSpacing"/>
        <w:jc w:val="both"/>
        <w:rPr>
          <w:rFonts w:ascii="Constantia" w:hAnsi="Constantia"/>
        </w:rPr>
      </w:pPr>
      <w:r>
        <w:rPr>
          <w:rFonts w:ascii="Constantia" w:hAnsi="Constantia"/>
          <w:bCs/>
        </w:rPr>
        <w:t>-</w:t>
      </w:r>
      <w:r>
        <w:rPr>
          <w:rFonts w:ascii="Constantia" w:hAnsi="Constantia"/>
        </w:rPr>
        <w:t xml:space="preserve"> ultima valoare impozabilă înregistrată în evidenţele organului fiscal;</w:t>
      </w:r>
      <w:r>
        <w:rPr>
          <w:rFonts w:ascii="Constantia" w:hAnsi="Constantia"/>
        </w:rPr>
        <w:br/>
      </w:r>
      <w:r>
        <w:rPr>
          <w:rFonts w:ascii="Constantia" w:hAnsi="Constantia"/>
          <w:bCs/>
        </w:rPr>
        <w:t xml:space="preserve">- </w:t>
      </w:r>
      <w:r>
        <w:rPr>
          <w:rFonts w:ascii="Constantia" w:hAnsi="Constantia"/>
        </w:rPr>
        <w:t>valoarea rezultată dintr-un raport de evaluare întocmit de un evaluator autorizat în conformitate cu standardele de evaluare a bunurilor aflate în vigoare la data evaluării;</w:t>
      </w:r>
      <w:r>
        <w:rPr>
          <w:rFonts w:ascii="Constantia" w:hAnsi="Constantia"/>
        </w:rPr>
        <w:br/>
      </w:r>
      <w:r>
        <w:rPr>
          <w:rFonts w:ascii="Constantia" w:hAnsi="Constantia"/>
          <w:bCs/>
        </w:rPr>
        <w:t xml:space="preserve">- </w:t>
      </w:r>
      <w:r>
        <w:rPr>
          <w:rFonts w:ascii="Constantia" w:hAnsi="Constantia"/>
        </w:rPr>
        <w:t>valoarea finală a lucrărilor de construcţii, în cazul clădirilor noi, construite în cursul anului fiscal anterior;</w:t>
      </w:r>
      <w:r>
        <w:rPr>
          <w:rFonts w:ascii="Constantia" w:hAnsi="Constantia"/>
        </w:rPr>
        <w:br/>
      </w:r>
      <w:r>
        <w:rPr>
          <w:rFonts w:ascii="Constantia" w:hAnsi="Constantia"/>
          <w:bCs/>
        </w:rPr>
        <w:t>-</w:t>
      </w:r>
      <w:r>
        <w:rPr>
          <w:rFonts w:ascii="Constantia" w:hAnsi="Constantia"/>
        </w:rPr>
        <w:t xml:space="preserve"> valoarea clădirilor care rezultă din actul prin care se transferă dreptul de proprietate, în cazul clădirilor dobândite în cursul anului fiscal anterior;</w:t>
      </w:r>
      <w:r>
        <w:rPr>
          <w:rFonts w:ascii="Constantia" w:hAnsi="Constantia"/>
        </w:rPr>
        <w:br/>
      </w:r>
      <w:r>
        <w:rPr>
          <w:rFonts w:ascii="Constantia" w:hAnsi="Constantia"/>
          <w:bCs/>
        </w:rPr>
        <w:t>-</w:t>
      </w:r>
      <w:r>
        <w:rPr>
          <w:rFonts w:ascii="Constantia" w:hAnsi="Constantia"/>
        </w:rPr>
        <w:t xml:space="preserve"> în cazul clădirilor care sunt finanţate în baza unui contract de leasing financiar, valoarea rezultată dintr-un raport de evaluare întocmit de un evaluator autorizat în conformitate cu standardele de evaluare a bunurilor aflate în vigoare la data evaluării;</w:t>
      </w:r>
      <w:r>
        <w:rPr>
          <w:rFonts w:ascii="Constantia" w:hAnsi="Constantia"/>
        </w:rPr>
        <w:br/>
      </w:r>
      <w:r>
        <w:rPr>
          <w:rFonts w:ascii="Constantia" w:hAnsi="Constantia"/>
          <w:bCs/>
        </w:rPr>
        <w:t>-</w:t>
      </w:r>
      <w:r>
        <w:rPr>
          <w:rFonts w:ascii="Constantia" w:hAnsi="Constantia"/>
        </w:rPr>
        <w:t xml:space="preserve"> în cazul clădirilor pentru care se datorează taxa pe clădiri, valoarea înscrisă în contabilitatea proprietarului clădirii şi comunicată concesionarului, locatarului, titularului dreptului de administrare sau de folosinţă, după caz. </w:t>
      </w:r>
    </w:p>
    <w:p w:rsidR="00B708E4" w:rsidRDefault="00B708E4" w:rsidP="00B708E4">
      <w:pPr>
        <w:pStyle w:val="NoSpacing"/>
        <w:jc w:val="both"/>
        <w:rPr>
          <w:rFonts w:ascii="Constantia" w:hAnsi="Constantia"/>
        </w:rPr>
      </w:pPr>
      <w:r>
        <w:rPr>
          <w:rFonts w:ascii="Constantia" w:hAnsi="Constantia"/>
        </w:rPr>
        <w:t xml:space="preserve">    h) În cazul în care proprietarul clădirii nu a actualizat valoarea impozabilă a clădirii în ultimii 3 ani anteriori anului de referinţă, cota impozitului/taxei pe clădiri este 5%.</w:t>
      </w:r>
    </w:p>
    <w:p w:rsidR="00B708E4" w:rsidRDefault="00B708E4" w:rsidP="00B708E4">
      <w:pPr>
        <w:pStyle w:val="NoSpacing"/>
        <w:jc w:val="both"/>
        <w:rPr>
          <w:rFonts w:ascii="Constantia" w:hAnsi="Constantia"/>
        </w:rPr>
      </w:pPr>
      <w:r>
        <w:rPr>
          <w:rFonts w:ascii="Constantia" w:hAnsi="Constantia"/>
        </w:rPr>
        <w:t xml:space="preserve">    i) În cazul mijloacelor de transport hibride, impozitul se reduce cu  50%.</w:t>
      </w:r>
    </w:p>
    <w:p w:rsidR="00B708E4" w:rsidRDefault="00B708E4" w:rsidP="00B708E4">
      <w:pPr>
        <w:pStyle w:val="NoSpacing"/>
        <w:jc w:val="both"/>
        <w:rPr>
          <w:rFonts w:ascii="Constantia" w:hAnsi="Constantia"/>
        </w:rPr>
      </w:pPr>
      <w:r>
        <w:rPr>
          <w:rFonts w:ascii="Constantia" w:hAnsi="Constantia"/>
        </w:rPr>
        <w:t xml:space="preserve">    j) Taxa pentru servicii de reclamă și publicitate se calculează prin aplicarea taxei în cotă de 1% la valoarea  serviciilor de reclamă și publicitate.</w:t>
      </w:r>
    </w:p>
    <w:p w:rsidR="00B708E4" w:rsidRDefault="00B708E4" w:rsidP="00B708E4">
      <w:pPr>
        <w:pStyle w:val="NoSpacing"/>
        <w:jc w:val="both"/>
        <w:rPr>
          <w:rFonts w:ascii="Constantia" w:hAnsi="Constantia"/>
        </w:rPr>
      </w:pPr>
      <w:r>
        <w:rPr>
          <w:rFonts w:ascii="Constantia" w:hAnsi="Constantia"/>
        </w:rPr>
        <w:t xml:space="preserve">    k) Cota de impozit pentru calculul impozitului pe spectacole :</w:t>
      </w:r>
    </w:p>
    <w:p w:rsidR="00B708E4" w:rsidRDefault="00B708E4" w:rsidP="00B708E4">
      <w:pPr>
        <w:pStyle w:val="NoSpacing"/>
        <w:jc w:val="both"/>
        <w:rPr>
          <w:rFonts w:ascii="Constantia" w:hAnsi="Constantia"/>
        </w:rPr>
      </w:pPr>
      <w:r>
        <w:rPr>
          <w:rFonts w:ascii="Constantia" w:hAnsi="Constantia"/>
        </w:rPr>
        <w:t xml:space="preserve">        - 1% în cazul unui spectacol de teatru, de exemplu o piesă de teatru, balet, operă, operetă, concert filarmonic sau altă manifestare muzicală, prezentarea unui film la cinematograf, un spectacol de circ sau orice competiţie sportivă internă sau internaţională;</w:t>
      </w:r>
      <w:r>
        <w:rPr>
          <w:rFonts w:ascii="Constantia" w:hAnsi="Constantia"/>
        </w:rPr>
        <w:br/>
      </w:r>
      <w:r>
        <w:rPr>
          <w:rFonts w:ascii="Constantia" w:hAnsi="Constantia"/>
          <w:bCs/>
        </w:rPr>
        <w:t xml:space="preserve">        - 2%</w:t>
      </w:r>
      <w:r>
        <w:rPr>
          <w:rFonts w:ascii="Constantia" w:hAnsi="Constantia"/>
        </w:rPr>
        <w:t xml:space="preserve"> în cazul oricărei altei manifestări artistice decât cele enumerate la lit. a). </w:t>
      </w:r>
    </w:p>
    <w:p w:rsidR="00B708E4" w:rsidRDefault="00B708E4" w:rsidP="00B708E4">
      <w:pPr>
        <w:pStyle w:val="NoSpacing"/>
        <w:jc w:val="both"/>
        <w:rPr>
          <w:rFonts w:ascii="Constantia" w:hAnsi="Constantia"/>
          <w:sz w:val="22"/>
          <w:szCs w:val="22"/>
          <w:lang w:val="en-US"/>
        </w:rPr>
      </w:pPr>
    </w:p>
    <w:p w:rsidR="00B708E4" w:rsidRDefault="00B708E4" w:rsidP="00B708E4">
      <w:pPr>
        <w:pStyle w:val="NoSpacing"/>
        <w:jc w:val="both"/>
        <w:rPr>
          <w:rFonts w:ascii="Constantia" w:hAnsi="Constantia"/>
          <w:sz w:val="22"/>
          <w:szCs w:val="22"/>
        </w:rPr>
      </w:pPr>
      <w:r>
        <w:rPr>
          <w:rFonts w:ascii="Constantia" w:hAnsi="Constantia"/>
          <w:sz w:val="22"/>
          <w:szCs w:val="22"/>
        </w:rPr>
        <w:t xml:space="preserve">        Art . 2 . Bonificaţia prevăzută la art. 462 alin. (2) , art. 467 alin. (2) şi art. 472 alin. (2) din Legea nr. 227/2015 privind Codul fiscal  , se stabileşte după cum urmează :</w:t>
      </w:r>
    </w:p>
    <w:p w:rsidR="00B708E4" w:rsidRDefault="00B708E4" w:rsidP="00B708E4">
      <w:pPr>
        <w:pStyle w:val="NoSpacing"/>
        <w:jc w:val="both"/>
        <w:rPr>
          <w:rFonts w:ascii="Constantia" w:hAnsi="Constantia"/>
          <w:sz w:val="22"/>
          <w:szCs w:val="22"/>
        </w:rPr>
      </w:pPr>
      <w:r>
        <w:rPr>
          <w:rFonts w:ascii="Constantia" w:hAnsi="Constantia"/>
          <w:sz w:val="22"/>
          <w:szCs w:val="22"/>
        </w:rPr>
        <w:t>în cazul impozitului pe clădiri, la 10 %</w:t>
      </w:r>
    </w:p>
    <w:p w:rsidR="00B708E4" w:rsidRDefault="00B708E4" w:rsidP="00B708E4">
      <w:pPr>
        <w:pStyle w:val="NoSpacing"/>
        <w:jc w:val="both"/>
        <w:rPr>
          <w:rFonts w:ascii="Constantia" w:hAnsi="Constantia"/>
          <w:sz w:val="22"/>
          <w:szCs w:val="22"/>
          <w:lang w:val="fr-FR"/>
        </w:rPr>
      </w:pPr>
      <w:r>
        <w:rPr>
          <w:rFonts w:ascii="Constantia" w:hAnsi="Constantia"/>
          <w:sz w:val="22"/>
          <w:szCs w:val="22"/>
        </w:rPr>
        <w:t>în cazul impozitului pe teren , la 10 %</w:t>
      </w:r>
      <w:r>
        <w:rPr>
          <w:rFonts w:ascii="Constantia" w:hAnsi="Constantia"/>
          <w:sz w:val="22"/>
          <w:szCs w:val="22"/>
          <w:lang w:val="fr-FR"/>
        </w:rPr>
        <w:t xml:space="preserve"> </w:t>
      </w:r>
    </w:p>
    <w:p w:rsidR="00B708E4" w:rsidRDefault="00B708E4" w:rsidP="00B708E4">
      <w:pPr>
        <w:pStyle w:val="NoSpacing"/>
        <w:jc w:val="both"/>
        <w:rPr>
          <w:rFonts w:ascii="Constantia" w:hAnsi="Constantia"/>
          <w:sz w:val="22"/>
          <w:szCs w:val="22"/>
          <w:lang w:val="fr-FR"/>
        </w:rPr>
      </w:pPr>
      <w:proofErr w:type="spellStart"/>
      <w:r>
        <w:rPr>
          <w:rFonts w:ascii="Constantia" w:hAnsi="Constantia"/>
          <w:sz w:val="22"/>
          <w:szCs w:val="22"/>
          <w:lang w:val="fr-FR"/>
        </w:rPr>
        <w:t>în</w:t>
      </w:r>
      <w:proofErr w:type="spellEnd"/>
      <w:r>
        <w:rPr>
          <w:rFonts w:ascii="Constantia" w:hAnsi="Constantia"/>
          <w:sz w:val="22"/>
          <w:szCs w:val="22"/>
          <w:lang w:val="fr-FR"/>
        </w:rPr>
        <w:t xml:space="preserve"> </w:t>
      </w:r>
      <w:proofErr w:type="spellStart"/>
      <w:r>
        <w:rPr>
          <w:rFonts w:ascii="Constantia" w:hAnsi="Constantia"/>
          <w:sz w:val="22"/>
          <w:szCs w:val="22"/>
          <w:lang w:val="fr-FR"/>
        </w:rPr>
        <w:t>cazul</w:t>
      </w:r>
      <w:proofErr w:type="spellEnd"/>
      <w:r>
        <w:rPr>
          <w:rFonts w:ascii="Constantia" w:hAnsi="Constantia"/>
          <w:sz w:val="22"/>
          <w:szCs w:val="22"/>
          <w:lang w:val="fr-FR"/>
        </w:rPr>
        <w:t xml:space="preserve"> </w:t>
      </w:r>
      <w:proofErr w:type="spellStart"/>
      <w:r>
        <w:rPr>
          <w:rFonts w:ascii="Constantia" w:hAnsi="Constantia"/>
          <w:sz w:val="22"/>
          <w:szCs w:val="22"/>
          <w:lang w:val="fr-FR"/>
        </w:rPr>
        <w:t>impozitului</w:t>
      </w:r>
      <w:proofErr w:type="spellEnd"/>
      <w:r>
        <w:rPr>
          <w:rFonts w:ascii="Constantia" w:hAnsi="Constantia"/>
          <w:sz w:val="22"/>
          <w:szCs w:val="22"/>
          <w:lang w:val="fr-FR"/>
        </w:rPr>
        <w:t xml:space="preserve"> </w:t>
      </w:r>
      <w:proofErr w:type="spellStart"/>
      <w:r>
        <w:rPr>
          <w:rFonts w:ascii="Constantia" w:hAnsi="Constantia"/>
          <w:sz w:val="22"/>
          <w:szCs w:val="22"/>
          <w:lang w:val="fr-FR"/>
        </w:rPr>
        <w:t>pe</w:t>
      </w:r>
      <w:proofErr w:type="spellEnd"/>
      <w:r>
        <w:rPr>
          <w:rFonts w:ascii="Constantia" w:hAnsi="Constantia"/>
          <w:sz w:val="22"/>
          <w:szCs w:val="22"/>
          <w:lang w:val="fr-FR"/>
        </w:rPr>
        <w:t xml:space="preserve"> </w:t>
      </w:r>
      <w:proofErr w:type="spellStart"/>
      <w:r>
        <w:rPr>
          <w:rFonts w:ascii="Constantia" w:hAnsi="Constantia"/>
          <w:sz w:val="22"/>
          <w:szCs w:val="22"/>
          <w:lang w:val="fr-FR"/>
        </w:rPr>
        <w:t>mijlocul</w:t>
      </w:r>
      <w:proofErr w:type="spellEnd"/>
      <w:r>
        <w:rPr>
          <w:rFonts w:ascii="Constantia" w:hAnsi="Constantia"/>
          <w:sz w:val="22"/>
          <w:szCs w:val="22"/>
          <w:lang w:val="fr-FR"/>
        </w:rPr>
        <w:t xml:space="preserve"> de </w:t>
      </w:r>
      <w:proofErr w:type="gramStart"/>
      <w:r>
        <w:rPr>
          <w:rFonts w:ascii="Constantia" w:hAnsi="Constantia"/>
          <w:sz w:val="22"/>
          <w:szCs w:val="22"/>
          <w:lang w:val="fr-FR"/>
        </w:rPr>
        <w:t>transport ,</w:t>
      </w:r>
      <w:proofErr w:type="gramEnd"/>
      <w:r>
        <w:rPr>
          <w:rFonts w:ascii="Constantia" w:hAnsi="Constantia"/>
          <w:sz w:val="22"/>
          <w:szCs w:val="22"/>
          <w:lang w:val="fr-FR"/>
        </w:rPr>
        <w:t xml:space="preserve"> la 10 %</w:t>
      </w:r>
    </w:p>
    <w:p w:rsidR="00B708E4" w:rsidRDefault="00B708E4" w:rsidP="00B708E4">
      <w:pPr>
        <w:pStyle w:val="NoSpacing"/>
        <w:jc w:val="both"/>
        <w:rPr>
          <w:rFonts w:ascii="Constantia" w:hAnsi="Constantia"/>
          <w:sz w:val="22"/>
          <w:szCs w:val="22"/>
          <w:lang w:val="fr-FR"/>
        </w:rPr>
      </w:pPr>
      <w:r>
        <w:rPr>
          <w:rFonts w:ascii="Constantia" w:hAnsi="Constantia"/>
          <w:sz w:val="22"/>
          <w:szCs w:val="22"/>
          <w:lang w:val="fr-FR"/>
        </w:rPr>
        <w:lastRenderedPageBreak/>
        <w:t xml:space="preserve">       </w:t>
      </w:r>
      <w:proofErr w:type="gramStart"/>
      <w:r>
        <w:rPr>
          <w:rFonts w:ascii="Constantia" w:hAnsi="Constantia"/>
          <w:sz w:val="22"/>
          <w:szCs w:val="22"/>
          <w:lang w:val="fr-FR"/>
        </w:rPr>
        <w:t>Art .</w:t>
      </w:r>
      <w:proofErr w:type="gramEnd"/>
      <w:r>
        <w:rPr>
          <w:rFonts w:ascii="Constantia" w:hAnsi="Constantia"/>
          <w:sz w:val="22"/>
          <w:szCs w:val="22"/>
          <w:lang w:val="fr-FR"/>
        </w:rPr>
        <w:t xml:space="preserve"> </w:t>
      </w:r>
      <w:proofErr w:type="gramStart"/>
      <w:r>
        <w:rPr>
          <w:rFonts w:ascii="Constantia" w:hAnsi="Constantia"/>
          <w:sz w:val="22"/>
          <w:szCs w:val="22"/>
          <w:lang w:val="fr-FR"/>
        </w:rPr>
        <w:t>3 .</w:t>
      </w:r>
      <w:proofErr w:type="gramEnd"/>
      <w:r>
        <w:rPr>
          <w:rFonts w:ascii="Constantia" w:hAnsi="Constantia"/>
          <w:sz w:val="22"/>
          <w:szCs w:val="22"/>
          <w:lang w:val="fr-FR"/>
        </w:rPr>
        <w:t xml:space="preserve"> </w:t>
      </w:r>
      <w:proofErr w:type="spellStart"/>
      <w:r>
        <w:rPr>
          <w:rFonts w:ascii="Constantia" w:hAnsi="Constantia"/>
          <w:sz w:val="22"/>
          <w:szCs w:val="22"/>
          <w:lang w:val="fr-FR"/>
        </w:rPr>
        <w:t>Pentru</w:t>
      </w:r>
      <w:proofErr w:type="spellEnd"/>
      <w:r>
        <w:rPr>
          <w:rFonts w:ascii="Constantia" w:hAnsi="Constantia"/>
          <w:sz w:val="22"/>
          <w:szCs w:val="22"/>
          <w:lang w:val="fr-FR"/>
        </w:rPr>
        <w:t xml:space="preserve"> </w:t>
      </w:r>
      <w:proofErr w:type="spellStart"/>
      <w:r>
        <w:rPr>
          <w:rFonts w:ascii="Constantia" w:hAnsi="Constantia"/>
          <w:sz w:val="22"/>
          <w:szCs w:val="22"/>
          <w:lang w:val="fr-FR"/>
        </w:rPr>
        <w:t>anul</w:t>
      </w:r>
      <w:proofErr w:type="spellEnd"/>
      <w:r>
        <w:rPr>
          <w:rFonts w:ascii="Constantia" w:hAnsi="Constantia"/>
          <w:sz w:val="22"/>
          <w:szCs w:val="22"/>
          <w:lang w:val="fr-FR"/>
        </w:rPr>
        <w:t xml:space="preserve"> 2021 nu se </w:t>
      </w:r>
      <w:proofErr w:type="spellStart"/>
      <w:r>
        <w:rPr>
          <w:rFonts w:ascii="Constantia" w:hAnsi="Constantia"/>
          <w:sz w:val="22"/>
          <w:szCs w:val="22"/>
          <w:lang w:val="fr-FR"/>
        </w:rPr>
        <w:t>stabilesc</w:t>
      </w:r>
      <w:proofErr w:type="spellEnd"/>
      <w:r>
        <w:rPr>
          <w:rFonts w:ascii="Constantia" w:hAnsi="Constantia"/>
          <w:sz w:val="22"/>
          <w:szCs w:val="22"/>
          <w:lang w:val="fr-FR"/>
        </w:rPr>
        <w:t xml:space="preserve"> cote </w:t>
      </w:r>
      <w:proofErr w:type="spellStart"/>
      <w:r>
        <w:rPr>
          <w:rFonts w:ascii="Constantia" w:hAnsi="Constantia"/>
          <w:sz w:val="22"/>
          <w:szCs w:val="22"/>
          <w:lang w:val="fr-FR"/>
        </w:rPr>
        <w:t>adi</w:t>
      </w:r>
      <w:proofErr w:type="spellEnd"/>
      <w:r>
        <w:rPr>
          <w:rFonts w:ascii="Constantia" w:hAnsi="Constantia"/>
          <w:sz w:val="22"/>
          <w:szCs w:val="22"/>
          <w:lang w:val="fr-FR"/>
        </w:rPr>
        <w:t>ț</w:t>
      </w:r>
      <w:proofErr w:type="spellStart"/>
      <w:r>
        <w:rPr>
          <w:rFonts w:ascii="Constantia" w:hAnsi="Constantia"/>
          <w:sz w:val="22"/>
          <w:szCs w:val="22"/>
          <w:lang w:val="fr-FR"/>
        </w:rPr>
        <w:t>ionale</w:t>
      </w:r>
      <w:proofErr w:type="spellEnd"/>
      <w:r>
        <w:rPr>
          <w:rFonts w:ascii="Constantia" w:hAnsi="Constantia"/>
          <w:sz w:val="22"/>
          <w:szCs w:val="22"/>
          <w:lang w:val="fr-FR"/>
        </w:rPr>
        <w:t xml:space="preserve"> ale </w:t>
      </w:r>
      <w:proofErr w:type="spellStart"/>
      <w:r>
        <w:rPr>
          <w:rFonts w:ascii="Constantia" w:hAnsi="Constantia"/>
          <w:sz w:val="22"/>
          <w:szCs w:val="22"/>
          <w:lang w:val="fr-FR"/>
        </w:rPr>
        <w:t>impozitelor</w:t>
      </w:r>
      <w:proofErr w:type="spellEnd"/>
      <w:r>
        <w:rPr>
          <w:rFonts w:ascii="Constantia" w:hAnsi="Constantia"/>
          <w:sz w:val="22"/>
          <w:szCs w:val="22"/>
          <w:lang w:val="fr-FR"/>
        </w:rPr>
        <w:t> </w:t>
      </w:r>
      <w:proofErr w:type="spellStart"/>
      <w:r>
        <w:rPr>
          <w:rFonts w:ascii="Constantia" w:hAnsi="Constantia"/>
          <w:sz w:val="22"/>
          <w:szCs w:val="22"/>
          <w:lang w:val="fr-FR"/>
        </w:rPr>
        <w:t>şi</w:t>
      </w:r>
      <w:proofErr w:type="spellEnd"/>
      <w:r>
        <w:rPr>
          <w:rFonts w:ascii="Constantia" w:hAnsi="Constantia"/>
          <w:sz w:val="22"/>
          <w:szCs w:val="22"/>
          <w:lang w:val="fr-FR"/>
        </w:rPr>
        <w:t xml:space="preserve"> </w:t>
      </w:r>
      <w:proofErr w:type="spellStart"/>
      <w:r>
        <w:rPr>
          <w:rFonts w:ascii="Constantia" w:hAnsi="Constantia"/>
          <w:sz w:val="22"/>
          <w:szCs w:val="22"/>
          <w:lang w:val="fr-FR"/>
        </w:rPr>
        <w:t>taxelor</w:t>
      </w:r>
      <w:proofErr w:type="spellEnd"/>
      <w:r>
        <w:rPr>
          <w:rFonts w:ascii="Constantia" w:hAnsi="Constantia"/>
          <w:sz w:val="22"/>
          <w:szCs w:val="22"/>
          <w:lang w:val="fr-FR"/>
        </w:rPr>
        <w:t xml:space="preserve"> locale </w:t>
      </w:r>
      <w:proofErr w:type="spellStart"/>
      <w:r>
        <w:rPr>
          <w:rFonts w:ascii="Constantia" w:hAnsi="Constantia"/>
          <w:sz w:val="22"/>
          <w:szCs w:val="22"/>
          <w:lang w:val="fr-FR"/>
        </w:rPr>
        <w:t>în</w:t>
      </w:r>
      <w:proofErr w:type="spellEnd"/>
      <w:r>
        <w:rPr>
          <w:rFonts w:ascii="Constantia" w:hAnsi="Constantia"/>
          <w:sz w:val="22"/>
          <w:szCs w:val="22"/>
          <w:lang w:val="fr-FR"/>
        </w:rPr>
        <w:t xml:space="preserve"> </w:t>
      </w:r>
      <w:proofErr w:type="spellStart"/>
      <w:r>
        <w:rPr>
          <w:rFonts w:ascii="Constantia" w:hAnsi="Constantia"/>
          <w:sz w:val="22"/>
          <w:szCs w:val="22"/>
          <w:lang w:val="fr-FR"/>
        </w:rPr>
        <w:t>baza</w:t>
      </w:r>
      <w:proofErr w:type="spellEnd"/>
      <w:r>
        <w:rPr>
          <w:rFonts w:ascii="Constantia" w:hAnsi="Constantia"/>
          <w:sz w:val="22"/>
          <w:szCs w:val="22"/>
          <w:lang w:val="fr-FR"/>
        </w:rPr>
        <w:t xml:space="preserve"> art. 489 </w:t>
      </w:r>
      <w:proofErr w:type="spellStart"/>
      <w:r>
        <w:rPr>
          <w:rFonts w:ascii="Constantia" w:hAnsi="Constantia"/>
          <w:sz w:val="22"/>
          <w:szCs w:val="22"/>
          <w:lang w:val="fr-FR"/>
        </w:rPr>
        <w:t>alin</w:t>
      </w:r>
      <w:proofErr w:type="spellEnd"/>
      <w:r>
        <w:rPr>
          <w:rFonts w:ascii="Constantia" w:hAnsi="Constantia"/>
          <w:sz w:val="22"/>
          <w:szCs w:val="22"/>
          <w:lang w:val="fr-FR"/>
        </w:rPr>
        <w:t xml:space="preserve">.2) </w:t>
      </w:r>
      <w:proofErr w:type="spellStart"/>
      <w:r>
        <w:rPr>
          <w:rFonts w:ascii="Constantia" w:hAnsi="Constantia"/>
          <w:sz w:val="22"/>
          <w:szCs w:val="22"/>
          <w:lang w:val="fr-FR"/>
        </w:rPr>
        <w:t>din</w:t>
      </w:r>
      <w:proofErr w:type="spellEnd"/>
      <w:r>
        <w:rPr>
          <w:rFonts w:ascii="Constantia" w:hAnsi="Constantia"/>
          <w:sz w:val="22"/>
          <w:szCs w:val="22"/>
          <w:lang w:val="fr-FR"/>
        </w:rPr>
        <w:t xml:space="preserve"> </w:t>
      </w:r>
      <w:proofErr w:type="spellStart"/>
      <w:r>
        <w:rPr>
          <w:rFonts w:ascii="Constantia" w:hAnsi="Constantia"/>
          <w:sz w:val="22"/>
          <w:szCs w:val="22"/>
          <w:lang w:val="fr-FR"/>
        </w:rPr>
        <w:t>Legea</w:t>
      </w:r>
      <w:proofErr w:type="spellEnd"/>
      <w:r>
        <w:rPr>
          <w:rFonts w:ascii="Constantia" w:hAnsi="Constantia"/>
          <w:sz w:val="22"/>
          <w:szCs w:val="22"/>
          <w:lang w:val="fr-FR"/>
        </w:rPr>
        <w:t xml:space="preserve"> 227/2015 </w:t>
      </w:r>
      <w:proofErr w:type="spellStart"/>
      <w:r>
        <w:rPr>
          <w:rFonts w:ascii="Constantia" w:hAnsi="Constantia"/>
          <w:sz w:val="22"/>
          <w:szCs w:val="22"/>
          <w:lang w:val="fr-FR"/>
        </w:rPr>
        <w:t>privind</w:t>
      </w:r>
      <w:proofErr w:type="spellEnd"/>
      <w:r>
        <w:rPr>
          <w:rFonts w:ascii="Constantia" w:hAnsi="Constantia"/>
          <w:sz w:val="22"/>
          <w:szCs w:val="22"/>
          <w:lang w:val="fr-FR"/>
        </w:rPr>
        <w:t xml:space="preserve"> </w:t>
      </w:r>
      <w:proofErr w:type="spellStart"/>
      <w:r>
        <w:rPr>
          <w:rFonts w:ascii="Constantia" w:hAnsi="Constantia"/>
          <w:sz w:val="22"/>
          <w:szCs w:val="22"/>
          <w:lang w:val="fr-FR"/>
        </w:rPr>
        <w:t>Codul</w:t>
      </w:r>
      <w:proofErr w:type="spellEnd"/>
      <w:r>
        <w:rPr>
          <w:rFonts w:ascii="Constantia" w:hAnsi="Constantia"/>
          <w:sz w:val="22"/>
          <w:szCs w:val="22"/>
          <w:lang w:val="fr-FR"/>
        </w:rPr>
        <w:t xml:space="preserve"> </w:t>
      </w:r>
      <w:proofErr w:type="gramStart"/>
      <w:r>
        <w:rPr>
          <w:rFonts w:ascii="Constantia" w:hAnsi="Constantia"/>
          <w:sz w:val="22"/>
          <w:szCs w:val="22"/>
          <w:lang w:val="fr-FR"/>
        </w:rPr>
        <w:t>fiscal .</w:t>
      </w:r>
      <w:proofErr w:type="gramEnd"/>
    </w:p>
    <w:p w:rsidR="00B708E4" w:rsidRDefault="00B708E4" w:rsidP="00B708E4">
      <w:pPr>
        <w:pStyle w:val="NoSpacing"/>
        <w:jc w:val="both"/>
        <w:rPr>
          <w:rFonts w:ascii="Constantia" w:hAnsi="Constantia"/>
          <w:sz w:val="22"/>
          <w:szCs w:val="22"/>
          <w:lang w:val="fr-FR"/>
        </w:rPr>
      </w:pPr>
      <w:r>
        <w:rPr>
          <w:rFonts w:ascii="Constantia" w:hAnsi="Constantia"/>
          <w:sz w:val="22"/>
          <w:szCs w:val="22"/>
          <w:lang w:val="fr-FR"/>
        </w:rPr>
        <w:t xml:space="preserve">     </w:t>
      </w:r>
      <w:proofErr w:type="gramStart"/>
      <w:r>
        <w:rPr>
          <w:rFonts w:ascii="Constantia" w:hAnsi="Constantia"/>
          <w:sz w:val="22"/>
          <w:szCs w:val="22"/>
          <w:lang w:val="fr-FR"/>
        </w:rPr>
        <w:t>Art .</w:t>
      </w:r>
      <w:proofErr w:type="gramEnd"/>
      <w:r>
        <w:rPr>
          <w:rFonts w:ascii="Constantia" w:hAnsi="Constantia"/>
          <w:sz w:val="22"/>
          <w:szCs w:val="22"/>
          <w:lang w:val="fr-FR"/>
        </w:rPr>
        <w:t xml:space="preserve"> </w:t>
      </w:r>
      <w:proofErr w:type="gramStart"/>
      <w:r>
        <w:rPr>
          <w:rFonts w:ascii="Constantia" w:hAnsi="Constantia"/>
          <w:sz w:val="22"/>
          <w:szCs w:val="22"/>
          <w:lang w:val="fr-FR"/>
        </w:rPr>
        <w:t>4 .</w:t>
      </w:r>
      <w:proofErr w:type="gramEnd"/>
      <w:r>
        <w:rPr>
          <w:rFonts w:ascii="Constantia" w:hAnsi="Constantia"/>
          <w:sz w:val="22"/>
          <w:szCs w:val="22"/>
          <w:lang w:val="fr-FR"/>
        </w:rPr>
        <w:t xml:space="preserve"> </w:t>
      </w:r>
      <w:proofErr w:type="spellStart"/>
      <w:r>
        <w:rPr>
          <w:rFonts w:ascii="Constantia" w:hAnsi="Constantia"/>
          <w:sz w:val="22"/>
          <w:szCs w:val="22"/>
          <w:lang w:val="fr-FR"/>
        </w:rPr>
        <w:t>Pentru</w:t>
      </w:r>
      <w:proofErr w:type="spellEnd"/>
      <w:r>
        <w:rPr>
          <w:rFonts w:ascii="Constantia" w:hAnsi="Constantia"/>
          <w:sz w:val="22"/>
          <w:szCs w:val="22"/>
          <w:lang w:val="fr-FR"/>
        </w:rPr>
        <w:t xml:space="preserve"> </w:t>
      </w:r>
      <w:proofErr w:type="spellStart"/>
      <w:r>
        <w:rPr>
          <w:rFonts w:ascii="Constantia" w:hAnsi="Constantia"/>
          <w:sz w:val="22"/>
          <w:szCs w:val="22"/>
          <w:lang w:val="fr-FR"/>
        </w:rPr>
        <w:t>determinarea</w:t>
      </w:r>
      <w:proofErr w:type="spellEnd"/>
      <w:r>
        <w:rPr>
          <w:rFonts w:ascii="Constantia" w:hAnsi="Constantia"/>
          <w:sz w:val="22"/>
          <w:szCs w:val="22"/>
          <w:lang w:val="fr-FR"/>
        </w:rPr>
        <w:t xml:space="preserve"> </w:t>
      </w:r>
      <w:proofErr w:type="spellStart"/>
      <w:r>
        <w:rPr>
          <w:rFonts w:ascii="Constantia" w:hAnsi="Constantia"/>
          <w:sz w:val="22"/>
          <w:szCs w:val="22"/>
          <w:lang w:val="fr-FR"/>
        </w:rPr>
        <w:t>impozitului</w:t>
      </w:r>
      <w:proofErr w:type="spellEnd"/>
      <w:r>
        <w:rPr>
          <w:rFonts w:ascii="Constantia" w:hAnsi="Constantia"/>
          <w:sz w:val="22"/>
          <w:szCs w:val="22"/>
          <w:lang w:val="fr-FR"/>
        </w:rPr>
        <w:t xml:space="preserve"> </w:t>
      </w:r>
      <w:proofErr w:type="spellStart"/>
      <w:r>
        <w:rPr>
          <w:rFonts w:ascii="Constantia" w:hAnsi="Constantia"/>
          <w:sz w:val="22"/>
          <w:szCs w:val="22"/>
          <w:lang w:val="fr-FR"/>
        </w:rPr>
        <w:t>pe</w:t>
      </w:r>
      <w:proofErr w:type="spellEnd"/>
      <w:r>
        <w:rPr>
          <w:rFonts w:ascii="Constantia" w:hAnsi="Constantia"/>
          <w:sz w:val="22"/>
          <w:szCs w:val="22"/>
          <w:lang w:val="fr-FR"/>
        </w:rPr>
        <w:t xml:space="preserve"> </w:t>
      </w:r>
      <w:proofErr w:type="spellStart"/>
      <w:r>
        <w:rPr>
          <w:rFonts w:ascii="Constantia" w:hAnsi="Constantia"/>
          <w:sz w:val="22"/>
          <w:szCs w:val="22"/>
          <w:lang w:val="fr-FR"/>
        </w:rPr>
        <w:t>clădiri</w:t>
      </w:r>
      <w:proofErr w:type="spellEnd"/>
      <w:r>
        <w:rPr>
          <w:rFonts w:ascii="Constantia" w:hAnsi="Constantia"/>
          <w:sz w:val="22"/>
          <w:szCs w:val="22"/>
          <w:lang w:val="fr-FR"/>
        </w:rPr>
        <w:t xml:space="preserve"> </w:t>
      </w:r>
      <w:proofErr w:type="spellStart"/>
      <w:r>
        <w:rPr>
          <w:rFonts w:ascii="Constantia" w:hAnsi="Constantia"/>
          <w:sz w:val="22"/>
          <w:szCs w:val="22"/>
          <w:lang w:val="fr-FR"/>
        </w:rPr>
        <w:t>şi</w:t>
      </w:r>
      <w:proofErr w:type="spellEnd"/>
      <w:r>
        <w:rPr>
          <w:rFonts w:ascii="Constantia" w:hAnsi="Constantia"/>
          <w:sz w:val="22"/>
          <w:szCs w:val="22"/>
          <w:lang w:val="fr-FR"/>
        </w:rPr>
        <w:t xml:space="preserve"> a </w:t>
      </w:r>
      <w:proofErr w:type="spellStart"/>
      <w:r>
        <w:rPr>
          <w:rFonts w:ascii="Constantia" w:hAnsi="Constantia"/>
          <w:sz w:val="22"/>
          <w:szCs w:val="22"/>
          <w:lang w:val="fr-FR"/>
        </w:rPr>
        <w:t>taxei</w:t>
      </w:r>
      <w:proofErr w:type="spellEnd"/>
      <w:r>
        <w:rPr>
          <w:rFonts w:ascii="Constantia" w:hAnsi="Constantia"/>
          <w:sz w:val="22"/>
          <w:szCs w:val="22"/>
          <w:lang w:val="fr-FR"/>
        </w:rPr>
        <w:t xml:space="preserve"> </w:t>
      </w:r>
      <w:proofErr w:type="spellStart"/>
      <w:r>
        <w:rPr>
          <w:rFonts w:ascii="Constantia" w:hAnsi="Constantia"/>
          <w:sz w:val="22"/>
          <w:szCs w:val="22"/>
          <w:lang w:val="fr-FR"/>
        </w:rPr>
        <w:t>pentru</w:t>
      </w:r>
      <w:proofErr w:type="spellEnd"/>
      <w:r>
        <w:rPr>
          <w:rFonts w:ascii="Constantia" w:hAnsi="Constantia"/>
          <w:sz w:val="22"/>
          <w:szCs w:val="22"/>
          <w:lang w:val="fr-FR"/>
        </w:rPr>
        <w:t xml:space="preserve"> </w:t>
      </w:r>
      <w:proofErr w:type="spellStart"/>
      <w:r>
        <w:rPr>
          <w:rFonts w:ascii="Constantia" w:hAnsi="Constantia"/>
          <w:sz w:val="22"/>
          <w:szCs w:val="22"/>
          <w:lang w:val="fr-FR"/>
        </w:rPr>
        <w:t>eliberarea</w:t>
      </w:r>
      <w:proofErr w:type="spellEnd"/>
      <w:r>
        <w:rPr>
          <w:rFonts w:ascii="Constantia" w:hAnsi="Constantia"/>
          <w:sz w:val="22"/>
          <w:szCs w:val="22"/>
          <w:lang w:val="fr-FR"/>
        </w:rPr>
        <w:t xml:space="preserve"> </w:t>
      </w:r>
      <w:proofErr w:type="spellStart"/>
      <w:r>
        <w:rPr>
          <w:rFonts w:ascii="Constantia" w:hAnsi="Constantia"/>
          <w:sz w:val="22"/>
          <w:szCs w:val="22"/>
          <w:lang w:val="fr-FR"/>
        </w:rPr>
        <w:t>autorizaţiei</w:t>
      </w:r>
      <w:proofErr w:type="spellEnd"/>
      <w:r>
        <w:rPr>
          <w:rFonts w:ascii="Constantia" w:hAnsi="Constantia"/>
          <w:sz w:val="22"/>
          <w:szCs w:val="22"/>
          <w:lang w:val="fr-FR"/>
        </w:rPr>
        <w:t xml:space="preserve"> de construire </w:t>
      </w:r>
      <w:proofErr w:type="spellStart"/>
      <w:r>
        <w:rPr>
          <w:rFonts w:ascii="Constantia" w:hAnsi="Constantia"/>
          <w:sz w:val="22"/>
          <w:szCs w:val="22"/>
          <w:lang w:val="fr-FR"/>
        </w:rPr>
        <w:t>în</w:t>
      </w:r>
      <w:proofErr w:type="spellEnd"/>
      <w:r>
        <w:rPr>
          <w:rFonts w:ascii="Constantia" w:hAnsi="Constantia"/>
          <w:sz w:val="22"/>
          <w:szCs w:val="22"/>
          <w:lang w:val="fr-FR"/>
        </w:rPr>
        <w:t xml:space="preserve"> </w:t>
      </w:r>
      <w:proofErr w:type="spellStart"/>
      <w:r>
        <w:rPr>
          <w:rFonts w:ascii="Constantia" w:hAnsi="Constantia"/>
          <w:sz w:val="22"/>
          <w:szCs w:val="22"/>
          <w:lang w:val="fr-FR"/>
        </w:rPr>
        <w:t>cazul</w:t>
      </w:r>
      <w:proofErr w:type="spellEnd"/>
      <w:r>
        <w:rPr>
          <w:rFonts w:ascii="Constantia" w:hAnsi="Constantia"/>
          <w:sz w:val="22"/>
          <w:szCs w:val="22"/>
          <w:lang w:val="fr-FR"/>
        </w:rPr>
        <w:t xml:space="preserve"> </w:t>
      </w:r>
      <w:proofErr w:type="spellStart"/>
      <w:r>
        <w:rPr>
          <w:rFonts w:ascii="Constantia" w:hAnsi="Constantia"/>
          <w:sz w:val="22"/>
          <w:szCs w:val="22"/>
          <w:lang w:val="fr-FR"/>
        </w:rPr>
        <w:t>persoanelor</w:t>
      </w:r>
      <w:proofErr w:type="spellEnd"/>
      <w:r>
        <w:rPr>
          <w:rFonts w:ascii="Constantia" w:hAnsi="Constantia"/>
          <w:sz w:val="22"/>
          <w:szCs w:val="22"/>
          <w:lang w:val="fr-FR"/>
        </w:rPr>
        <w:t xml:space="preserve"> </w:t>
      </w:r>
      <w:proofErr w:type="spellStart"/>
      <w:r>
        <w:rPr>
          <w:rFonts w:ascii="Constantia" w:hAnsi="Constantia"/>
          <w:sz w:val="22"/>
          <w:szCs w:val="22"/>
          <w:lang w:val="fr-FR"/>
        </w:rPr>
        <w:t>fizice</w:t>
      </w:r>
      <w:proofErr w:type="spellEnd"/>
      <w:r>
        <w:rPr>
          <w:rFonts w:ascii="Constantia" w:hAnsi="Constantia"/>
          <w:sz w:val="22"/>
          <w:szCs w:val="22"/>
          <w:lang w:val="fr-FR"/>
        </w:rPr>
        <w:t xml:space="preserve">, </w:t>
      </w:r>
      <w:proofErr w:type="spellStart"/>
      <w:r>
        <w:rPr>
          <w:rFonts w:ascii="Constantia" w:hAnsi="Constantia"/>
          <w:sz w:val="22"/>
          <w:szCs w:val="22"/>
          <w:lang w:val="fr-FR"/>
        </w:rPr>
        <w:t>precum</w:t>
      </w:r>
      <w:proofErr w:type="spellEnd"/>
      <w:r>
        <w:rPr>
          <w:rFonts w:ascii="Constantia" w:hAnsi="Constantia"/>
          <w:sz w:val="22"/>
          <w:szCs w:val="22"/>
          <w:lang w:val="fr-FR"/>
        </w:rPr>
        <w:t xml:space="preserve"> </w:t>
      </w:r>
      <w:proofErr w:type="spellStart"/>
      <w:r>
        <w:rPr>
          <w:rFonts w:ascii="Constantia" w:hAnsi="Constantia"/>
          <w:sz w:val="22"/>
          <w:szCs w:val="22"/>
          <w:lang w:val="fr-FR"/>
        </w:rPr>
        <w:t>şi</w:t>
      </w:r>
      <w:proofErr w:type="spellEnd"/>
      <w:r>
        <w:rPr>
          <w:rFonts w:ascii="Constantia" w:hAnsi="Constantia"/>
          <w:sz w:val="22"/>
          <w:szCs w:val="22"/>
          <w:lang w:val="fr-FR"/>
        </w:rPr>
        <w:t xml:space="preserve"> a </w:t>
      </w:r>
      <w:proofErr w:type="spellStart"/>
      <w:r>
        <w:rPr>
          <w:rFonts w:ascii="Constantia" w:hAnsi="Constantia"/>
          <w:sz w:val="22"/>
          <w:szCs w:val="22"/>
          <w:lang w:val="fr-FR"/>
        </w:rPr>
        <w:t>impozitului</w:t>
      </w:r>
      <w:proofErr w:type="spellEnd"/>
      <w:r>
        <w:rPr>
          <w:rFonts w:ascii="Constantia" w:hAnsi="Constantia"/>
          <w:sz w:val="22"/>
          <w:szCs w:val="22"/>
          <w:lang w:val="fr-FR"/>
        </w:rPr>
        <w:t xml:space="preserve"> </w:t>
      </w:r>
      <w:proofErr w:type="spellStart"/>
      <w:r>
        <w:rPr>
          <w:rFonts w:ascii="Constantia" w:hAnsi="Constantia"/>
          <w:sz w:val="22"/>
          <w:szCs w:val="22"/>
          <w:lang w:val="fr-FR"/>
        </w:rPr>
        <w:t>pe</w:t>
      </w:r>
      <w:proofErr w:type="spellEnd"/>
      <w:r>
        <w:rPr>
          <w:rFonts w:ascii="Constantia" w:hAnsi="Constantia"/>
          <w:sz w:val="22"/>
          <w:szCs w:val="22"/>
          <w:lang w:val="fr-FR"/>
        </w:rPr>
        <w:t xml:space="preserve"> </w:t>
      </w:r>
      <w:proofErr w:type="spellStart"/>
      <w:proofErr w:type="gramStart"/>
      <w:r>
        <w:rPr>
          <w:rFonts w:ascii="Constantia" w:hAnsi="Constantia"/>
          <w:sz w:val="22"/>
          <w:szCs w:val="22"/>
          <w:lang w:val="fr-FR"/>
        </w:rPr>
        <w:t>teren</w:t>
      </w:r>
      <w:proofErr w:type="spellEnd"/>
      <w:r>
        <w:rPr>
          <w:rFonts w:ascii="Constantia" w:hAnsi="Constantia"/>
          <w:sz w:val="22"/>
          <w:szCs w:val="22"/>
          <w:lang w:val="fr-FR"/>
        </w:rPr>
        <w:t xml:space="preserve"> ,</w:t>
      </w:r>
      <w:proofErr w:type="gramEnd"/>
      <w:r>
        <w:rPr>
          <w:rFonts w:ascii="Constantia" w:hAnsi="Constantia"/>
          <w:sz w:val="22"/>
          <w:szCs w:val="22"/>
          <w:lang w:val="fr-FR"/>
        </w:rPr>
        <w:t xml:space="preserve"> </w:t>
      </w:r>
      <w:proofErr w:type="spellStart"/>
      <w:r>
        <w:rPr>
          <w:rFonts w:ascii="Constantia" w:hAnsi="Constantia"/>
          <w:sz w:val="22"/>
          <w:szCs w:val="22"/>
          <w:lang w:val="fr-FR"/>
        </w:rPr>
        <w:t>pentru</w:t>
      </w:r>
      <w:proofErr w:type="spellEnd"/>
      <w:r>
        <w:rPr>
          <w:rFonts w:ascii="Constantia" w:hAnsi="Constantia"/>
          <w:sz w:val="22"/>
          <w:szCs w:val="22"/>
          <w:lang w:val="fr-FR"/>
        </w:rPr>
        <w:t xml:space="preserve"> </w:t>
      </w:r>
      <w:proofErr w:type="spellStart"/>
      <w:r>
        <w:rPr>
          <w:rFonts w:ascii="Constantia" w:hAnsi="Constantia"/>
          <w:sz w:val="22"/>
          <w:szCs w:val="22"/>
          <w:lang w:val="fr-FR"/>
        </w:rPr>
        <w:t>anul</w:t>
      </w:r>
      <w:proofErr w:type="spellEnd"/>
      <w:r>
        <w:rPr>
          <w:rFonts w:ascii="Constantia" w:hAnsi="Constantia"/>
          <w:sz w:val="22"/>
          <w:szCs w:val="22"/>
          <w:lang w:val="fr-FR"/>
        </w:rPr>
        <w:t xml:space="preserve"> 2021 se </w:t>
      </w:r>
      <w:proofErr w:type="spellStart"/>
      <w:r>
        <w:rPr>
          <w:rFonts w:ascii="Constantia" w:hAnsi="Constantia"/>
          <w:sz w:val="22"/>
          <w:szCs w:val="22"/>
          <w:lang w:val="fr-FR"/>
        </w:rPr>
        <w:t>menţine</w:t>
      </w:r>
      <w:proofErr w:type="spellEnd"/>
      <w:r>
        <w:rPr>
          <w:rFonts w:ascii="Constantia" w:hAnsi="Constantia"/>
          <w:sz w:val="22"/>
          <w:szCs w:val="22"/>
          <w:lang w:val="fr-FR"/>
        </w:rPr>
        <w:t xml:space="preserve"> </w:t>
      </w:r>
      <w:proofErr w:type="spellStart"/>
      <w:r>
        <w:rPr>
          <w:rFonts w:ascii="Constantia" w:hAnsi="Constantia"/>
          <w:sz w:val="22"/>
          <w:szCs w:val="22"/>
          <w:lang w:val="fr-FR"/>
        </w:rPr>
        <w:t>delimitarea</w:t>
      </w:r>
      <w:proofErr w:type="spellEnd"/>
      <w:r>
        <w:rPr>
          <w:rFonts w:ascii="Constantia" w:hAnsi="Constantia"/>
          <w:sz w:val="22"/>
          <w:szCs w:val="22"/>
          <w:lang w:val="fr-FR"/>
        </w:rPr>
        <w:t xml:space="preserve"> </w:t>
      </w:r>
      <w:proofErr w:type="spellStart"/>
      <w:r>
        <w:rPr>
          <w:rFonts w:ascii="Constantia" w:hAnsi="Constantia"/>
          <w:sz w:val="22"/>
          <w:szCs w:val="22"/>
          <w:lang w:val="fr-FR"/>
        </w:rPr>
        <w:t>zonelor</w:t>
      </w:r>
      <w:proofErr w:type="spellEnd"/>
      <w:r>
        <w:rPr>
          <w:rFonts w:ascii="Constantia" w:hAnsi="Constantia"/>
          <w:sz w:val="22"/>
          <w:szCs w:val="22"/>
          <w:lang w:val="fr-FR"/>
        </w:rPr>
        <w:t xml:space="preserve"> </w:t>
      </w:r>
      <w:proofErr w:type="spellStart"/>
      <w:r>
        <w:rPr>
          <w:rFonts w:ascii="Constantia" w:hAnsi="Constantia"/>
          <w:sz w:val="22"/>
          <w:szCs w:val="22"/>
          <w:lang w:val="fr-FR"/>
        </w:rPr>
        <w:t>aprobată</w:t>
      </w:r>
      <w:proofErr w:type="spellEnd"/>
      <w:r>
        <w:rPr>
          <w:rFonts w:ascii="Constantia" w:hAnsi="Constantia"/>
          <w:sz w:val="22"/>
          <w:szCs w:val="22"/>
          <w:lang w:val="fr-FR"/>
        </w:rPr>
        <w:t xml:space="preserve"> </w:t>
      </w:r>
      <w:proofErr w:type="spellStart"/>
      <w:r>
        <w:rPr>
          <w:rFonts w:ascii="Constantia" w:hAnsi="Constantia"/>
          <w:sz w:val="22"/>
          <w:szCs w:val="22"/>
          <w:lang w:val="fr-FR"/>
        </w:rPr>
        <w:t>prin</w:t>
      </w:r>
      <w:proofErr w:type="spellEnd"/>
      <w:r>
        <w:rPr>
          <w:rFonts w:ascii="Constantia" w:hAnsi="Constantia"/>
          <w:sz w:val="22"/>
          <w:szCs w:val="22"/>
          <w:lang w:val="fr-FR"/>
        </w:rPr>
        <w:t xml:space="preserve"> </w:t>
      </w:r>
      <w:proofErr w:type="spellStart"/>
      <w:r>
        <w:rPr>
          <w:rFonts w:ascii="Constantia" w:hAnsi="Constantia"/>
          <w:sz w:val="22"/>
          <w:szCs w:val="22"/>
          <w:lang w:val="fr-FR"/>
        </w:rPr>
        <w:t>Hotărârea</w:t>
      </w:r>
      <w:proofErr w:type="spellEnd"/>
      <w:r>
        <w:rPr>
          <w:rFonts w:ascii="Constantia" w:hAnsi="Constantia"/>
          <w:sz w:val="22"/>
          <w:szCs w:val="22"/>
          <w:lang w:val="fr-FR"/>
        </w:rPr>
        <w:t xml:space="preserve"> </w:t>
      </w:r>
      <w:proofErr w:type="spellStart"/>
      <w:r>
        <w:rPr>
          <w:rFonts w:ascii="Constantia" w:hAnsi="Constantia"/>
          <w:sz w:val="22"/>
          <w:szCs w:val="22"/>
          <w:lang w:val="fr-FR"/>
        </w:rPr>
        <w:t>Consiliului</w:t>
      </w:r>
      <w:proofErr w:type="spellEnd"/>
      <w:r>
        <w:rPr>
          <w:rFonts w:ascii="Constantia" w:hAnsi="Constantia"/>
          <w:sz w:val="22"/>
          <w:szCs w:val="22"/>
          <w:lang w:val="fr-FR"/>
        </w:rPr>
        <w:t xml:space="preserve"> local al </w:t>
      </w:r>
      <w:proofErr w:type="spellStart"/>
      <w:r>
        <w:rPr>
          <w:rFonts w:ascii="Constantia" w:hAnsi="Constantia"/>
          <w:sz w:val="22"/>
          <w:szCs w:val="22"/>
          <w:lang w:val="fr-FR"/>
        </w:rPr>
        <w:t>comunei</w:t>
      </w:r>
      <w:proofErr w:type="spellEnd"/>
      <w:r>
        <w:rPr>
          <w:rFonts w:ascii="Constantia" w:hAnsi="Constantia"/>
          <w:sz w:val="22"/>
          <w:szCs w:val="22"/>
          <w:lang w:val="fr-FR"/>
        </w:rPr>
        <w:t xml:space="preserve"> </w:t>
      </w:r>
      <w:proofErr w:type="spellStart"/>
      <w:r>
        <w:rPr>
          <w:rFonts w:ascii="Constantia" w:hAnsi="Constantia"/>
          <w:sz w:val="22"/>
          <w:szCs w:val="22"/>
          <w:lang w:val="fr-FR"/>
        </w:rPr>
        <w:t>Bozieni</w:t>
      </w:r>
      <w:proofErr w:type="spellEnd"/>
      <w:r>
        <w:rPr>
          <w:rFonts w:ascii="Constantia" w:hAnsi="Constantia"/>
          <w:sz w:val="22"/>
          <w:szCs w:val="22"/>
          <w:lang w:val="fr-FR"/>
        </w:rPr>
        <w:t xml:space="preserve"> nr. 30/19.12.2002,</w:t>
      </w:r>
      <w:proofErr w:type="spellStart"/>
      <w:r>
        <w:rPr>
          <w:rFonts w:ascii="Constantia" w:hAnsi="Constantia"/>
          <w:sz w:val="22"/>
          <w:szCs w:val="22"/>
          <w:lang w:val="fr-FR"/>
        </w:rPr>
        <w:t>modificata</w:t>
      </w:r>
      <w:proofErr w:type="spellEnd"/>
      <w:r>
        <w:rPr>
          <w:rFonts w:ascii="Constantia" w:hAnsi="Constantia"/>
          <w:sz w:val="22"/>
          <w:szCs w:val="22"/>
          <w:lang w:val="fr-FR"/>
        </w:rPr>
        <w:t xml:space="preserve"> si </w:t>
      </w:r>
      <w:proofErr w:type="spellStart"/>
      <w:r>
        <w:rPr>
          <w:rFonts w:ascii="Constantia" w:hAnsi="Constantia"/>
          <w:sz w:val="22"/>
          <w:szCs w:val="22"/>
          <w:lang w:val="fr-FR"/>
        </w:rPr>
        <w:t>completata</w:t>
      </w:r>
      <w:proofErr w:type="spellEnd"/>
      <w:r>
        <w:rPr>
          <w:rFonts w:ascii="Constantia" w:hAnsi="Constantia"/>
          <w:sz w:val="22"/>
          <w:szCs w:val="22"/>
          <w:lang w:val="fr-FR"/>
        </w:rPr>
        <w:t xml:space="preserve"> </w:t>
      </w:r>
      <w:proofErr w:type="spellStart"/>
      <w:r>
        <w:rPr>
          <w:rFonts w:ascii="Constantia" w:hAnsi="Constantia"/>
          <w:sz w:val="22"/>
          <w:szCs w:val="22"/>
          <w:lang w:val="fr-FR"/>
        </w:rPr>
        <w:t>prin</w:t>
      </w:r>
      <w:proofErr w:type="spellEnd"/>
      <w:r>
        <w:rPr>
          <w:rFonts w:ascii="Constantia" w:hAnsi="Constantia"/>
          <w:sz w:val="22"/>
          <w:szCs w:val="22"/>
          <w:lang w:val="fr-FR"/>
        </w:rPr>
        <w:t xml:space="preserve"> HCL nr.33/28.11.2003, </w:t>
      </w:r>
      <w:proofErr w:type="spellStart"/>
      <w:r>
        <w:rPr>
          <w:rFonts w:ascii="Constantia" w:hAnsi="Constantia"/>
          <w:sz w:val="22"/>
          <w:szCs w:val="22"/>
          <w:lang w:val="fr-FR"/>
        </w:rPr>
        <w:t>cu</w:t>
      </w:r>
      <w:proofErr w:type="spellEnd"/>
      <w:r>
        <w:rPr>
          <w:rFonts w:ascii="Constantia" w:hAnsi="Constantia"/>
          <w:sz w:val="22"/>
          <w:szCs w:val="22"/>
          <w:lang w:val="fr-FR"/>
        </w:rPr>
        <w:t xml:space="preserve"> </w:t>
      </w:r>
      <w:proofErr w:type="spellStart"/>
      <w:r>
        <w:rPr>
          <w:rFonts w:ascii="Constantia" w:hAnsi="Constantia"/>
          <w:sz w:val="22"/>
          <w:szCs w:val="22"/>
          <w:lang w:val="fr-FR"/>
        </w:rPr>
        <w:t>specificaţia</w:t>
      </w:r>
      <w:proofErr w:type="spellEnd"/>
      <w:r>
        <w:rPr>
          <w:rFonts w:ascii="Constantia" w:hAnsi="Constantia"/>
          <w:sz w:val="22"/>
          <w:szCs w:val="22"/>
          <w:lang w:val="fr-FR"/>
        </w:rPr>
        <w:t xml:space="preserve"> </w:t>
      </w:r>
      <w:proofErr w:type="spellStart"/>
      <w:r>
        <w:rPr>
          <w:rFonts w:ascii="Constantia" w:hAnsi="Constantia"/>
          <w:sz w:val="22"/>
          <w:szCs w:val="22"/>
          <w:lang w:val="fr-FR"/>
        </w:rPr>
        <w:t>că</w:t>
      </w:r>
      <w:proofErr w:type="spellEnd"/>
      <w:r>
        <w:rPr>
          <w:rFonts w:ascii="Constantia" w:hAnsi="Constantia"/>
          <w:sz w:val="22"/>
          <w:szCs w:val="22"/>
          <w:lang w:val="fr-FR"/>
        </w:rPr>
        <w:t xml:space="preserve"> </w:t>
      </w:r>
      <w:proofErr w:type="spellStart"/>
      <w:r>
        <w:rPr>
          <w:rFonts w:ascii="Constantia" w:hAnsi="Constantia"/>
          <w:sz w:val="22"/>
          <w:szCs w:val="22"/>
          <w:lang w:val="fr-FR"/>
        </w:rPr>
        <w:t>zonelor</w:t>
      </w:r>
      <w:proofErr w:type="spellEnd"/>
      <w:r>
        <w:rPr>
          <w:rFonts w:ascii="Constantia" w:hAnsi="Constantia"/>
          <w:sz w:val="22"/>
          <w:szCs w:val="22"/>
          <w:lang w:val="fr-FR"/>
        </w:rPr>
        <w:t xml:space="preserve"> </w:t>
      </w:r>
      <w:proofErr w:type="gramStart"/>
      <w:r>
        <w:rPr>
          <w:rFonts w:ascii="Constantia" w:hAnsi="Constantia"/>
          <w:sz w:val="22"/>
          <w:szCs w:val="22"/>
          <w:lang w:val="fr-FR"/>
        </w:rPr>
        <w:t>I ,</w:t>
      </w:r>
      <w:proofErr w:type="gramEnd"/>
      <w:r>
        <w:rPr>
          <w:rFonts w:ascii="Constantia" w:hAnsi="Constantia"/>
          <w:sz w:val="22"/>
          <w:szCs w:val="22"/>
          <w:lang w:val="fr-FR"/>
        </w:rPr>
        <w:t xml:space="preserve"> II , III  </w:t>
      </w:r>
      <w:proofErr w:type="spellStart"/>
      <w:r>
        <w:rPr>
          <w:rFonts w:ascii="Constantia" w:hAnsi="Constantia"/>
          <w:sz w:val="22"/>
          <w:szCs w:val="22"/>
          <w:lang w:val="fr-FR"/>
        </w:rPr>
        <w:t>şi</w:t>
      </w:r>
      <w:proofErr w:type="spellEnd"/>
      <w:r>
        <w:rPr>
          <w:rFonts w:ascii="Constantia" w:hAnsi="Constantia"/>
          <w:sz w:val="22"/>
          <w:szCs w:val="22"/>
          <w:lang w:val="fr-FR"/>
        </w:rPr>
        <w:t xml:space="preserve"> IV </w:t>
      </w:r>
      <w:proofErr w:type="spellStart"/>
      <w:r>
        <w:rPr>
          <w:rFonts w:ascii="Constantia" w:hAnsi="Constantia"/>
          <w:sz w:val="22"/>
          <w:szCs w:val="22"/>
          <w:lang w:val="fr-FR"/>
        </w:rPr>
        <w:t>din</w:t>
      </w:r>
      <w:proofErr w:type="spellEnd"/>
      <w:r>
        <w:rPr>
          <w:rFonts w:ascii="Constantia" w:hAnsi="Constantia"/>
          <w:sz w:val="22"/>
          <w:szCs w:val="22"/>
          <w:lang w:val="fr-FR"/>
        </w:rPr>
        <w:t xml:space="preserve"> </w:t>
      </w:r>
      <w:proofErr w:type="spellStart"/>
      <w:r>
        <w:rPr>
          <w:rFonts w:ascii="Constantia" w:hAnsi="Constantia"/>
          <w:sz w:val="22"/>
          <w:szCs w:val="22"/>
          <w:lang w:val="fr-FR"/>
        </w:rPr>
        <w:t>extravilan</w:t>
      </w:r>
      <w:proofErr w:type="spellEnd"/>
      <w:r>
        <w:rPr>
          <w:rFonts w:ascii="Constantia" w:hAnsi="Constantia"/>
          <w:sz w:val="22"/>
          <w:szCs w:val="22"/>
          <w:lang w:val="fr-FR"/>
        </w:rPr>
        <w:t xml:space="preserve"> (</w:t>
      </w:r>
      <w:proofErr w:type="spellStart"/>
      <w:r>
        <w:rPr>
          <w:rFonts w:ascii="Constantia" w:hAnsi="Constantia"/>
          <w:sz w:val="22"/>
          <w:szCs w:val="22"/>
          <w:lang w:val="fr-FR"/>
        </w:rPr>
        <w:t>aşa</w:t>
      </w:r>
      <w:proofErr w:type="spellEnd"/>
      <w:r>
        <w:rPr>
          <w:rFonts w:ascii="Constantia" w:hAnsi="Constantia"/>
          <w:sz w:val="22"/>
          <w:szCs w:val="22"/>
          <w:lang w:val="fr-FR"/>
        </w:rPr>
        <w:t xml:space="preserve"> cum au </w:t>
      </w:r>
      <w:proofErr w:type="spellStart"/>
      <w:r>
        <w:rPr>
          <w:rFonts w:ascii="Constantia" w:hAnsi="Constantia"/>
          <w:sz w:val="22"/>
          <w:szCs w:val="22"/>
          <w:lang w:val="fr-FR"/>
        </w:rPr>
        <w:t>fost</w:t>
      </w:r>
      <w:proofErr w:type="spellEnd"/>
      <w:r>
        <w:rPr>
          <w:rFonts w:ascii="Constantia" w:hAnsi="Constantia"/>
          <w:sz w:val="22"/>
          <w:szCs w:val="22"/>
          <w:lang w:val="fr-FR"/>
        </w:rPr>
        <w:t xml:space="preserve"> </w:t>
      </w:r>
      <w:proofErr w:type="spellStart"/>
      <w:r>
        <w:rPr>
          <w:rFonts w:ascii="Constantia" w:hAnsi="Constantia"/>
          <w:sz w:val="22"/>
          <w:szCs w:val="22"/>
          <w:lang w:val="fr-FR"/>
        </w:rPr>
        <w:t>numerotate</w:t>
      </w:r>
      <w:proofErr w:type="spellEnd"/>
      <w:r>
        <w:rPr>
          <w:rFonts w:ascii="Constantia" w:hAnsi="Constantia"/>
          <w:sz w:val="22"/>
          <w:szCs w:val="22"/>
          <w:lang w:val="fr-FR"/>
        </w:rPr>
        <w:t xml:space="preserve"> </w:t>
      </w:r>
      <w:proofErr w:type="spellStart"/>
      <w:r>
        <w:rPr>
          <w:rFonts w:ascii="Constantia" w:hAnsi="Constantia"/>
          <w:sz w:val="22"/>
          <w:szCs w:val="22"/>
          <w:lang w:val="fr-FR"/>
        </w:rPr>
        <w:t>în</w:t>
      </w:r>
      <w:proofErr w:type="spellEnd"/>
      <w:r>
        <w:rPr>
          <w:rFonts w:ascii="Constantia" w:hAnsi="Constantia"/>
          <w:sz w:val="22"/>
          <w:szCs w:val="22"/>
          <w:lang w:val="fr-FR"/>
        </w:rPr>
        <w:t xml:space="preserve"> HCL 30/19.12.2002) le </w:t>
      </w:r>
      <w:proofErr w:type="spellStart"/>
      <w:r>
        <w:rPr>
          <w:rFonts w:ascii="Constantia" w:hAnsi="Constantia"/>
          <w:sz w:val="22"/>
          <w:szCs w:val="22"/>
          <w:lang w:val="fr-FR"/>
        </w:rPr>
        <w:t>corespund</w:t>
      </w:r>
      <w:proofErr w:type="spellEnd"/>
      <w:r>
        <w:rPr>
          <w:rFonts w:ascii="Constantia" w:hAnsi="Constantia"/>
          <w:sz w:val="22"/>
          <w:szCs w:val="22"/>
          <w:lang w:val="fr-FR"/>
        </w:rPr>
        <w:t xml:space="preserve"> </w:t>
      </w:r>
      <w:proofErr w:type="spellStart"/>
      <w:r>
        <w:rPr>
          <w:rFonts w:ascii="Constantia" w:hAnsi="Constantia"/>
          <w:sz w:val="22"/>
          <w:szCs w:val="22"/>
          <w:lang w:val="fr-FR"/>
        </w:rPr>
        <w:t>zonele</w:t>
      </w:r>
      <w:proofErr w:type="spellEnd"/>
      <w:r>
        <w:rPr>
          <w:rFonts w:ascii="Constantia" w:hAnsi="Constantia"/>
          <w:sz w:val="22"/>
          <w:szCs w:val="22"/>
          <w:lang w:val="fr-FR"/>
        </w:rPr>
        <w:t xml:space="preserve"> A,B,C </w:t>
      </w:r>
      <w:proofErr w:type="spellStart"/>
      <w:r>
        <w:rPr>
          <w:rFonts w:ascii="Constantia" w:hAnsi="Constantia"/>
          <w:sz w:val="22"/>
          <w:szCs w:val="22"/>
          <w:lang w:val="fr-FR"/>
        </w:rPr>
        <w:t>şi</w:t>
      </w:r>
      <w:proofErr w:type="spellEnd"/>
      <w:r>
        <w:rPr>
          <w:rFonts w:ascii="Constantia" w:hAnsi="Constantia"/>
          <w:sz w:val="22"/>
          <w:szCs w:val="22"/>
          <w:lang w:val="fr-FR"/>
        </w:rPr>
        <w:t xml:space="preserve"> D (</w:t>
      </w:r>
      <w:proofErr w:type="spellStart"/>
      <w:r>
        <w:rPr>
          <w:rFonts w:ascii="Constantia" w:hAnsi="Constantia"/>
          <w:sz w:val="22"/>
          <w:szCs w:val="22"/>
          <w:lang w:val="fr-FR"/>
        </w:rPr>
        <w:t>conform</w:t>
      </w:r>
      <w:proofErr w:type="spellEnd"/>
      <w:r>
        <w:rPr>
          <w:rFonts w:ascii="Constantia" w:hAnsi="Constantia"/>
          <w:sz w:val="22"/>
          <w:szCs w:val="22"/>
          <w:lang w:val="fr-FR"/>
        </w:rPr>
        <w:t xml:space="preserve"> art. 457 </w:t>
      </w:r>
      <w:proofErr w:type="spellStart"/>
      <w:r>
        <w:rPr>
          <w:rFonts w:ascii="Constantia" w:hAnsi="Constantia"/>
          <w:sz w:val="22"/>
          <w:szCs w:val="22"/>
          <w:lang w:val="fr-FR"/>
        </w:rPr>
        <w:t>alin</w:t>
      </w:r>
      <w:proofErr w:type="spellEnd"/>
      <w:r>
        <w:rPr>
          <w:rFonts w:ascii="Constantia" w:hAnsi="Constantia"/>
          <w:sz w:val="22"/>
          <w:szCs w:val="22"/>
          <w:lang w:val="fr-FR"/>
        </w:rPr>
        <w:t xml:space="preserve">.6și art.465 </w:t>
      </w:r>
      <w:proofErr w:type="spellStart"/>
      <w:r>
        <w:rPr>
          <w:rFonts w:ascii="Constantia" w:hAnsi="Constantia"/>
          <w:sz w:val="22"/>
          <w:szCs w:val="22"/>
          <w:lang w:val="fr-FR"/>
        </w:rPr>
        <w:t>alin</w:t>
      </w:r>
      <w:proofErr w:type="spellEnd"/>
      <w:r>
        <w:rPr>
          <w:rFonts w:ascii="Constantia" w:hAnsi="Constantia"/>
          <w:sz w:val="22"/>
          <w:szCs w:val="22"/>
          <w:lang w:val="fr-FR"/>
        </w:rPr>
        <w:t xml:space="preserve">.2) </w:t>
      </w:r>
      <w:proofErr w:type="spellStart"/>
      <w:r>
        <w:rPr>
          <w:rFonts w:ascii="Constantia" w:hAnsi="Constantia"/>
          <w:sz w:val="22"/>
          <w:szCs w:val="22"/>
          <w:lang w:val="fr-FR"/>
        </w:rPr>
        <w:t>din</w:t>
      </w:r>
      <w:proofErr w:type="spellEnd"/>
      <w:r>
        <w:rPr>
          <w:rFonts w:ascii="Constantia" w:hAnsi="Constantia"/>
          <w:sz w:val="22"/>
          <w:szCs w:val="22"/>
          <w:lang w:val="fr-FR"/>
        </w:rPr>
        <w:t xml:space="preserve"> </w:t>
      </w:r>
      <w:proofErr w:type="spellStart"/>
      <w:r>
        <w:rPr>
          <w:rFonts w:ascii="Constantia" w:hAnsi="Constantia"/>
          <w:sz w:val="22"/>
          <w:szCs w:val="22"/>
          <w:lang w:val="fr-FR"/>
        </w:rPr>
        <w:t>Legea</w:t>
      </w:r>
      <w:proofErr w:type="spellEnd"/>
      <w:r>
        <w:rPr>
          <w:rFonts w:ascii="Constantia" w:hAnsi="Constantia"/>
          <w:sz w:val="22"/>
          <w:szCs w:val="22"/>
          <w:lang w:val="fr-FR"/>
        </w:rPr>
        <w:t xml:space="preserve"> 227/2015)</w:t>
      </w:r>
    </w:p>
    <w:p w:rsidR="00B708E4" w:rsidRDefault="00B708E4" w:rsidP="00B708E4">
      <w:pPr>
        <w:pStyle w:val="NoSpacing"/>
        <w:jc w:val="both"/>
        <w:rPr>
          <w:rFonts w:ascii="Constantia" w:hAnsi="Constantia"/>
          <w:sz w:val="22"/>
          <w:szCs w:val="22"/>
          <w:lang w:val="en-US"/>
        </w:rPr>
      </w:pPr>
      <w:r>
        <w:rPr>
          <w:rFonts w:ascii="Constantia" w:hAnsi="Constantia"/>
          <w:sz w:val="22"/>
          <w:szCs w:val="22"/>
          <w:lang w:val="fr-FR"/>
        </w:rPr>
        <w:t xml:space="preserve">      </w:t>
      </w:r>
      <w:proofErr w:type="gramStart"/>
      <w:r>
        <w:rPr>
          <w:rFonts w:ascii="Constantia" w:hAnsi="Constantia"/>
          <w:sz w:val="22"/>
          <w:szCs w:val="22"/>
          <w:lang w:val="en-US"/>
        </w:rPr>
        <w:t>Art .</w:t>
      </w:r>
      <w:proofErr w:type="gramEnd"/>
      <w:r>
        <w:rPr>
          <w:rFonts w:ascii="Constantia" w:hAnsi="Constantia"/>
          <w:sz w:val="22"/>
          <w:szCs w:val="22"/>
          <w:lang w:val="en-US"/>
        </w:rPr>
        <w:t xml:space="preserve"> </w:t>
      </w:r>
      <w:proofErr w:type="gramStart"/>
      <w:r>
        <w:rPr>
          <w:rFonts w:ascii="Constantia" w:hAnsi="Constantia"/>
          <w:sz w:val="22"/>
          <w:szCs w:val="22"/>
          <w:lang w:val="en-US"/>
        </w:rPr>
        <w:t>5 .</w:t>
      </w:r>
      <w:proofErr w:type="gramEnd"/>
      <w:r>
        <w:rPr>
          <w:rFonts w:ascii="Constantia" w:hAnsi="Constantia"/>
          <w:sz w:val="22"/>
          <w:szCs w:val="22"/>
          <w:lang w:val="en-US"/>
        </w:rPr>
        <w:t xml:space="preserve"> </w:t>
      </w:r>
      <w:proofErr w:type="spellStart"/>
      <w:r>
        <w:rPr>
          <w:rFonts w:ascii="Constantia" w:hAnsi="Constantia"/>
          <w:sz w:val="22"/>
          <w:szCs w:val="22"/>
          <w:lang w:val="en-US"/>
        </w:rPr>
        <w:t>Cladirile</w:t>
      </w:r>
      <w:proofErr w:type="spellEnd"/>
      <w:r>
        <w:rPr>
          <w:rFonts w:ascii="Constantia" w:hAnsi="Constantia"/>
          <w:sz w:val="22"/>
          <w:szCs w:val="22"/>
          <w:lang w:val="en-US"/>
        </w:rPr>
        <w:t xml:space="preserve"> </w:t>
      </w:r>
      <w:proofErr w:type="spellStart"/>
      <w:r>
        <w:rPr>
          <w:rFonts w:ascii="Constantia" w:hAnsi="Constantia"/>
          <w:sz w:val="22"/>
          <w:szCs w:val="22"/>
          <w:lang w:val="en-US"/>
        </w:rPr>
        <w:t>si</w:t>
      </w:r>
      <w:proofErr w:type="spellEnd"/>
      <w:r>
        <w:rPr>
          <w:rFonts w:ascii="Constantia" w:hAnsi="Constantia"/>
          <w:sz w:val="22"/>
          <w:szCs w:val="22"/>
          <w:lang w:val="en-US"/>
        </w:rPr>
        <w:t xml:space="preserve"> </w:t>
      </w:r>
      <w:proofErr w:type="spellStart"/>
      <w:r>
        <w:rPr>
          <w:rFonts w:ascii="Constantia" w:hAnsi="Constantia"/>
          <w:sz w:val="22"/>
          <w:szCs w:val="22"/>
          <w:lang w:val="en-US"/>
        </w:rPr>
        <w:t>terenurile</w:t>
      </w:r>
      <w:proofErr w:type="spellEnd"/>
      <w:r>
        <w:rPr>
          <w:rFonts w:ascii="Constantia" w:hAnsi="Constantia"/>
          <w:sz w:val="22"/>
          <w:szCs w:val="22"/>
          <w:lang w:val="en-US"/>
        </w:rPr>
        <w:t xml:space="preserve"> </w:t>
      </w:r>
      <w:proofErr w:type="spellStart"/>
      <w:r>
        <w:rPr>
          <w:rFonts w:ascii="Constantia" w:hAnsi="Constantia"/>
          <w:sz w:val="22"/>
          <w:szCs w:val="22"/>
          <w:lang w:val="en-US"/>
        </w:rPr>
        <w:t>pentru</w:t>
      </w:r>
      <w:proofErr w:type="spellEnd"/>
      <w:r>
        <w:rPr>
          <w:rFonts w:ascii="Constantia" w:hAnsi="Constantia"/>
          <w:sz w:val="22"/>
          <w:szCs w:val="22"/>
          <w:lang w:val="en-US"/>
        </w:rPr>
        <w:t xml:space="preserve"> care nu se </w:t>
      </w:r>
      <w:proofErr w:type="spellStart"/>
      <w:r>
        <w:rPr>
          <w:rFonts w:ascii="Constantia" w:hAnsi="Constantia"/>
          <w:sz w:val="22"/>
          <w:szCs w:val="22"/>
          <w:lang w:val="en-US"/>
        </w:rPr>
        <w:t>datorează</w:t>
      </w:r>
      <w:proofErr w:type="spellEnd"/>
      <w:r>
        <w:rPr>
          <w:rFonts w:ascii="Constantia" w:hAnsi="Constantia"/>
          <w:sz w:val="22"/>
          <w:szCs w:val="22"/>
          <w:lang w:val="en-US"/>
        </w:rPr>
        <w:t xml:space="preserve"> </w:t>
      </w:r>
      <w:proofErr w:type="spellStart"/>
      <w:proofErr w:type="gramStart"/>
      <w:r>
        <w:rPr>
          <w:rFonts w:ascii="Constantia" w:hAnsi="Constantia"/>
          <w:sz w:val="22"/>
          <w:szCs w:val="22"/>
          <w:lang w:val="en-US"/>
        </w:rPr>
        <w:t>impozitul</w:t>
      </w:r>
      <w:proofErr w:type="spellEnd"/>
      <w:r>
        <w:rPr>
          <w:rFonts w:ascii="Constantia" w:hAnsi="Constantia"/>
          <w:sz w:val="22"/>
          <w:szCs w:val="22"/>
          <w:lang w:val="en-US"/>
        </w:rPr>
        <w:t xml:space="preserve"> ,</w:t>
      </w:r>
      <w:proofErr w:type="gramEnd"/>
      <w:r>
        <w:rPr>
          <w:rFonts w:ascii="Constantia" w:hAnsi="Constantia"/>
          <w:sz w:val="22"/>
          <w:szCs w:val="22"/>
          <w:lang w:val="en-US"/>
        </w:rPr>
        <w:t xml:space="preserve"> </w:t>
      </w:r>
      <w:proofErr w:type="spellStart"/>
      <w:r>
        <w:rPr>
          <w:rFonts w:ascii="Constantia" w:hAnsi="Constantia"/>
          <w:sz w:val="22"/>
          <w:szCs w:val="22"/>
          <w:lang w:val="en-US"/>
        </w:rPr>
        <w:t>potrivit</w:t>
      </w:r>
      <w:proofErr w:type="spellEnd"/>
      <w:r>
        <w:rPr>
          <w:rFonts w:ascii="Constantia" w:hAnsi="Constantia"/>
          <w:sz w:val="22"/>
          <w:szCs w:val="22"/>
          <w:lang w:val="en-US"/>
        </w:rPr>
        <w:t xml:space="preserve"> art. 456, lit </w:t>
      </w:r>
      <w:proofErr w:type="gramStart"/>
      <w:r>
        <w:rPr>
          <w:rFonts w:ascii="Constantia" w:hAnsi="Constantia"/>
          <w:sz w:val="22"/>
          <w:szCs w:val="22"/>
          <w:lang w:val="en-US"/>
        </w:rPr>
        <w:t>,,x</w:t>
      </w:r>
      <w:proofErr w:type="gramEnd"/>
      <w:r>
        <w:rPr>
          <w:rFonts w:ascii="Constantia" w:hAnsi="Constantia"/>
          <w:sz w:val="22"/>
          <w:szCs w:val="22"/>
          <w:lang w:val="en-US"/>
        </w:rPr>
        <w:t xml:space="preserve">” </w:t>
      </w:r>
      <w:proofErr w:type="spellStart"/>
      <w:r>
        <w:rPr>
          <w:rFonts w:ascii="Constantia" w:hAnsi="Constantia"/>
          <w:sz w:val="22"/>
          <w:szCs w:val="22"/>
          <w:lang w:val="en-US"/>
        </w:rPr>
        <w:t>si</w:t>
      </w:r>
      <w:proofErr w:type="spellEnd"/>
      <w:r>
        <w:rPr>
          <w:rFonts w:ascii="Constantia" w:hAnsi="Constantia"/>
          <w:sz w:val="22"/>
          <w:szCs w:val="22"/>
          <w:lang w:val="en-US"/>
        </w:rPr>
        <w:t xml:space="preserve"> art. </w:t>
      </w:r>
      <w:proofErr w:type="gramStart"/>
      <w:r>
        <w:rPr>
          <w:rFonts w:ascii="Constantia" w:hAnsi="Constantia"/>
          <w:sz w:val="22"/>
          <w:szCs w:val="22"/>
          <w:lang w:val="en-US"/>
        </w:rPr>
        <w:t>464 ,</w:t>
      </w:r>
      <w:proofErr w:type="gramEnd"/>
      <w:r>
        <w:rPr>
          <w:rFonts w:ascii="Constantia" w:hAnsi="Constantia"/>
          <w:sz w:val="22"/>
          <w:szCs w:val="22"/>
          <w:lang w:val="en-US"/>
        </w:rPr>
        <w:t xml:space="preserve"> lit. ,</w:t>
      </w:r>
      <w:proofErr w:type="gramStart"/>
      <w:r>
        <w:rPr>
          <w:rFonts w:ascii="Constantia" w:hAnsi="Constantia"/>
          <w:sz w:val="22"/>
          <w:szCs w:val="22"/>
          <w:lang w:val="en-US"/>
        </w:rPr>
        <w:t>,</w:t>
      </w:r>
      <w:proofErr w:type="spellStart"/>
      <w:r>
        <w:rPr>
          <w:rFonts w:ascii="Constantia" w:hAnsi="Constantia"/>
          <w:sz w:val="22"/>
          <w:szCs w:val="22"/>
          <w:lang w:val="en-US"/>
        </w:rPr>
        <w:t>i</w:t>
      </w:r>
      <w:proofErr w:type="spellEnd"/>
      <w:proofErr w:type="gramEnd"/>
      <w:r>
        <w:rPr>
          <w:rFonts w:ascii="Constantia" w:hAnsi="Constantia"/>
          <w:sz w:val="22"/>
          <w:szCs w:val="22"/>
          <w:lang w:val="en-US"/>
        </w:rPr>
        <w:t xml:space="preserve">” din </w:t>
      </w:r>
      <w:proofErr w:type="spellStart"/>
      <w:r>
        <w:rPr>
          <w:rFonts w:ascii="Constantia" w:hAnsi="Constantia"/>
          <w:sz w:val="22"/>
          <w:szCs w:val="22"/>
          <w:lang w:val="en-US"/>
        </w:rPr>
        <w:t>Legea</w:t>
      </w:r>
      <w:proofErr w:type="spellEnd"/>
      <w:r>
        <w:rPr>
          <w:rFonts w:ascii="Constantia" w:hAnsi="Constantia"/>
          <w:sz w:val="22"/>
          <w:szCs w:val="22"/>
          <w:lang w:val="en-US"/>
        </w:rPr>
        <w:t xml:space="preserve"> nr. 227/2015 </w:t>
      </w:r>
      <w:proofErr w:type="spellStart"/>
      <w:r>
        <w:rPr>
          <w:rFonts w:ascii="Constantia" w:hAnsi="Constantia"/>
          <w:sz w:val="22"/>
          <w:szCs w:val="22"/>
          <w:lang w:val="en-US"/>
        </w:rPr>
        <w:t>privind</w:t>
      </w:r>
      <w:proofErr w:type="spellEnd"/>
      <w:r>
        <w:rPr>
          <w:rFonts w:ascii="Constantia" w:hAnsi="Constantia"/>
          <w:sz w:val="22"/>
          <w:szCs w:val="22"/>
          <w:lang w:val="en-US"/>
        </w:rPr>
        <w:t xml:space="preserve"> </w:t>
      </w:r>
      <w:proofErr w:type="spellStart"/>
      <w:r>
        <w:rPr>
          <w:rFonts w:ascii="Constantia" w:hAnsi="Constantia"/>
          <w:sz w:val="22"/>
          <w:szCs w:val="22"/>
          <w:lang w:val="en-US"/>
        </w:rPr>
        <w:t>Codul</w:t>
      </w:r>
      <w:proofErr w:type="spellEnd"/>
      <w:r>
        <w:rPr>
          <w:rFonts w:ascii="Constantia" w:hAnsi="Constantia"/>
          <w:sz w:val="22"/>
          <w:szCs w:val="22"/>
          <w:lang w:val="en-US"/>
        </w:rPr>
        <w:t xml:space="preserve"> fiscal, respective,</w:t>
      </w:r>
    </w:p>
    <w:p w:rsidR="00B708E4" w:rsidRDefault="00B708E4" w:rsidP="00B708E4">
      <w:pPr>
        <w:pStyle w:val="NoSpacing"/>
        <w:jc w:val="both"/>
        <w:rPr>
          <w:rFonts w:ascii="Constantia" w:hAnsi="Constantia"/>
          <w:sz w:val="22"/>
          <w:szCs w:val="22"/>
          <w:lang w:val="en-US"/>
        </w:rPr>
      </w:pPr>
      <w:r>
        <w:t xml:space="preserve"> -clădirile clasate ca monumente istorice, de arhitectură sau arheologice, indiferent de titularul dreptului de proprietate sau de administrare, care au faţada stradală şi/sau principală renovată sau reabilitată conform prevederilor </w:t>
      </w:r>
      <w:r>
        <w:fldChar w:fldCharType="begin"/>
      </w:r>
      <w:r>
        <w:instrText>HYPERLINK "unsaved://LexNavigator.htm/DB0;LexAct%2091222"</w:instrText>
      </w:r>
      <w:r>
        <w:fldChar w:fldCharType="separate"/>
      </w:r>
      <w:r>
        <w:rPr>
          <w:rStyle w:val="Hyperlink"/>
          <w:rFonts w:eastAsiaTheme="majorEastAsia"/>
        </w:rPr>
        <w:t>Legii nr. 422/2001</w:t>
      </w:r>
      <w:r>
        <w:fldChar w:fldCharType="end"/>
      </w:r>
      <w:r>
        <w:t xml:space="preserve"> privind protejarea monumentelor istorice, republicată, cu modificările şi completările ulterioare, cu excepţia încăperilor care sunt folosite pentru activităţi economice</w:t>
      </w:r>
    </w:p>
    <w:p w:rsidR="00B708E4" w:rsidRDefault="00B708E4" w:rsidP="00B708E4">
      <w:pPr>
        <w:pStyle w:val="NoSpacing"/>
        <w:jc w:val="both"/>
        <w:rPr>
          <w:rFonts w:ascii="Constantia" w:hAnsi="Constantia"/>
          <w:sz w:val="22"/>
          <w:szCs w:val="22"/>
          <w:lang w:val="en-US"/>
        </w:rPr>
      </w:pPr>
      <w:r>
        <w:rPr>
          <w:rFonts w:ascii="Constantia" w:hAnsi="Constantia"/>
          <w:sz w:val="22"/>
          <w:szCs w:val="22"/>
          <w:lang w:val="en-US"/>
        </w:rPr>
        <w:t xml:space="preserve">  -</w:t>
      </w:r>
      <w:r>
        <w:rPr>
          <w:rFonts w:ascii="Constantia" w:hAnsi="Constantia"/>
        </w:rPr>
        <w:t>terenurile folosite pentru activităţile de apărare împotriva inundaţiilor, gospodărirea apelor, hidrometeorologie, cele care contribuie la exploatarea resurselor de apă, cele folosite ca zone de protecţie definite în lege, precum şi terenurile utilizate pentru exploatările din subsol, încadrate astfel printr-o hotărâre a consiliului local, în măsura în care nu afectează folosirea suprafeţei solului</w:t>
      </w:r>
      <w:r>
        <w:rPr>
          <w:rFonts w:ascii="Constantia" w:hAnsi="Constantia"/>
          <w:sz w:val="22"/>
          <w:szCs w:val="22"/>
          <w:lang w:val="en-US"/>
        </w:rPr>
        <w:t xml:space="preserve"> </w:t>
      </w:r>
      <w:proofErr w:type="spellStart"/>
      <w:r>
        <w:rPr>
          <w:rFonts w:ascii="Constantia" w:hAnsi="Constantia"/>
          <w:sz w:val="22"/>
          <w:szCs w:val="22"/>
          <w:lang w:val="en-US"/>
        </w:rPr>
        <w:t>sunt</w:t>
      </w:r>
      <w:proofErr w:type="spellEnd"/>
      <w:r>
        <w:rPr>
          <w:rFonts w:ascii="Constantia" w:hAnsi="Constantia"/>
          <w:sz w:val="22"/>
          <w:szCs w:val="22"/>
          <w:lang w:val="en-US"/>
        </w:rPr>
        <w:t xml:space="preserve"> :</w:t>
      </w:r>
    </w:p>
    <w:p w:rsidR="00B708E4" w:rsidRDefault="00B708E4" w:rsidP="00B708E4">
      <w:pPr>
        <w:pStyle w:val="NoSpacing"/>
        <w:jc w:val="both"/>
        <w:rPr>
          <w:rFonts w:ascii="Constantia" w:hAnsi="Constantia"/>
          <w:sz w:val="22"/>
          <w:szCs w:val="22"/>
          <w:lang w:val="fr-FR"/>
        </w:rPr>
      </w:pPr>
      <w:r>
        <w:rPr>
          <w:rFonts w:ascii="Constantia" w:hAnsi="Constantia"/>
          <w:sz w:val="22"/>
          <w:szCs w:val="22"/>
          <w:lang w:val="fr-FR"/>
        </w:rPr>
        <w:t xml:space="preserve">           - nu este </w:t>
      </w:r>
      <w:proofErr w:type="spellStart"/>
      <w:r>
        <w:rPr>
          <w:rFonts w:ascii="Constantia" w:hAnsi="Constantia"/>
          <w:sz w:val="22"/>
          <w:szCs w:val="22"/>
          <w:lang w:val="fr-FR"/>
        </w:rPr>
        <w:t>cazul</w:t>
      </w:r>
      <w:proofErr w:type="spellEnd"/>
    </w:p>
    <w:p w:rsidR="00B708E4" w:rsidRDefault="00B708E4" w:rsidP="00B708E4">
      <w:pPr>
        <w:pStyle w:val="NoSpacing"/>
        <w:jc w:val="both"/>
        <w:rPr>
          <w:rFonts w:ascii="Constantia" w:hAnsi="Constantia"/>
          <w:sz w:val="22"/>
          <w:szCs w:val="22"/>
          <w:lang w:val="fr-FR"/>
        </w:rPr>
      </w:pPr>
      <w:r>
        <w:rPr>
          <w:rFonts w:ascii="Constantia" w:hAnsi="Constantia"/>
          <w:sz w:val="22"/>
          <w:szCs w:val="22"/>
          <w:lang w:val="fr-FR"/>
        </w:rPr>
        <w:t xml:space="preserve">   </w:t>
      </w:r>
      <w:proofErr w:type="gramStart"/>
      <w:r>
        <w:rPr>
          <w:rFonts w:ascii="Constantia" w:hAnsi="Constantia"/>
          <w:sz w:val="22"/>
          <w:szCs w:val="22"/>
          <w:lang w:val="fr-FR"/>
        </w:rPr>
        <w:t>Art  .</w:t>
      </w:r>
      <w:proofErr w:type="gramEnd"/>
      <w:r>
        <w:rPr>
          <w:rFonts w:ascii="Constantia" w:hAnsi="Constantia"/>
          <w:sz w:val="22"/>
          <w:szCs w:val="22"/>
          <w:lang w:val="fr-FR"/>
        </w:rPr>
        <w:t xml:space="preserve"> </w:t>
      </w:r>
      <w:proofErr w:type="gramStart"/>
      <w:r>
        <w:rPr>
          <w:rFonts w:ascii="Constantia" w:hAnsi="Constantia"/>
          <w:sz w:val="22"/>
          <w:szCs w:val="22"/>
          <w:lang w:val="fr-FR"/>
        </w:rPr>
        <w:t>6 .</w:t>
      </w:r>
      <w:proofErr w:type="gramEnd"/>
      <w:r>
        <w:rPr>
          <w:rFonts w:ascii="Constantia" w:hAnsi="Constantia"/>
          <w:sz w:val="22"/>
          <w:szCs w:val="22"/>
          <w:lang w:val="fr-FR"/>
        </w:rPr>
        <w:t xml:space="preserve"> Lista </w:t>
      </w:r>
      <w:proofErr w:type="spellStart"/>
      <w:r>
        <w:rPr>
          <w:rFonts w:ascii="Constantia" w:hAnsi="Constantia"/>
          <w:sz w:val="22"/>
          <w:szCs w:val="22"/>
          <w:lang w:val="fr-FR"/>
        </w:rPr>
        <w:t>actelor</w:t>
      </w:r>
      <w:proofErr w:type="spellEnd"/>
      <w:r>
        <w:rPr>
          <w:rFonts w:ascii="Constantia" w:hAnsi="Constantia"/>
          <w:sz w:val="22"/>
          <w:szCs w:val="22"/>
          <w:lang w:val="fr-FR"/>
        </w:rPr>
        <w:t xml:space="preserve"> normative </w:t>
      </w:r>
      <w:proofErr w:type="spellStart"/>
      <w:r>
        <w:rPr>
          <w:rFonts w:ascii="Constantia" w:hAnsi="Constantia"/>
          <w:sz w:val="22"/>
          <w:szCs w:val="22"/>
          <w:lang w:val="fr-FR"/>
        </w:rPr>
        <w:t>prin</w:t>
      </w:r>
      <w:proofErr w:type="spellEnd"/>
      <w:r>
        <w:rPr>
          <w:rFonts w:ascii="Constantia" w:hAnsi="Constantia"/>
          <w:sz w:val="22"/>
          <w:szCs w:val="22"/>
          <w:lang w:val="fr-FR"/>
        </w:rPr>
        <w:t xml:space="preserve"> care </w:t>
      </w:r>
      <w:proofErr w:type="spellStart"/>
      <w:r>
        <w:rPr>
          <w:rFonts w:ascii="Constantia" w:hAnsi="Constantia"/>
          <w:sz w:val="22"/>
          <w:szCs w:val="22"/>
          <w:lang w:val="fr-FR"/>
        </w:rPr>
        <w:t>sunt</w:t>
      </w:r>
      <w:proofErr w:type="spellEnd"/>
      <w:r>
        <w:rPr>
          <w:rFonts w:ascii="Constantia" w:hAnsi="Constantia"/>
          <w:sz w:val="22"/>
          <w:szCs w:val="22"/>
          <w:lang w:val="fr-FR"/>
        </w:rPr>
        <w:t xml:space="preserve"> </w:t>
      </w:r>
      <w:proofErr w:type="spellStart"/>
      <w:r>
        <w:rPr>
          <w:rFonts w:ascii="Constantia" w:hAnsi="Constantia"/>
          <w:sz w:val="22"/>
          <w:szCs w:val="22"/>
          <w:lang w:val="fr-FR"/>
        </w:rPr>
        <w:t>instituite</w:t>
      </w:r>
      <w:proofErr w:type="spellEnd"/>
      <w:r>
        <w:rPr>
          <w:rFonts w:ascii="Constantia" w:hAnsi="Constantia"/>
          <w:sz w:val="22"/>
          <w:szCs w:val="22"/>
          <w:lang w:val="fr-FR"/>
        </w:rPr>
        <w:t xml:space="preserve"> </w:t>
      </w:r>
      <w:proofErr w:type="spellStart"/>
      <w:r>
        <w:rPr>
          <w:rFonts w:ascii="Constantia" w:hAnsi="Constantia"/>
          <w:sz w:val="22"/>
          <w:szCs w:val="22"/>
          <w:lang w:val="fr-FR"/>
        </w:rPr>
        <w:t>impozite</w:t>
      </w:r>
      <w:proofErr w:type="spellEnd"/>
      <w:r>
        <w:rPr>
          <w:rFonts w:ascii="Constantia" w:hAnsi="Constantia"/>
          <w:sz w:val="22"/>
          <w:szCs w:val="22"/>
          <w:lang w:val="fr-FR"/>
        </w:rPr>
        <w:t xml:space="preserve"> si taxe </w:t>
      </w:r>
      <w:proofErr w:type="gramStart"/>
      <w:r>
        <w:rPr>
          <w:rFonts w:ascii="Constantia" w:hAnsi="Constantia"/>
          <w:sz w:val="22"/>
          <w:szCs w:val="22"/>
          <w:lang w:val="fr-FR"/>
        </w:rPr>
        <w:t>locale ,</w:t>
      </w:r>
      <w:proofErr w:type="gramEnd"/>
      <w:r>
        <w:rPr>
          <w:rFonts w:ascii="Constantia" w:hAnsi="Constantia"/>
          <w:sz w:val="22"/>
          <w:szCs w:val="22"/>
          <w:lang w:val="fr-FR"/>
        </w:rPr>
        <w:t xml:space="preserve"> </w:t>
      </w:r>
      <w:proofErr w:type="spellStart"/>
      <w:r>
        <w:rPr>
          <w:rFonts w:ascii="Constantia" w:hAnsi="Constantia"/>
          <w:sz w:val="22"/>
          <w:szCs w:val="22"/>
          <w:lang w:val="fr-FR"/>
        </w:rPr>
        <w:t>inclusiv</w:t>
      </w:r>
      <w:proofErr w:type="spellEnd"/>
      <w:r>
        <w:rPr>
          <w:rFonts w:ascii="Constantia" w:hAnsi="Constantia"/>
          <w:sz w:val="22"/>
          <w:szCs w:val="22"/>
          <w:lang w:val="fr-FR"/>
        </w:rPr>
        <w:t xml:space="preserve"> </w:t>
      </w:r>
      <w:proofErr w:type="spellStart"/>
      <w:r>
        <w:rPr>
          <w:rFonts w:ascii="Constantia" w:hAnsi="Constantia"/>
          <w:sz w:val="22"/>
          <w:szCs w:val="22"/>
          <w:lang w:val="fr-FR"/>
        </w:rPr>
        <w:t>hotărârile</w:t>
      </w:r>
      <w:proofErr w:type="spellEnd"/>
      <w:r>
        <w:rPr>
          <w:rFonts w:ascii="Constantia" w:hAnsi="Constantia"/>
          <w:sz w:val="22"/>
          <w:szCs w:val="22"/>
          <w:lang w:val="fr-FR"/>
        </w:rPr>
        <w:t xml:space="preserve"> </w:t>
      </w:r>
      <w:proofErr w:type="spellStart"/>
      <w:r>
        <w:rPr>
          <w:rFonts w:ascii="Constantia" w:hAnsi="Constantia"/>
          <w:sz w:val="22"/>
          <w:szCs w:val="22"/>
          <w:lang w:val="fr-FR"/>
        </w:rPr>
        <w:t>Consiliului</w:t>
      </w:r>
      <w:proofErr w:type="spellEnd"/>
      <w:r>
        <w:rPr>
          <w:rFonts w:ascii="Constantia" w:hAnsi="Constantia"/>
          <w:sz w:val="22"/>
          <w:szCs w:val="22"/>
          <w:lang w:val="fr-FR"/>
        </w:rPr>
        <w:t xml:space="preserve"> local al </w:t>
      </w:r>
      <w:proofErr w:type="spellStart"/>
      <w:r>
        <w:rPr>
          <w:rFonts w:ascii="Constantia" w:hAnsi="Constantia"/>
          <w:sz w:val="22"/>
          <w:szCs w:val="22"/>
          <w:lang w:val="fr-FR"/>
        </w:rPr>
        <w:t>comunei</w:t>
      </w:r>
      <w:proofErr w:type="spellEnd"/>
      <w:r>
        <w:rPr>
          <w:rFonts w:ascii="Constantia" w:hAnsi="Constantia"/>
          <w:sz w:val="22"/>
          <w:szCs w:val="22"/>
          <w:lang w:val="fr-FR"/>
        </w:rPr>
        <w:t xml:space="preserve"> </w:t>
      </w:r>
      <w:proofErr w:type="spellStart"/>
      <w:r>
        <w:rPr>
          <w:rFonts w:ascii="Constantia" w:hAnsi="Constantia"/>
          <w:sz w:val="22"/>
          <w:szCs w:val="22"/>
          <w:lang w:val="fr-FR"/>
        </w:rPr>
        <w:t>Bozieni</w:t>
      </w:r>
      <w:proofErr w:type="spellEnd"/>
      <w:r>
        <w:rPr>
          <w:rFonts w:ascii="Constantia" w:hAnsi="Constantia"/>
          <w:sz w:val="22"/>
          <w:szCs w:val="22"/>
          <w:lang w:val="fr-FR"/>
        </w:rPr>
        <w:t xml:space="preserve"> , </w:t>
      </w:r>
      <w:proofErr w:type="spellStart"/>
      <w:r>
        <w:rPr>
          <w:rFonts w:ascii="Constantia" w:hAnsi="Constantia"/>
          <w:sz w:val="22"/>
          <w:szCs w:val="22"/>
          <w:lang w:val="fr-FR"/>
        </w:rPr>
        <w:t>judeţul</w:t>
      </w:r>
      <w:proofErr w:type="spellEnd"/>
      <w:r>
        <w:rPr>
          <w:rFonts w:ascii="Constantia" w:hAnsi="Constantia"/>
          <w:sz w:val="22"/>
          <w:szCs w:val="22"/>
          <w:lang w:val="fr-FR"/>
        </w:rPr>
        <w:t xml:space="preserve"> Neamţ , </w:t>
      </w:r>
      <w:proofErr w:type="spellStart"/>
      <w:r>
        <w:rPr>
          <w:rFonts w:ascii="Constantia" w:hAnsi="Constantia"/>
          <w:sz w:val="22"/>
          <w:szCs w:val="22"/>
          <w:lang w:val="fr-FR"/>
        </w:rPr>
        <w:t>prin</w:t>
      </w:r>
      <w:proofErr w:type="spellEnd"/>
      <w:r>
        <w:rPr>
          <w:rFonts w:ascii="Constantia" w:hAnsi="Constantia"/>
          <w:sz w:val="22"/>
          <w:szCs w:val="22"/>
          <w:lang w:val="fr-FR"/>
        </w:rPr>
        <w:t xml:space="preserve"> care s-au </w:t>
      </w:r>
      <w:proofErr w:type="spellStart"/>
      <w:r>
        <w:rPr>
          <w:rFonts w:ascii="Constantia" w:hAnsi="Constantia"/>
          <w:sz w:val="22"/>
          <w:szCs w:val="22"/>
          <w:lang w:val="fr-FR"/>
        </w:rPr>
        <w:t>instituit</w:t>
      </w:r>
      <w:proofErr w:type="spellEnd"/>
      <w:r>
        <w:rPr>
          <w:rFonts w:ascii="Constantia" w:hAnsi="Constantia"/>
          <w:sz w:val="22"/>
          <w:szCs w:val="22"/>
          <w:lang w:val="fr-FR"/>
        </w:rPr>
        <w:t xml:space="preserve"> /</w:t>
      </w:r>
      <w:proofErr w:type="spellStart"/>
      <w:r>
        <w:rPr>
          <w:rFonts w:ascii="Constantia" w:hAnsi="Constantia"/>
          <w:sz w:val="22"/>
          <w:szCs w:val="22"/>
          <w:lang w:val="fr-FR"/>
        </w:rPr>
        <w:t>stabilit</w:t>
      </w:r>
      <w:proofErr w:type="spellEnd"/>
      <w:r>
        <w:rPr>
          <w:rFonts w:ascii="Constantia" w:hAnsi="Constantia"/>
          <w:sz w:val="22"/>
          <w:szCs w:val="22"/>
          <w:lang w:val="fr-FR"/>
        </w:rPr>
        <w:t xml:space="preserve"> </w:t>
      </w:r>
      <w:proofErr w:type="spellStart"/>
      <w:r>
        <w:rPr>
          <w:rFonts w:ascii="Constantia" w:hAnsi="Constantia"/>
          <w:sz w:val="22"/>
          <w:szCs w:val="22"/>
          <w:lang w:val="fr-FR"/>
        </w:rPr>
        <w:t>impozite</w:t>
      </w:r>
      <w:proofErr w:type="spellEnd"/>
      <w:r>
        <w:rPr>
          <w:rFonts w:ascii="Constantia" w:hAnsi="Constantia"/>
          <w:sz w:val="22"/>
          <w:szCs w:val="22"/>
          <w:lang w:val="fr-FR"/>
        </w:rPr>
        <w:t xml:space="preserve"> si taxe locale </w:t>
      </w:r>
      <w:proofErr w:type="spellStart"/>
      <w:r>
        <w:rPr>
          <w:rFonts w:ascii="Constantia" w:hAnsi="Constantia"/>
          <w:sz w:val="22"/>
          <w:szCs w:val="22"/>
          <w:lang w:val="fr-FR"/>
        </w:rPr>
        <w:t>pe</w:t>
      </w:r>
      <w:proofErr w:type="spellEnd"/>
      <w:r>
        <w:rPr>
          <w:rFonts w:ascii="Constantia" w:hAnsi="Constantia"/>
          <w:sz w:val="22"/>
          <w:szCs w:val="22"/>
          <w:lang w:val="fr-FR"/>
        </w:rPr>
        <w:t xml:space="preserve"> o </w:t>
      </w:r>
      <w:proofErr w:type="spellStart"/>
      <w:r>
        <w:rPr>
          <w:rFonts w:ascii="Constantia" w:hAnsi="Constantia"/>
          <w:sz w:val="22"/>
          <w:szCs w:val="22"/>
          <w:lang w:val="fr-FR"/>
        </w:rPr>
        <w:t>perioada</w:t>
      </w:r>
      <w:proofErr w:type="spellEnd"/>
      <w:r>
        <w:rPr>
          <w:rFonts w:ascii="Constantia" w:hAnsi="Constantia"/>
          <w:sz w:val="22"/>
          <w:szCs w:val="22"/>
          <w:lang w:val="fr-FR"/>
        </w:rPr>
        <w:t xml:space="preserve"> de 5 </w:t>
      </w:r>
      <w:proofErr w:type="spellStart"/>
      <w:r>
        <w:rPr>
          <w:rFonts w:ascii="Constantia" w:hAnsi="Constantia"/>
          <w:sz w:val="22"/>
          <w:szCs w:val="22"/>
          <w:lang w:val="fr-FR"/>
        </w:rPr>
        <w:t>ani</w:t>
      </w:r>
      <w:proofErr w:type="spellEnd"/>
      <w:r>
        <w:rPr>
          <w:rFonts w:ascii="Constantia" w:hAnsi="Constantia"/>
          <w:sz w:val="22"/>
          <w:szCs w:val="22"/>
          <w:lang w:val="fr-FR"/>
        </w:rPr>
        <w:t xml:space="preserve"> </w:t>
      </w:r>
      <w:proofErr w:type="spellStart"/>
      <w:r>
        <w:rPr>
          <w:rFonts w:ascii="Constantia" w:hAnsi="Constantia"/>
          <w:sz w:val="22"/>
          <w:szCs w:val="22"/>
          <w:lang w:val="fr-FR"/>
        </w:rPr>
        <w:t>anteriori</w:t>
      </w:r>
      <w:proofErr w:type="spellEnd"/>
      <w:r>
        <w:rPr>
          <w:rFonts w:ascii="Constantia" w:hAnsi="Constantia"/>
          <w:sz w:val="22"/>
          <w:szCs w:val="22"/>
          <w:lang w:val="fr-FR"/>
        </w:rPr>
        <w:t xml:space="preserve"> </w:t>
      </w:r>
      <w:proofErr w:type="spellStart"/>
      <w:r>
        <w:rPr>
          <w:rFonts w:ascii="Constantia" w:hAnsi="Constantia"/>
          <w:sz w:val="22"/>
          <w:szCs w:val="22"/>
          <w:lang w:val="fr-FR"/>
        </w:rPr>
        <w:t>anului</w:t>
      </w:r>
      <w:proofErr w:type="spellEnd"/>
      <w:r>
        <w:rPr>
          <w:rFonts w:ascii="Constantia" w:hAnsi="Constantia"/>
          <w:sz w:val="22"/>
          <w:szCs w:val="22"/>
          <w:lang w:val="fr-FR"/>
        </w:rPr>
        <w:t xml:space="preserve"> fiscal curent , este </w:t>
      </w:r>
      <w:proofErr w:type="spellStart"/>
      <w:r>
        <w:rPr>
          <w:rFonts w:ascii="Constantia" w:hAnsi="Constantia"/>
          <w:sz w:val="22"/>
          <w:szCs w:val="22"/>
          <w:lang w:val="fr-FR"/>
        </w:rPr>
        <w:t>prevazută</w:t>
      </w:r>
      <w:proofErr w:type="spellEnd"/>
      <w:r>
        <w:rPr>
          <w:rFonts w:ascii="Constantia" w:hAnsi="Constantia"/>
          <w:sz w:val="22"/>
          <w:szCs w:val="22"/>
          <w:lang w:val="fr-FR"/>
        </w:rPr>
        <w:t xml:space="preserve"> </w:t>
      </w:r>
      <w:proofErr w:type="spellStart"/>
      <w:r>
        <w:rPr>
          <w:rFonts w:ascii="Constantia" w:hAnsi="Constantia"/>
          <w:sz w:val="22"/>
          <w:szCs w:val="22"/>
          <w:lang w:val="fr-FR"/>
        </w:rPr>
        <w:t>în</w:t>
      </w:r>
      <w:proofErr w:type="spellEnd"/>
      <w:r>
        <w:rPr>
          <w:rFonts w:ascii="Constantia" w:hAnsi="Constantia"/>
          <w:sz w:val="22"/>
          <w:szCs w:val="22"/>
          <w:lang w:val="fr-FR"/>
        </w:rPr>
        <w:t xml:space="preserve"> </w:t>
      </w:r>
      <w:proofErr w:type="spellStart"/>
      <w:r>
        <w:rPr>
          <w:rFonts w:ascii="Constantia" w:hAnsi="Constantia"/>
          <w:sz w:val="22"/>
          <w:szCs w:val="22"/>
          <w:lang w:val="fr-FR"/>
        </w:rPr>
        <w:t>anexa</w:t>
      </w:r>
      <w:proofErr w:type="spellEnd"/>
      <w:r>
        <w:rPr>
          <w:rFonts w:ascii="Constantia" w:hAnsi="Constantia"/>
          <w:sz w:val="22"/>
          <w:szCs w:val="22"/>
          <w:lang w:val="fr-FR"/>
        </w:rPr>
        <w:t xml:space="preserve"> nr. </w:t>
      </w:r>
      <w:proofErr w:type="gramStart"/>
      <w:r>
        <w:rPr>
          <w:rFonts w:ascii="Constantia" w:hAnsi="Constantia"/>
          <w:sz w:val="22"/>
          <w:szCs w:val="22"/>
          <w:lang w:val="fr-FR"/>
        </w:rPr>
        <w:t>2 .</w:t>
      </w:r>
      <w:proofErr w:type="gramEnd"/>
    </w:p>
    <w:p w:rsidR="00B708E4" w:rsidRDefault="00B708E4" w:rsidP="00B708E4">
      <w:pPr>
        <w:pStyle w:val="NoSpacing"/>
        <w:jc w:val="both"/>
        <w:rPr>
          <w:rFonts w:ascii="Constantia" w:hAnsi="Constantia"/>
          <w:sz w:val="22"/>
          <w:szCs w:val="22"/>
          <w:lang w:val="fr-FR"/>
        </w:rPr>
      </w:pPr>
      <w:r>
        <w:rPr>
          <w:rFonts w:ascii="Constantia" w:hAnsi="Constantia"/>
          <w:sz w:val="22"/>
          <w:szCs w:val="22"/>
          <w:lang w:val="fr-FR"/>
        </w:rPr>
        <w:t xml:space="preserve">   </w:t>
      </w:r>
      <w:proofErr w:type="gramStart"/>
      <w:r>
        <w:rPr>
          <w:rFonts w:ascii="Constantia" w:hAnsi="Constantia"/>
          <w:sz w:val="22"/>
          <w:szCs w:val="22"/>
          <w:lang w:val="fr-FR"/>
        </w:rPr>
        <w:t>Art .</w:t>
      </w:r>
      <w:proofErr w:type="gramEnd"/>
      <w:r>
        <w:rPr>
          <w:rFonts w:ascii="Constantia" w:hAnsi="Constantia"/>
          <w:sz w:val="22"/>
          <w:szCs w:val="22"/>
          <w:lang w:val="fr-FR"/>
        </w:rPr>
        <w:t xml:space="preserve"> </w:t>
      </w:r>
      <w:proofErr w:type="gramStart"/>
      <w:r>
        <w:rPr>
          <w:rFonts w:ascii="Constantia" w:hAnsi="Constantia"/>
          <w:sz w:val="22"/>
          <w:szCs w:val="22"/>
          <w:lang w:val="fr-FR"/>
        </w:rPr>
        <w:t>7 .</w:t>
      </w:r>
      <w:proofErr w:type="gramEnd"/>
      <w:r>
        <w:rPr>
          <w:rFonts w:ascii="Constantia" w:hAnsi="Constantia"/>
          <w:sz w:val="22"/>
          <w:szCs w:val="22"/>
          <w:lang w:val="fr-FR"/>
        </w:rPr>
        <w:t xml:space="preserve">  Lista </w:t>
      </w:r>
      <w:proofErr w:type="spellStart"/>
      <w:r>
        <w:rPr>
          <w:rFonts w:ascii="Constantia" w:hAnsi="Constantia"/>
          <w:sz w:val="22"/>
          <w:szCs w:val="22"/>
          <w:lang w:val="fr-FR"/>
        </w:rPr>
        <w:t>cuprinzând</w:t>
      </w:r>
      <w:proofErr w:type="spellEnd"/>
      <w:r>
        <w:rPr>
          <w:rFonts w:ascii="Constantia" w:hAnsi="Constantia"/>
          <w:sz w:val="22"/>
          <w:szCs w:val="22"/>
          <w:lang w:val="fr-FR"/>
        </w:rPr>
        <w:t xml:space="preserve"> </w:t>
      </w:r>
      <w:proofErr w:type="spellStart"/>
      <w:r>
        <w:rPr>
          <w:rFonts w:ascii="Constantia" w:hAnsi="Constantia"/>
          <w:sz w:val="22"/>
          <w:szCs w:val="22"/>
          <w:lang w:val="fr-FR"/>
        </w:rPr>
        <w:t>actele</w:t>
      </w:r>
      <w:proofErr w:type="spellEnd"/>
      <w:r>
        <w:rPr>
          <w:rFonts w:ascii="Constantia" w:hAnsi="Constantia"/>
          <w:sz w:val="22"/>
          <w:szCs w:val="22"/>
          <w:lang w:val="fr-FR"/>
        </w:rPr>
        <w:t xml:space="preserve"> </w:t>
      </w:r>
      <w:proofErr w:type="gramStart"/>
      <w:r>
        <w:rPr>
          <w:rFonts w:ascii="Constantia" w:hAnsi="Constantia"/>
          <w:sz w:val="22"/>
          <w:szCs w:val="22"/>
          <w:lang w:val="fr-FR"/>
        </w:rPr>
        <w:t>normative ,</w:t>
      </w:r>
      <w:proofErr w:type="gramEnd"/>
      <w:r>
        <w:rPr>
          <w:rFonts w:ascii="Constantia" w:hAnsi="Constantia"/>
          <w:sz w:val="22"/>
          <w:szCs w:val="22"/>
          <w:lang w:val="fr-FR"/>
        </w:rPr>
        <w:t xml:space="preserve"> </w:t>
      </w:r>
      <w:proofErr w:type="spellStart"/>
      <w:r>
        <w:rPr>
          <w:rFonts w:ascii="Constantia" w:hAnsi="Constantia"/>
          <w:sz w:val="22"/>
          <w:szCs w:val="22"/>
          <w:lang w:val="fr-FR"/>
        </w:rPr>
        <w:t>inclusiv</w:t>
      </w:r>
      <w:proofErr w:type="spellEnd"/>
      <w:r>
        <w:rPr>
          <w:rFonts w:ascii="Constantia" w:hAnsi="Constantia"/>
          <w:sz w:val="22"/>
          <w:szCs w:val="22"/>
          <w:lang w:val="fr-FR"/>
        </w:rPr>
        <w:t xml:space="preserve"> </w:t>
      </w:r>
      <w:proofErr w:type="spellStart"/>
      <w:r>
        <w:rPr>
          <w:rFonts w:ascii="Constantia" w:hAnsi="Constantia"/>
          <w:sz w:val="22"/>
          <w:szCs w:val="22"/>
          <w:lang w:val="fr-FR"/>
        </w:rPr>
        <w:t>hotărârile</w:t>
      </w:r>
      <w:proofErr w:type="spellEnd"/>
      <w:r>
        <w:rPr>
          <w:rFonts w:ascii="Constantia" w:hAnsi="Constantia"/>
          <w:sz w:val="22"/>
          <w:szCs w:val="22"/>
          <w:lang w:val="fr-FR"/>
        </w:rPr>
        <w:t xml:space="preserve"> </w:t>
      </w:r>
      <w:proofErr w:type="spellStart"/>
      <w:r>
        <w:rPr>
          <w:rFonts w:ascii="Constantia" w:hAnsi="Constantia"/>
          <w:sz w:val="22"/>
          <w:szCs w:val="22"/>
          <w:lang w:val="fr-FR"/>
        </w:rPr>
        <w:t>Consiliului</w:t>
      </w:r>
      <w:proofErr w:type="spellEnd"/>
      <w:r>
        <w:rPr>
          <w:rFonts w:ascii="Constantia" w:hAnsi="Constantia"/>
          <w:sz w:val="22"/>
          <w:szCs w:val="22"/>
          <w:lang w:val="fr-FR"/>
        </w:rPr>
        <w:t xml:space="preserve"> local al </w:t>
      </w:r>
      <w:proofErr w:type="spellStart"/>
      <w:r>
        <w:rPr>
          <w:rFonts w:ascii="Constantia" w:hAnsi="Constantia"/>
          <w:sz w:val="22"/>
          <w:szCs w:val="22"/>
          <w:lang w:val="fr-FR"/>
        </w:rPr>
        <w:t>comunei</w:t>
      </w:r>
      <w:proofErr w:type="spellEnd"/>
      <w:r>
        <w:rPr>
          <w:rFonts w:ascii="Constantia" w:hAnsi="Constantia"/>
          <w:sz w:val="22"/>
          <w:szCs w:val="22"/>
          <w:lang w:val="fr-FR"/>
        </w:rPr>
        <w:t xml:space="preserve"> </w:t>
      </w:r>
      <w:proofErr w:type="spellStart"/>
      <w:r>
        <w:rPr>
          <w:rFonts w:ascii="Constantia" w:hAnsi="Constantia"/>
          <w:sz w:val="22"/>
          <w:szCs w:val="22"/>
          <w:lang w:val="fr-FR"/>
        </w:rPr>
        <w:t>Bozieni</w:t>
      </w:r>
      <w:proofErr w:type="spellEnd"/>
      <w:r>
        <w:rPr>
          <w:rFonts w:ascii="Constantia" w:hAnsi="Constantia"/>
          <w:sz w:val="22"/>
          <w:szCs w:val="22"/>
          <w:lang w:val="fr-FR"/>
        </w:rPr>
        <w:t xml:space="preserve"> , </w:t>
      </w:r>
      <w:proofErr w:type="spellStart"/>
      <w:r>
        <w:rPr>
          <w:rFonts w:ascii="Constantia" w:hAnsi="Constantia"/>
          <w:sz w:val="22"/>
          <w:szCs w:val="22"/>
          <w:lang w:val="fr-FR"/>
        </w:rPr>
        <w:t>în</w:t>
      </w:r>
      <w:proofErr w:type="spellEnd"/>
      <w:r>
        <w:rPr>
          <w:rFonts w:ascii="Constantia" w:hAnsi="Constantia"/>
          <w:sz w:val="22"/>
          <w:szCs w:val="22"/>
          <w:lang w:val="fr-FR"/>
        </w:rPr>
        <w:t xml:space="preserve"> </w:t>
      </w:r>
      <w:proofErr w:type="spellStart"/>
      <w:r>
        <w:rPr>
          <w:rFonts w:ascii="Constantia" w:hAnsi="Constantia"/>
          <w:sz w:val="22"/>
          <w:szCs w:val="22"/>
          <w:lang w:val="fr-FR"/>
        </w:rPr>
        <w:t>temeiul</w:t>
      </w:r>
      <w:proofErr w:type="spellEnd"/>
      <w:r>
        <w:rPr>
          <w:rFonts w:ascii="Constantia" w:hAnsi="Constantia"/>
          <w:sz w:val="22"/>
          <w:szCs w:val="22"/>
          <w:lang w:val="fr-FR"/>
        </w:rPr>
        <w:t xml:space="preserve"> </w:t>
      </w:r>
      <w:proofErr w:type="spellStart"/>
      <w:r>
        <w:rPr>
          <w:rFonts w:ascii="Constantia" w:hAnsi="Constantia"/>
          <w:sz w:val="22"/>
          <w:szCs w:val="22"/>
          <w:lang w:val="fr-FR"/>
        </w:rPr>
        <w:t>cărora</w:t>
      </w:r>
      <w:proofErr w:type="spellEnd"/>
      <w:r>
        <w:rPr>
          <w:rFonts w:ascii="Constantia" w:hAnsi="Constantia"/>
          <w:sz w:val="22"/>
          <w:szCs w:val="22"/>
          <w:lang w:val="fr-FR"/>
        </w:rPr>
        <w:t xml:space="preserve"> s-au </w:t>
      </w:r>
      <w:proofErr w:type="spellStart"/>
      <w:r>
        <w:rPr>
          <w:rFonts w:ascii="Constantia" w:hAnsi="Constantia"/>
          <w:sz w:val="22"/>
          <w:szCs w:val="22"/>
          <w:lang w:val="fr-FR"/>
        </w:rPr>
        <w:t>acordat</w:t>
      </w:r>
      <w:proofErr w:type="spellEnd"/>
      <w:r>
        <w:rPr>
          <w:rFonts w:ascii="Constantia" w:hAnsi="Constantia"/>
          <w:sz w:val="22"/>
          <w:szCs w:val="22"/>
          <w:lang w:val="fr-FR"/>
        </w:rPr>
        <w:t xml:space="preserve"> </w:t>
      </w:r>
      <w:proofErr w:type="spellStart"/>
      <w:r>
        <w:rPr>
          <w:rFonts w:ascii="Constantia" w:hAnsi="Constantia"/>
          <w:sz w:val="22"/>
          <w:szCs w:val="22"/>
          <w:lang w:val="fr-FR"/>
        </w:rPr>
        <w:t>facilităţi</w:t>
      </w:r>
      <w:proofErr w:type="spellEnd"/>
      <w:r>
        <w:rPr>
          <w:rFonts w:ascii="Constantia" w:hAnsi="Constantia"/>
          <w:sz w:val="22"/>
          <w:szCs w:val="22"/>
          <w:lang w:val="fr-FR"/>
        </w:rPr>
        <w:t xml:space="preserve"> fiscale </w:t>
      </w:r>
      <w:proofErr w:type="spellStart"/>
      <w:r>
        <w:rPr>
          <w:rFonts w:ascii="Constantia" w:hAnsi="Constantia"/>
          <w:sz w:val="22"/>
          <w:szCs w:val="22"/>
          <w:lang w:val="fr-FR"/>
        </w:rPr>
        <w:t>pe</w:t>
      </w:r>
      <w:proofErr w:type="spellEnd"/>
      <w:r>
        <w:rPr>
          <w:rFonts w:ascii="Constantia" w:hAnsi="Constantia"/>
          <w:sz w:val="22"/>
          <w:szCs w:val="22"/>
          <w:lang w:val="fr-FR"/>
        </w:rPr>
        <w:t xml:space="preserve"> o </w:t>
      </w:r>
      <w:proofErr w:type="spellStart"/>
      <w:r>
        <w:rPr>
          <w:rFonts w:ascii="Constantia" w:hAnsi="Constantia"/>
          <w:sz w:val="22"/>
          <w:szCs w:val="22"/>
          <w:lang w:val="fr-FR"/>
        </w:rPr>
        <w:t>perioadă</w:t>
      </w:r>
      <w:proofErr w:type="spellEnd"/>
      <w:r>
        <w:rPr>
          <w:rFonts w:ascii="Constantia" w:hAnsi="Constantia"/>
          <w:sz w:val="22"/>
          <w:szCs w:val="22"/>
          <w:lang w:val="fr-FR"/>
        </w:rPr>
        <w:t xml:space="preserve"> de 5 </w:t>
      </w:r>
      <w:proofErr w:type="spellStart"/>
      <w:r>
        <w:rPr>
          <w:rFonts w:ascii="Constantia" w:hAnsi="Constantia"/>
          <w:sz w:val="22"/>
          <w:szCs w:val="22"/>
          <w:lang w:val="fr-FR"/>
        </w:rPr>
        <w:t>ani</w:t>
      </w:r>
      <w:proofErr w:type="spellEnd"/>
      <w:r>
        <w:rPr>
          <w:rFonts w:ascii="Constantia" w:hAnsi="Constantia"/>
          <w:sz w:val="22"/>
          <w:szCs w:val="22"/>
          <w:lang w:val="fr-FR"/>
        </w:rPr>
        <w:t xml:space="preserve"> </w:t>
      </w:r>
      <w:proofErr w:type="spellStart"/>
      <w:r>
        <w:rPr>
          <w:rFonts w:ascii="Constantia" w:hAnsi="Constantia"/>
          <w:sz w:val="22"/>
          <w:szCs w:val="22"/>
          <w:lang w:val="fr-FR"/>
        </w:rPr>
        <w:t>anteriori</w:t>
      </w:r>
      <w:proofErr w:type="spellEnd"/>
      <w:r>
        <w:rPr>
          <w:rFonts w:ascii="Constantia" w:hAnsi="Constantia"/>
          <w:sz w:val="22"/>
          <w:szCs w:val="22"/>
          <w:lang w:val="fr-FR"/>
        </w:rPr>
        <w:t xml:space="preserve"> </w:t>
      </w:r>
      <w:proofErr w:type="spellStart"/>
      <w:r>
        <w:rPr>
          <w:rFonts w:ascii="Constantia" w:hAnsi="Constantia"/>
          <w:sz w:val="22"/>
          <w:szCs w:val="22"/>
          <w:lang w:val="fr-FR"/>
        </w:rPr>
        <w:t>anului</w:t>
      </w:r>
      <w:proofErr w:type="spellEnd"/>
      <w:r>
        <w:rPr>
          <w:rFonts w:ascii="Constantia" w:hAnsi="Constantia"/>
          <w:sz w:val="22"/>
          <w:szCs w:val="22"/>
          <w:lang w:val="fr-FR"/>
        </w:rPr>
        <w:t xml:space="preserve"> fiscal curent , este </w:t>
      </w:r>
      <w:proofErr w:type="spellStart"/>
      <w:r>
        <w:rPr>
          <w:rFonts w:ascii="Constantia" w:hAnsi="Constantia"/>
          <w:sz w:val="22"/>
          <w:szCs w:val="22"/>
          <w:lang w:val="fr-FR"/>
        </w:rPr>
        <w:t>prevăzută</w:t>
      </w:r>
      <w:proofErr w:type="spellEnd"/>
      <w:r>
        <w:rPr>
          <w:rFonts w:ascii="Constantia" w:hAnsi="Constantia"/>
          <w:sz w:val="22"/>
          <w:szCs w:val="22"/>
          <w:lang w:val="fr-FR"/>
        </w:rPr>
        <w:t xml:space="preserve"> </w:t>
      </w:r>
      <w:proofErr w:type="spellStart"/>
      <w:r>
        <w:rPr>
          <w:rFonts w:ascii="Constantia" w:hAnsi="Constantia"/>
          <w:sz w:val="22"/>
          <w:szCs w:val="22"/>
          <w:lang w:val="fr-FR"/>
        </w:rPr>
        <w:t>în</w:t>
      </w:r>
      <w:proofErr w:type="spellEnd"/>
      <w:r>
        <w:rPr>
          <w:rFonts w:ascii="Constantia" w:hAnsi="Constantia"/>
          <w:sz w:val="22"/>
          <w:szCs w:val="22"/>
          <w:lang w:val="fr-FR"/>
        </w:rPr>
        <w:t xml:space="preserve"> </w:t>
      </w:r>
      <w:proofErr w:type="spellStart"/>
      <w:r>
        <w:rPr>
          <w:rFonts w:ascii="Constantia" w:hAnsi="Constantia"/>
          <w:sz w:val="22"/>
          <w:szCs w:val="22"/>
          <w:lang w:val="fr-FR"/>
        </w:rPr>
        <w:t>anexa</w:t>
      </w:r>
      <w:proofErr w:type="spellEnd"/>
      <w:r>
        <w:rPr>
          <w:rFonts w:ascii="Constantia" w:hAnsi="Constantia"/>
          <w:sz w:val="22"/>
          <w:szCs w:val="22"/>
          <w:lang w:val="fr-FR"/>
        </w:rPr>
        <w:t xml:space="preserve"> nr. </w:t>
      </w:r>
      <w:proofErr w:type="gramStart"/>
      <w:r>
        <w:rPr>
          <w:rFonts w:ascii="Constantia" w:hAnsi="Constantia"/>
          <w:sz w:val="22"/>
          <w:szCs w:val="22"/>
          <w:lang w:val="fr-FR"/>
        </w:rPr>
        <w:t>3 .</w:t>
      </w:r>
      <w:proofErr w:type="gramEnd"/>
      <w:r>
        <w:rPr>
          <w:rFonts w:ascii="Constantia" w:hAnsi="Constantia"/>
          <w:sz w:val="22"/>
          <w:szCs w:val="22"/>
          <w:lang w:val="fr-FR"/>
        </w:rPr>
        <w:t xml:space="preserve"> </w:t>
      </w:r>
    </w:p>
    <w:p w:rsidR="00B708E4" w:rsidRDefault="00B708E4" w:rsidP="00B708E4">
      <w:pPr>
        <w:pStyle w:val="NoSpacing"/>
        <w:jc w:val="both"/>
        <w:rPr>
          <w:rFonts w:ascii="Constantia" w:hAnsi="Constantia"/>
          <w:sz w:val="22"/>
          <w:szCs w:val="22"/>
          <w:lang w:val="fr-FR"/>
        </w:rPr>
      </w:pPr>
      <w:r>
        <w:rPr>
          <w:rFonts w:ascii="Constantia" w:hAnsi="Constantia"/>
          <w:sz w:val="22"/>
          <w:szCs w:val="22"/>
          <w:lang w:val="en-US"/>
        </w:rPr>
        <w:t xml:space="preserve">   </w:t>
      </w:r>
      <w:proofErr w:type="gramStart"/>
      <w:r>
        <w:rPr>
          <w:rFonts w:ascii="Constantia" w:hAnsi="Constantia"/>
          <w:sz w:val="22"/>
          <w:szCs w:val="22"/>
          <w:lang w:val="en-US"/>
        </w:rPr>
        <w:t>Art  .</w:t>
      </w:r>
      <w:proofErr w:type="gramEnd"/>
      <w:r>
        <w:rPr>
          <w:rFonts w:ascii="Constantia" w:hAnsi="Constantia"/>
          <w:sz w:val="22"/>
          <w:szCs w:val="22"/>
          <w:lang w:val="en-US"/>
        </w:rPr>
        <w:t xml:space="preserve"> </w:t>
      </w:r>
      <w:proofErr w:type="gramStart"/>
      <w:r>
        <w:rPr>
          <w:rFonts w:ascii="Constantia" w:hAnsi="Constantia"/>
          <w:sz w:val="22"/>
          <w:szCs w:val="22"/>
          <w:lang w:val="en-US"/>
        </w:rPr>
        <w:t>8 .</w:t>
      </w:r>
      <w:proofErr w:type="gramEnd"/>
      <w:r>
        <w:rPr>
          <w:rFonts w:ascii="Constantia" w:hAnsi="Constantia"/>
          <w:sz w:val="22"/>
          <w:szCs w:val="22"/>
          <w:lang w:val="en-US"/>
        </w:rPr>
        <w:t xml:space="preserve"> </w:t>
      </w:r>
      <w:r>
        <w:rPr>
          <w:rFonts w:ascii="Constantia" w:hAnsi="Constantia"/>
          <w:sz w:val="22"/>
          <w:szCs w:val="22"/>
          <w:lang w:val="fr-FR"/>
        </w:rPr>
        <w:t xml:space="preserve">Se </w:t>
      </w:r>
      <w:proofErr w:type="spellStart"/>
      <w:r>
        <w:rPr>
          <w:rFonts w:ascii="Constantia" w:hAnsi="Constantia"/>
          <w:sz w:val="22"/>
          <w:szCs w:val="22"/>
          <w:lang w:val="fr-FR"/>
        </w:rPr>
        <w:t>aprobă</w:t>
      </w:r>
      <w:proofErr w:type="spellEnd"/>
      <w:r>
        <w:rPr>
          <w:rFonts w:ascii="Constantia" w:hAnsi="Constantia"/>
          <w:sz w:val="22"/>
          <w:szCs w:val="22"/>
          <w:lang w:val="fr-FR"/>
        </w:rPr>
        <w:t xml:space="preserve"> </w:t>
      </w:r>
      <w:proofErr w:type="spellStart"/>
      <w:r>
        <w:rPr>
          <w:rFonts w:ascii="Constantia" w:hAnsi="Constantia"/>
          <w:sz w:val="22"/>
          <w:szCs w:val="22"/>
          <w:lang w:val="fr-FR"/>
        </w:rPr>
        <w:t>procedura</w:t>
      </w:r>
      <w:proofErr w:type="spellEnd"/>
      <w:r>
        <w:rPr>
          <w:rFonts w:ascii="Constantia" w:hAnsi="Constantia"/>
          <w:sz w:val="22"/>
          <w:szCs w:val="22"/>
          <w:lang w:val="fr-FR"/>
        </w:rPr>
        <w:t xml:space="preserve"> de calcul </w:t>
      </w:r>
      <w:proofErr w:type="spellStart"/>
      <w:r>
        <w:rPr>
          <w:rFonts w:ascii="Constantia" w:hAnsi="Constantia"/>
          <w:sz w:val="22"/>
          <w:szCs w:val="22"/>
          <w:lang w:val="fr-FR"/>
        </w:rPr>
        <w:t>şi</w:t>
      </w:r>
      <w:proofErr w:type="spellEnd"/>
      <w:r>
        <w:rPr>
          <w:rFonts w:ascii="Constantia" w:hAnsi="Constantia"/>
          <w:sz w:val="22"/>
          <w:szCs w:val="22"/>
          <w:lang w:val="fr-FR"/>
        </w:rPr>
        <w:t xml:space="preserve"> </w:t>
      </w:r>
      <w:proofErr w:type="spellStart"/>
      <w:r>
        <w:rPr>
          <w:rFonts w:ascii="Constantia" w:hAnsi="Constantia"/>
          <w:sz w:val="22"/>
          <w:szCs w:val="22"/>
          <w:lang w:val="fr-FR"/>
        </w:rPr>
        <w:t>plată</w:t>
      </w:r>
      <w:proofErr w:type="spellEnd"/>
      <w:r>
        <w:rPr>
          <w:rFonts w:ascii="Constantia" w:hAnsi="Constantia"/>
          <w:sz w:val="22"/>
          <w:szCs w:val="22"/>
          <w:lang w:val="fr-FR"/>
        </w:rPr>
        <w:t xml:space="preserve"> </w:t>
      </w:r>
      <w:proofErr w:type="gramStart"/>
      <w:r>
        <w:rPr>
          <w:rFonts w:ascii="Constantia" w:hAnsi="Constantia"/>
          <w:sz w:val="22"/>
          <w:szCs w:val="22"/>
          <w:lang w:val="fr-FR"/>
        </w:rPr>
        <w:t>a</w:t>
      </w:r>
      <w:proofErr w:type="gramEnd"/>
      <w:r>
        <w:rPr>
          <w:rFonts w:ascii="Constantia" w:hAnsi="Constantia"/>
          <w:sz w:val="22"/>
          <w:szCs w:val="22"/>
          <w:lang w:val="fr-FR"/>
        </w:rPr>
        <w:t xml:space="preserve"> </w:t>
      </w:r>
      <w:proofErr w:type="spellStart"/>
      <w:r>
        <w:rPr>
          <w:rFonts w:ascii="Constantia" w:hAnsi="Constantia"/>
          <w:sz w:val="22"/>
          <w:szCs w:val="22"/>
          <w:lang w:val="fr-FR"/>
        </w:rPr>
        <w:t>taxelor</w:t>
      </w:r>
      <w:proofErr w:type="spellEnd"/>
      <w:r>
        <w:rPr>
          <w:rFonts w:ascii="Constantia" w:hAnsi="Constantia"/>
          <w:sz w:val="22"/>
          <w:szCs w:val="22"/>
          <w:lang w:val="fr-FR"/>
        </w:rPr>
        <w:t xml:space="preserve"> locale </w:t>
      </w:r>
      <w:proofErr w:type="spellStart"/>
      <w:r>
        <w:rPr>
          <w:rFonts w:ascii="Constantia" w:hAnsi="Constantia"/>
          <w:sz w:val="22"/>
          <w:szCs w:val="22"/>
          <w:lang w:val="fr-FR"/>
        </w:rPr>
        <w:t>prevăzute</w:t>
      </w:r>
      <w:proofErr w:type="spellEnd"/>
      <w:r>
        <w:rPr>
          <w:rFonts w:ascii="Constantia" w:hAnsi="Constantia"/>
          <w:sz w:val="22"/>
          <w:szCs w:val="22"/>
          <w:lang w:val="fr-FR"/>
        </w:rPr>
        <w:t xml:space="preserve">  la art. 486 </w:t>
      </w:r>
      <w:proofErr w:type="spellStart"/>
      <w:r>
        <w:rPr>
          <w:rFonts w:ascii="Constantia" w:hAnsi="Constantia"/>
          <w:sz w:val="22"/>
          <w:szCs w:val="22"/>
          <w:lang w:val="fr-FR"/>
        </w:rPr>
        <w:t>din</w:t>
      </w:r>
      <w:proofErr w:type="spellEnd"/>
      <w:r>
        <w:rPr>
          <w:rFonts w:ascii="Constantia" w:hAnsi="Constantia"/>
          <w:sz w:val="22"/>
          <w:szCs w:val="22"/>
          <w:lang w:val="fr-FR"/>
        </w:rPr>
        <w:t xml:space="preserve"> </w:t>
      </w:r>
      <w:proofErr w:type="spellStart"/>
      <w:r>
        <w:rPr>
          <w:rFonts w:ascii="Constantia" w:hAnsi="Constantia"/>
          <w:sz w:val="22"/>
          <w:szCs w:val="22"/>
          <w:lang w:val="fr-FR"/>
        </w:rPr>
        <w:t>Legea</w:t>
      </w:r>
      <w:proofErr w:type="spellEnd"/>
      <w:r>
        <w:rPr>
          <w:rFonts w:ascii="Constantia" w:hAnsi="Constantia"/>
          <w:sz w:val="22"/>
          <w:szCs w:val="22"/>
          <w:lang w:val="fr-FR"/>
        </w:rPr>
        <w:t xml:space="preserve"> 227/2015 </w:t>
      </w:r>
      <w:proofErr w:type="spellStart"/>
      <w:r>
        <w:rPr>
          <w:rFonts w:ascii="Constantia" w:hAnsi="Constantia"/>
          <w:sz w:val="22"/>
          <w:szCs w:val="22"/>
          <w:lang w:val="fr-FR"/>
        </w:rPr>
        <w:t>privind</w:t>
      </w:r>
      <w:proofErr w:type="spellEnd"/>
      <w:r>
        <w:rPr>
          <w:rFonts w:ascii="Constantia" w:hAnsi="Constantia"/>
          <w:sz w:val="22"/>
          <w:szCs w:val="22"/>
          <w:lang w:val="fr-FR"/>
        </w:rPr>
        <w:t xml:space="preserve"> </w:t>
      </w:r>
      <w:proofErr w:type="spellStart"/>
      <w:r>
        <w:rPr>
          <w:rFonts w:ascii="Constantia" w:hAnsi="Constantia"/>
          <w:sz w:val="22"/>
          <w:szCs w:val="22"/>
          <w:lang w:val="fr-FR"/>
        </w:rPr>
        <w:t>Codul</w:t>
      </w:r>
      <w:proofErr w:type="spellEnd"/>
      <w:r>
        <w:rPr>
          <w:rFonts w:ascii="Constantia" w:hAnsi="Constantia"/>
          <w:sz w:val="22"/>
          <w:szCs w:val="22"/>
          <w:lang w:val="fr-FR"/>
        </w:rPr>
        <w:t xml:space="preserve"> fiscal, </w:t>
      </w:r>
      <w:proofErr w:type="spellStart"/>
      <w:r>
        <w:rPr>
          <w:rFonts w:ascii="Constantia" w:hAnsi="Constantia"/>
          <w:sz w:val="22"/>
          <w:szCs w:val="22"/>
          <w:lang w:val="fr-FR"/>
        </w:rPr>
        <w:t>potrivit</w:t>
      </w:r>
      <w:proofErr w:type="spellEnd"/>
      <w:r>
        <w:rPr>
          <w:rFonts w:ascii="Constantia" w:hAnsi="Constantia"/>
          <w:sz w:val="22"/>
          <w:szCs w:val="22"/>
          <w:lang w:val="fr-FR"/>
        </w:rPr>
        <w:t xml:space="preserve"> </w:t>
      </w:r>
      <w:proofErr w:type="spellStart"/>
      <w:r>
        <w:rPr>
          <w:rFonts w:ascii="Constantia" w:hAnsi="Constantia"/>
          <w:sz w:val="22"/>
          <w:szCs w:val="22"/>
          <w:lang w:val="fr-FR"/>
        </w:rPr>
        <w:t>anexei</w:t>
      </w:r>
      <w:proofErr w:type="spellEnd"/>
      <w:r>
        <w:rPr>
          <w:rFonts w:ascii="Constantia" w:hAnsi="Constantia"/>
          <w:sz w:val="22"/>
          <w:szCs w:val="22"/>
          <w:lang w:val="fr-FR"/>
        </w:rPr>
        <w:t xml:space="preserve"> nr.4.</w:t>
      </w:r>
    </w:p>
    <w:p w:rsidR="00B708E4" w:rsidRDefault="00B708E4" w:rsidP="00B708E4">
      <w:pPr>
        <w:pStyle w:val="NoSpacing"/>
        <w:jc w:val="both"/>
        <w:rPr>
          <w:rFonts w:ascii="Constantia" w:hAnsi="Constantia"/>
          <w:sz w:val="22"/>
          <w:szCs w:val="22"/>
          <w:lang w:val="en-US"/>
        </w:rPr>
      </w:pPr>
      <w:r>
        <w:rPr>
          <w:rFonts w:ascii="Constantia" w:hAnsi="Constantia"/>
          <w:sz w:val="22"/>
          <w:szCs w:val="22"/>
          <w:lang w:val="fr-FR"/>
        </w:rPr>
        <w:t xml:space="preserve">   </w:t>
      </w:r>
      <w:proofErr w:type="gramStart"/>
      <w:r>
        <w:rPr>
          <w:rFonts w:ascii="Constantia" w:hAnsi="Constantia"/>
          <w:sz w:val="22"/>
          <w:szCs w:val="22"/>
          <w:lang w:val="en-US"/>
        </w:rPr>
        <w:t>Art .</w:t>
      </w:r>
      <w:proofErr w:type="gramEnd"/>
      <w:r>
        <w:rPr>
          <w:rFonts w:ascii="Constantia" w:hAnsi="Constantia"/>
          <w:sz w:val="22"/>
          <w:szCs w:val="22"/>
          <w:lang w:val="en-US"/>
        </w:rPr>
        <w:t xml:space="preserve"> 9 (1) </w:t>
      </w:r>
      <w:proofErr w:type="spellStart"/>
      <w:r>
        <w:rPr>
          <w:rFonts w:ascii="Constantia" w:hAnsi="Constantia"/>
          <w:sz w:val="22"/>
          <w:szCs w:val="22"/>
          <w:lang w:val="en-US"/>
        </w:rPr>
        <w:t>Pentru</w:t>
      </w:r>
      <w:proofErr w:type="spellEnd"/>
      <w:r>
        <w:rPr>
          <w:rFonts w:ascii="Constantia" w:hAnsi="Constantia"/>
          <w:sz w:val="22"/>
          <w:szCs w:val="22"/>
          <w:lang w:val="en-US"/>
        </w:rPr>
        <w:t xml:space="preserve"> </w:t>
      </w:r>
      <w:proofErr w:type="spellStart"/>
      <w:r>
        <w:rPr>
          <w:rFonts w:ascii="Constantia" w:hAnsi="Constantia"/>
          <w:sz w:val="22"/>
          <w:szCs w:val="22"/>
          <w:lang w:val="en-US"/>
        </w:rPr>
        <w:t>anul</w:t>
      </w:r>
      <w:proofErr w:type="spellEnd"/>
      <w:r>
        <w:rPr>
          <w:rFonts w:ascii="Constantia" w:hAnsi="Constantia"/>
          <w:sz w:val="22"/>
          <w:szCs w:val="22"/>
          <w:lang w:val="en-US"/>
        </w:rPr>
        <w:t xml:space="preserve"> </w:t>
      </w:r>
      <w:proofErr w:type="gramStart"/>
      <w:r>
        <w:rPr>
          <w:rFonts w:ascii="Constantia" w:hAnsi="Constantia"/>
          <w:sz w:val="22"/>
          <w:szCs w:val="22"/>
          <w:lang w:val="en-US"/>
        </w:rPr>
        <w:t>2021  se</w:t>
      </w:r>
      <w:proofErr w:type="gramEnd"/>
      <w:r>
        <w:rPr>
          <w:rFonts w:ascii="Constantia" w:hAnsi="Constantia"/>
          <w:sz w:val="22"/>
          <w:szCs w:val="22"/>
          <w:lang w:val="en-US"/>
        </w:rPr>
        <w:t xml:space="preserve"> </w:t>
      </w:r>
      <w:proofErr w:type="spellStart"/>
      <w:r>
        <w:rPr>
          <w:rFonts w:ascii="Constantia" w:hAnsi="Constantia"/>
          <w:sz w:val="22"/>
          <w:szCs w:val="22"/>
          <w:lang w:val="en-US"/>
        </w:rPr>
        <w:t>acordă</w:t>
      </w:r>
      <w:proofErr w:type="spellEnd"/>
      <w:r>
        <w:rPr>
          <w:rFonts w:ascii="Constantia" w:hAnsi="Constantia"/>
          <w:sz w:val="22"/>
          <w:szCs w:val="22"/>
          <w:lang w:val="en-US"/>
        </w:rPr>
        <w:t xml:space="preserve"> </w:t>
      </w:r>
      <w:proofErr w:type="spellStart"/>
      <w:r>
        <w:rPr>
          <w:rFonts w:ascii="Constantia" w:hAnsi="Constantia"/>
          <w:sz w:val="22"/>
          <w:szCs w:val="22"/>
          <w:lang w:val="en-US"/>
        </w:rPr>
        <w:t>facilități</w:t>
      </w:r>
      <w:proofErr w:type="spellEnd"/>
      <w:r>
        <w:rPr>
          <w:rFonts w:ascii="Constantia" w:hAnsi="Constantia"/>
          <w:sz w:val="22"/>
          <w:szCs w:val="22"/>
          <w:lang w:val="en-US"/>
        </w:rPr>
        <w:t xml:space="preserve"> </w:t>
      </w:r>
      <w:proofErr w:type="spellStart"/>
      <w:r>
        <w:rPr>
          <w:rFonts w:ascii="Constantia" w:hAnsi="Constantia"/>
          <w:sz w:val="22"/>
          <w:szCs w:val="22"/>
          <w:lang w:val="en-US"/>
        </w:rPr>
        <w:t>fiscale</w:t>
      </w:r>
      <w:proofErr w:type="spellEnd"/>
      <w:r>
        <w:rPr>
          <w:rFonts w:ascii="Constantia" w:hAnsi="Constantia"/>
          <w:sz w:val="22"/>
          <w:szCs w:val="22"/>
          <w:lang w:val="en-US"/>
        </w:rPr>
        <w:t xml:space="preserve"> la </w:t>
      </w:r>
      <w:proofErr w:type="spellStart"/>
      <w:r>
        <w:rPr>
          <w:rFonts w:ascii="Constantia" w:hAnsi="Constantia"/>
          <w:sz w:val="22"/>
          <w:szCs w:val="22"/>
          <w:lang w:val="en-US"/>
        </w:rPr>
        <w:t>plata</w:t>
      </w:r>
      <w:proofErr w:type="spellEnd"/>
      <w:r>
        <w:rPr>
          <w:rFonts w:ascii="Constantia" w:hAnsi="Constantia"/>
          <w:sz w:val="22"/>
          <w:szCs w:val="22"/>
          <w:lang w:val="en-US"/>
        </w:rPr>
        <w:t xml:space="preserve"> </w:t>
      </w:r>
      <w:proofErr w:type="spellStart"/>
      <w:r>
        <w:rPr>
          <w:rFonts w:ascii="Constantia" w:hAnsi="Constantia"/>
          <w:sz w:val="22"/>
          <w:szCs w:val="22"/>
          <w:lang w:val="en-US"/>
        </w:rPr>
        <w:t>impozitelor</w:t>
      </w:r>
      <w:proofErr w:type="spellEnd"/>
      <w:r>
        <w:rPr>
          <w:rFonts w:ascii="Constantia" w:hAnsi="Constantia"/>
          <w:sz w:val="22"/>
          <w:szCs w:val="22"/>
          <w:lang w:val="en-US"/>
        </w:rPr>
        <w:t>/</w:t>
      </w:r>
      <w:proofErr w:type="spellStart"/>
      <w:r>
        <w:rPr>
          <w:rFonts w:ascii="Constantia" w:hAnsi="Constantia"/>
          <w:sz w:val="22"/>
          <w:szCs w:val="22"/>
          <w:lang w:val="en-US"/>
        </w:rPr>
        <w:t>taxelor</w:t>
      </w:r>
      <w:proofErr w:type="spellEnd"/>
      <w:r>
        <w:rPr>
          <w:rFonts w:ascii="Constantia" w:hAnsi="Constantia"/>
          <w:sz w:val="22"/>
          <w:szCs w:val="22"/>
          <w:lang w:val="en-US"/>
        </w:rPr>
        <w:t xml:space="preserve"> conform </w:t>
      </w:r>
      <w:proofErr w:type="spellStart"/>
      <w:r>
        <w:rPr>
          <w:rFonts w:ascii="Constantia" w:hAnsi="Constantia"/>
          <w:sz w:val="22"/>
          <w:szCs w:val="22"/>
          <w:lang w:val="en-US"/>
        </w:rPr>
        <w:t>prevederi</w:t>
      </w:r>
      <w:proofErr w:type="spellEnd"/>
    </w:p>
    <w:p w:rsidR="00B708E4" w:rsidRDefault="00B708E4" w:rsidP="00B708E4">
      <w:pPr>
        <w:pStyle w:val="NoSpacing"/>
        <w:jc w:val="both"/>
        <w:rPr>
          <w:rFonts w:ascii="Constantia" w:hAnsi="Constantia"/>
          <w:sz w:val="22"/>
          <w:szCs w:val="22"/>
          <w:lang w:val="en-US"/>
        </w:rPr>
      </w:pPr>
      <w:proofErr w:type="spellStart"/>
      <w:proofErr w:type="gramStart"/>
      <w:r>
        <w:rPr>
          <w:rFonts w:ascii="Constantia" w:hAnsi="Constantia"/>
          <w:sz w:val="22"/>
          <w:szCs w:val="22"/>
          <w:lang w:val="en-US"/>
        </w:rPr>
        <w:t>lor</w:t>
      </w:r>
      <w:proofErr w:type="spellEnd"/>
      <w:proofErr w:type="gramEnd"/>
      <w:r>
        <w:rPr>
          <w:rFonts w:ascii="Constantia" w:hAnsi="Constantia"/>
          <w:sz w:val="22"/>
          <w:szCs w:val="22"/>
          <w:lang w:val="en-US"/>
        </w:rPr>
        <w:t xml:space="preserve"> art.456 alin.2), 464 </w:t>
      </w:r>
      <w:proofErr w:type="spellStart"/>
      <w:r>
        <w:rPr>
          <w:rFonts w:ascii="Constantia" w:hAnsi="Constantia"/>
          <w:sz w:val="22"/>
          <w:szCs w:val="22"/>
          <w:lang w:val="en-US"/>
        </w:rPr>
        <w:t>alin</w:t>
      </w:r>
      <w:proofErr w:type="spellEnd"/>
      <w:r>
        <w:rPr>
          <w:rFonts w:ascii="Constantia" w:hAnsi="Constantia"/>
          <w:sz w:val="22"/>
          <w:szCs w:val="22"/>
          <w:lang w:val="en-US"/>
        </w:rPr>
        <w:t xml:space="preserve">. 2), 469 alin.2) </w:t>
      </w:r>
      <w:proofErr w:type="spellStart"/>
      <w:r>
        <w:rPr>
          <w:rFonts w:ascii="Constantia" w:hAnsi="Constantia"/>
          <w:sz w:val="22"/>
          <w:szCs w:val="22"/>
          <w:lang w:val="en-US"/>
        </w:rPr>
        <w:t>și</w:t>
      </w:r>
      <w:proofErr w:type="spellEnd"/>
      <w:r>
        <w:rPr>
          <w:rFonts w:ascii="Constantia" w:hAnsi="Constantia"/>
          <w:sz w:val="22"/>
          <w:szCs w:val="22"/>
          <w:lang w:val="en-US"/>
        </w:rPr>
        <w:t xml:space="preserve"> 476 alin.2) din </w:t>
      </w:r>
      <w:proofErr w:type="spellStart"/>
      <w:r>
        <w:rPr>
          <w:rFonts w:ascii="Constantia" w:hAnsi="Constantia"/>
          <w:sz w:val="22"/>
          <w:szCs w:val="22"/>
          <w:lang w:val="en-US"/>
        </w:rPr>
        <w:t>Legea</w:t>
      </w:r>
      <w:proofErr w:type="spellEnd"/>
      <w:r>
        <w:rPr>
          <w:rFonts w:ascii="Constantia" w:hAnsi="Constantia"/>
          <w:sz w:val="22"/>
          <w:szCs w:val="22"/>
          <w:lang w:val="en-US"/>
        </w:rPr>
        <w:t xml:space="preserve"> nr. 227/2015 </w:t>
      </w:r>
      <w:proofErr w:type="spellStart"/>
      <w:r>
        <w:rPr>
          <w:rFonts w:ascii="Constantia" w:hAnsi="Constantia"/>
          <w:sz w:val="22"/>
          <w:szCs w:val="22"/>
          <w:lang w:val="en-US"/>
        </w:rPr>
        <w:t>privind</w:t>
      </w:r>
      <w:proofErr w:type="spellEnd"/>
      <w:r>
        <w:rPr>
          <w:rFonts w:ascii="Constantia" w:hAnsi="Constantia"/>
          <w:sz w:val="22"/>
          <w:szCs w:val="22"/>
          <w:lang w:val="en-US"/>
        </w:rPr>
        <w:t xml:space="preserve"> </w:t>
      </w:r>
      <w:proofErr w:type="spellStart"/>
      <w:r>
        <w:rPr>
          <w:rFonts w:ascii="Constantia" w:hAnsi="Constantia"/>
          <w:sz w:val="22"/>
          <w:szCs w:val="22"/>
          <w:lang w:val="en-US"/>
        </w:rPr>
        <w:t>Codul</w:t>
      </w:r>
      <w:proofErr w:type="spellEnd"/>
      <w:r>
        <w:rPr>
          <w:rFonts w:ascii="Constantia" w:hAnsi="Constantia"/>
          <w:sz w:val="22"/>
          <w:szCs w:val="22"/>
          <w:lang w:val="en-US"/>
        </w:rPr>
        <w:t xml:space="preserve"> </w:t>
      </w:r>
      <w:proofErr w:type="gramStart"/>
      <w:r>
        <w:rPr>
          <w:rFonts w:ascii="Constantia" w:hAnsi="Constantia"/>
          <w:sz w:val="22"/>
          <w:szCs w:val="22"/>
          <w:lang w:val="en-US"/>
        </w:rPr>
        <w:t>fiscal .</w:t>
      </w:r>
      <w:proofErr w:type="gramEnd"/>
    </w:p>
    <w:p w:rsidR="00B708E4" w:rsidRDefault="00B708E4" w:rsidP="00B708E4">
      <w:pPr>
        <w:pStyle w:val="NoSpacing"/>
        <w:jc w:val="both"/>
        <w:rPr>
          <w:rFonts w:ascii="Constantia" w:hAnsi="Constantia"/>
          <w:sz w:val="22"/>
          <w:szCs w:val="22"/>
          <w:lang w:val="en-US"/>
        </w:rPr>
      </w:pPr>
      <w:r>
        <w:rPr>
          <w:rFonts w:ascii="Constantia" w:hAnsi="Constantia"/>
          <w:sz w:val="22"/>
          <w:szCs w:val="22"/>
          <w:lang w:val="en-US"/>
        </w:rPr>
        <w:t xml:space="preserve">                (2)</w:t>
      </w:r>
      <w:proofErr w:type="gramStart"/>
      <w:r>
        <w:rPr>
          <w:rFonts w:ascii="Constantia" w:hAnsi="Constantia"/>
          <w:sz w:val="22"/>
          <w:szCs w:val="22"/>
          <w:lang w:val="en-US"/>
        </w:rPr>
        <w:t xml:space="preserve">Se </w:t>
      </w:r>
      <w:proofErr w:type="spellStart"/>
      <w:r>
        <w:rPr>
          <w:rFonts w:ascii="Constantia" w:hAnsi="Constantia"/>
          <w:sz w:val="22"/>
          <w:szCs w:val="22"/>
          <w:lang w:val="en-US"/>
        </w:rPr>
        <w:t>vor</w:t>
      </w:r>
      <w:proofErr w:type="spellEnd"/>
      <w:r>
        <w:rPr>
          <w:rFonts w:ascii="Constantia" w:hAnsi="Constantia"/>
          <w:sz w:val="22"/>
          <w:szCs w:val="22"/>
          <w:lang w:val="en-US"/>
        </w:rPr>
        <w:t xml:space="preserve"> </w:t>
      </w:r>
      <w:proofErr w:type="spellStart"/>
      <w:r>
        <w:rPr>
          <w:rFonts w:ascii="Constantia" w:hAnsi="Constantia"/>
          <w:sz w:val="22"/>
          <w:szCs w:val="22"/>
          <w:lang w:val="en-US"/>
        </w:rPr>
        <w:t>da</w:t>
      </w:r>
      <w:proofErr w:type="spellEnd"/>
      <w:r>
        <w:rPr>
          <w:rFonts w:ascii="Constantia" w:hAnsi="Constantia"/>
          <w:sz w:val="22"/>
          <w:szCs w:val="22"/>
          <w:lang w:val="en-US"/>
        </w:rPr>
        <w:t xml:space="preserve"> la </w:t>
      </w:r>
      <w:proofErr w:type="spellStart"/>
      <w:r>
        <w:rPr>
          <w:rFonts w:ascii="Constantia" w:hAnsi="Constantia"/>
          <w:sz w:val="22"/>
          <w:szCs w:val="22"/>
          <w:lang w:val="en-US"/>
        </w:rPr>
        <w:t>scadere</w:t>
      </w:r>
      <w:proofErr w:type="spellEnd"/>
      <w:r>
        <w:rPr>
          <w:rFonts w:ascii="Constantia" w:hAnsi="Constantia"/>
          <w:sz w:val="22"/>
          <w:szCs w:val="22"/>
          <w:lang w:val="en-US"/>
        </w:rPr>
        <w:t xml:space="preserve"> </w:t>
      </w:r>
      <w:proofErr w:type="spellStart"/>
      <w:r>
        <w:rPr>
          <w:rFonts w:ascii="Constantia" w:hAnsi="Constantia"/>
          <w:sz w:val="22"/>
          <w:szCs w:val="22"/>
          <w:lang w:val="en-US"/>
        </w:rPr>
        <w:t>sumele</w:t>
      </w:r>
      <w:proofErr w:type="spellEnd"/>
      <w:r>
        <w:rPr>
          <w:rFonts w:ascii="Constantia" w:hAnsi="Constantia"/>
          <w:sz w:val="22"/>
          <w:szCs w:val="22"/>
          <w:lang w:val="en-US"/>
        </w:rPr>
        <w:t xml:space="preserve"> din </w:t>
      </w:r>
      <w:proofErr w:type="spellStart"/>
      <w:r>
        <w:rPr>
          <w:rFonts w:ascii="Constantia" w:hAnsi="Constantia"/>
          <w:sz w:val="22"/>
          <w:szCs w:val="22"/>
          <w:lang w:val="en-US"/>
        </w:rPr>
        <w:t>ramasite</w:t>
      </w:r>
      <w:proofErr w:type="spellEnd"/>
      <w:r>
        <w:rPr>
          <w:rFonts w:ascii="Constantia" w:hAnsi="Constantia"/>
          <w:sz w:val="22"/>
          <w:szCs w:val="22"/>
          <w:lang w:val="en-US"/>
        </w:rPr>
        <w:t xml:space="preserve"> cu o </w:t>
      </w:r>
      <w:proofErr w:type="spellStart"/>
      <w:r>
        <w:rPr>
          <w:rFonts w:ascii="Constantia" w:hAnsi="Constantia"/>
          <w:sz w:val="22"/>
          <w:szCs w:val="22"/>
          <w:lang w:val="en-US"/>
        </w:rPr>
        <w:t>valoare</w:t>
      </w:r>
      <w:proofErr w:type="spellEnd"/>
      <w:r>
        <w:rPr>
          <w:rFonts w:ascii="Constantia" w:hAnsi="Constantia"/>
          <w:sz w:val="22"/>
          <w:szCs w:val="22"/>
          <w:lang w:val="en-US"/>
        </w:rPr>
        <w:t xml:space="preserve"> de </w:t>
      </w:r>
      <w:proofErr w:type="spellStart"/>
      <w:r>
        <w:rPr>
          <w:rFonts w:ascii="Constantia" w:hAnsi="Constantia"/>
          <w:sz w:val="22"/>
          <w:szCs w:val="22"/>
          <w:lang w:val="en-US"/>
        </w:rPr>
        <w:t>pana</w:t>
      </w:r>
      <w:proofErr w:type="spellEnd"/>
      <w:r>
        <w:rPr>
          <w:rFonts w:ascii="Constantia" w:hAnsi="Constantia"/>
          <w:sz w:val="22"/>
          <w:szCs w:val="22"/>
          <w:lang w:val="en-US"/>
        </w:rPr>
        <w:t xml:space="preserve"> la 1 </w:t>
      </w:r>
      <w:proofErr w:type="spellStart"/>
      <w:r>
        <w:rPr>
          <w:rFonts w:ascii="Constantia" w:hAnsi="Constantia"/>
          <w:sz w:val="22"/>
          <w:szCs w:val="22"/>
          <w:lang w:val="en-US"/>
        </w:rPr>
        <w:t>leu</w:t>
      </w:r>
      <w:proofErr w:type="spellEnd"/>
      <w:r>
        <w:rPr>
          <w:rFonts w:ascii="Constantia" w:hAnsi="Constantia"/>
          <w:sz w:val="22"/>
          <w:szCs w:val="22"/>
          <w:lang w:val="en-US"/>
        </w:rPr>
        <w:t xml:space="preserve"> </w:t>
      </w:r>
      <w:proofErr w:type="spellStart"/>
      <w:r>
        <w:rPr>
          <w:rFonts w:ascii="Constantia" w:hAnsi="Constantia"/>
          <w:sz w:val="22"/>
          <w:szCs w:val="22"/>
          <w:lang w:val="en-US"/>
        </w:rPr>
        <w:t>pe</w:t>
      </w:r>
      <w:proofErr w:type="spellEnd"/>
      <w:r>
        <w:rPr>
          <w:rFonts w:ascii="Constantia" w:hAnsi="Constantia"/>
          <w:sz w:val="22"/>
          <w:szCs w:val="22"/>
          <w:lang w:val="en-US"/>
        </w:rPr>
        <w:t xml:space="preserve"> </w:t>
      </w:r>
      <w:proofErr w:type="spellStart"/>
      <w:r>
        <w:rPr>
          <w:rFonts w:ascii="Constantia" w:hAnsi="Constantia"/>
          <w:sz w:val="22"/>
          <w:szCs w:val="22"/>
          <w:lang w:val="en-US"/>
        </w:rPr>
        <w:t>fiecare</w:t>
      </w:r>
      <w:proofErr w:type="spellEnd"/>
      <w:r>
        <w:rPr>
          <w:rFonts w:ascii="Constantia" w:hAnsi="Constantia"/>
          <w:sz w:val="22"/>
          <w:szCs w:val="22"/>
          <w:lang w:val="en-US"/>
        </w:rPr>
        <w:t xml:space="preserve"> cont </w:t>
      </w:r>
      <w:proofErr w:type="spellStart"/>
      <w:r>
        <w:rPr>
          <w:rFonts w:ascii="Constantia" w:hAnsi="Constantia"/>
          <w:sz w:val="22"/>
          <w:szCs w:val="22"/>
          <w:lang w:val="en-US"/>
        </w:rPr>
        <w:t>contabil</w:t>
      </w:r>
      <w:proofErr w:type="spellEnd"/>
      <w:r>
        <w:rPr>
          <w:rFonts w:ascii="Constantia" w:hAnsi="Constantia"/>
          <w:sz w:val="22"/>
          <w:szCs w:val="22"/>
          <w:lang w:val="en-US"/>
        </w:rPr>
        <w:t xml:space="preserve"> de </w:t>
      </w:r>
      <w:proofErr w:type="spellStart"/>
      <w:r>
        <w:rPr>
          <w:rFonts w:ascii="Constantia" w:hAnsi="Constantia"/>
          <w:sz w:val="22"/>
          <w:szCs w:val="22"/>
          <w:lang w:val="en-US"/>
        </w:rPr>
        <w:t>venituri</w:t>
      </w:r>
      <w:proofErr w:type="spellEnd"/>
      <w:r>
        <w:rPr>
          <w:rFonts w:ascii="Constantia" w:hAnsi="Constantia"/>
          <w:sz w:val="22"/>
          <w:szCs w:val="22"/>
          <w:lang w:val="en-US"/>
        </w:rPr>
        <w:t>.</w:t>
      </w:r>
      <w:proofErr w:type="gramEnd"/>
    </w:p>
    <w:p w:rsidR="00B708E4" w:rsidRDefault="00B708E4" w:rsidP="00B708E4">
      <w:pPr>
        <w:pStyle w:val="NoSpacing"/>
        <w:jc w:val="both"/>
        <w:rPr>
          <w:rFonts w:ascii="Constantia" w:hAnsi="Constantia"/>
          <w:sz w:val="22"/>
          <w:szCs w:val="22"/>
          <w:lang w:val="en-US"/>
        </w:rPr>
      </w:pPr>
      <w:r>
        <w:rPr>
          <w:rFonts w:ascii="Constantia" w:hAnsi="Constantia"/>
          <w:sz w:val="22"/>
          <w:szCs w:val="22"/>
          <w:lang w:val="en-US"/>
        </w:rPr>
        <w:t xml:space="preserve">      Art .10 </w:t>
      </w:r>
      <w:proofErr w:type="spellStart"/>
      <w:r>
        <w:rPr>
          <w:rFonts w:ascii="Constantia" w:hAnsi="Constantia"/>
          <w:sz w:val="22"/>
          <w:szCs w:val="22"/>
          <w:lang w:val="en-US"/>
        </w:rPr>
        <w:t>Pentru</w:t>
      </w:r>
      <w:proofErr w:type="spellEnd"/>
      <w:r>
        <w:rPr>
          <w:rFonts w:ascii="Constantia" w:hAnsi="Constantia"/>
          <w:sz w:val="22"/>
          <w:szCs w:val="22"/>
          <w:lang w:val="en-US"/>
        </w:rPr>
        <w:t xml:space="preserve"> </w:t>
      </w:r>
      <w:proofErr w:type="spellStart"/>
      <w:r>
        <w:rPr>
          <w:rFonts w:ascii="Constantia" w:hAnsi="Constantia"/>
          <w:sz w:val="22"/>
          <w:szCs w:val="22"/>
          <w:lang w:val="en-US"/>
        </w:rPr>
        <w:t>anul</w:t>
      </w:r>
      <w:proofErr w:type="spellEnd"/>
      <w:r>
        <w:rPr>
          <w:rFonts w:ascii="Constantia" w:hAnsi="Constantia"/>
          <w:sz w:val="22"/>
          <w:szCs w:val="22"/>
          <w:lang w:val="en-US"/>
        </w:rPr>
        <w:t xml:space="preserve"> 2021</w:t>
      </w:r>
      <w:proofErr w:type="gramStart"/>
      <w:r>
        <w:rPr>
          <w:rFonts w:ascii="Constantia" w:hAnsi="Constantia"/>
          <w:sz w:val="22"/>
          <w:szCs w:val="22"/>
          <w:lang w:val="en-US"/>
        </w:rPr>
        <w:t>,impozitele</w:t>
      </w:r>
      <w:proofErr w:type="gramEnd"/>
      <w:r>
        <w:rPr>
          <w:rFonts w:ascii="Constantia" w:hAnsi="Constantia"/>
          <w:sz w:val="22"/>
          <w:szCs w:val="22"/>
          <w:lang w:val="en-US"/>
        </w:rPr>
        <w:t xml:space="preserve"> </w:t>
      </w:r>
      <w:proofErr w:type="spellStart"/>
      <w:r>
        <w:rPr>
          <w:rFonts w:ascii="Constantia" w:hAnsi="Constantia"/>
          <w:sz w:val="22"/>
          <w:szCs w:val="22"/>
          <w:lang w:val="en-US"/>
        </w:rPr>
        <w:t>si</w:t>
      </w:r>
      <w:proofErr w:type="spellEnd"/>
      <w:r>
        <w:rPr>
          <w:rFonts w:ascii="Constantia" w:hAnsi="Constantia"/>
          <w:sz w:val="22"/>
          <w:szCs w:val="22"/>
          <w:lang w:val="en-US"/>
        </w:rPr>
        <w:t xml:space="preserve"> </w:t>
      </w:r>
      <w:proofErr w:type="spellStart"/>
      <w:r>
        <w:rPr>
          <w:rFonts w:ascii="Constantia" w:hAnsi="Constantia"/>
          <w:sz w:val="22"/>
          <w:szCs w:val="22"/>
          <w:lang w:val="en-US"/>
        </w:rPr>
        <w:t>taxele</w:t>
      </w:r>
      <w:proofErr w:type="spellEnd"/>
      <w:r>
        <w:rPr>
          <w:rFonts w:ascii="Constantia" w:hAnsi="Constantia"/>
          <w:sz w:val="22"/>
          <w:szCs w:val="22"/>
          <w:lang w:val="en-US"/>
        </w:rPr>
        <w:t xml:space="preserve"> locale se </w:t>
      </w:r>
      <w:proofErr w:type="spellStart"/>
      <w:r>
        <w:rPr>
          <w:rFonts w:ascii="Constantia" w:hAnsi="Constantia"/>
          <w:sz w:val="22"/>
          <w:szCs w:val="22"/>
          <w:lang w:val="en-US"/>
        </w:rPr>
        <w:t>vor</w:t>
      </w:r>
      <w:proofErr w:type="spellEnd"/>
      <w:r>
        <w:rPr>
          <w:rFonts w:ascii="Constantia" w:hAnsi="Constantia"/>
          <w:sz w:val="22"/>
          <w:szCs w:val="22"/>
          <w:lang w:val="en-US"/>
        </w:rPr>
        <w:t xml:space="preserve"> </w:t>
      </w:r>
      <w:proofErr w:type="spellStart"/>
      <w:r>
        <w:rPr>
          <w:rFonts w:ascii="Constantia" w:hAnsi="Constantia"/>
          <w:sz w:val="22"/>
          <w:szCs w:val="22"/>
          <w:lang w:val="en-US"/>
        </w:rPr>
        <w:t>indexa</w:t>
      </w:r>
      <w:proofErr w:type="spellEnd"/>
      <w:r>
        <w:rPr>
          <w:rFonts w:ascii="Constantia" w:hAnsi="Constantia"/>
          <w:sz w:val="22"/>
          <w:szCs w:val="22"/>
          <w:lang w:val="en-US"/>
        </w:rPr>
        <w:t xml:space="preserve"> in </w:t>
      </w:r>
      <w:proofErr w:type="spellStart"/>
      <w:r>
        <w:rPr>
          <w:rFonts w:ascii="Constantia" w:hAnsi="Constantia"/>
          <w:sz w:val="22"/>
          <w:szCs w:val="22"/>
          <w:lang w:val="en-US"/>
        </w:rPr>
        <w:t>raport</w:t>
      </w:r>
      <w:proofErr w:type="spellEnd"/>
      <w:r>
        <w:rPr>
          <w:rFonts w:ascii="Constantia" w:hAnsi="Constantia"/>
          <w:sz w:val="22"/>
          <w:szCs w:val="22"/>
          <w:lang w:val="en-US"/>
        </w:rPr>
        <w:t xml:space="preserve"> cu rata </w:t>
      </w:r>
      <w:proofErr w:type="spellStart"/>
      <w:r>
        <w:rPr>
          <w:rFonts w:ascii="Constantia" w:hAnsi="Constantia"/>
          <w:sz w:val="22"/>
          <w:szCs w:val="22"/>
          <w:lang w:val="en-US"/>
        </w:rPr>
        <w:t>inflatiei</w:t>
      </w:r>
      <w:proofErr w:type="spellEnd"/>
      <w:r>
        <w:rPr>
          <w:rFonts w:ascii="Constantia" w:hAnsi="Constantia"/>
          <w:sz w:val="22"/>
          <w:szCs w:val="22"/>
          <w:lang w:val="en-US"/>
        </w:rPr>
        <w:t xml:space="preserve"> de 3.8%  </w:t>
      </w:r>
    </w:p>
    <w:p w:rsidR="00B708E4" w:rsidRDefault="00B708E4" w:rsidP="00B708E4">
      <w:pPr>
        <w:pStyle w:val="NoSpacing"/>
        <w:jc w:val="both"/>
        <w:rPr>
          <w:rFonts w:ascii="Constantia" w:hAnsi="Constantia"/>
          <w:sz w:val="22"/>
          <w:szCs w:val="22"/>
          <w:lang w:val="en-US"/>
        </w:rPr>
      </w:pPr>
      <w:r>
        <w:rPr>
          <w:rFonts w:ascii="Constantia" w:hAnsi="Constantia"/>
          <w:sz w:val="22"/>
          <w:szCs w:val="22"/>
          <w:lang w:val="en-US"/>
        </w:rPr>
        <w:t xml:space="preserve">   Art .</w:t>
      </w:r>
      <w:proofErr w:type="gramStart"/>
      <w:r>
        <w:rPr>
          <w:rFonts w:ascii="Constantia" w:hAnsi="Constantia"/>
          <w:sz w:val="22"/>
          <w:szCs w:val="22"/>
          <w:lang w:val="en-US"/>
        </w:rPr>
        <w:t>11 .</w:t>
      </w:r>
      <w:proofErr w:type="gramEnd"/>
      <w:r>
        <w:rPr>
          <w:rFonts w:ascii="Constantia" w:hAnsi="Constantia"/>
          <w:sz w:val="22"/>
          <w:szCs w:val="22"/>
          <w:lang w:val="en-US"/>
        </w:rPr>
        <w:t xml:space="preserve"> </w:t>
      </w:r>
      <w:proofErr w:type="spellStart"/>
      <w:r>
        <w:rPr>
          <w:rFonts w:ascii="Constantia" w:hAnsi="Constantia"/>
          <w:sz w:val="22"/>
          <w:szCs w:val="22"/>
          <w:lang w:val="en-US"/>
        </w:rPr>
        <w:t>Anexele</w:t>
      </w:r>
      <w:proofErr w:type="spellEnd"/>
      <w:r>
        <w:rPr>
          <w:rFonts w:ascii="Constantia" w:hAnsi="Constantia"/>
          <w:sz w:val="22"/>
          <w:szCs w:val="22"/>
          <w:lang w:val="en-US"/>
        </w:rPr>
        <w:t xml:space="preserve"> 1-5 </w:t>
      </w:r>
      <w:proofErr w:type="spellStart"/>
      <w:r>
        <w:rPr>
          <w:rFonts w:ascii="Constantia" w:hAnsi="Constantia"/>
          <w:sz w:val="22"/>
          <w:szCs w:val="22"/>
          <w:lang w:val="en-US"/>
        </w:rPr>
        <w:t>fac</w:t>
      </w:r>
      <w:proofErr w:type="spellEnd"/>
      <w:r>
        <w:rPr>
          <w:rFonts w:ascii="Constantia" w:hAnsi="Constantia"/>
          <w:sz w:val="22"/>
          <w:szCs w:val="22"/>
          <w:lang w:val="en-US"/>
        </w:rPr>
        <w:t xml:space="preserve"> parte </w:t>
      </w:r>
      <w:proofErr w:type="spellStart"/>
      <w:r>
        <w:rPr>
          <w:rFonts w:ascii="Constantia" w:hAnsi="Constantia"/>
          <w:sz w:val="22"/>
          <w:szCs w:val="22"/>
          <w:lang w:val="en-US"/>
        </w:rPr>
        <w:t>integrantă</w:t>
      </w:r>
      <w:proofErr w:type="spellEnd"/>
      <w:r>
        <w:rPr>
          <w:rFonts w:ascii="Constantia" w:hAnsi="Constantia"/>
          <w:sz w:val="22"/>
          <w:szCs w:val="22"/>
          <w:lang w:val="en-US"/>
        </w:rPr>
        <w:t xml:space="preserve"> din </w:t>
      </w:r>
      <w:proofErr w:type="spellStart"/>
      <w:r>
        <w:rPr>
          <w:rFonts w:ascii="Constantia" w:hAnsi="Constantia"/>
          <w:sz w:val="22"/>
          <w:szCs w:val="22"/>
          <w:lang w:val="en-US"/>
        </w:rPr>
        <w:t>prezenta</w:t>
      </w:r>
      <w:proofErr w:type="spellEnd"/>
      <w:r>
        <w:rPr>
          <w:rFonts w:ascii="Constantia" w:hAnsi="Constantia"/>
          <w:sz w:val="22"/>
          <w:szCs w:val="22"/>
          <w:lang w:val="en-US"/>
        </w:rPr>
        <w:t xml:space="preserve"> </w:t>
      </w:r>
      <w:proofErr w:type="spellStart"/>
      <w:r>
        <w:rPr>
          <w:rFonts w:ascii="Constantia" w:hAnsi="Constantia"/>
          <w:sz w:val="22"/>
          <w:szCs w:val="22"/>
          <w:lang w:val="en-US"/>
        </w:rPr>
        <w:t>hotărâre</w:t>
      </w:r>
      <w:proofErr w:type="spellEnd"/>
      <w:r>
        <w:rPr>
          <w:rFonts w:ascii="Constantia" w:hAnsi="Constantia"/>
          <w:sz w:val="22"/>
          <w:szCs w:val="22"/>
          <w:lang w:val="en-US"/>
        </w:rPr>
        <w:t xml:space="preserve"> conform </w:t>
      </w:r>
      <w:proofErr w:type="spellStart"/>
      <w:r>
        <w:rPr>
          <w:rFonts w:ascii="Constantia" w:hAnsi="Constantia"/>
          <w:sz w:val="22"/>
          <w:szCs w:val="22"/>
          <w:lang w:val="en-US"/>
        </w:rPr>
        <w:t>anexei</w:t>
      </w:r>
      <w:proofErr w:type="spellEnd"/>
      <w:r>
        <w:rPr>
          <w:rFonts w:ascii="Constantia" w:hAnsi="Constantia"/>
          <w:sz w:val="22"/>
          <w:szCs w:val="22"/>
          <w:lang w:val="en-US"/>
        </w:rPr>
        <w:t xml:space="preserve"> 5.</w:t>
      </w:r>
    </w:p>
    <w:p w:rsidR="00B708E4" w:rsidRDefault="00B708E4" w:rsidP="00B708E4">
      <w:pPr>
        <w:pStyle w:val="NoSpacing"/>
        <w:jc w:val="both"/>
        <w:rPr>
          <w:rFonts w:ascii="Constantia" w:hAnsi="Constantia"/>
          <w:sz w:val="22"/>
          <w:szCs w:val="22"/>
          <w:lang w:val="en-US"/>
        </w:rPr>
      </w:pPr>
      <w:r>
        <w:rPr>
          <w:rFonts w:ascii="Constantia" w:hAnsi="Constantia"/>
          <w:sz w:val="22"/>
          <w:szCs w:val="22"/>
          <w:lang w:val="en-US"/>
        </w:rPr>
        <w:t xml:space="preserve">    </w:t>
      </w:r>
      <w:proofErr w:type="gramStart"/>
      <w:r>
        <w:rPr>
          <w:rFonts w:ascii="Constantia" w:hAnsi="Constantia"/>
          <w:sz w:val="22"/>
          <w:szCs w:val="22"/>
          <w:lang w:val="en-US"/>
        </w:rPr>
        <w:t>Art .12.</w:t>
      </w:r>
      <w:proofErr w:type="gramEnd"/>
      <w:r>
        <w:rPr>
          <w:rFonts w:ascii="Constantia" w:hAnsi="Constantia"/>
          <w:sz w:val="22"/>
          <w:szCs w:val="22"/>
          <w:lang w:val="en-US"/>
        </w:rPr>
        <w:t xml:space="preserve">  </w:t>
      </w:r>
      <w:r>
        <w:t>Pe data adoptării prezentei hotărâri se abrogă orice alte dispoziţii contrare  .</w:t>
      </w:r>
    </w:p>
    <w:p w:rsidR="00B708E4" w:rsidRDefault="00B708E4" w:rsidP="00B708E4">
      <w:pPr>
        <w:pStyle w:val="NoSpacing"/>
        <w:jc w:val="both"/>
        <w:rPr>
          <w:rFonts w:ascii="Constantia" w:hAnsi="Constantia"/>
          <w:sz w:val="22"/>
          <w:szCs w:val="22"/>
          <w:lang w:val="en-US"/>
        </w:rPr>
      </w:pPr>
      <w:r>
        <w:rPr>
          <w:rFonts w:ascii="Constantia" w:hAnsi="Constantia"/>
          <w:sz w:val="22"/>
          <w:szCs w:val="22"/>
          <w:lang w:val="en-US"/>
        </w:rPr>
        <w:t xml:space="preserve">   Art .</w:t>
      </w:r>
      <w:proofErr w:type="gramStart"/>
      <w:r>
        <w:rPr>
          <w:rFonts w:ascii="Constantia" w:hAnsi="Constantia"/>
          <w:sz w:val="22"/>
          <w:szCs w:val="22"/>
          <w:lang w:val="en-US"/>
        </w:rPr>
        <w:t>13 .</w:t>
      </w:r>
      <w:proofErr w:type="gramEnd"/>
      <w:r>
        <w:rPr>
          <w:rFonts w:ascii="Constantia" w:hAnsi="Constantia"/>
          <w:sz w:val="22"/>
          <w:szCs w:val="22"/>
          <w:lang w:val="en-US"/>
        </w:rPr>
        <w:t xml:space="preserve">  (1) </w:t>
      </w:r>
      <w:proofErr w:type="spellStart"/>
      <w:r>
        <w:rPr>
          <w:rFonts w:ascii="Constantia" w:hAnsi="Constantia"/>
          <w:sz w:val="22"/>
          <w:szCs w:val="22"/>
          <w:lang w:val="en-US"/>
        </w:rPr>
        <w:t>Prezenta</w:t>
      </w:r>
      <w:proofErr w:type="spellEnd"/>
      <w:r>
        <w:rPr>
          <w:rFonts w:ascii="Constantia" w:hAnsi="Constantia"/>
          <w:sz w:val="22"/>
          <w:szCs w:val="22"/>
          <w:lang w:val="en-US"/>
        </w:rPr>
        <w:t xml:space="preserve"> </w:t>
      </w:r>
      <w:proofErr w:type="spellStart"/>
      <w:r>
        <w:rPr>
          <w:rFonts w:ascii="Constantia" w:hAnsi="Constantia"/>
          <w:sz w:val="22"/>
          <w:szCs w:val="22"/>
          <w:lang w:val="en-US"/>
        </w:rPr>
        <w:t>hotărâre</w:t>
      </w:r>
      <w:proofErr w:type="spellEnd"/>
      <w:r>
        <w:rPr>
          <w:rFonts w:ascii="Constantia" w:hAnsi="Constantia"/>
          <w:sz w:val="22"/>
          <w:szCs w:val="22"/>
          <w:lang w:val="en-US"/>
        </w:rPr>
        <w:t xml:space="preserve"> se </w:t>
      </w:r>
      <w:proofErr w:type="spellStart"/>
      <w:r>
        <w:rPr>
          <w:rFonts w:ascii="Constantia" w:hAnsi="Constantia"/>
          <w:sz w:val="22"/>
          <w:szCs w:val="22"/>
          <w:lang w:val="en-US"/>
        </w:rPr>
        <w:t>comunică</w:t>
      </w:r>
      <w:proofErr w:type="spellEnd"/>
      <w:r>
        <w:rPr>
          <w:rFonts w:ascii="Constantia" w:hAnsi="Constantia"/>
          <w:sz w:val="22"/>
          <w:szCs w:val="22"/>
          <w:lang w:val="en-US"/>
        </w:rPr>
        <w:t xml:space="preserve"> </w:t>
      </w:r>
      <w:proofErr w:type="spellStart"/>
      <w:r>
        <w:rPr>
          <w:rFonts w:ascii="Constantia" w:hAnsi="Constantia"/>
          <w:sz w:val="22"/>
          <w:szCs w:val="22"/>
          <w:lang w:val="en-US"/>
        </w:rPr>
        <w:t>prefectului</w:t>
      </w:r>
      <w:proofErr w:type="spellEnd"/>
      <w:r>
        <w:rPr>
          <w:rFonts w:ascii="Constantia" w:hAnsi="Constantia"/>
          <w:sz w:val="22"/>
          <w:szCs w:val="22"/>
          <w:lang w:val="en-US"/>
        </w:rPr>
        <w:t xml:space="preserve"> </w:t>
      </w:r>
      <w:proofErr w:type="spellStart"/>
      <w:r>
        <w:rPr>
          <w:rFonts w:ascii="Constantia" w:hAnsi="Constantia"/>
          <w:sz w:val="22"/>
          <w:szCs w:val="22"/>
          <w:lang w:val="en-US"/>
        </w:rPr>
        <w:t>judeţului</w:t>
      </w:r>
      <w:proofErr w:type="spellEnd"/>
      <w:r>
        <w:rPr>
          <w:rFonts w:ascii="Constantia" w:hAnsi="Constantia"/>
          <w:sz w:val="22"/>
          <w:szCs w:val="22"/>
          <w:lang w:val="en-US"/>
        </w:rPr>
        <w:t xml:space="preserve"> </w:t>
      </w:r>
      <w:proofErr w:type="spellStart"/>
      <w:r>
        <w:rPr>
          <w:rFonts w:ascii="Constantia" w:hAnsi="Constantia"/>
          <w:sz w:val="22"/>
          <w:szCs w:val="22"/>
          <w:lang w:val="en-US"/>
        </w:rPr>
        <w:t>Neamţ</w:t>
      </w:r>
      <w:proofErr w:type="spellEnd"/>
      <w:r>
        <w:rPr>
          <w:rFonts w:ascii="Constantia" w:hAnsi="Constantia"/>
          <w:sz w:val="22"/>
          <w:szCs w:val="22"/>
          <w:lang w:val="en-US"/>
        </w:rPr>
        <w:t xml:space="preserve"> </w:t>
      </w:r>
      <w:proofErr w:type="spellStart"/>
      <w:r>
        <w:rPr>
          <w:rFonts w:ascii="Constantia" w:hAnsi="Constantia"/>
          <w:sz w:val="22"/>
          <w:szCs w:val="22"/>
          <w:lang w:val="en-US"/>
        </w:rPr>
        <w:t>în</w:t>
      </w:r>
      <w:proofErr w:type="spellEnd"/>
      <w:r>
        <w:rPr>
          <w:rFonts w:ascii="Constantia" w:hAnsi="Constantia"/>
          <w:sz w:val="22"/>
          <w:szCs w:val="22"/>
          <w:lang w:val="en-US"/>
        </w:rPr>
        <w:t xml:space="preserve"> </w:t>
      </w:r>
      <w:proofErr w:type="spellStart"/>
      <w:r>
        <w:rPr>
          <w:rFonts w:ascii="Constantia" w:hAnsi="Constantia"/>
          <w:sz w:val="22"/>
          <w:szCs w:val="22"/>
          <w:lang w:val="en-US"/>
        </w:rPr>
        <w:t>vederea</w:t>
      </w:r>
      <w:proofErr w:type="spellEnd"/>
      <w:r>
        <w:rPr>
          <w:rFonts w:ascii="Constantia" w:hAnsi="Constantia"/>
          <w:sz w:val="22"/>
          <w:szCs w:val="22"/>
          <w:lang w:val="en-US"/>
        </w:rPr>
        <w:t xml:space="preserve"> </w:t>
      </w:r>
      <w:proofErr w:type="spellStart"/>
      <w:r>
        <w:rPr>
          <w:rFonts w:ascii="Constantia" w:hAnsi="Constantia"/>
          <w:sz w:val="22"/>
          <w:szCs w:val="22"/>
          <w:lang w:val="en-US"/>
        </w:rPr>
        <w:t>exercitării</w:t>
      </w:r>
      <w:proofErr w:type="spellEnd"/>
      <w:r>
        <w:rPr>
          <w:rFonts w:ascii="Constantia" w:hAnsi="Constantia"/>
          <w:sz w:val="22"/>
          <w:szCs w:val="22"/>
          <w:lang w:val="en-US"/>
        </w:rPr>
        <w:t xml:space="preserve"> </w:t>
      </w:r>
      <w:proofErr w:type="spellStart"/>
      <w:r>
        <w:rPr>
          <w:rFonts w:ascii="Constantia" w:hAnsi="Constantia"/>
          <w:sz w:val="22"/>
          <w:szCs w:val="22"/>
          <w:lang w:val="en-US"/>
        </w:rPr>
        <w:t>controlului</w:t>
      </w:r>
      <w:proofErr w:type="spellEnd"/>
      <w:r>
        <w:rPr>
          <w:rFonts w:ascii="Constantia" w:hAnsi="Constantia"/>
          <w:sz w:val="22"/>
          <w:szCs w:val="22"/>
          <w:lang w:val="en-US"/>
        </w:rPr>
        <w:t xml:space="preserve"> cu </w:t>
      </w:r>
      <w:proofErr w:type="spellStart"/>
      <w:r>
        <w:rPr>
          <w:rFonts w:ascii="Constantia" w:hAnsi="Constantia"/>
          <w:sz w:val="22"/>
          <w:szCs w:val="22"/>
          <w:lang w:val="en-US"/>
        </w:rPr>
        <w:t>privire</w:t>
      </w:r>
      <w:proofErr w:type="spellEnd"/>
      <w:r>
        <w:rPr>
          <w:rFonts w:ascii="Constantia" w:hAnsi="Constantia"/>
          <w:sz w:val="22"/>
          <w:szCs w:val="22"/>
          <w:lang w:val="en-US"/>
        </w:rPr>
        <w:t xml:space="preserve"> la </w:t>
      </w:r>
      <w:proofErr w:type="spellStart"/>
      <w:r>
        <w:rPr>
          <w:rFonts w:ascii="Constantia" w:hAnsi="Constantia"/>
          <w:sz w:val="22"/>
          <w:szCs w:val="22"/>
          <w:lang w:val="en-US"/>
        </w:rPr>
        <w:t>legalitate</w:t>
      </w:r>
      <w:proofErr w:type="spellEnd"/>
      <w:r>
        <w:rPr>
          <w:rFonts w:ascii="Constantia" w:hAnsi="Constantia"/>
          <w:sz w:val="22"/>
          <w:szCs w:val="22"/>
          <w:lang w:val="en-US"/>
        </w:rPr>
        <w:t xml:space="preserve"> </w:t>
      </w:r>
      <w:proofErr w:type="spellStart"/>
      <w:r>
        <w:rPr>
          <w:rFonts w:ascii="Constantia" w:hAnsi="Constantia"/>
          <w:sz w:val="22"/>
          <w:szCs w:val="22"/>
          <w:lang w:val="en-US"/>
        </w:rPr>
        <w:t>şi</w:t>
      </w:r>
      <w:proofErr w:type="spellEnd"/>
      <w:r>
        <w:rPr>
          <w:rFonts w:ascii="Constantia" w:hAnsi="Constantia"/>
          <w:sz w:val="22"/>
          <w:szCs w:val="22"/>
          <w:lang w:val="en-US"/>
        </w:rPr>
        <w:t xml:space="preserve"> se </w:t>
      </w:r>
      <w:proofErr w:type="spellStart"/>
      <w:r>
        <w:rPr>
          <w:rFonts w:ascii="Constantia" w:hAnsi="Constantia"/>
          <w:sz w:val="22"/>
          <w:szCs w:val="22"/>
          <w:lang w:val="en-US"/>
        </w:rPr>
        <w:t>aduce</w:t>
      </w:r>
      <w:proofErr w:type="spellEnd"/>
      <w:r>
        <w:rPr>
          <w:rFonts w:ascii="Constantia" w:hAnsi="Constantia"/>
          <w:sz w:val="22"/>
          <w:szCs w:val="22"/>
          <w:lang w:val="en-US"/>
        </w:rPr>
        <w:t xml:space="preserve"> la </w:t>
      </w:r>
      <w:proofErr w:type="spellStart"/>
      <w:r>
        <w:rPr>
          <w:rFonts w:ascii="Constantia" w:hAnsi="Constantia"/>
          <w:sz w:val="22"/>
          <w:szCs w:val="22"/>
          <w:lang w:val="en-US"/>
        </w:rPr>
        <w:t>cunoştinţă</w:t>
      </w:r>
      <w:proofErr w:type="spellEnd"/>
      <w:r>
        <w:rPr>
          <w:rFonts w:ascii="Constantia" w:hAnsi="Constantia"/>
          <w:sz w:val="22"/>
          <w:szCs w:val="22"/>
          <w:lang w:val="en-US"/>
        </w:rPr>
        <w:t xml:space="preserve"> </w:t>
      </w:r>
      <w:proofErr w:type="spellStart"/>
      <w:r>
        <w:rPr>
          <w:rFonts w:ascii="Constantia" w:hAnsi="Constantia"/>
          <w:sz w:val="22"/>
          <w:szCs w:val="22"/>
          <w:lang w:val="en-US"/>
        </w:rPr>
        <w:t>publică</w:t>
      </w:r>
      <w:proofErr w:type="spellEnd"/>
      <w:r>
        <w:rPr>
          <w:rFonts w:ascii="Constantia" w:hAnsi="Constantia"/>
          <w:sz w:val="22"/>
          <w:szCs w:val="22"/>
          <w:lang w:val="en-US"/>
        </w:rPr>
        <w:t xml:space="preserve"> </w:t>
      </w:r>
      <w:proofErr w:type="spellStart"/>
      <w:r>
        <w:rPr>
          <w:rFonts w:ascii="Constantia" w:hAnsi="Constantia"/>
          <w:sz w:val="22"/>
          <w:szCs w:val="22"/>
          <w:lang w:val="en-US"/>
        </w:rPr>
        <w:t>prin</w:t>
      </w:r>
      <w:proofErr w:type="spellEnd"/>
      <w:r>
        <w:rPr>
          <w:rFonts w:ascii="Constantia" w:hAnsi="Constantia"/>
          <w:sz w:val="22"/>
          <w:szCs w:val="22"/>
          <w:lang w:val="en-US"/>
        </w:rPr>
        <w:t xml:space="preserve"> </w:t>
      </w:r>
      <w:proofErr w:type="spellStart"/>
      <w:r>
        <w:rPr>
          <w:rFonts w:ascii="Constantia" w:hAnsi="Constantia"/>
          <w:sz w:val="22"/>
          <w:szCs w:val="22"/>
          <w:lang w:val="en-US"/>
        </w:rPr>
        <w:t>grija</w:t>
      </w:r>
      <w:proofErr w:type="spellEnd"/>
      <w:r>
        <w:rPr>
          <w:rFonts w:ascii="Constantia" w:hAnsi="Constantia"/>
          <w:sz w:val="22"/>
          <w:szCs w:val="22"/>
          <w:lang w:val="en-US"/>
        </w:rPr>
        <w:t xml:space="preserve"> </w:t>
      </w:r>
      <w:proofErr w:type="spellStart"/>
      <w:r>
        <w:rPr>
          <w:rFonts w:ascii="Constantia" w:hAnsi="Constantia"/>
          <w:sz w:val="22"/>
          <w:szCs w:val="22"/>
          <w:lang w:val="en-US"/>
        </w:rPr>
        <w:t>secretarului</w:t>
      </w:r>
      <w:proofErr w:type="spellEnd"/>
      <w:r>
        <w:rPr>
          <w:rFonts w:ascii="Constantia" w:hAnsi="Constantia"/>
          <w:sz w:val="22"/>
          <w:szCs w:val="22"/>
          <w:lang w:val="en-US"/>
        </w:rPr>
        <w:t xml:space="preserve"> </w:t>
      </w:r>
      <w:proofErr w:type="spellStart"/>
      <w:r>
        <w:rPr>
          <w:rFonts w:ascii="Constantia" w:hAnsi="Constantia"/>
          <w:sz w:val="22"/>
          <w:szCs w:val="22"/>
          <w:lang w:val="en-US"/>
        </w:rPr>
        <w:t>comunei</w:t>
      </w:r>
      <w:proofErr w:type="spellEnd"/>
      <w:r>
        <w:rPr>
          <w:rFonts w:ascii="Constantia" w:hAnsi="Constantia"/>
          <w:sz w:val="22"/>
          <w:szCs w:val="22"/>
          <w:lang w:val="en-US"/>
        </w:rPr>
        <w:t xml:space="preserve"> </w:t>
      </w:r>
      <w:proofErr w:type="spellStart"/>
      <w:r>
        <w:rPr>
          <w:rFonts w:ascii="Constantia" w:hAnsi="Constantia"/>
          <w:sz w:val="22"/>
          <w:szCs w:val="22"/>
          <w:lang w:val="en-US"/>
        </w:rPr>
        <w:t>Bozieni</w:t>
      </w:r>
      <w:proofErr w:type="spellEnd"/>
      <w:r>
        <w:rPr>
          <w:rFonts w:ascii="Constantia" w:hAnsi="Constantia"/>
          <w:sz w:val="22"/>
          <w:szCs w:val="22"/>
          <w:lang w:val="en-US"/>
        </w:rPr>
        <w:t>.</w:t>
      </w:r>
    </w:p>
    <w:p w:rsidR="00B708E4" w:rsidRDefault="00B708E4" w:rsidP="00B708E4">
      <w:pPr>
        <w:pStyle w:val="NoSpacing"/>
        <w:jc w:val="both"/>
        <w:rPr>
          <w:rFonts w:ascii="Constantia" w:hAnsi="Constantia"/>
          <w:sz w:val="22"/>
          <w:szCs w:val="22"/>
          <w:lang w:val="fr-FR"/>
        </w:rPr>
      </w:pPr>
      <w:r>
        <w:rPr>
          <w:rFonts w:ascii="Constantia" w:hAnsi="Constantia"/>
          <w:sz w:val="22"/>
          <w:szCs w:val="22"/>
          <w:lang w:val="fr-FR"/>
        </w:rPr>
        <w:t xml:space="preserve">                 (2) </w:t>
      </w:r>
      <w:proofErr w:type="spellStart"/>
      <w:r>
        <w:rPr>
          <w:rFonts w:ascii="Constantia" w:hAnsi="Constantia"/>
          <w:sz w:val="22"/>
          <w:szCs w:val="22"/>
          <w:lang w:val="fr-FR"/>
        </w:rPr>
        <w:t>Aducerea</w:t>
      </w:r>
      <w:proofErr w:type="spellEnd"/>
      <w:r>
        <w:rPr>
          <w:rFonts w:ascii="Constantia" w:hAnsi="Constantia"/>
          <w:sz w:val="22"/>
          <w:szCs w:val="22"/>
          <w:lang w:val="fr-FR"/>
        </w:rPr>
        <w:t xml:space="preserve"> la </w:t>
      </w:r>
      <w:proofErr w:type="spellStart"/>
      <w:r>
        <w:rPr>
          <w:rFonts w:ascii="Constantia" w:hAnsi="Constantia"/>
          <w:sz w:val="22"/>
          <w:szCs w:val="22"/>
          <w:lang w:val="fr-FR"/>
        </w:rPr>
        <w:t>cunoştinţă</w:t>
      </w:r>
      <w:proofErr w:type="spellEnd"/>
      <w:r>
        <w:rPr>
          <w:rFonts w:ascii="Constantia" w:hAnsi="Constantia"/>
          <w:sz w:val="22"/>
          <w:szCs w:val="22"/>
          <w:lang w:val="fr-FR"/>
        </w:rPr>
        <w:t xml:space="preserve"> </w:t>
      </w:r>
      <w:proofErr w:type="spellStart"/>
      <w:r>
        <w:rPr>
          <w:rFonts w:ascii="Constantia" w:hAnsi="Constantia"/>
          <w:sz w:val="22"/>
          <w:szCs w:val="22"/>
          <w:lang w:val="fr-FR"/>
        </w:rPr>
        <w:t>publică</w:t>
      </w:r>
      <w:proofErr w:type="spellEnd"/>
      <w:r>
        <w:rPr>
          <w:rFonts w:ascii="Constantia" w:hAnsi="Constantia"/>
          <w:sz w:val="22"/>
          <w:szCs w:val="22"/>
          <w:lang w:val="fr-FR"/>
        </w:rPr>
        <w:t xml:space="preserve"> se face </w:t>
      </w:r>
      <w:proofErr w:type="spellStart"/>
      <w:r>
        <w:rPr>
          <w:rFonts w:ascii="Constantia" w:hAnsi="Constantia"/>
          <w:sz w:val="22"/>
          <w:szCs w:val="22"/>
          <w:lang w:val="fr-FR"/>
        </w:rPr>
        <w:t>prin</w:t>
      </w:r>
      <w:proofErr w:type="spellEnd"/>
      <w:r>
        <w:rPr>
          <w:rFonts w:ascii="Constantia" w:hAnsi="Constantia"/>
          <w:sz w:val="22"/>
          <w:szCs w:val="22"/>
          <w:lang w:val="fr-FR"/>
        </w:rPr>
        <w:t xml:space="preserve"> </w:t>
      </w:r>
      <w:proofErr w:type="spellStart"/>
      <w:r>
        <w:rPr>
          <w:rFonts w:ascii="Constantia" w:hAnsi="Constantia"/>
          <w:sz w:val="22"/>
          <w:szCs w:val="22"/>
          <w:lang w:val="fr-FR"/>
        </w:rPr>
        <w:t>afişare</w:t>
      </w:r>
      <w:proofErr w:type="spellEnd"/>
      <w:r>
        <w:rPr>
          <w:rFonts w:ascii="Constantia" w:hAnsi="Constantia"/>
          <w:sz w:val="22"/>
          <w:szCs w:val="22"/>
          <w:lang w:val="fr-FR"/>
        </w:rPr>
        <w:t xml:space="preserve"> la </w:t>
      </w:r>
      <w:proofErr w:type="spellStart"/>
      <w:r>
        <w:rPr>
          <w:rFonts w:ascii="Constantia" w:hAnsi="Constantia"/>
          <w:sz w:val="22"/>
          <w:szCs w:val="22"/>
          <w:lang w:val="fr-FR"/>
        </w:rPr>
        <w:t>sediul</w:t>
      </w:r>
      <w:proofErr w:type="spellEnd"/>
      <w:r>
        <w:rPr>
          <w:rFonts w:ascii="Constantia" w:hAnsi="Constantia"/>
          <w:sz w:val="22"/>
          <w:szCs w:val="22"/>
          <w:lang w:val="fr-FR"/>
        </w:rPr>
        <w:t xml:space="preserve"> </w:t>
      </w:r>
      <w:proofErr w:type="spellStart"/>
      <w:r>
        <w:rPr>
          <w:rFonts w:ascii="Constantia" w:hAnsi="Constantia"/>
          <w:sz w:val="22"/>
          <w:szCs w:val="22"/>
          <w:lang w:val="fr-FR"/>
        </w:rPr>
        <w:t>Primăriei</w:t>
      </w:r>
      <w:proofErr w:type="spellEnd"/>
      <w:r>
        <w:rPr>
          <w:rFonts w:ascii="Constantia" w:hAnsi="Constantia"/>
          <w:sz w:val="22"/>
          <w:szCs w:val="22"/>
          <w:lang w:val="fr-FR"/>
        </w:rPr>
        <w:t xml:space="preserve"> </w:t>
      </w:r>
      <w:proofErr w:type="spellStart"/>
      <w:r>
        <w:rPr>
          <w:rFonts w:ascii="Constantia" w:hAnsi="Constantia"/>
          <w:sz w:val="22"/>
          <w:szCs w:val="22"/>
          <w:lang w:val="fr-FR"/>
        </w:rPr>
        <w:t>comunei</w:t>
      </w:r>
      <w:proofErr w:type="spellEnd"/>
      <w:r>
        <w:rPr>
          <w:rFonts w:ascii="Constantia" w:hAnsi="Constantia"/>
          <w:sz w:val="22"/>
          <w:szCs w:val="22"/>
          <w:lang w:val="fr-FR"/>
        </w:rPr>
        <w:t xml:space="preserve"> </w:t>
      </w:r>
      <w:proofErr w:type="spellStart"/>
      <w:r>
        <w:rPr>
          <w:rFonts w:ascii="Constantia" w:hAnsi="Constantia"/>
          <w:sz w:val="22"/>
          <w:szCs w:val="22"/>
          <w:lang w:val="fr-FR"/>
        </w:rPr>
        <w:t>Bozieni</w:t>
      </w:r>
      <w:proofErr w:type="spellEnd"/>
      <w:r>
        <w:rPr>
          <w:rFonts w:ascii="Constantia" w:hAnsi="Constantia"/>
          <w:sz w:val="22"/>
          <w:szCs w:val="22"/>
          <w:lang w:val="fr-FR"/>
        </w:rPr>
        <w:t>.</w:t>
      </w:r>
    </w:p>
    <w:p w:rsidR="00B708E4" w:rsidRDefault="00B708E4" w:rsidP="00B708E4">
      <w:pPr>
        <w:pStyle w:val="NoSpacing"/>
        <w:rPr>
          <w:rFonts w:ascii="Constantia" w:hAnsi="Constantia" w:cs="Courier New"/>
          <w:sz w:val="20"/>
          <w:szCs w:val="20"/>
        </w:rPr>
      </w:pPr>
    </w:p>
    <w:p w:rsidR="00B708E4" w:rsidRDefault="00B708E4" w:rsidP="00B708E4">
      <w:pPr>
        <w:pStyle w:val="NoSpacing"/>
        <w:jc w:val="center"/>
        <w:rPr>
          <w:b/>
          <w:sz w:val="28"/>
          <w:szCs w:val="28"/>
        </w:rPr>
      </w:pPr>
      <w:r>
        <w:rPr>
          <w:b/>
          <w:sz w:val="28"/>
          <w:szCs w:val="28"/>
        </w:rPr>
        <w:t>Presedinte de sedinta                               Avizat pentru legalitate,</w:t>
      </w:r>
    </w:p>
    <w:p w:rsidR="00B708E4" w:rsidRDefault="00B708E4" w:rsidP="00B708E4">
      <w:pPr>
        <w:pStyle w:val="NoSpacing"/>
        <w:rPr>
          <w:b/>
          <w:sz w:val="28"/>
          <w:szCs w:val="28"/>
        </w:rPr>
      </w:pPr>
      <w:r>
        <w:rPr>
          <w:b/>
          <w:sz w:val="28"/>
          <w:szCs w:val="28"/>
        </w:rPr>
        <w:t xml:space="preserve">               Arghiropol Emanoil                                            Secretar general,</w:t>
      </w:r>
    </w:p>
    <w:p w:rsidR="00B708E4" w:rsidRDefault="00B708E4" w:rsidP="00B708E4">
      <w:pPr>
        <w:pStyle w:val="NoSpacing"/>
        <w:rPr>
          <w:sz w:val="28"/>
          <w:szCs w:val="28"/>
        </w:rPr>
      </w:pPr>
      <w:r>
        <w:rPr>
          <w:sz w:val="28"/>
          <w:szCs w:val="28"/>
        </w:rPr>
        <w:t xml:space="preserve">                                                                                            Elena Timofte</w:t>
      </w:r>
    </w:p>
    <w:p w:rsidR="00B708E4" w:rsidRDefault="00B708E4" w:rsidP="00B708E4">
      <w:pPr>
        <w:pStyle w:val="NoSpacing"/>
        <w:rPr>
          <w:sz w:val="28"/>
          <w:szCs w:val="28"/>
        </w:rPr>
      </w:pPr>
    </w:p>
    <w:tbl>
      <w:tblPr>
        <w:tblW w:w="0" w:type="auto"/>
        <w:tblLook w:val="04A0"/>
      </w:tblPr>
      <w:tblGrid>
        <w:gridCol w:w="1891"/>
        <w:gridCol w:w="5477"/>
        <w:gridCol w:w="1874"/>
      </w:tblGrid>
      <w:tr w:rsidR="00B708E4" w:rsidRPr="00B87817" w:rsidTr="005433A4">
        <w:tc>
          <w:tcPr>
            <w:tcW w:w="1980" w:type="dxa"/>
          </w:tcPr>
          <w:p w:rsidR="00B708E4" w:rsidRPr="00334516" w:rsidRDefault="00B708E4" w:rsidP="005433A4">
            <w:pPr>
              <w:pStyle w:val="Header"/>
              <w:widowControl w:val="0"/>
              <w:suppressAutoHyphens/>
              <w:jc w:val="center"/>
              <w:rPr>
                <w:rFonts w:eastAsia="Lucida Sans Unicode"/>
                <w:color w:val="000000"/>
                <w:spacing w:val="-4"/>
                <w:kern w:val="2"/>
                <w:lang w:val="en-US"/>
              </w:rPr>
            </w:pPr>
          </w:p>
        </w:tc>
        <w:tc>
          <w:tcPr>
            <w:tcW w:w="5686" w:type="dxa"/>
          </w:tcPr>
          <w:p w:rsidR="00B708E4" w:rsidRPr="00334516" w:rsidRDefault="00B708E4" w:rsidP="005433A4">
            <w:pPr>
              <w:pStyle w:val="Header"/>
              <w:widowControl w:val="0"/>
              <w:suppressAutoHyphens/>
              <w:jc w:val="center"/>
              <w:rPr>
                <w:rFonts w:eastAsia="Lucida Sans Unicode"/>
                <w:b/>
                <w:bCs/>
                <w:color w:val="000000"/>
                <w:spacing w:val="-4"/>
                <w:kern w:val="2"/>
                <w:lang w:val="en-US"/>
              </w:rPr>
            </w:pPr>
            <w:r w:rsidRPr="00334516">
              <w:rPr>
                <w:rFonts w:eastAsia="Lucida Sans Unicode"/>
                <w:b/>
                <w:bCs/>
                <w:color w:val="000000"/>
                <w:spacing w:val="-4"/>
                <w:kern w:val="2"/>
                <w:lang w:val="en-US"/>
              </w:rPr>
              <w:t>ROMÂNIA</w:t>
            </w:r>
          </w:p>
          <w:p w:rsidR="00B708E4" w:rsidRPr="00334516" w:rsidRDefault="00B708E4" w:rsidP="005433A4">
            <w:pPr>
              <w:pStyle w:val="Header"/>
              <w:widowControl w:val="0"/>
              <w:suppressAutoHyphens/>
              <w:jc w:val="center"/>
              <w:rPr>
                <w:rFonts w:eastAsia="Lucida Sans Unicode"/>
                <w:b/>
                <w:bCs/>
                <w:color w:val="000000"/>
                <w:spacing w:val="-4"/>
                <w:kern w:val="2"/>
                <w:lang w:val="en-US"/>
              </w:rPr>
            </w:pPr>
            <w:r w:rsidRPr="00334516">
              <w:rPr>
                <w:rFonts w:eastAsia="Lucida Sans Unicode"/>
                <w:b/>
                <w:bCs/>
                <w:color w:val="000000"/>
                <w:spacing w:val="-4"/>
                <w:kern w:val="2"/>
                <w:lang w:val="en-US"/>
              </w:rPr>
              <w:t xml:space="preserve">JUDEȚUL </w:t>
            </w:r>
            <w:r>
              <w:rPr>
                <w:rFonts w:eastAsia="Lucida Sans Unicode"/>
                <w:b/>
                <w:bCs/>
                <w:color w:val="000000"/>
                <w:spacing w:val="-4"/>
                <w:kern w:val="2"/>
                <w:lang w:val="en-US"/>
              </w:rPr>
              <w:t>NEAMT</w:t>
            </w:r>
          </w:p>
          <w:p w:rsidR="00B708E4" w:rsidRPr="00334516" w:rsidRDefault="00B708E4" w:rsidP="005433A4">
            <w:pPr>
              <w:pStyle w:val="Header"/>
              <w:widowControl w:val="0"/>
              <w:suppressAutoHyphens/>
              <w:jc w:val="center"/>
              <w:rPr>
                <w:rFonts w:eastAsia="Lucida Sans Unicode"/>
                <w:b/>
                <w:bCs/>
                <w:color w:val="000000"/>
                <w:spacing w:val="-4"/>
                <w:kern w:val="2"/>
                <w:lang w:val="en-US"/>
              </w:rPr>
            </w:pPr>
            <w:r w:rsidRPr="00334516">
              <w:rPr>
                <w:rFonts w:eastAsia="Lucida Sans Unicode"/>
                <w:b/>
                <w:bCs/>
                <w:color w:val="000000"/>
                <w:spacing w:val="-4"/>
                <w:kern w:val="2"/>
                <w:lang w:val="en-US"/>
              </w:rPr>
              <w:t xml:space="preserve">CONSILIUL LOCAL AL COMUNEI </w:t>
            </w:r>
            <w:r>
              <w:rPr>
                <w:rFonts w:eastAsia="Lucida Sans Unicode"/>
                <w:b/>
                <w:bCs/>
                <w:color w:val="000000"/>
                <w:spacing w:val="-4"/>
                <w:kern w:val="2"/>
                <w:lang w:val="en-US"/>
              </w:rPr>
              <w:t>BOZIENI</w:t>
            </w:r>
          </w:p>
          <w:p w:rsidR="00B708E4" w:rsidRDefault="00B708E4" w:rsidP="005433A4">
            <w:pPr>
              <w:pStyle w:val="Header"/>
              <w:widowControl w:val="0"/>
              <w:suppressAutoHyphens/>
              <w:rPr>
                <w:b/>
              </w:rPr>
            </w:pPr>
            <w:r>
              <w:rPr>
                <w:rFonts w:eastAsia="Lucida Sans Unicode"/>
                <w:b/>
                <w:bCs/>
                <w:color w:val="000000"/>
                <w:spacing w:val="-4"/>
                <w:kern w:val="2"/>
                <w:lang w:val="en-US"/>
              </w:rPr>
              <w:t xml:space="preserve"> </w:t>
            </w:r>
            <w:r>
              <w:rPr>
                <w:b/>
              </w:rPr>
              <w:t xml:space="preserve">                                                                                                              </w:t>
            </w:r>
          </w:p>
          <w:p w:rsidR="00B708E4" w:rsidRPr="00334516" w:rsidRDefault="00B708E4" w:rsidP="005433A4">
            <w:pPr>
              <w:pStyle w:val="Header"/>
              <w:widowControl w:val="0"/>
              <w:suppressAutoHyphens/>
              <w:rPr>
                <w:rFonts w:eastAsia="Lucida Sans Unicode"/>
                <w:color w:val="000000"/>
                <w:spacing w:val="-4"/>
                <w:kern w:val="2"/>
                <w:lang w:val="en-US"/>
              </w:rPr>
            </w:pPr>
            <w:r>
              <w:rPr>
                <w:b/>
              </w:rPr>
              <w:t xml:space="preserve">                                                               </w:t>
            </w:r>
          </w:p>
        </w:tc>
        <w:tc>
          <w:tcPr>
            <w:tcW w:w="1961" w:type="dxa"/>
          </w:tcPr>
          <w:p w:rsidR="00B708E4" w:rsidRPr="00334516" w:rsidRDefault="00B708E4" w:rsidP="005433A4">
            <w:pPr>
              <w:pStyle w:val="Header"/>
              <w:widowControl w:val="0"/>
              <w:suppressAutoHyphens/>
              <w:jc w:val="center"/>
              <w:rPr>
                <w:rFonts w:eastAsia="Lucida Sans Unicode"/>
                <w:color w:val="000000"/>
                <w:spacing w:val="-4"/>
                <w:kern w:val="2"/>
                <w:lang w:val="en-US"/>
              </w:rPr>
            </w:pPr>
          </w:p>
        </w:tc>
      </w:tr>
    </w:tbl>
    <w:p w:rsidR="00B708E4" w:rsidRDefault="00B708E4" w:rsidP="00B708E4">
      <w:pPr>
        <w:jc w:val="center"/>
        <w:rPr>
          <w:b/>
        </w:rPr>
      </w:pPr>
      <w:r w:rsidRPr="00B87817">
        <w:rPr>
          <w:b/>
        </w:rPr>
        <w:t xml:space="preserve"> </w:t>
      </w:r>
      <w:r>
        <w:rPr>
          <w:b/>
        </w:rPr>
        <w:t>HOTĂRÂRE</w:t>
      </w:r>
    </w:p>
    <w:p w:rsidR="00B708E4" w:rsidRPr="00B87817" w:rsidRDefault="00B708E4" w:rsidP="00B708E4">
      <w:pPr>
        <w:jc w:val="center"/>
        <w:rPr>
          <w:b/>
        </w:rPr>
      </w:pPr>
      <w:r>
        <w:t>Nr. 63 din 22.12.2020</w:t>
      </w:r>
    </w:p>
    <w:p w:rsidR="00B708E4" w:rsidRPr="003E14FE" w:rsidRDefault="00B708E4" w:rsidP="00B708E4">
      <w:pPr>
        <w:jc w:val="center"/>
        <w:rPr>
          <w:b/>
          <w:bCs/>
        </w:rPr>
      </w:pPr>
      <w:r w:rsidRPr="00B87817">
        <w:rPr>
          <w:b/>
          <w:bCs/>
        </w:rPr>
        <w:t xml:space="preserve">privind aprobarea proiectului </w:t>
      </w:r>
      <w:r w:rsidRPr="008C46AE">
        <w:rPr>
          <w:b/>
          <w:bCs/>
        </w:rPr>
        <w:t>"</w:t>
      </w:r>
      <w:r>
        <w:rPr>
          <w:b/>
          <w:bCs/>
        </w:rPr>
        <w:t>Creșterea capacității de gestionare a crizei sanitare COVID-19 pentru elevii si cadrele didactice din Comuna Bozieni, județul Neamt</w:t>
      </w:r>
      <w:r w:rsidRPr="008C46AE">
        <w:rPr>
          <w:b/>
          <w:bCs/>
        </w:rPr>
        <w:t>"</w:t>
      </w:r>
      <w:r>
        <w:rPr>
          <w:b/>
          <w:bCs/>
        </w:rPr>
        <w:t>, a indicatorilor tehnico-economici pentru această investiție precum și a cheltuielilor aferente proiectului</w:t>
      </w:r>
    </w:p>
    <w:p w:rsidR="00B708E4" w:rsidRDefault="00B708E4" w:rsidP="00B708E4">
      <w:pPr>
        <w:pStyle w:val="Default"/>
        <w:rPr>
          <w:b/>
          <w:bCs/>
        </w:rPr>
      </w:pPr>
      <w:r>
        <w:rPr>
          <w:b/>
          <w:bCs/>
        </w:rPr>
        <w:t xml:space="preserve">                </w:t>
      </w:r>
    </w:p>
    <w:p w:rsidR="00B708E4" w:rsidRPr="009F1CC3" w:rsidRDefault="00B708E4" w:rsidP="00B708E4">
      <w:pPr>
        <w:pStyle w:val="Default"/>
        <w:rPr>
          <w:rFonts w:ascii="Times New Roman" w:hAnsi="Times New Roman" w:cs="Times New Roman"/>
          <w:b/>
        </w:rPr>
      </w:pPr>
      <w:r w:rsidRPr="009F1CC3">
        <w:rPr>
          <w:rFonts w:ascii="Times New Roman" w:hAnsi="Times New Roman" w:cs="Times New Roman"/>
          <w:b/>
          <w:bCs/>
        </w:rPr>
        <w:t xml:space="preserve">                CONSILIUL LOCAL AL COMUNEI BOZIENI,judetul Neamt;</w:t>
      </w:r>
    </w:p>
    <w:p w:rsidR="00B708E4" w:rsidRPr="009F1CC3" w:rsidRDefault="00B708E4" w:rsidP="00B708E4">
      <w:pPr>
        <w:pStyle w:val="BodyText"/>
        <w:jc w:val="both"/>
        <w:rPr>
          <w:bCs/>
          <w:sz w:val="24"/>
        </w:rPr>
      </w:pPr>
      <w:r w:rsidRPr="009F1CC3">
        <w:rPr>
          <w:bCs/>
          <w:sz w:val="24"/>
        </w:rPr>
        <w:t xml:space="preserve">             Având în vedere temeiurile juridice, respectiv prevederile:</w:t>
      </w:r>
    </w:p>
    <w:p w:rsidR="00B708E4" w:rsidRPr="009F1CC3" w:rsidRDefault="00B708E4" w:rsidP="00B708E4">
      <w:pPr>
        <w:pStyle w:val="BodyTextIndent"/>
        <w:tabs>
          <w:tab w:val="left" w:pos="9354"/>
        </w:tabs>
        <w:spacing w:after="0"/>
        <w:ind w:left="0" w:right="-6"/>
        <w:rPr>
          <w:rFonts w:ascii="Times New Roman" w:hAnsi="Times New Roman"/>
          <w:bCs/>
          <w:sz w:val="24"/>
          <w:szCs w:val="24"/>
        </w:rPr>
      </w:pPr>
      <w:r w:rsidRPr="009F1CC3">
        <w:rPr>
          <w:rFonts w:ascii="Times New Roman" w:hAnsi="Times New Roman"/>
          <w:bCs/>
          <w:sz w:val="24"/>
          <w:szCs w:val="24"/>
        </w:rPr>
        <w:t xml:space="preserve">a) </w:t>
      </w:r>
      <w:r w:rsidRPr="009F1CC3">
        <w:rPr>
          <w:rFonts w:ascii="Times New Roman" w:hAnsi="Times New Roman"/>
          <w:sz w:val="24"/>
          <w:szCs w:val="24"/>
        </w:rPr>
        <w:t xml:space="preserve">art.129 alin.(1) și alin.(2) lit.b) și d) , alin.(4) lit.d) și alin. (7) lit. a) și i), coroborate cu cele ale art.155 alin.5) lit.c) din Codul administrativ aprobat prin  Ordonanța de Urgență a Guvernului nr. 57/2019, cu modificările și completările ulterioare; </w:t>
      </w:r>
    </w:p>
    <w:p w:rsidR="00B708E4" w:rsidRPr="009F1CC3" w:rsidRDefault="00B708E4" w:rsidP="00B708E4">
      <w:pPr>
        <w:pStyle w:val="BodyText"/>
        <w:jc w:val="both"/>
        <w:rPr>
          <w:sz w:val="24"/>
        </w:rPr>
      </w:pPr>
      <w:r w:rsidRPr="009F1CC3">
        <w:rPr>
          <w:sz w:val="24"/>
        </w:rPr>
        <w:t>b)art. 41-42, art. 44 alin.(1) şi alin. (4) precum și cele ale art.45 din Legea nr.273/2006, privind finanţele publice locale, cu modificările şi completările ulterioare;</w:t>
      </w:r>
    </w:p>
    <w:p w:rsidR="00B708E4" w:rsidRPr="009F1CC3" w:rsidRDefault="00B708E4" w:rsidP="00B708E4">
      <w:pPr>
        <w:pStyle w:val="BodyText"/>
        <w:jc w:val="both"/>
        <w:rPr>
          <w:sz w:val="24"/>
        </w:rPr>
      </w:pPr>
      <w:r w:rsidRPr="009F1CC3">
        <w:rPr>
          <w:sz w:val="24"/>
        </w:rPr>
        <w:t>c) Hotărârii Guvernului nr. 907/2016 privind etapele de elaborare si continutul-cadru al documentatiilor tehnico-economice aferente obiectivelor/proiectelor de investitii finantate din fonduri publice;</w:t>
      </w:r>
    </w:p>
    <w:p w:rsidR="00B708E4" w:rsidRPr="009F1CC3" w:rsidRDefault="00B708E4" w:rsidP="00B708E4">
      <w:pPr>
        <w:ind w:firstLine="810"/>
        <w:jc w:val="both"/>
      </w:pPr>
      <w:r w:rsidRPr="009F1CC3">
        <w:t>ținând seama de:</w:t>
      </w:r>
    </w:p>
    <w:p w:rsidR="00B708E4" w:rsidRPr="009F1CC3" w:rsidRDefault="00B708E4" w:rsidP="00B708E4">
      <w:pPr>
        <w:pStyle w:val="Default"/>
        <w:jc w:val="both"/>
        <w:rPr>
          <w:rFonts w:ascii="Times New Roman" w:hAnsi="Times New Roman" w:cs="Times New Roman"/>
        </w:rPr>
      </w:pPr>
      <w:r w:rsidRPr="009F1CC3">
        <w:rPr>
          <w:rFonts w:ascii="Times New Roman" w:hAnsi="Times New Roman" w:cs="Times New Roman"/>
        </w:rPr>
        <w:t>a) Ordonanța de Urgență nr.144/2020 privind unele măsuri pentru alocarea de fonduri externe nerambursabile necesare desfășurării în condiții de prevenție a activităților didactice aferente anului școlar 2020/2021 în contextual riscului de infecție cu coronavirus SARS-CoV-2;</w:t>
      </w:r>
    </w:p>
    <w:p w:rsidR="00B708E4" w:rsidRPr="009F1CC3" w:rsidRDefault="00B708E4" w:rsidP="00B708E4">
      <w:pPr>
        <w:pStyle w:val="Default"/>
        <w:jc w:val="both"/>
        <w:rPr>
          <w:rFonts w:ascii="Times New Roman" w:hAnsi="Times New Roman" w:cs="Times New Roman"/>
        </w:rPr>
      </w:pPr>
      <w:r w:rsidRPr="009F1CC3">
        <w:rPr>
          <w:rFonts w:ascii="Times New Roman" w:hAnsi="Times New Roman" w:cs="Times New Roman"/>
        </w:rPr>
        <w:t xml:space="preserve">b) Programul Operațional Infrastructură Mare 2014-2020, Axa Prioritară 9 Protejarea sănătății populației în contextul pandemiei cauzate de COVID-19, Obiectivul Specific 9.1 Creșterea capacității de gestionare a crizei sanitare COVID-19 publicat pe site-ul </w:t>
      </w:r>
      <w:r w:rsidRPr="009F1CC3">
        <w:rPr>
          <w:rStyle w:val="Hyperlink"/>
          <w:rFonts w:ascii="Times New Roman" w:hAnsi="Times New Roman" w:cs="Times New Roman"/>
        </w:rPr>
        <w:t>www.mfe.gov.ro</w:t>
      </w:r>
      <w:r w:rsidRPr="009F1CC3">
        <w:rPr>
          <w:rFonts w:ascii="Times New Roman" w:eastAsia="MS Mincho" w:hAnsi="Times New Roman" w:cs="Times New Roman"/>
          <w:bCs/>
          <w:color w:val="auto"/>
        </w:rPr>
        <w:t>,</w:t>
      </w:r>
    </w:p>
    <w:p w:rsidR="00B708E4" w:rsidRPr="009F1CC3" w:rsidRDefault="00B708E4" w:rsidP="00B708E4">
      <w:pPr>
        <w:pStyle w:val="BodyText"/>
        <w:jc w:val="both"/>
        <w:rPr>
          <w:sz w:val="24"/>
        </w:rPr>
      </w:pPr>
      <w:r w:rsidRPr="009F1CC3">
        <w:rPr>
          <w:sz w:val="24"/>
        </w:rPr>
        <w:t xml:space="preserve">              luând act de:</w:t>
      </w:r>
    </w:p>
    <w:p w:rsidR="00B708E4" w:rsidRPr="009F1CC3" w:rsidRDefault="00B708E4" w:rsidP="00B708E4">
      <w:pPr>
        <w:pStyle w:val="BodyText"/>
        <w:jc w:val="both"/>
        <w:rPr>
          <w:sz w:val="24"/>
        </w:rPr>
      </w:pPr>
      <w:r w:rsidRPr="009F1CC3">
        <w:rPr>
          <w:sz w:val="24"/>
        </w:rPr>
        <w:t>a) referatul de aprobare al primarului comunei Bozieni în calitatea sa de iniţiator, înregistrat sub nr.</w:t>
      </w:r>
      <w:r>
        <w:rPr>
          <w:sz w:val="24"/>
        </w:rPr>
        <w:t>4006 din 16.12.</w:t>
      </w:r>
      <w:r w:rsidRPr="009F1CC3">
        <w:rPr>
          <w:color w:val="FF0000"/>
          <w:sz w:val="24"/>
        </w:rPr>
        <w:t>2020</w:t>
      </w:r>
      <w:r w:rsidRPr="009F1CC3">
        <w:rPr>
          <w:sz w:val="24"/>
        </w:rPr>
        <w:t>,</w:t>
      </w:r>
    </w:p>
    <w:p w:rsidR="00B708E4" w:rsidRPr="009F1CC3" w:rsidRDefault="00B708E4" w:rsidP="00B708E4">
      <w:pPr>
        <w:pStyle w:val="BodyText"/>
        <w:jc w:val="both"/>
        <w:rPr>
          <w:sz w:val="24"/>
        </w:rPr>
      </w:pPr>
      <w:r w:rsidRPr="009F1CC3">
        <w:rPr>
          <w:sz w:val="24"/>
        </w:rPr>
        <w:t>b) raportul de specialitate întocmit de Compartimentul de resort din cadrul Primăriei Bozieni,</w:t>
      </w:r>
    </w:p>
    <w:p w:rsidR="00B708E4" w:rsidRPr="009F1CC3" w:rsidRDefault="00B708E4" w:rsidP="00B708E4">
      <w:pPr>
        <w:pStyle w:val="BodyText"/>
        <w:ind w:firstLine="567"/>
        <w:jc w:val="both"/>
        <w:rPr>
          <w:bCs/>
          <w:sz w:val="24"/>
        </w:rPr>
      </w:pPr>
      <w:r>
        <w:rPr>
          <w:bCs/>
          <w:sz w:val="24"/>
        </w:rPr>
        <w:t xml:space="preserve">    </w:t>
      </w:r>
      <w:r w:rsidRPr="009F1CC3">
        <w:rPr>
          <w:bCs/>
          <w:sz w:val="24"/>
        </w:rPr>
        <w:t xml:space="preserve"> în temeiul prevederilor art.139 alin.(1) și </w:t>
      </w:r>
      <w:r w:rsidRPr="009F1CC3">
        <w:rPr>
          <w:sz w:val="24"/>
        </w:rPr>
        <w:t>art.196 alin.(1) lit.a) din Codul administrativ aprobat prin Ordonanța de Urgență a Guvernului nr. 57/2019</w:t>
      </w:r>
      <w:r w:rsidRPr="009F1CC3">
        <w:rPr>
          <w:bCs/>
          <w:sz w:val="24"/>
        </w:rPr>
        <w:t>,</w:t>
      </w:r>
    </w:p>
    <w:p w:rsidR="00B708E4" w:rsidRPr="009F1CC3" w:rsidRDefault="00B708E4" w:rsidP="00B708E4">
      <w:pPr>
        <w:pStyle w:val="BodyText"/>
        <w:jc w:val="both"/>
        <w:rPr>
          <w:sz w:val="24"/>
        </w:rPr>
      </w:pPr>
      <w:r w:rsidRPr="009F1CC3">
        <w:rPr>
          <w:bCs/>
          <w:caps/>
          <w:sz w:val="24"/>
        </w:rPr>
        <w:t xml:space="preserve">     </w:t>
      </w:r>
    </w:p>
    <w:p w:rsidR="00B708E4" w:rsidRPr="009F1CC3" w:rsidRDefault="00B708E4" w:rsidP="00B708E4">
      <w:pPr>
        <w:jc w:val="both"/>
        <w:rPr>
          <w:b/>
          <w:bCs/>
        </w:rPr>
      </w:pPr>
      <w:r w:rsidRPr="009F1CC3">
        <w:rPr>
          <w:b/>
          <w:bCs/>
        </w:rPr>
        <w:t xml:space="preserve">                                                                  HOTARASTE:</w:t>
      </w:r>
    </w:p>
    <w:p w:rsidR="00B708E4" w:rsidRPr="009F1CC3" w:rsidRDefault="00B708E4" w:rsidP="00B708E4">
      <w:pPr>
        <w:jc w:val="both"/>
      </w:pPr>
    </w:p>
    <w:p w:rsidR="00B708E4" w:rsidRPr="009F1CC3" w:rsidRDefault="00B708E4" w:rsidP="00B708E4">
      <w:pPr>
        <w:jc w:val="both"/>
        <w:rPr>
          <w:b/>
          <w:bCs/>
        </w:rPr>
      </w:pPr>
      <w:r w:rsidRPr="009F1CC3">
        <w:t xml:space="preserve">                   </w:t>
      </w:r>
      <w:r w:rsidRPr="009F1CC3">
        <w:rPr>
          <w:b/>
          <w:bCs/>
        </w:rPr>
        <w:t>Art.1.</w:t>
      </w:r>
      <w:r w:rsidRPr="009F1CC3">
        <w:t xml:space="preserve"> – (1) Se aprobă proiectul </w:t>
      </w:r>
      <w:r w:rsidRPr="009F1CC3">
        <w:rPr>
          <w:b/>
          <w:bCs/>
        </w:rPr>
        <w:t xml:space="preserve">“Creșterea capacității de gestionare a crizei sanitare COVID-19 pentru elevii si cadrele didactice din Comuna Bozieni, județul Neamt”, </w:t>
      </w:r>
      <w:r w:rsidRPr="009F1CC3">
        <w:t xml:space="preserve">în vederea depunerii acestuia pentru finanțare în cadrul </w:t>
      </w:r>
      <w:r w:rsidRPr="009F1CC3">
        <w:rPr>
          <w:b/>
          <w:bCs/>
        </w:rPr>
        <w:t>Programul Operațional Infrastructură Mare 2014-2020</w:t>
      </w:r>
      <w:r w:rsidRPr="009F1CC3">
        <w:rPr>
          <w:bCs/>
        </w:rPr>
        <w:t>, Axa Prioritară 9 Protejarea sănătății populației în contextul pandemiei cauzate de COVID-19, Obiectivul Specific 9.1 Creșterea capacității de gestionare a crizei sanitare COVID-19</w:t>
      </w:r>
      <w:r w:rsidRPr="009F1CC3">
        <w:t xml:space="preserve">. </w:t>
      </w:r>
      <w:r w:rsidRPr="009F1CC3">
        <w:rPr>
          <w:color w:val="FF0000"/>
        </w:rPr>
        <w:t xml:space="preserve">      </w:t>
      </w:r>
    </w:p>
    <w:p w:rsidR="00B708E4" w:rsidRPr="009F1CC3" w:rsidRDefault="00B708E4" w:rsidP="00B708E4">
      <w:pPr>
        <w:pStyle w:val="Default"/>
        <w:ind w:firstLine="720"/>
        <w:jc w:val="both"/>
        <w:rPr>
          <w:rFonts w:ascii="Times New Roman" w:hAnsi="Times New Roman" w:cs="Times New Roman"/>
        </w:rPr>
      </w:pPr>
      <w:r w:rsidRPr="009F1CC3">
        <w:rPr>
          <w:rFonts w:ascii="Times New Roman" w:hAnsi="Times New Roman" w:cs="Times New Roman"/>
        </w:rPr>
        <w:lastRenderedPageBreak/>
        <w:t xml:space="preserve">                   (2) Se aprobă indicatorii tehnico-economici ai proiectului </w:t>
      </w:r>
      <w:r w:rsidRPr="009F1CC3">
        <w:rPr>
          <w:rFonts w:ascii="Times New Roman" w:hAnsi="Times New Roman" w:cs="Times New Roman"/>
          <w:b/>
          <w:bCs/>
        </w:rPr>
        <w:t xml:space="preserve">“Creșterea capacității de gestionare a crizei sanitare COVID-19 pentru elevii si cadrele didactice din Comuna Bozieni, județul Neamt”, </w:t>
      </w:r>
      <w:r w:rsidRPr="009F1CC3">
        <w:rPr>
          <w:rFonts w:ascii="Times New Roman" w:hAnsi="Times New Roman" w:cs="Times New Roman"/>
        </w:rPr>
        <w:t>conform Anexei, care face parte integrantă din prezenta hotărâre.</w:t>
      </w:r>
    </w:p>
    <w:p w:rsidR="00B708E4" w:rsidRPr="009F1CC3" w:rsidRDefault="00B708E4" w:rsidP="00B708E4">
      <w:pPr>
        <w:pStyle w:val="Default"/>
        <w:jc w:val="both"/>
        <w:rPr>
          <w:rFonts w:ascii="Times New Roman" w:hAnsi="Times New Roman" w:cs="Times New Roman"/>
        </w:rPr>
      </w:pPr>
    </w:p>
    <w:p w:rsidR="00B708E4" w:rsidRPr="009F1CC3" w:rsidRDefault="00B708E4" w:rsidP="00B708E4">
      <w:pPr>
        <w:autoSpaceDE w:val="0"/>
        <w:autoSpaceDN w:val="0"/>
        <w:adjustRightInd w:val="0"/>
        <w:ind w:firstLine="1080"/>
        <w:jc w:val="both"/>
      </w:pPr>
      <w:r w:rsidRPr="009F1CC3">
        <w:rPr>
          <w:b/>
          <w:bCs/>
        </w:rPr>
        <w:t>Art.2.-</w:t>
      </w:r>
      <w:r w:rsidRPr="009F1CC3">
        <w:t xml:space="preserve"> Se aprobă valoarea totală a proiectului </w:t>
      </w:r>
      <w:r w:rsidRPr="009F1CC3">
        <w:rPr>
          <w:b/>
          <w:bCs/>
        </w:rPr>
        <w:t xml:space="preserve">“Creșterea capacității de gestionare a crizei sanitare COVID-19 pentru elevii si cadrele didactice din Comuna Bozieni, județul Neamt”, </w:t>
      </w:r>
      <w:r w:rsidRPr="009F1CC3">
        <w:t>în cuantum de  291.926,98  lei fără TVA, respectiv 347.393,11  lei cu TVA .</w:t>
      </w:r>
    </w:p>
    <w:p w:rsidR="00B708E4" w:rsidRPr="009F1CC3" w:rsidRDefault="00B708E4" w:rsidP="00B708E4">
      <w:pPr>
        <w:jc w:val="both"/>
      </w:pPr>
    </w:p>
    <w:p w:rsidR="00B708E4" w:rsidRPr="009F1CC3" w:rsidRDefault="00B708E4" w:rsidP="00B708E4">
      <w:pPr>
        <w:ind w:firstLine="900"/>
        <w:jc w:val="both"/>
      </w:pPr>
      <w:r w:rsidRPr="009F1CC3">
        <w:rPr>
          <w:b/>
          <w:bCs/>
        </w:rPr>
        <w:t>Art.3.-</w:t>
      </w:r>
      <w:r w:rsidRPr="009F1CC3">
        <w:t xml:space="preserve"> Sumele reprezentând cheltuieli conexe ce pot apărea pe durata implementării proiectului </w:t>
      </w:r>
      <w:r w:rsidRPr="009F1CC3">
        <w:rPr>
          <w:b/>
          <w:bCs/>
        </w:rPr>
        <w:t xml:space="preserve"> “Creșterea capacității de gestionare a crizei sanitare COVID-19 pentru elevii si cadrele didactice din Comuna Bozieni, județul Neamt” </w:t>
      </w:r>
      <w:r w:rsidRPr="009F1CC3">
        <w:t>pentru implementarea proiectului în condiții optime, se vor asigura din bugetul local al comunei Bozieni, judetul Neamt.</w:t>
      </w:r>
    </w:p>
    <w:p w:rsidR="00B708E4" w:rsidRPr="009F1CC3" w:rsidRDefault="00B708E4" w:rsidP="00B708E4">
      <w:pPr>
        <w:ind w:firstLine="900"/>
        <w:jc w:val="both"/>
      </w:pPr>
    </w:p>
    <w:p w:rsidR="00B708E4" w:rsidRPr="009F1CC3" w:rsidRDefault="00B708E4" w:rsidP="00B708E4">
      <w:pPr>
        <w:ind w:firstLine="990"/>
        <w:jc w:val="both"/>
      </w:pPr>
      <w:r w:rsidRPr="009F1CC3">
        <w:rPr>
          <w:b/>
          <w:bCs/>
        </w:rPr>
        <w:t>Art.4.-</w:t>
      </w:r>
      <w:r w:rsidRPr="009F1CC3">
        <w:t xml:space="preserve"> Se va asigura contribuția proprie în proiect, reprezentând achitarea tuturor cheltuielilor neeligibile ale proiectului, </w:t>
      </w:r>
      <w:r w:rsidRPr="009F1CC3">
        <w:rPr>
          <w:b/>
          <w:bCs/>
        </w:rPr>
        <w:t>“Creșterea capacității de gestionare a crizei sanitare COVID-19 pentru elevii si cadrele didactice din Comuna Bozieni, județul Neamt” , a indicatorilor tehnico-economici pentru această investiție precum și a cheltuielilor aferente proiectului.</w:t>
      </w:r>
    </w:p>
    <w:p w:rsidR="00B708E4" w:rsidRPr="009F1CC3" w:rsidRDefault="00B708E4" w:rsidP="00B708E4">
      <w:pPr>
        <w:ind w:firstLine="900"/>
        <w:jc w:val="both"/>
      </w:pPr>
    </w:p>
    <w:p w:rsidR="00B708E4" w:rsidRPr="009F1CC3" w:rsidRDefault="00B708E4" w:rsidP="00B708E4">
      <w:pPr>
        <w:ind w:firstLine="810"/>
        <w:jc w:val="both"/>
      </w:pPr>
      <w:r w:rsidRPr="009F1CC3">
        <w:rPr>
          <w:b/>
          <w:bCs/>
        </w:rPr>
        <w:t>Art.5.-</w:t>
      </w:r>
      <w:r w:rsidRPr="009F1CC3">
        <w:t xml:space="preserve"> Se vor asigura toate resursele financiare necesare implementării proiectului în condițiile rambursării/ decontării ulterioare a cheltuielilor din instrumente structurale.</w:t>
      </w:r>
    </w:p>
    <w:p w:rsidR="00B708E4" w:rsidRPr="009F1CC3" w:rsidRDefault="00B708E4" w:rsidP="00B708E4">
      <w:pPr>
        <w:ind w:firstLine="990"/>
        <w:jc w:val="both"/>
      </w:pPr>
      <w:r w:rsidRPr="009F1CC3">
        <w:t xml:space="preserve">Se va asigura contribuția proprie în proiect, reprezentând achitarea tuturor cheltuielilor neeligibile, ale proiectului, ale proiectului </w:t>
      </w:r>
      <w:r w:rsidRPr="009F1CC3">
        <w:rPr>
          <w:b/>
          <w:bCs/>
        </w:rPr>
        <w:t>“Creșterea capacității de gestionare a crizei sanitare COVID-19 pentru elevii si cadrele didactice din Comuna Bozieni, județul Neamt”, a indicatorilor tehnico-economici pentru această investiție precum și a cheltuielilor aferente proiectului.</w:t>
      </w:r>
    </w:p>
    <w:p w:rsidR="00B708E4" w:rsidRPr="009F1CC3" w:rsidRDefault="00B708E4" w:rsidP="00B708E4">
      <w:pPr>
        <w:ind w:firstLine="810"/>
        <w:jc w:val="both"/>
      </w:pPr>
    </w:p>
    <w:p w:rsidR="00B708E4" w:rsidRPr="009F1CC3" w:rsidRDefault="00B708E4" w:rsidP="00B708E4">
      <w:pPr>
        <w:jc w:val="both"/>
      </w:pPr>
    </w:p>
    <w:p w:rsidR="00B708E4" w:rsidRPr="009F1CC3" w:rsidRDefault="00B708E4" w:rsidP="00B708E4">
      <w:pPr>
        <w:ind w:firstLine="806"/>
        <w:jc w:val="both"/>
      </w:pPr>
      <w:r w:rsidRPr="009F1CC3">
        <w:rPr>
          <w:b/>
          <w:bCs/>
        </w:rPr>
        <w:t>Art.6.-</w:t>
      </w:r>
      <w:r w:rsidRPr="009F1CC3">
        <w:t xml:space="preserve"> (1)Se împuternicește domnul ARGHIROPOL OCTAVIAN-DĂNUŢ primarul comunei BOZIENI să semneze toate actele necesare şi contractul de finanţare în numele comunei BOZIENI</w:t>
      </w:r>
    </w:p>
    <w:p w:rsidR="00B708E4" w:rsidRPr="00B708E4" w:rsidRDefault="00B708E4" w:rsidP="00B708E4">
      <w:pPr>
        <w:ind w:firstLine="806"/>
        <w:jc w:val="both"/>
        <w:rPr>
          <w:bCs/>
          <w:lang w:val="sk-SK"/>
        </w:rPr>
      </w:pPr>
      <w:r w:rsidRPr="009F1CC3">
        <w:rPr>
          <w:lang w:val="sk-SK"/>
        </w:rPr>
        <w:t xml:space="preserve">            (2)R</w:t>
      </w:r>
      <w:r w:rsidRPr="009F1CC3">
        <w:rPr>
          <w:bCs/>
          <w:lang w:val="sk-SK"/>
        </w:rPr>
        <w:t xml:space="preserve">eprezentantul legal al comunei </w:t>
      </w:r>
      <w:r w:rsidRPr="009F1CC3">
        <w:t xml:space="preserve">BOZIENI </w:t>
      </w:r>
      <w:r w:rsidRPr="009F1CC3">
        <w:rPr>
          <w:bCs/>
          <w:lang w:val="sk-SK"/>
        </w:rPr>
        <w:t xml:space="preserve">în relaţia cu </w:t>
      </w:r>
      <w:r w:rsidRPr="009F1CC3">
        <w:t xml:space="preserve">Autoritatea de Management pentru Programul Operațional Infrastructură Mare 2014-2020  </w:t>
      </w:r>
      <w:r w:rsidRPr="009F1CC3">
        <w:rPr>
          <w:bCs/>
          <w:lang w:val="sk-SK"/>
        </w:rPr>
        <w:t xml:space="preserve">pentru derularea Proiectului </w:t>
      </w:r>
      <w:r w:rsidRPr="009F1CC3">
        <w:rPr>
          <w:b/>
          <w:bCs/>
        </w:rPr>
        <w:t xml:space="preserve">“Creșterea capacității de gestionare a crizei sanitare COVID-19 pentru elevii si cadrele didactice din Comuna Bozieni, județul Neamt” </w:t>
      </w:r>
      <w:r w:rsidRPr="009F1CC3">
        <w:rPr>
          <w:bCs/>
          <w:lang w:val="sk-SK"/>
        </w:rPr>
        <w:t xml:space="preserve">este primarul acesteia, care, potrivit legii, are dublă calitate de </w:t>
      </w:r>
      <w:r w:rsidRPr="009F1CC3">
        <w:t>autoritate publică executivă a administraţiei publice locale</w:t>
      </w:r>
      <w:r w:rsidRPr="009F1CC3">
        <w:rPr>
          <w:bCs/>
          <w:lang w:val="sk-SK"/>
        </w:rPr>
        <w:t xml:space="preserve"> şi de ordonator principal de credite.</w:t>
      </w:r>
      <w:r w:rsidRPr="009F1CC3">
        <w:t xml:space="preserve">                                                                           </w:t>
      </w:r>
    </w:p>
    <w:p w:rsidR="00B708E4" w:rsidRDefault="00B708E4" w:rsidP="00B708E4">
      <w:pPr>
        <w:pStyle w:val="NoSpacing"/>
        <w:jc w:val="center"/>
        <w:rPr>
          <w:b/>
          <w:sz w:val="28"/>
          <w:szCs w:val="28"/>
        </w:rPr>
      </w:pPr>
      <w:r>
        <w:rPr>
          <w:b/>
          <w:sz w:val="28"/>
          <w:szCs w:val="28"/>
        </w:rPr>
        <w:t>Presedinte de sedinta                               Avizat pentru legalitate,</w:t>
      </w:r>
    </w:p>
    <w:p w:rsidR="00B708E4" w:rsidRDefault="00B708E4" w:rsidP="00B708E4">
      <w:pPr>
        <w:pStyle w:val="NoSpacing"/>
        <w:rPr>
          <w:b/>
          <w:sz w:val="28"/>
          <w:szCs w:val="28"/>
        </w:rPr>
      </w:pPr>
      <w:r>
        <w:rPr>
          <w:b/>
          <w:sz w:val="28"/>
          <w:szCs w:val="28"/>
        </w:rPr>
        <w:t xml:space="preserve">         Arghiropol Emanoil                                           Secretar general,</w:t>
      </w:r>
    </w:p>
    <w:p w:rsidR="00B708E4" w:rsidRDefault="00B708E4" w:rsidP="00B708E4">
      <w:pPr>
        <w:pStyle w:val="NoSpacing"/>
        <w:jc w:val="center"/>
        <w:rPr>
          <w:sz w:val="28"/>
          <w:szCs w:val="28"/>
        </w:rPr>
      </w:pPr>
      <w:r>
        <w:rPr>
          <w:sz w:val="28"/>
          <w:szCs w:val="28"/>
        </w:rPr>
        <w:t xml:space="preserve">                                                              Elena Timofte</w:t>
      </w:r>
    </w:p>
    <w:p w:rsidR="00B708E4" w:rsidRPr="00B708E4" w:rsidRDefault="00B708E4" w:rsidP="00B708E4">
      <w:pPr>
        <w:pStyle w:val="NoSpacing"/>
        <w:jc w:val="center"/>
        <w:rPr>
          <w:sz w:val="28"/>
          <w:szCs w:val="28"/>
        </w:rPr>
      </w:pPr>
    </w:p>
    <w:p w:rsidR="00B708E4" w:rsidRPr="003D22DA" w:rsidRDefault="00B708E4" w:rsidP="00B708E4">
      <w:pPr>
        <w:pStyle w:val="Header"/>
        <w:widowControl w:val="0"/>
        <w:suppressAutoHyphens/>
        <w:jc w:val="center"/>
        <w:rPr>
          <w:rFonts w:eastAsia="Lucida Sans Unicode"/>
          <w:b/>
          <w:bCs/>
          <w:color w:val="000000"/>
          <w:spacing w:val="-4"/>
          <w:kern w:val="2"/>
          <w:sz w:val="18"/>
          <w:szCs w:val="18"/>
          <w:lang w:val="en-US"/>
        </w:rPr>
      </w:pPr>
      <w:r w:rsidRPr="003D22DA">
        <w:rPr>
          <w:rFonts w:eastAsia="Lucida Sans Unicode"/>
          <w:b/>
          <w:bCs/>
          <w:color w:val="000000"/>
          <w:spacing w:val="-4"/>
          <w:kern w:val="2"/>
          <w:sz w:val="18"/>
          <w:szCs w:val="18"/>
          <w:lang w:val="en-US"/>
        </w:rPr>
        <w:t>ROMÂNIA</w:t>
      </w:r>
    </w:p>
    <w:p w:rsidR="00B708E4" w:rsidRPr="003D22DA" w:rsidRDefault="00B708E4" w:rsidP="00B708E4">
      <w:pPr>
        <w:pStyle w:val="Header"/>
        <w:widowControl w:val="0"/>
        <w:suppressAutoHyphens/>
        <w:jc w:val="center"/>
        <w:rPr>
          <w:rFonts w:eastAsia="Lucida Sans Unicode"/>
          <w:b/>
          <w:bCs/>
          <w:color w:val="000000"/>
          <w:spacing w:val="-4"/>
          <w:kern w:val="2"/>
          <w:sz w:val="18"/>
          <w:szCs w:val="18"/>
          <w:lang w:val="en-US"/>
        </w:rPr>
      </w:pPr>
      <w:r w:rsidRPr="003D22DA">
        <w:rPr>
          <w:rFonts w:eastAsia="Lucida Sans Unicode"/>
          <w:b/>
          <w:bCs/>
          <w:color w:val="000000"/>
          <w:spacing w:val="-4"/>
          <w:kern w:val="2"/>
          <w:sz w:val="18"/>
          <w:szCs w:val="18"/>
          <w:lang w:val="en-US"/>
        </w:rPr>
        <w:t>JUDEȚUL NEAMT</w:t>
      </w:r>
    </w:p>
    <w:p w:rsidR="00B708E4" w:rsidRPr="003D22DA" w:rsidRDefault="00B708E4" w:rsidP="00B708E4">
      <w:pPr>
        <w:pStyle w:val="Header"/>
        <w:widowControl w:val="0"/>
        <w:suppressAutoHyphens/>
        <w:jc w:val="center"/>
        <w:rPr>
          <w:rFonts w:eastAsia="Lucida Sans Unicode"/>
          <w:b/>
          <w:bCs/>
          <w:color w:val="000000"/>
          <w:spacing w:val="-4"/>
          <w:kern w:val="2"/>
          <w:sz w:val="18"/>
          <w:szCs w:val="18"/>
          <w:lang w:val="en-US"/>
        </w:rPr>
      </w:pPr>
      <w:r w:rsidRPr="003D22DA">
        <w:rPr>
          <w:rFonts w:eastAsia="Lucida Sans Unicode"/>
          <w:b/>
          <w:bCs/>
          <w:color w:val="000000"/>
          <w:spacing w:val="-4"/>
          <w:kern w:val="2"/>
          <w:sz w:val="18"/>
          <w:szCs w:val="18"/>
          <w:lang w:val="en-US"/>
        </w:rPr>
        <w:t>CONSILIUL LOCAL AL COMUNEI BOZIENI</w:t>
      </w:r>
    </w:p>
    <w:p w:rsidR="00B708E4" w:rsidRDefault="00B708E4" w:rsidP="00B708E4">
      <w:pPr>
        <w:pStyle w:val="NoSpacing"/>
        <w:jc w:val="center"/>
        <w:rPr>
          <w:kern w:val="36"/>
          <w:sz w:val="18"/>
          <w:szCs w:val="18"/>
        </w:rPr>
      </w:pPr>
    </w:p>
    <w:p w:rsidR="00B708E4" w:rsidRDefault="00B708E4" w:rsidP="00B708E4">
      <w:pPr>
        <w:pStyle w:val="NoSpacing"/>
        <w:jc w:val="center"/>
        <w:rPr>
          <w:kern w:val="36"/>
          <w:sz w:val="18"/>
          <w:szCs w:val="18"/>
        </w:rPr>
      </w:pPr>
    </w:p>
    <w:p w:rsidR="00B708E4" w:rsidRDefault="00B708E4" w:rsidP="00B708E4">
      <w:pPr>
        <w:pStyle w:val="NoSpacing"/>
        <w:jc w:val="center"/>
        <w:rPr>
          <w:kern w:val="36"/>
          <w:sz w:val="18"/>
          <w:szCs w:val="18"/>
        </w:rPr>
      </w:pPr>
      <w:r w:rsidRPr="003D22DA">
        <w:rPr>
          <w:kern w:val="36"/>
          <w:sz w:val="18"/>
          <w:szCs w:val="18"/>
        </w:rPr>
        <w:t>HOTĂRÂRE</w:t>
      </w:r>
    </w:p>
    <w:p w:rsidR="00B708E4" w:rsidRPr="003D22DA" w:rsidRDefault="00B708E4" w:rsidP="00B708E4">
      <w:pPr>
        <w:pStyle w:val="NoSpacing"/>
        <w:jc w:val="center"/>
        <w:rPr>
          <w:kern w:val="36"/>
          <w:sz w:val="18"/>
          <w:szCs w:val="18"/>
        </w:rPr>
      </w:pPr>
      <w:r>
        <w:rPr>
          <w:kern w:val="36"/>
          <w:sz w:val="18"/>
          <w:szCs w:val="18"/>
        </w:rPr>
        <w:t>Nr. 64 din 22.12.2020</w:t>
      </w:r>
    </w:p>
    <w:p w:rsidR="00B708E4" w:rsidRPr="003D22DA" w:rsidRDefault="00B708E4" w:rsidP="00B708E4">
      <w:pPr>
        <w:pStyle w:val="NoSpacing"/>
        <w:jc w:val="center"/>
        <w:rPr>
          <w:i/>
          <w:iCs/>
          <w:sz w:val="18"/>
          <w:szCs w:val="18"/>
        </w:rPr>
      </w:pPr>
      <w:r w:rsidRPr="003D22DA">
        <w:rPr>
          <w:i/>
          <w:iCs/>
          <w:sz w:val="18"/>
          <w:szCs w:val="18"/>
        </w:rPr>
        <w:t>privind înregistrarea Primăriei comunei Bozieni, județul Neamt în Sistemul național electronic de plata online a taxelor și impozitelor locale utilizând cardul bancar (SNEP),precum și stabilirea modului în care este suportat comisionul bancar</w:t>
      </w:r>
    </w:p>
    <w:p w:rsidR="00B708E4" w:rsidRPr="003D22DA" w:rsidRDefault="00B708E4" w:rsidP="00B708E4">
      <w:pPr>
        <w:pStyle w:val="NoSpacing"/>
        <w:jc w:val="center"/>
        <w:rPr>
          <w:i/>
          <w:iCs/>
          <w:sz w:val="18"/>
          <w:szCs w:val="18"/>
        </w:rPr>
      </w:pPr>
    </w:p>
    <w:p w:rsidR="00B708E4" w:rsidRPr="003D22DA" w:rsidRDefault="00B708E4" w:rsidP="00B708E4">
      <w:pPr>
        <w:autoSpaceDE w:val="0"/>
        <w:ind w:firstLine="708"/>
        <w:jc w:val="both"/>
        <w:rPr>
          <w:rFonts w:eastAsia="Arial"/>
          <w:kern w:val="2"/>
          <w:sz w:val="18"/>
          <w:szCs w:val="18"/>
          <w:lang w:val="it-IT"/>
        </w:rPr>
      </w:pPr>
      <w:r w:rsidRPr="003D22DA">
        <w:rPr>
          <w:rFonts w:eastAsia="Arial"/>
          <w:kern w:val="2"/>
          <w:sz w:val="18"/>
          <w:szCs w:val="18"/>
          <w:lang w:val="it-IT"/>
        </w:rPr>
        <w:t>Consiliul Local al Comunei Bozieni, județul Neamt ;</w:t>
      </w:r>
    </w:p>
    <w:p w:rsidR="00B708E4" w:rsidRPr="003D22DA" w:rsidRDefault="00B708E4" w:rsidP="00B708E4">
      <w:pPr>
        <w:ind w:firstLine="708"/>
        <w:jc w:val="both"/>
        <w:rPr>
          <w:sz w:val="18"/>
          <w:szCs w:val="18"/>
        </w:rPr>
      </w:pPr>
      <w:r w:rsidRPr="003D22DA">
        <w:rPr>
          <w:sz w:val="18"/>
          <w:szCs w:val="18"/>
        </w:rPr>
        <w:t>Analizând temeiurile juridice, respectiv prevederile:</w:t>
      </w:r>
    </w:p>
    <w:p w:rsidR="00B708E4" w:rsidRPr="003D22DA" w:rsidRDefault="00B708E4" w:rsidP="00B708E4">
      <w:pPr>
        <w:autoSpaceDE w:val="0"/>
        <w:autoSpaceDN w:val="0"/>
        <w:adjustRightInd w:val="0"/>
        <w:ind w:firstLine="708"/>
        <w:jc w:val="both"/>
        <w:rPr>
          <w:bCs/>
          <w:sz w:val="18"/>
          <w:szCs w:val="18"/>
        </w:rPr>
      </w:pPr>
      <w:r w:rsidRPr="003D22DA">
        <w:rPr>
          <w:sz w:val="18"/>
          <w:szCs w:val="18"/>
        </w:rPr>
        <w:t>a</w:t>
      </w:r>
      <w:r w:rsidRPr="003D22DA">
        <w:rPr>
          <w:bCs/>
          <w:sz w:val="18"/>
          <w:szCs w:val="18"/>
        </w:rPr>
        <w:t>) art. 120-121 alin. (1)-(2) din Constituția României;</w:t>
      </w:r>
    </w:p>
    <w:p w:rsidR="00B708E4" w:rsidRPr="003D22DA" w:rsidRDefault="00B708E4" w:rsidP="00B708E4">
      <w:pPr>
        <w:autoSpaceDE w:val="0"/>
        <w:autoSpaceDN w:val="0"/>
        <w:adjustRightInd w:val="0"/>
        <w:ind w:left="142" w:firstLine="578"/>
        <w:jc w:val="both"/>
        <w:rPr>
          <w:bCs/>
          <w:sz w:val="18"/>
          <w:szCs w:val="18"/>
        </w:rPr>
      </w:pPr>
      <w:r w:rsidRPr="003D22DA">
        <w:rPr>
          <w:bCs/>
          <w:sz w:val="18"/>
          <w:szCs w:val="18"/>
        </w:rPr>
        <w:t>b) art. 7 alin. (2) din Codul civil al României, adoptat prin Legea nr. 287/2009, republicat, cu modificările şi completările ulterioare;</w:t>
      </w:r>
    </w:p>
    <w:p w:rsidR="00B708E4" w:rsidRPr="003D22DA" w:rsidRDefault="00B708E4" w:rsidP="00B708E4">
      <w:pPr>
        <w:tabs>
          <w:tab w:val="left" w:pos="709"/>
          <w:tab w:val="left" w:pos="3825"/>
        </w:tabs>
        <w:jc w:val="both"/>
        <w:rPr>
          <w:bCs/>
          <w:sz w:val="18"/>
          <w:szCs w:val="18"/>
        </w:rPr>
      </w:pPr>
      <w:r w:rsidRPr="003D22DA">
        <w:rPr>
          <w:bCs/>
          <w:sz w:val="18"/>
          <w:szCs w:val="18"/>
        </w:rPr>
        <w:tab/>
        <w:t xml:space="preserve">c) art. 3 și art. 4 din Carta europeană a autonomiei locale, adoptată la Strasbourg la 15 octombrie 1985, ratificată prin Legea nr. 199/1997; </w:t>
      </w:r>
    </w:p>
    <w:p w:rsidR="00B708E4" w:rsidRPr="003D22DA" w:rsidRDefault="00B708E4" w:rsidP="00B708E4">
      <w:pPr>
        <w:tabs>
          <w:tab w:val="left" w:pos="709"/>
          <w:tab w:val="left" w:pos="3825"/>
        </w:tabs>
        <w:jc w:val="both"/>
        <w:rPr>
          <w:bCs/>
          <w:sz w:val="18"/>
          <w:szCs w:val="18"/>
        </w:rPr>
      </w:pPr>
      <w:r w:rsidRPr="003D22DA">
        <w:rPr>
          <w:bCs/>
          <w:sz w:val="18"/>
          <w:szCs w:val="18"/>
        </w:rPr>
        <w:tab/>
        <w:t>Luând act de:</w:t>
      </w:r>
    </w:p>
    <w:p w:rsidR="00B708E4" w:rsidRPr="003D22DA" w:rsidRDefault="00B708E4" w:rsidP="00B708E4">
      <w:pPr>
        <w:pStyle w:val="ListParagraph"/>
        <w:numPr>
          <w:ilvl w:val="0"/>
          <w:numId w:val="2"/>
        </w:numPr>
        <w:jc w:val="both"/>
        <w:rPr>
          <w:sz w:val="18"/>
          <w:szCs w:val="18"/>
        </w:rPr>
      </w:pPr>
      <w:r w:rsidRPr="003D22DA">
        <w:rPr>
          <w:sz w:val="18"/>
          <w:szCs w:val="18"/>
        </w:rPr>
        <w:t>art.23 și art.24, alin.(4) din Legea nr. 161/ 2003 privind unele masuri pentru asigurarea transparentei in exercitarea demnitatilor publice, a functiilor publice si in mediul de afaceri, prevenirea si sanctionarea coruptie;</w:t>
      </w:r>
    </w:p>
    <w:p w:rsidR="00B708E4" w:rsidRPr="003D22DA" w:rsidRDefault="00B708E4" w:rsidP="00B708E4">
      <w:pPr>
        <w:pStyle w:val="ListParagraph"/>
        <w:numPr>
          <w:ilvl w:val="0"/>
          <w:numId w:val="2"/>
        </w:numPr>
        <w:spacing w:before="100" w:beforeAutospacing="1" w:after="100" w:afterAutospacing="1"/>
        <w:jc w:val="both"/>
        <w:rPr>
          <w:sz w:val="18"/>
          <w:szCs w:val="18"/>
        </w:rPr>
      </w:pPr>
      <w:r w:rsidRPr="003D22DA">
        <w:rPr>
          <w:sz w:val="18"/>
          <w:szCs w:val="18"/>
        </w:rPr>
        <w:t>Hotărârea Guvernului nr.1235/2010 privind aprobarea realizarii Sistemului national electronic de plata online a taxelor si impozitelor utilizand cardul bancar, cu modificările și completările ulterioare;</w:t>
      </w:r>
    </w:p>
    <w:p w:rsidR="00B708E4" w:rsidRPr="003D22DA" w:rsidRDefault="00B708E4" w:rsidP="00B708E4">
      <w:pPr>
        <w:pStyle w:val="ListParagraph"/>
        <w:numPr>
          <w:ilvl w:val="0"/>
          <w:numId w:val="2"/>
        </w:numPr>
        <w:spacing w:before="100" w:beforeAutospacing="1" w:after="100" w:afterAutospacing="1"/>
        <w:jc w:val="both"/>
        <w:rPr>
          <w:sz w:val="18"/>
          <w:szCs w:val="18"/>
        </w:rPr>
      </w:pPr>
      <w:r w:rsidRPr="003D22DA">
        <w:rPr>
          <w:sz w:val="18"/>
          <w:szCs w:val="18"/>
        </w:rPr>
        <w:t>Ordinul nr.168/2011 pentru aprobarea Normelor metodologice privind Sistemului national electronic de plata online a taxelor si impozitelor utilizand cardul bancar ,emis de Ministerul Comunicațiilor și Societății informaționale,Ministerul Administrației și Internelor și Ministerul Finanțelor Publice;</w:t>
      </w:r>
    </w:p>
    <w:p w:rsidR="00B708E4" w:rsidRPr="003D22DA" w:rsidRDefault="00B708E4" w:rsidP="00B708E4">
      <w:pPr>
        <w:pStyle w:val="ListParagraph"/>
        <w:numPr>
          <w:ilvl w:val="0"/>
          <w:numId w:val="2"/>
        </w:numPr>
        <w:spacing w:before="100" w:beforeAutospacing="1" w:after="100" w:afterAutospacing="1"/>
        <w:jc w:val="both"/>
        <w:rPr>
          <w:sz w:val="18"/>
          <w:szCs w:val="18"/>
        </w:rPr>
      </w:pPr>
      <w:r w:rsidRPr="003D22DA">
        <w:rPr>
          <w:sz w:val="18"/>
          <w:szCs w:val="18"/>
        </w:rPr>
        <w:t>Legii nr.227/2015 privind Codul fiscal, cu modificările și completările ulterioare;</w:t>
      </w:r>
    </w:p>
    <w:p w:rsidR="00B708E4" w:rsidRPr="003D22DA" w:rsidRDefault="00B708E4" w:rsidP="00B708E4">
      <w:pPr>
        <w:pStyle w:val="ListParagraph"/>
        <w:numPr>
          <w:ilvl w:val="0"/>
          <w:numId w:val="2"/>
        </w:numPr>
        <w:jc w:val="both"/>
        <w:rPr>
          <w:sz w:val="18"/>
          <w:szCs w:val="18"/>
        </w:rPr>
      </w:pPr>
      <w:r w:rsidRPr="003D22DA">
        <w:rPr>
          <w:sz w:val="18"/>
          <w:szCs w:val="18"/>
        </w:rPr>
        <w:t>Legii nr.207/2015 privind Codul de procedură fiscală, cu modificările și completările ulterioare;</w:t>
      </w:r>
    </w:p>
    <w:p w:rsidR="00B708E4" w:rsidRPr="003D22DA" w:rsidRDefault="00B708E4" w:rsidP="00B708E4">
      <w:pPr>
        <w:ind w:left="300" w:firstLine="60"/>
        <w:jc w:val="both"/>
        <w:rPr>
          <w:sz w:val="18"/>
          <w:szCs w:val="18"/>
        </w:rPr>
      </w:pPr>
      <w:r w:rsidRPr="003D22DA">
        <w:rPr>
          <w:sz w:val="18"/>
          <w:szCs w:val="18"/>
        </w:rPr>
        <w:t>a) Adresa nr.17012/11.11.2020 emisă de Instituția Prefectului Județul Neamt referitoare la oportunitatea înscrierii în sistemul national ”Ghișeul.ro”;</w:t>
      </w:r>
    </w:p>
    <w:p w:rsidR="00B708E4" w:rsidRPr="003D22DA" w:rsidRDefault="00B708E4" w:rsidP="00B708E4">
      <w:pPr>
        <w:ind w:left="300"/>
        <w:jc w:val="both"/>
        <w:rPr>
          <w:sz w:val="18"/>
          <w:szCs w:val="18"/>
        </w:rPr>
      </w:pPr>
      <w:r w:rsidRPr="003D22DA">
        <w:rPr>
          <w:sz w:val="18"/>
          <w:szCs w:val="18"/>
        </w:rPr>
        <w:t>b) Referatul de aprobare al primarului comunei Bozieni, în calitatea sa de inițiator al proiectului de hotărâre, înregistrat sub</w:t>
      </w:r>
      <w:r>
        <w:rPr>
          <w:sz w:val="18"/>
          <w:szCs w:val="18"/>
        </w:rPr>
        <w:t xml:space="preserve"> nr.4007 din 16.12.2020 </w:t>
      </w:r>
      <w:r w:rsidRPr="003D22DA">
        <w:rPr>
          <w:sz w:val="18"/>
          <w:szCs w:val="18"/>
        </w:rPr>
        <w:t>;</w:t>
      </w:r>
      <w:r w:rsidRPr="003D22DA">
        <w:rPr>
          <w:sz w:val="18"/>
          <w:szCs w:val="18"/>
        </w:rPr>
        <w:br/>
        <w:t>c) Raportul de specialitate întocmit de Compartimentul Taxe, impozite locale și Executare silită din cadrul Primăriei Bozieni;</w:t>
      </w:r>
      <w:r w:rsidRPr="003D22DA">
        <w:rPr>
          <w:sz w:val="18"/>
          <w:szCs w:val="18"/>
        </w:rPr>
        <w:br/>
        <w:t>d) avizele cu caracter consultativ ale Comisiilor de specialitate din cadrul Consiliul local al comunei Bozieni;</w:t>
      </w:r>
    </w:p>
    <w:p w:rsidR="00B708E4" w:rsidRPr="003D22DA" w:rsidRDefault="00B708E4" w:rsidP="00B708E4">
      <w:pPr>
        <w:ind w:firstLine="300"/>
        <w:jc w:val="both"/>
        <w:rPr>
          <w:sz w:val="18"/>
          <w:szCs w:val="18"/>
        </w:rPr>
      </w:pPr>
      <w:r w:rsidRPr="003D22DA">
        <w:rPr>
          <w:sz w:val="18"/>
          <w:szCs w:val="18"/>
        </w:rPr>
        <w:t>În temeiul prevederilor art. 139 alin. (1) coroborat cu art. 196 alin. (1) lit. a) din Ordonanța de urgență a Guvernului nr. 57/2019 privind Codul administrativ, cu modificările și completările ulterioare,</w:t>
      </w:r>
    </w:p>
    <w:p w:rsidR="00B708E4" w:rsidRPr="003D22DA" w:rsidRDefault="00B708E4" w:rsidP="00B708E4">
      <w:pPr>
        <w:tabs>
          <w:tab w:val="left" w:pos="1305"/>
          <w:tab w:val="left" w:pos="3825"/>
        </w:tabs>
        <w:spacing w:line="360" w:lineRule="auto"/>
        <w:jc w:val="center"/>
        <w:rPr>
          <w:b/>
          <w:bCs/>
          <w:sz w:val="18"/>
          <w:szCs w:val="18"/>
        </w:rPr>
      </w:pPr>
      <w:r w:rsidRPr="003D22DA">
        <w:rPr>
          <w:b/>
          <w:bCs/>
          <w:sz w:val="18"/>
          <w:szCs w:val="18"/>
        </w:rPr>
        <w:t>HOTĂRÂSTE:</w:t>
      </w:r>
    </w:p>
    <w:p w:rsidR="00B708E4" w:rsidRPr="003D22DA" w:rsidRDefault="00B708E4" w:rsidP="00B708E4">
      <w:pPr>
        <w:ind w:firstLine="300"/>
        <w:jc w:val="both"/>
        <w:rPr>
          <w:sz w:val="18"/>
          <w:szCs w:val="18"/>
        </w:rPr>
      </w:pPr>
      <w:r w:rsidRPr="003D22DA">
        <w:rPr>
          <w:b/>
          <w:sz w:val="18"/>
          <w:szCs w:val="18"/>
        </w:rPr>
        <w:t>Art.1</w:t>
      </w:r>
      <w:r w:rsidRPr="003D22DA">
        <w:rPr>
          <w:sz w:val="18"/>
          <w:szCs w:val="18"/>
        </w:rPr>
        <w:t xml:space="preserve"> - Se aprobă înregistrarea Primăriei Comunei Bozieni, județul Neamt, în Sistemul Național Electronic de Plată online a taxelor și impozitelor locale utilizând cardul bancar.</w:t>
      </w:r>
    </w:p>
    <w:p w:rsidR="00B708E4" w:rsidRPr="003D22DA" w:rsidRDefault="00B708E4" w:rsidP="00B708E4">
      <w:pPr>
        <w:spacing w:before="120" w:after="120"/>
        <w:ind w:firstLine="300"/>
        <w:jc w:val="both"/>
        <w:rPr>
          <w:sz w:val="18"/>
          <w:szCs w:val="18"/>
        </w:rPr>
      </w:pPr>
      <w:r w:rsidRPr="003D22DA">
        <w:rPr>
          <w:b/>
          <w:sz w:val="18"/>
          <w:szCs w:val="18"/>
        </w:rPr>
        <w:t>Art.2</w:t>
      </w:r>
      <w:r w:rsidRPr="003D22DA">
        <w:rPr>
          <w:sz w:val="18"/>
          <w:szCs w:val="18"/>
        </w:rPr>
        <w:t xml:space="preserve"> - Selectarea instituției de credit acceptatoare de plăți electronice se va face cu respectarea prevederilor Ordinului nr.168/2011 pentru aprobarea Normelor metodologice privind Sistemul național electronic de plată online taxelor și impozitelor utilizând cardul bancar,cu modificările și completările ulterioare. </w:t>
      </w:r>
    </w:p>
    <w:p w:rsidR="00B708E4" w:rsidRPr="003D22DA" w:rsidRDefault="00B708E4" w:rsidP="00B708E4">
      <w:pPr>
        <w:spacing w:before="120" w:after="120"/>
        <w:ind w:firstLine="300"/>
        <w:jc w:val="both"/>
        <w:rPr>
          <w:sz w:val="18"/>
          <w:szCs w:val="18"/>
        </w:rPr>
      </w:pPr>
      <w:r w:rsidRPr="003D22DA">
        <w:rPr>
          <w:b/>
          <w:sz w:val="18"/>
          <w:szCs w:val="18"/>
        </w:rPr>
        <w:t>Art.3</w:t>
      </w:r>
      <w:r w:rsidRPr="003D22DA">
        <w:rPr>
          <w:sz w:val="18"/>
          <w:szCs w:val="18"/>
        </w:rPr>
        <w:t xml:space="preserve"> -</w:t>
      </w:r>
      <w:r w:rsidRPr="003D22DA">
        <w:rPr>
          <w:b/>
          <w:bCs/>
          <w:sz w:val="18"/>
          <w:szCs w:val="18"/>
        </w:rPr>
        <w:t> </w:t>
      </w:r>
      <w:r w:rsidRPr="003D22DA">
        <w:rPr>
          <w:sz w:val="18"/>
          <w:szCs w:val="18"/>
        </w:rPr>
        <w:t> Comisionul bancar în cazul plăților online a taxelor, impozitelor și a altor venituri ale bugetului local efectuate utilizând cardul bancar, va fi suportat de:</w:t>
      </w:r>
    </w:p>
    <w:p w:rsidR="00B708E4" w:rsidRPr="003D22DA" w:rsidRDefault="00B708E4" w:rsidP="00B708E4">
      <w:pPr>
        <w:spacing w:before="120" w:after="120"/>
        <w:ind w:firstLine="300"/>
        <w:jc w:val="both"/>
        <w:rPr>
          <w:sz w:val="18"/>
          <w:szCs w:val="18"/>
        </w:rPr>
      </w:pPr>
      <w:r w:rsidRPr="003D22DA">
        <w:rPr>
          <w:sz w:val="18"/>
          <w:szCs w:val="18"/>
        </w:rPr>
        <w:t>- contribuabil, pentru comisioanele aferente serviciilor de plată percepute de către furnizorul său de servicii de plată;</w:t>
      </w:r>
    </w:p>
    <w:p w:rsidR="00B708E4" w:rsidRPr="003D22DA" w:rsidRDefault="00B708E4" w:rsidP="00B708E4">
      <w:pPr>
        <w:spacing w:before="120" w:after="120"/>
        <w:ind w:firstLine="300"/>
        <w:jc w:val="both"/>
        <w:rPr>
          <w:sz w:val="18"/>
          <w:szCs w:val="18"/>
        </w:rPr>
      </w:pPr>
      <w:r w:rsidRPr="003D22DA">
        <w:rPr>
          <w:sz w:val="18"/>
          <w:szCs w:val="18"/>
        </w:rPr>
        <w:t>- comuna Bozieni, din bugetul local, pentru comisioanele aferente serviciilor de plată percepute de către furnizorul său de servicii de plata.</w:t>
      </w:r>
    </w:p>
    <w:p w:rsidR="00B708E4" w:rsidRPr="003D22DA" w:rsidRDefault="00B708E4" w:rsidP="00B708E4">
      <w:pPr>
        <w:spacing w:before="120" w:after="120"/>
        <w:ind w:firstLine="300"/>
        <w:jc w:val="both"/>
        <w:rPr>
          <w:sz w:val="18"/>
          <w:szCs w:val="18"/>
        </w:rPr>
      </w:pPr>
      <w:r w:rsidRPr="003D22DA">
        <w:rPr>
          <w:b/>
          <w:sz w:val="18"/>
          <w:szCs w:val="18"/>
        </w:rPr>
        <w:lastRenderedPageBreak/>
        <w:t>Art.4</w:t>
      </w:r>
      <w:r w:rsidRPr="003D22DA">
        <w:rPr>
          <w:sz w:val="18"/>
          <w:szCs w:val="18"/>
        </w:rPr>
        <w:t xml:space="preserve"> - </w:t>
      </w:r>
      <w:r w:rsidRPr="003D22DA">
        <w:rPr>
          <w:color w:val="000000"/>
          <w:sz w:val="18"/>
          <w:szCs w:val="18"/>
        </w:rPr>
        <w:t xml:space="preserve">Prezenta hotărâre se comunică în mod obligatoriu, prin intermediul Secretarului general al comunei, în termenul prevăzut de lege, Prefectului județului Neamt,Compartimentelor Financiar –Contabil și Taxe și impozite locale, instituțiilor interesate și se va publica în Monitorul Oficial al comunei Bozieni, în format electronic. </w:t>
      </w:r>
    </w:p>
    <w:p w:rsidR="00B708E4" w:rsidRDefault="00B708E4" w:rsidP="00B708E4">
      <w:pPr>
        <w:pStyle w:val="NoSpacing"/>
        <w:jc w:val="center"/>
        <w:rPr>
          <w:b/>
          <w:sz w:val="28"/>
          <w:szCs w:val="28"/>
        </w:rPr>
      </w:pPr>
      <w:r>
        <w:rPr>
          <w:b/>
          <w:sz w:val="28"/>
          <w:szCs w:val="28"/>
        </w:rPr>
        <w:t>Presedinte de sedinta                               Avizat pentru legalitate,</w:t>
      </w:r>
    </w:p>
    <w:p w:rsidR="00B708E4" w:rsidRDefault="00B708E4" w:rsidP="00B708E4">
      <w:pPr>
        <w:pStyle w:val="NoSpacing"/>
        <w:rPr>
          <w:b/>
          <w:sz w:val="28"/>
          <w:szCs w:val="28"/>
        </w:rPr>
      </w:pPr>
      <w:r>
        <w:rPr>
          <w:b/>
          <w:sz w:val="28"/>
          <w:szCs w:val="28"/>
        </w:rPr>
        <w:t xml:space="preserve">         Arghiropol Emanoil                                           Secretar general,</w:t>
      </w:r>
    </w:p>
    <w:p w:rsidR="00B708E4" w:rsidRDefault="00B708E4" w:rsidP="00B708E4">
      <w:pPr>
        <w:pStyle w:val="NoSpacing"/>
        <w:jc w:val="center"/>
        <w:rPr>
          <w:sz w:val="28"/>
          <w:szCs w:val="28"/>
        </w:rPr>
      </w:pPr>
      <w:r>
        <w:rPr>
          <w:sz w:val="28"/>
          <w:szCs w:val="28"/>
        </w:rPr>
        <w:t xml:space="preserve">                                                              Elena Timofte</w:t>
      </w: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Pr="00F12732" w:rsidRDefault="00B708E4" w:rsidP="00B708E4">
      <w:pPr>
        <w:pStyle w:val="NoSpacing"/>
      </w:pPr>
    </w:p>
    <w:p w:rsidR="00B708E4" w:rsidRPr="00B47B53" w:rsidRDefault="00B708E4" w:rsidP="00B708E4">
      <w:pPr>
        <w:pStyle w:val="NoSpacing"/>
        <w:jc w:val="center"/>
        <w:rPr>
          <w:b/>
        </w:rPr>
      </w:pPr>
      <w:r w:rsidRPr="00B47B53">
        <w:rPr>
          <w:b/>
        </w:rPr>
        <w:t>ROMÂNIA</w:t>
      </w:r>
    </w:p>
    <w:p w:rsidR="00B708E4" w:rsidRPr="00B47B53" w:rsidRDefault="00B708E4" w:rsidP="00B708E4">
      <w:pPr>
        <w:pStyle w:val="NoSpacing"/>
        <w:jc w:val="center"/>
        <w:rPr>
          <w:b/>
        </w:rPr>
      </w:pPr>
      <w:r w:rsidRPr="00B47B53">
        <w:rPr>
          <w:b/>
        </w:rPr>
        <w:t>JUDETUL NEAMT</w:t>
      </w:r>
    </w:p>
    <w:p w:rsidR="00B708E4" w:rsidRPr="00B47B53" w:rsidRDefault="00B708E4" w:rsidP="00B708E4">
      <w:pPr>
        <w:pStyle w:val="NoSpacing"/>
        <w:jc w:val="center"/>
        <w:rPr>
          <w:b/>
        </w:rPr>
      </w:pPr>
      <w:r w:rsidRPr="00B47B53">
        <w:rPr>
          <w:b/>
        </w:rPr>
        <w:t>CONSILIUL LOCAL AL COMUNEI BOZIENI</w:t>
      </w:r>
    </w:p>
    <w:p w:rsidR="00B708E4" w:rsidRPr="00B47B53" w:rsidRDefault="00B708E4" w:rsidP="00B708E4">
      <w:pPr>
        <w:pStyle w:val="NoSpacing"/>
        <w:jc w:val="center"/>
        <w:rPr>
          <w:b/>
        </w:rPr>
      </w:pPr>
    </w:p>
    <w:p w:rsidR="00B708E4" w:rsidRPr="00B47B53" w:rsidRDefault="00B708E4" w:rsidP="00B708E4">
      <w:pPr>
        <w:pStyle w:val="NoSpacing"/>
        <w:jc w:val="center"/>
        <w:rPr>
          <w:b/>
        </w:rPr>
      </w:pPr>
      <w:r w:rsidRPr="00B47B53">
        <w:rPr>
          <w:b/>
        </w:rPr>
        <w:t>H O T Ă R Â R E</w:t>
      </w:r>
    </w:p>
    <w:p w:rsidR="00B708E4" w:rsidRPr="00B47B53" w:rsidRDefault="00B708E4" w:rsidP="00B708E4">
      <w:pPr>
        <w:pStyle w:val="NoSpacing"/>
        <w:jc w:val="center"/>
        <w:rPr>
          <w:b/>
        </w:rPr>
      </w:pPr>
      <w:r>
        <w:rPr>
          <w:b/>
        </w:rPr>
        <w:t>Nr.65 din 22.12.2020</w:t>
      </w:r>
    </w:p>
    <w:p w:rsidR="00B708E4" w:rsidRPr="00B47B53" w:rsidRDefault="00B708E4" w:rsidP="00B708E4">
      <w:pPr>
        <w:pStyle w:val="NoSpacing"/>
        <w:jc w:val="center"/>
        <w:rPr>
          <w:i/>
        </w:rPr>
      </w:pPr>
      <w:r w:rsidRPr="00B47B53">
        <w:rPr>
          <w:i/>
        </w:rPr>
        <w:t>privind modificarea  organigramei şi statului de funcţii al aparatului de specialitate</w:t>
      </w:r>
    </w:p>
    <w:p w:rsidR="00B708E4" w:rsidRPr="00B47B53" w:rsidRDefault="00B708E4" w:rsidP="00B708E4">
      <w:pPr>
        <w:pStyle w:val="NoSpacing"/>
        <w:jc w:val="center"/>
        <w:rPr>
          <w:i/>
        </w:rPr>
      </w:pPr>
      <w:r w:rsidRPr="00B47B53">
        <w:rPr>
          <w:i/>
        </w:rPr>
        <w:t>al primarului comunei Bozieni</w:t>
      </w:r>
    </w:p>
    <w:p w:rsidR="00B708E4" w:rsidRPr="00A64A38" w:rsidRDefault="00B708E4" w:rsidP="00B708E4">
      <w:pPr>
        <w:pStyle w:val="NoSpacing"/>
      </w:pPr>
      <w:r w:rsidRPr="00B47B53">
        <w:rPr>
          <w:bCs/>
        </w:rPr>
        <w:tab/>
      </w:r>
    </w:p>
    <w:p w:rsidR="00B708E4" w:rsidRPr="00A64A38" w:rsidRDefault="00B708E4" w:rsidP="00B708E4">
      <w:pPr>
        <w:pStyle w:val="NoSpacing"/>
        <w:jc w:val="both"/>
        <w:rPr>
          <w:bCs/>
        </w:rPr>
      </w:pPr>
      <w:r w:rsidRPr="00A64A38">
        <w:rPr>
          <w:bCs/>
        </w:rPr>
        <w:tab/>
        <w:t>Consiliul local al  comunei Bozieni, judeţul Neamţ;</w:t>
      </w:r>
    </w:p>
    <w:p w:rsidR="00B708E4" w:rsidRPr="00A64A38" w:rsidRDefault="00B708E4" w:rsidP="00B708E4">
      <w:pPr>
        <w:pStyle w:val="NoSpacing"/>
        <w:jc w:val="both"/>
        <w:rPr>
          <w:bCs/>
        </w:rPr>
      </w:pPr>
      <w:r w:rsidRPr="00A64A38">
        <w:rPr>
          <w:bCs/>
        </w:rPr>
        <w:t xml:space="preserve">           Văzând prevederile capitolului IV din OUG nr.57/2019, privind Codul Administrativ ; </w:t>
      </w:r>
    </w:p>
    <w:p w:rsidR="00B708E4" w:rsidRPr="00A64A38" w:rsidRDefault="00B708E4" w:rsidP="00B708E4">
      <w:pPr>
        <w:pStyle w:val="NoSpacing"/>
        <w:jc w:val="both"/>
        <w:rPr>
          <w:bCs/>
        </w:rPr>
      </w:pPr>
      <w:r w:rsidRPr="00A64A38">
        <w:rPr>
          <w:bCs/>
        </w:rPr>
        <w:t xml:space="preserve">           Având în vedere:</w:t>
      </w:r>
    </w:p>
    <w:p w:rsidR="00B708E4" w:rsidRDefault="00B708E4" w:rsidP="00B708E4">
      <w:pPr>
        <w:pStyle w:val="NoSpacing"/>
        <w:jc w:val="both"/>
        <w:rPr>
          <w:bCs/>
        </w:rPr>
      </w:pPr>
      <w:r w:rsidRPr="00A64A38">
        <w:rPr>
          <w:bCs/>
        </w:rPr>
        <w:t xml:space="preserve">            - prevederile   legii nr.153/2017  privind </w:t>
      </w:r>
      <w:r w:rsidRPr="00A64A38">
        <w:t xml:space="preserve"> salarizarea personalului plătit din fonduri publice cu modificarile si completarile ulterioare</w:t>
      </w:r>
      <w:r w:rsidRPr="00A64A38">
        <w:rPr>
          <w:bCs/>
        </w:rPr>
        <w:t xml:space="preserve">; </w:t>
      </w:r>
    </w:p>
    <w:p w:rsidR="00B708E4" w:rsidRPr="00A64A38" w:rsidRDefault="00B708E4" w:rsidP="00B708E4">
      <w:pPr>
        <w:pStyle w:val="NoSpacing"/>
        <w:jc w:val="both"/>
      </w:pPr>
    </w:p>
    <w:p w:rsidR="00B708E4" w:rsidRDefault="00B708E4" w:rsidP="00B708E4">
      <w:pPr>
        <w:pStyle w:val="NoSpacing"/>
        <w:jc w:val="both"/>
        <w:rPr>
          <w:bCs/>
        </w:rPr>
      </w:pPr>
      <w:r w:rsidRPr="00A64A38">
        <w:rPr>
          <w:bCs/>
        </w:rPr>
        <w:t xml:space="preserve">            - prevederile art. XVI ,alin. (2) din Legea nr. 161/2003 privind unele măsuri pentru  asigurarea transparenţei  în exercitarea  demnităţilor  publice, a funcţiilor publice şi în mediul de afaceri, prevenirea şi sancţionarea corupţiei, cu modificările şi completările ulterioare ;</w:t>
      </w:r>
    </w:p>
    <w:p w:rsidR="00B708E4" w:rsidRPr="00A64A38" w:rsidRDefault="00B708E4" w:rsidP="00B708E4">
      <w:pPr>
        <w:pStyle w:val="NoSpacing"/>
        <w:jc w:val="both"/>
        <w:rPr>
          <w:bCs/>
        </w:rPr>
      </w:pPr>
    </w:p>
    <w:p w:rsidR="00B708E4" w:rsidRDefault="00B708E4" w:rsidP="00B708E4">
      <w:pPr>
        <w:ind w:right="-33"/>
        <w:jc w:val="both"/>
        <w:rPr>
          <w:lang w:val="fr-FR"/>
        </w:rPr>
      </w:pPr>
      <w:r w:rsidRPr="00A64A38">
        <w:rPr>
          <w:bCs/>
        </w:rPr>
        <w:t xml:space="preserve">           - prevederile Dispozitiei nr. 182  din 21.11.2019 </w:t>
      </w:r>
      <w:r w:rsidRPr="00A64A38">
        <w:rPr>
          <w:lang w:val="fr-FR"/>
        </w:rPr>
        <w:t xml:space="preserve"> </w:t>
      </w:r>
      <w:proofErr w:type="spellStart"/>
      <w:r w:rsidRPr="00A64A38">
        <w:rPr>
          <w:lang w:val="fr-FR"/>
        </w:rPr>
        <w:t>privind</w:t>
      </w:r>
      <w:proofErr w:type="spellEnd"/>
      <w:r w:rsidRPr="00A64A38">
        <w:rPr>
          <w:lang w:val="fr-FR"/>
        </w:rPr>
        <w:t xml:space="preserve"> </w:t>
      </w:r>
      <w:proofErr w:type="spellStart"/>
      <w:r w:rsidRPr="00A64A38">
        <w:rPr>
          <w:lang w:val="fr-FR"/>
        </w:rPr>
        <w:t>transferul</w:t>
      </w:r>
      <w:proofErr w:type="spellEnd"/>
      <w:r w:rsidRPr="00A64A38">
        <w:rPr>
          <w:lang w:val="fr-FR"/>
        </w:rPr>
        <w:t xml:space="preserve"> in </w:t>
      </w:r>
      <w:proofErr w:type="spellStart"/>
      <w:r w:rsidRPr="00A64A38">
        <w:rPr>
          <w:lang w:val="fr-FR"/>
        </w:rPr>
        <w:t>interes</w:t>
      </w:r>
      <w:proofErr w:type="spellEnd"/>
      <w:r w:rsidRPr="00A64A38">
        <w:rPr>
          <w:lang w:val="fr-FR"/>
        </w:rPr>
        <w:t xml:space="preserve"> de </w:t>
      </w:r>
      <w:proofErr w:type="spellStart"/>
      <w:r w:rsidRPr="00A64A38">
        <w:rPr>
          <w:lang w:val="fr-FR"/>
        </w:rPr>
        <w:t>serviciu</w:t>
      </w:r>
      <w:proofErr w:type="spellEnd"/>
      <w:r w:rsidRPr="00A64A38">
        <w:rPr>
          <w:lang w:val="fr-FR"/>
        </w:rPr>
        <w:t xml:space="preserve"> al </w:t>
      </w:r>
      <w:proofErr w:type="spellStart"/>
      <w:r w:rsidRPr="00A64A38">
        <w:rPr>
          <w:lang w:val="fr-FR"/>
        </w:rPr>
        <w:t>domnului</w:t>
      </w:r>
      <w:proofErr w:type="spellEnd"/>
      <w:r w:rsidRPr="00A64A38">
        <w:rPr>
          <w:lang w:val="fr-FR"/>
        </w:rPr>
        <w:t xml:space="preserve"> BALTATESCU FLORIN ANDREI , </w:t>
      </w:r>
      <w:proofErr w:type="spellStart"/>
      <w:r w:rsidRPr="00A64A38">
        <w:rPr>
          <w:lang w:val="fr-FR"/>
        </w:rPr>
        <w:t>postul</w:t>
      </w:r>
      <w:proofErr w:type="spellEnd"/>
      <w:r w:rsidRPr="00A64A38">
        <w:rPr>
          <w:lang w:val="fr-FR"/>
        </w:rPr>
        <w:t xml:space="preserve"> de </w:t>
      </w:r>
      <w:proofErr w:type="spellStart"/>
      <w:r w:rsidRPr="00A64A38">
        <w:rPr>
          <w:lang w:val="fr-FR"/>
        </w:rPr>
        <w:t>inspector</w:t>
      </w:r>
      <w:proofErr w:type="spellEnd"/>
      <w:r w:rsidRPr="00A64A38">
        <w:rPr>
          <w:lang w:val="fr-FR"/>
        </w:rPr>
        <w:t xml:space="preserve"> , </w:t>
      </w:r>
      <w:proofErr w:type="spellStart"/>
      <w:r w:rsidRPr="00A64A38">
        <w:rPr>
          <w:lang w:val="fr-FR"/>
        </w:rPr>
        <w:t>clasa</w:t>
      </w:r>
      <w:proofErr w:type="spellEnd"/>
      <w:r w:rsidRPr="00A64A38">
        <w:rPr>
          <w:lang w:val="fr-FR"/>
        </w:rPr>
        <w:t xml:space="preserve"> I </w:t>
      </w:r>
      <w:proofErr w:type="spellStart"/>
      <w:r w:rsidRPr="00A64A38">
        <w:rPr>
          <w:lang w:val="fr-FR"/>
        </w:rPr>
        <w:t>superior</w:t>
      </w:r>
      <w:proofErr w:type="spellEnd"/>
      <w:r w:rsidRPr="00A64A38">
        <w:rPr>
          <w:lang w:val="fr-FR"/>
        </w:rPr>
        <w:t xml:space="preserve"> s-a </w:t>
      </w:r>
      <w:proofErr w:type="spellStart"/>
      <w:r w:rsidRPr="00A64A38">
        <w:rPr>
          <w:lang w:val="fr-FR"/>
        </w:rPr>
        <w:t>vacantat</w:t>
      </w:r>
      <w:proofErr w:type="spellEnd"/>
    </w:p>
    <w:p w:rsidR="00B708E4" w:rsidRPr="00256DE2" w:rsidRDefault="00B708E4" w:rsidP="00B708E4">
      <w:pPr>
        <w:pStyle w:val="NoSpacing"/>
        <w:jc w:val="both"/>
      </w:pPr>
      <w:r w:rsidRPr="00256DE2">
        <w:rPr>
          <w:lang w:val="fr-FR"/>
        </w:rPr>
        <w:t xml:space="preserve">           </w:t>
      </w:r>
      <w:proofErr w:type="spellStart"/>
      <w:r w:rsidRPr="00256DE2">
        <w:rPr>
          <w:lang w:val="fr-FR"/>
        </w:rPr>
        <w:t>Prevederile</w:t>
      </w:r>
      <w:proofErr w:type="spellEnd"/>
      <w:r w:rsidRPr="00256DE2">
        <w:rPr>
          <w:lang w:val="fr-FR"/>
        </w:rPr>
        <w:t xml:space="preserve"> HCL nr.17 </w:t>
      </w:r>
      <w:proofErr w:type="spellStart"/>
      <w:r w:rsidRPr="00256DE2">
        <w:rPr>
          <w:lang w:val="fr-FR"/>
        </w:rPr>
        <w:t>din</w:t>
      </w:r>
      <w:proofErr w:type="spellEnd"/>
      <w:r w:rsidRPr="00256DE2">
        <w:rPr>
          <w:lang w:val="fr-FR"/>
        </w:rPr>
        <w:t xml:space="preserve"> 28.02.2020 </w:t>
      </w:r>
      <w:r w:rsidRPr="00256DE2">
        <w:t>privind modificarea  organigramei şi statului de funcţii al aparatului de specialitate al primarului comunei Bozieniprin care postul vacantat a fost modificat la gradul profesional principal ;</w:t>
      </w:r>
    </w:p>
    <w:p w:rsidR="00B708E4" w:rsidRPr="00256DE2" w:rsidRDefault="00B708E4" w:rsidP="00B708E4">
      <w:pPr>
        <w:ind w:right="-33"/>
        <w:jc w:val="both"/>
        <w:rPr>
          <w:lang w:val="fr-FR"/>
        </w:rPr>
      </w:pPr>
    </w:p>
    <w:p w:rsidR="00B708E4" w:rsidRPr="00A64A38" w:rsidRDefault="00B708E4" w:rsidP="00B708E4">
      <w:pPr>
        <w:pStyle w:val="NoSpacing"/>
        <w:jc w:val="both"/>
      </w:pPr>
      <w:r w:rsidRPr="00A64A38">
        <w:t xml:space="preserve">            Examinând referatul de aprobare nr. </w:t>
      </w:r>
      <w:r>
        <w:t>4008</w:t>
      </w:r>
      <w:r w:rsidRPr="00A64A38">
        <w:t xml:space="preserve"> din 16.12.2020 a primarului comunei Bozieni , raportul compartimentului de resort şi  avizul  comisiei de specialitate;</w:t>
      </w:r>
    </w:p>
    <w:p w:rsidR="00B708E4" w:rsidRPr="00A64A38" w:rsidRDefault="00B708E4" w:rsidP="00B708E4">
      <w:pPr>
        <w:ind w:firstLine="720"/>
        <w:jc w:val="both"/>
      </w:pPr>
      <w:r w:rsidRPr="00A64A38">
        <w:t xml:space="preserve">În baza prevederilor art. </w:t>
      </w:r>
      <w:r w:rsidRPr="00A64A38">
        <w:rPr>
          <w:highlight w:val="yellow"/>
        </w:rPr>
        <w:t>196 alin. (1)</w:t>
      </w:r>
      <w:r w:rsidRPr="00A64A38">
        <w:t xml:space="preserve"> din din OUG nr.57/2019 privind Codul Administrativ;</w:t>
      </w:r>
    </w:p>
    <w:p w:rsidR="00B708E4" w:rsidRPr="00A64A38" w:rsidRDefault="00B708E4" w:rsidP="00B708E4">
      <w:pPr>
        <w:pStyle w:val="NoSpacing"/>
      </w:pPr>
    </w:p>
    <w:p w:rsidR="00B708E4" w:rsidRPr="00A64A38" w:rsidRDefault="00B708E4" w:rsidP="00B708E4">
      <w:pPr>
        <w:pStyle w:val="NoSpacing"/>
      </w:pPr>
      <w:r w:rsidRPr="00A64A38">
        <w:t xml:space="preserve">                                                                 HOTĂRĂŞTE :</w:t>
      </w:r>
    </w:p>
    <w:p w:rsidR="00B708E4" w:rsidRPr="00A64A38" w:rsidRDefault="00B708E4" w:rsidP="00B708E4">
      <w:pPr>
        <w:pStyle w:val="NoSpacing"/>
      </w:pPr>
    </w:p>
    <w:p w:rsidR="00B708E4" w:rsidRPr="00A64A38" w:rsidRDefault="00B708E4" w:rsidP="00B708E4">
      <w:pPr>
        <w:pStyle w:val="NoSpacing"/>
        <w:rPr>
          <w:bCs/>
        </w:rPr>
      </w:pPr>
      <w:r w:rsidRPr="00A64A38">
        <w:t xml:space="preserve">           Art.1. </w:t>
      </w:r>
      <w:r w:rsidRPr="00A64A38">
        <w:rPr>
          <w:bCs/>
        </w:rPr>
        <w:t>Aprobă Organigrama  aparatului de specialitate al primarului comunei Bozieni, conform anexei nr.1  care face parte integrantă din prezenta hotărâre.</w:t>
      </w:r>
    </w:p>
    <w:p w:rsidR="00B708E4" w:rsidRPr="00A64A38" w:rsidRDefault="00B708E4" w:rsidP="00B708E4">
      <w:pPr>
        <w:pStyle w:val="NoSpacing"/>
        <w:rPr>
          <w:bCs/>
        </w:rPr>
      </w:pPr>
    </w:p>
    <w:p w:rsidR="00B708E4" w:rsidRPr="00A64A38" w:rsidRDefault="00B708E4" w:rsidP="00B708E4">
      <w:pPr>
        <w:pStyle w:val="NoSpacing"/>
        <w:rPr>
          <w:bCs/>
        </w:rPr>
      </w:pPr>
      <w:r w:rsidRPr="00A64A38">
        <w:rPr>
          <w:bCs/>
        </w:rPr>
        <w:t xml:space="preserve">            Art.2. Aprobă statul de funcţii al aparatului de specialitate al primarului comunei Bozieni,conform anexei nr. 2 care face parte integrantă din prezenta hotărâre.</w:t>
      </w:r>
    </w:p>
    <w:p w:rsidR="00B708E4" w:rsidRPr="00A64A38" w:rsidRDefault="00B708E4" w:rsidP="00B708E4">
      <w:pPr>
        <w:pStyle w:val="NoSpacing"/>
      </w:pPr>
    </w:p>
    <w:p w:rsidR="00B708E4" w:rsidRPr="00A64A38" w:rsidRDefault="00B708E4" w:rsidP="00B708E4">
      <w:pPr>
        <w:pStyle w:val="NoSpacing"/>
        <w:rPr>
          <w:bCs/>
        </w:rPr>
      </w:pPr>
      <w:r w:rsidRPr="00A64A38">
        <w:t xml:space="preserve">            Art.3. Pe data adoptării prezentei hotărâri se abrogă orice alte dispoziţii contrare.</w:t>
      </w:r>
    </w:p>
    <w:p w:rsidR="00B708E4" w:rsidRPr="00A64A38" w:rsidRDefault="00B708E4" w:rsidP="00B708E4">
      <w:pPr>
        <w:pStyle w:val="NoSpacing"/>
        <w:rPr>
          <w:bCs/>
        </w:rPr>
      </w:pPr>
      <w:r w:rsidRPr="00A64A38">
        <w:rPr>
          <w:bCs/>
        </w:rPr>
        <w:t xml:space="preserve">            Art.4. Secretarul comunei va asigura comunicarea prezentei hotărâri persoanelor şi autorităţilor interesate .</w:t>
      </w:r>
    </w:p>
    <w:p w:rsidR="00B708E4" w:rsidRPr="00B47B53" w:rsidRDefault="00B708E4" w:rsidP="00B708E4">
      <w:pPr>
        <w:pStyle w:val="NoSpacing"/>
        <w:jc w:val="both"/>
        <w:rPr>
          <w:bCs/>
        </w:rPr>
      </w:pPr>
    </w:p>
    <w:p w:rsidR="00B708E4" w:rsidRPr="00B47B53" w:rsidRDefault="00B708E4" w:rsidP="00B708E4">
      <w:pPr>
        <w:pStyle w:val="NoSpacing"/>
        <w:rPr>
          <w:bCs/>
        </w:rPr>
      </w:pPr>
    </w:p>
    <w:p w:rsidR="00B708E4" w:rsidRPr="00B47B53" w:rsidRDefault="00B708E4" w:rsidP="00B708E4">
      <w:pPr>
        <w:pStyle w:val="NoSpacing"/>
        <w:jc w:val="both"/>
        <w:rPr>
          <w:b/>
        </w:rPr>
      </w:pPr>
      <w:r w:rsidRPr="00B47B53">
        <w:rPr>
          <w:b/>
        </w:rPr>
        <w:t xml:space="preserve">             Preşedinte de şedinţă,                          Contrasemnează pentru legalitate,</w:t>
      </w:r>
    </w:p>
    <w:p w:rsidR="00B708E4" w:rsidRPr="00B47B53" w:rsidRDefault="00B708E4" w:rsidP="00B708E4">
      <w:pPr>
        <w:pStyle w:val="NoSpacing"/>
        <w:rPr>
          <w:b/>
        </w:rPr>
      </w:pPr>
      <w:r w:rsidRPr="00B47B53">
        <w:rPr>
          <w:b/>
        </w:rPr>
        <w:t xml:space="preserve">                </w:t>
      </w:r>
      <w:r>
        <w:rPr>
          <w:b/>
        </w:rPr>
        <w:t>Arghiropol Emanoil</w:t>
      </w:r>
      <w:r w:rsidRPr="00B47B53">
        <w:rPr>
          <w:b/>
        </w:rPr>
        <w:t xml:space="preserve">                  </w:t>
      </w:r>
      <w:r>
        <w:rPr>
          <w:b/>
        </w:rPr>
        <w:t xml:space="preserve">                      </w:t>
      </w:r>
      <w:r w:rsidRPr="00B47B53">
        <w:rPr>
          <w:b/>
        </w:rPr>
        <w:t xml:space="preserve">    Secretar general,</w:t>
      </w:r>
    </w:p>
    <w:p w:rsidR="00B708E4" w:rsidRPr="00B47B53" w:rsidRDefault="00B708E4" w:rsidP="00B708E4">
      <w:pPr>
        <w:pStyle w:val="NoSpacing"/>
        <w:rPr>
          <w:b/>
        </w:rPr>
      </w:pPr>
      <w:r w:rsidRPr="00B47B53">
        <w:rPr>
          <w:b/>
        </w:rPr>
        <w:t xml:space="preserve">                                                                                                 Elena Timofte</w:t>
      </w:r>
    </w:p>
    <w:p w:rsidR="00B708E4" w:rsidRDefault="00B708E4" w:rsidP="00B708E4">
      <w:pPr>
        <w:pStyle w:val="NoSpacing"/>
        <w:jc w:val="center"/>
        <w:rPr>
          <w:sz w:val="28"/>
          <w:szCs w:val="28"/>
        </w:rPr>
      </w:pPr>
    </w:p>
    <w:p w:rsidR="00B708E4" w:rsidRPr="008C3165" w:rsidRDefault="00B708E4" w:rsidP="00B708E4">
      <w:pPr>
        <w:pStyle w:val="NoSpacing"/>
        <w:rPr>
          <w:sz w:val="28"/>
          <w:szCs w:val="28"/>
        </w:rPr>
      </w:pPr>
      <w:r>
        <w:rPr>
          <w:sz w:val="28"/>
          <w:szCs w:val="28"/>
        </w:rPr>
        <w:lastRenderedPageBreak/>
        <w:t xml:space="preserve">                                                </w:t>
      </w:r>
      <w:r w:rsidRPr="008C3165">
        <w:rPr>
          <w:sz w:val="28"/>
          <w:szCs w:val="28"/>
        </w:rPr>
        <w:t>JUDETUL NEAMT</w:t>
      </w:r>
    </w:p>
    <w:p w:rsidR="00B708E4" w:rsidRPr="008C3165" w:rsidRDefault="00B708E4" w:rsidP="00B708E4">
      <w:pPr>
        <w:pStyle w:val="NoSpacing"/>
        <w:jc w:val="center"/>
        <w:rPr>
          <w:sz w:val="28"/>
          <w:szCs w:val="28"/>
        </w:rPr>
      </w:pPr>
      <w:r w:rsidRPr="008C3165">
        <w:rPr>
          <w:sz w:val="28"/>
          <w:szCs w:val="28"/>
        </w:rPr>
        <w:t>CONSILIUL LOCAL AL COMUNEI BOZIENI</w:t>
      </w:r>
    </w:p>
    <w:p w:rsidR="00B708E4" w:rsidRPr="008C3165" w:rsidRDefault="00B708E4" w:rsidP="00B708E4">
      <w:pPr>
        <w:pStyle w:val="NoSpacing"/>
        <w:jc w:val="center"/>
        <w:rPr>
          <w:sz w:val="28"/>
          <w:szCs w:val="28"/>
        </w:rPr>
      </w:pPr>
    </w:p>
    <w:p w:rsidR="00B708E4" w:rsidRPr="008C3165" w:rsidRDefault="00B708E4" w:rsidP="00B708E4">
      <w:pPr>
        <w:pStyle w:val="NoSpacing"/>
        <w:rPr>
          <w:sz w:val="28"/>
          <w:szCs w:val="28"/>
        </w:rPr>
      </w:pPr>
      <w:r w:rsidRPr="008C3165">
        <w:rPr>
          <w:sz w:val="28"/>
          <w:szCs w:val="28"/>
        </w:rPr>
        <w:tab/>
      </w:r>
      <w:r w:rsidRPr="008C3165">
        <w:rPr>
          <w:sz w:val="28"/>
          <w:szCs w:val="28"/>
        </w:rPr>
        <w:tab/>
        <w:t xml:space="preserve">     </w:t>
      </w:r>
    </w:p>
    <w:p w:rsidR="00B708E4" w:rsidRDefault="00B708E4" w:rsidP="00B708E4">
      <w:pPr>
        <w:pStyle w:val="NoSpacing"/>
        <w:jc w:val="center"/>
        <w:rPr>
          <w:sz w:val="28"/>
          <w:szCs w:val="28"/>
        </w:rPr>
      </w:pPr>
      <w:r w:rsidRPr="008C3165">
        <w:rPr>
          <w:sz w:val="28"/>
          <w:szCs w:val="28"/>
        </w:rPr>
        <w:t>H O T A R A R E</w:t>
      </w:r>
    </w:p>
    <w:p w:rsidR="00B708E4" w:rsidRPr="008C3165" w:rsidRDefault="00B708E4" w:rsidP="00B708E4">
      <w:pPr>
        <w:pStyle w:val="NoSpacing"/>
        <w:jc w:val="center"/>
        <w:rPr>
          <w:sz w:val="28"/>
          <w:szCs w:val="28"/>
        </w:rPr>
      </w:pPr>
      <w:r>
        <w:rPr>
          <w:sz w:val="28"/>
          <w:szCs w:val="28"/>
        </w:rPr>
        <w:t>Nr.66 din 22.12.2020</w:t>
      </w:r>
    </w:p>
    <w:p w:rsidR="00B708E4" w:rsidRPr="008C3165" w:rsidRDefault="00B708E4" w:rsidP="00B708E4">
      <w:pPr>
        <w:pStyle w:val="NoSpacing"/>
        <w:jc w:val="center"/>
        <w:rPr>
          <w:sz w:val="28"/>
          <w:szCs w:val="28"/>
        </w:rPr>
      </w:pPr>
      <w:r w:rsidRPr="008C3165">
        <w:rPr>
          <w:sz w:val="28"/>
          <w:szCs w:val="28"/>
        </w:rPr>
        <w:t>privind  organizarea ,, Reţelei şcolare de învăţământ de st</w:t>
      </w:r>
      <w:r>
        <w:rPr>
          <w:sz w:val="28"/>
          <w:szCs w:val="28"/>
        </w:rPr>
        <w:t>at preuniversitar,an şcolar 2021-2022</w:t>
      </w:r>
      <w:r w:rsidRPr="008C3165">
        <w:rPr>
          <w:sz w:val="28"/>
          <w:szCs w:val="28"/>
        </w:rPr>
        <w:t>”  in comuna Bozieni, judetul Neamt</w:t>
      </w:r>
    </w:p>
    <w:p w:rsidR="00B708E4" w:rsidRPr="008C3165" w:rsidRDefault="00B708E4" w:rsidP="00B708E4">
      <w:pPr>
        <w:pStyle w:val="NoSpacing"/>
        <w:jc w:val="center"/>
        <w:rPr>
          <w:sz w:val="28"/>
          <w:szCs w:val="28"/>
        </w:rPr>
      </w:pPr>
    </w:p>
    <w:p w:rsidR="00B708E4" w:rsidRPr="008C3165" w:rsidRDefault="00B708E4" w:rsidP="00B708E4">
      <w:pPr>
        <w:pStyle w:val="NoSpacing"/>
        <w:jc w:val="both"/>
        <w:rPr>
          <w:sz w:val="28"/>
          <w:szCs w:val="28"/>
        </w:rPr>
      </w:pPr>
      <w:r>
        <w:rPr>
          <w:sz w:val="28"/>
          <w:szCs w:val="28"/>
        </w:rPr>
        <w:t xml:space="preserve">           </w:t>
      </w:r>
      <w:r w:rsidRPr="008C3165">
        <w:rPr>
          <w:sz w:val="28"/>
          <w:szCs w:val="28"/>
        </w:rPr>
        <w:t>Consiliul local al comunei Bozieni,judeţul Neamţ;</w:t>
      </w:r>
    </w:p>
    <w:p w:rsidR="00B708E4" w:rsidRPr="008C3165" w:rsidRDefault="00B708E4" w:rsidP="00B708E4">
      <w:pPr>
        <w:pStyle w:val="NoSpacing"/>
        <w:jc w:val="both"/>
        <w:rPr>
          <w:sz w:val="28"/>
          <w:szCs w:val="28"/>
        </w:rPr>
      </w:pPr>
      <w:r w:rsidRPr="008C3165">
        <w:rPr>
          <w:sz w:val="28"/>
          <w:szCs w:val="28"/>
        </w:rPr>
        <w:t xml:space="preserve">       Examinând </w:t>
      </w:r>
      <w:r>
        <w:rPr>
          <w:sz w:val="28"/>
          <w:szCs w:val="28"/>
        </w:rPr>
        <w:t xml:space="preserve">referatul  de aprobare  </w:t>
      </w:r>
      <w:r w:rsidRPr="008C3165">
        <w:rPr>
          <w:sz w:val="28"/>
          <w:szCs w:val="28"/>
        </w:rPr>
        <w:t xml:space="preserve"> a</w:t>
      </w:r>
      <w:r>
        <w:rPr>
          <w:sz w:val="28"/>
          <w:szCs w:val="28"/>
        </w:rPr>
        <w:t>l</w:t>
      </w:r>
      <w:r w:rsidRPr="008C3165">
        <w:rPr>
          <w:sz w:val="28"/>
          <w:szCs w:val="28"/>
        </w:rPr>
        <w:t xml:space="preserve"> primarului comunei Bozieni înregistrată sub nr.</w:t>
      </w:r>
      <w:r>
        <w:rPr>
          <w:sz w:val="28"/>
          <w:szCs w:val="28"/>
        </w:rPr>
        <w:t>4008</w:t>
      </w:r>
      <w:r w:rsidRPr="008C3165">
        <w:rPr>
          <w:sz w:val="28"/>
          <w:szCs w:val="28"/>
        </w:rPr>
        <w:t xml:space="preserve">  din </w:t>
      </w:r>
      <w:r>
        <w:rPr>
          <w:sz w:val="28"/>
          <w:szCs w:val="28"/>
        </w:rPr>
        <w:t>16.12.2020</w:t>
      </w:r>
      <w:r w:rsidRPr="008C3165">
        <w:rPr>
          <w:sz w:val="28"/>
          <w:szCs w:val="28"/>
        </w:rPr>
        <w:t xml:space="preserve"> ,raportul compartimentului de resort şi avizul comisiei</w:t>
      </w:r>
      <w:r>
        <w:rPr>
          <w:sz w:val="28"/>
          <w:szCs w:val="28"/>
        </w:rPr>
        <w:t xml:space="preserve"> pentru învăţământ ,sănătate şi </w:t>
      </w:r>
      <w:r w:rsidRPr="008C3165">
        <w:rPr>
          <w:sz w:val="28"/>
          <w:szCs w:val="28"/>
        </w:rPr>
        <w:t>familie,cultură,culte,muncă,protecţie socială,activităţi sportive şi de agrement;</w:t>
      </w:r>
    </w:p>
    <w:p w:rsidR="00B708E4" w:rsidRDefault="00B708E4" w:rsidP="00B708E4">
      <w:pPr>
        <w:pStyle w:val="NoSpacing"/>
        <w:jc w:val="both"/>
        <w:rPr>
          <w:sz w:val="28"/>
          <w:szCs w:val="28"/>
        </w:rPr>
      </w:pPr>
      <w:r w:rsidRPr="008C3165">
        <w:rPr>
          <w:sz w:val="28"/>
          <w:szCs w:val="28"/>
        </w:rPr>
        <w:t xml:space="preserve">      Având în vedere </w:t>
      </w:r>
      <w:r>
        <w:rPr>
          <w:sz w:val="28"/>
          <w:szCs w:val="28"/>
        </w:rPr>
        <w:t>:</w:t>
      </w:r>
    </w:p>
    <w:p w:rsidR="00B708E4" w:rsidRDefault="00B708E4" w:rsidP="00B708E4">
      <w:pPr>
        <w:pStyle w:val="NoSpacing"/>
        <w:jc w:val="both"/>
        <w:rPr>
          <w:sz w:val="28"/>
          <w:szCs w:val="28"/>
        </w:rPr>
      </w:pPr>
      <w:r>
        <w:rPr>
          <w:sz w:val="28"/>
          <w:szCs w:val="28"/>
        </w:rPr>
        <w:t>-</w:t>
      </w:r>
      <w:r w:rsidRPr="008C3165">
        <w:rPr>
          <w:sz w:val="28"/>
          <w:szCs w:val="28"/>
        </w:rPr>
        <w:t xml:space="preserve"> propunerea Scolii  gimnaziale comuna  Bozieni  privind organizarea Reţelei şcolare de învăţământ de stat preu</w:t>
      </w:r>
      <w:r>
        <w:rPr>
          <w:sz w:val="28"/>
          <w:szCs w:val="28"/>
        </w:rPr>
        <w:t>niversitar,an şcolar 2021-2022</w:t>
      </w:r>
      <w:r w:rsidRPr="008C3165">
        <w:rPr>
          <w:sz w:val="28"/>
          <w:szCs w:val="28"/>
        </w:rPr>
        <w:t>” in  comuna Bozieni, judetul Neamt.</w:t>
      </w:r>
    </w:p>
    <w:p w:rsidR="00B708E4" w:rsidRDefault="00B708E4" w:rsidP="00B708E4">
      <w:pPr>
        <w:pStyle w:val="NoSpacing"/>
        <w:jc w:val="both"/>
        <w:rPr>
          <w:sz w:val="28"/>
          <w:szCs w:val="28"/>
        </w:rPr>
      </w:pPr>
      <w:r>
        <w:rPr>
          <w:sz w:val="28"/>
          <w:szCs w:val="28"/>
        </w:rPr>
        <w:t xml:space="preserve">         In temeiul dispoziţiilor art. 129,alin.4 şi art. 196 ,alin.1 ,lit.,,a” din </w:t>
      </w:r>
      <w:r>
        <w:t xml:space="preserve">din OUG </w:t>
      </w:r>
      <w:r>
        <w:rPr>
          <w:sz w:val="28"/>
          <w:szCs w:val="28"/>
        </w:rPr>
        <w:t>nr.57/2019 privind Codul Administrativ;</w:t>
      </w:r>
    </w:p>
    <w:p w:rsidR="00B708E4" w:rsidRPr="008C3165" w:rsidRDefault="00B708E4" w:rsidP="00B708E4">
      <w:pPr>
        <w:pStyle w:val="NoSpacing"/>
        <w:rPr>
          <w:sz w:val="28"/>
          <w:szCs w:val="28"/>
        </w:rPr>
      </w:pPr>
    </w:p>
    <w:p w:rsidR="00B708E4" w:rsidRPr="008C3165" w:rsidRDefault="00B708E4" w:rsidP="00B708E4">
      <w:pPr>
        <w:pStyle w:val="NoSpacing"/>
        <w:rPr>
          <w:sz w:val="28"/>
          <w:szCs w:val="28"/>
        </w:rPr>
      </w:pPr>
    </w:p>
    <w:p w:rsidR="00B708E4" w:rsidRPr="008C3165" w:rsidRDefault="00B708E4" w:rsidP="00B708E4">
      <w:pPr>
        <w:pStyle w:val="NoSpacing"/>
        <w:jc w:val="center"/>
        <w:rPr>
          <w:sz w:val="28"/>
          <w:szCs w:val="28"/>
        </w:rPr>
      </w:pPr>
      <w:r w:rsidRPr="008C3165">
        <w:rPr>
          <w:sz w:val="28"/>
          <w:szCs w:val="28"/>
        </w:rPr>
        <w:t>H O T A R A S T E  :</w:t>
      </w:r>
    </w:p>
    <w:p w:rsidR="00B708E4" w:rsidRPr="008C3165" w:rsidRDefault="00B708E4" w:rsidP="00B708E4">
      <w:pPr>
        <w:pStyle w:val="NoSpacing"/>
        <w:rPr>
          <w:sz w:val="28"/>
          <w:szCs w:val="28"/>
        </w:rPr>
      </w:pPr>
    </w:p>
    <w:p w:rsidR="00B708E4" w:rsidRPr="008C3165" w:rsidRDefault="00B708E4" w:rsidP="00B708E4">
      <w:pPr>
        <w:pStyle w:val="NoSpacing"/>
        <w:jc w:val="both"/>
        <w:rPr>
          <w:sz w:val="28"/>
          <w:szCs w:val="28"/>
        </w:rPr>
      </w:pPr>
      <w:r w:rsidRPr="008C3165">
        <w:rPr>
          <w:sz w:val="28"/>
          <w:szCs w:val="28"/>
        </w:rPr>
        <w:t xml:space="preserve">       Art.1. Aprobă organizarea Reţelei şcolare de învăţământ de st</w:t>
      </w:r>
      <w:r>
        <w:rPr>
          <w:sz w:val="28"/>
          <w:szCs w:val="28"/>
        </w:rPr>
        <w:t>at preuniversitar,an şcolar 2021-2022</w:t>
      </w:r>
      <w:r w:rsidRPr="008C3165">
        <w:rPr>
          <w:sz w:val="28"/>
          <w:szCs w:val="28"/>
        </w:rPr>
        <w:t>” in  comuna Bozieni, judetul Neamt, conform anexei care face parte integranta din prezenta hotarare  .</w:t>
      </w:r>
    </w:p>
    <w:p w:rsidR="00B708E4" w:rsidRPr="008C3165" w:rsidRDefault="00B708E4" w:rsidP="00B708E4">
      <w:pPr>
        <w:pStyle w:val="NoSpacing"/>
        <w:jc w:val="both"/>
        <w:rPr>
          <w:sz w:val="28"/>
          <w:szCs w:val="28"/>
        </w:rPr>
      </w:pPr>
    </w:p>
    <w:p w:rsidR="00B708E4" w:rsidRPr="008C3165" w:rsidRDefault="00B708E4" w:rsidP="00B708E4">
      <w:pPr>
        <w:pStyle w:val="NoSpacing"/>
        <w:jc w:val="both"/>
        <w:rPr>
          <w:sz w:val="28"/>
          <w:szCs w:val="28"/>
        </w:rPr>
      </w:pPr>
      <w:r w:rsidRPr="008C3165">
        <w:rPr>
          <w:sz w:val="28"/>
          <w:szCs w:val="28"/>
        </w:rPr>
        <w:t xml:space="preserve">    Art.2. Primarul comunei Bozieni răspunde de aducerea la îndeplinire a prevederilor prezentei hotărâri.</w:t>
      </w:r>
    </w:p>
    <w:p w:rsidR="00B708E4" w:rsidRPr="008C3165" w:rsidRDefault="00B708E4" w:rsidP="00B708E4">
      <w:pPr>
        <w:pStyle w:val="NoSpacing"/>
        <w:jc w:val="both"/>
        <w:rPr>
          <w:sz w:val="28"/>
          <w:szCs w:val="28"/>
        </w:rPr>
      </w:pPr>
    </w:p>
    <w:p w:rsidR="00B708E4" w:rsidRPr="008C3165" w:rsidRDefault="00B708E4" w:rsidP="00B708E4">
      <w:pPr>
        <w:pStyle w:val="NoSpacing"/>
        <w:jc w:val="both"/>
        <w:rPr>
          <w:sz w:val="28"/>
          <w:szCs w:val="28"/>
        </w:rPr>
      </w:pPr>
      <w:r w:rsidRPr="008C3165">
        <w:rPr>
          <w:sz w:val="28"/>
          <w:szCs w:val="28"/>
        </w:rPr>
        <w:t xml:space="preserve">        Art.3. Secretarul comunei Bozieni va asigura comunicarea prezentei hotărâri persoanelor şi autorităţilor interesate.</w:t>
      </w:r>
    </w:p>
    <w:p w:rsidR="00B708E4" w:rsidRPr="008C3165" w:rsidRDefault="00B708E4" w:rsidP="00B708E4">
      <w:pPr>
        <w:pStyle w:val="NoSpacing"/>
        <w:jc w:val="both"/>
        <w:rPr>
          <w:sz w:val="28"/>
          <w:szCs w:val="28"/>
        </w:rPr>
      </w:pPr>
    </w:p>
    <w:p w:rsidR="00B708E4" w:rsidRPr="008C3165" w:rsidRDefault="00B708E4" w:rsidP="00B708E4">
      <w:pPr>
        <w:pStyle w:val="NoSpacing"/>
        <w:rPr>
          <w:sz w:val="28"/>
          <w:szCs w:val="28"/>
        </w:rPr>
      </w:pPr>
    </w:p>
    <w:p w:rsidR="00B708E4" w:rsidRPr="008C3165" w:rsidRDefault="00B708E4" w:rsidP="00B708E4">
      <w:pPr>
        <w:pStyle w:val="NoSpacing"/>
        <w:rPr>
          <w:sz w:val="28"/>
          <w:szCs w:val="28"/>
        </w:rPr>
      </w:pPr>
    </w:p>
    <w:p w:rsidR="00B708E4" w:rsidRDefault="00B708E4" w:rsidP="00B708E4">
      <w:pPr>
        <w:pStyle w:val="NoSpacing"/>
        <w:jc w:val="center"/>
        <w:rPr>
          <w:b/>
          <w:sz w:val="28"/>
          <w:szCs w:val="28"/>
        </w:rPr>
      </w:pPr>
      <w:r w:rsidRPr="00DA22D0">
        <w:rPr>
          <w:b/>
          <w:sz w:val="28"/>
          <w:szCs w:val="28"/>
        </w:rPr>
        <w:t>Presedinte de sedinta                               Avizat pentru legalitate,</w:t>
      </w:r>
    </w:p>
    <w:p w:rsidR="00B708E4" w:rsidRPr="00DA22D0" w:rsidRDefault="00B708E4" w:rsidP="00B708E4">
      <w:pPr>
        <w:pStyle w:val="NoSpacing"/>
        <w:rPr>
          <w:b/>
          <w:sz w:val="28"/>
          <w:szCs w:val="28"/>
        </w:rPr>
      </w:pPr>
      <w:r>
        <w:rPr>
          <w:b/>
          <w:sz w:val="28"/>
          <w:szCs w:val="28"/>
        </w:rPr>
        <w:t xml:space="preserve">          Arghiropol Emanoil </w:t>
      </w:r>
      <w:r w:rsidRPr="00DA22D0">
        <w:rPr>
          <w:b/>
          <w:sz w:val="28"/>
          <w:szCs w:val="28"/>
        </w:rPr>
        <w:t xml:space="preserve">          </w:t>
      </w:r>
      <w:r>
        <w:rPr>
          <w:b/>
          <w:sz w:val="28"/>
          <w:szCs w:val="28"/>
        </w:rPr>
        <w:t xml:space="preserve">                      </w:t>
      </w:r>
      <w:r w:rsidRPr="00DA22D0">
        <w:rPr>
          <w:b/>
          <w:sz w:val="28"/>
          <w:szCs w:val="28"/>
        </w:rPr>
        <w:t xml:space="preserve">  </w:t>
      </w:r>
      <w:r>
        <w:rPr>
          <w:b/>
          <w:sz w:val="28"/>
          <w:szCs w:val="28"/>
        </w:rPr>
        <w:t xml:space="preserve">         </w:t>
      </w:r>
      <w:r w:rsidRPr="00DA22D0">
        <w:rPr>
          <w:b/>
          <w:sz w:val="28"/>
          <w:szCs w:val="28"/>
        </w:rPr>
        <w:t>Secretar</w:t>
      </w:r>
      <w:r>
        <w:rPr>
          <w:b/>
          <w:sz w:val="28"/>
          <w:szCs w:val="28"/>
        </w:rPr>
        <w:t xml:space="preserve"> general</w:t>
      </w:r>
    </w:p>
    <w:p w:rsidR="00B708E4" w:rsidRDefault="00B708E4" w:rsidP="00B708E4">
      <w:pPr>
        <w:pStyle w:val="NoSpacing"/>
        <w:jc w:val="center"/>
        <w:rPr>
          <w:sz w:val="28"/>
          <w:szCs w:val="28"/>
        </w:rPr>
      </w:pPr>
      <w:r w:rsidRPr="00DA22D0">
        <w:rPr>
          <w:sz w:val="28"/>
          <w:szCs w:val="28"/>
        </w:rPr>
        <w:t xml:space="preserve">                                              </w:t>
      </w:r>
      <w:r>
        <w:rPr>
          <w:sz w:val="28"/>
          <w:szCs w:val="28"/>
        </w:rPr>
        <w:t xml:space="preserve">                  </w:t>
      </w:r>
      <w:r w:rsidRPr="00DA22D0">
        <w:rPr>
          <w:sz w:val="28"/>
          <w:szCs w:val="28"/>
        </w:rPr>
        <w:t xml:space="preserve">  Elena Timofte</w:t>
      </w:r>
    </w:p>
    <w:p w:rsidR="00B708E4" w:rsidRDefault="00B708E4" w:rsidP="00B708E4">
      <w:pPr>
        <w:pStyle w:val="NoSpacing"/>
        <w:jc w:val="center"/>
        <w:rPr>
          <w:sz w:val="28"/>
          <w:szCs w:val="28"/>
        </w:rPr>
      </w:pPr>
    </w:p>
    <w:p w:rsidR="00B708E4" w:rsidRDefault="00B708E4" w:rsidP="00B708E4">
      <w:pPr>
        <w:pStyle w:val="NoSpacing"/>
        <w:jc w:val="center"/>
        <w:rPr>
          <w:sz w:val="28"/>
          <w:szCs w:val="28"/>
        </w:rPr>
      </w:pPr>
    </w:p>
    <w:p w:rsidR="00B708E4" w:rsidRDefault="00B708E4" w:rsidP="00B708E4">
      <w:pPr>
        <w:pStyle w:val="NoSpacing"/>
        <w:rPr>
          <w:sz w:val="28"/>
          <w:szCs w:val="28"/>
        </w:rPr>
      </w:pPr>
    </w:p>
    <w:p w:rsidR="00B708E4" w:rsidRDefault="00B708E4" w:rsidP="00B708E4">
      <w:pPr>
        <w:rPr>
          <w:rFonts w:ascii="Times New Roman" w:eastAsia="Times New Roman" w:hAnsi="Times New Roman" w:cs="Times New Roman"/>
          <w:sz w:val="28"/>
          <w:szCs w:val="28"/>
        </w:rPr>
      </w:pPr>
    </w:p>
    <w:p w:rsidR="00B708E4" w:rsidRPr="00B708E4" w:rsidRDefault="00B708E4" w:rsidP="00B708E4">
      <w:pPr>
        <w:pStyle w:val="NoSpacing"/>
        <w:jc w:val="center"/>
        <w:rPr>
          <w:b/>
        </w:rPr>
      </w:pPr>
      <w:r w:rsidRPr="00B708E4">
        <w:rPr>
          <w:b/>
        </w:rPr>
        <w:lastRenderedPageBreak/>
        <w:t>R O M A N I A</w:t>
      </w:r>
    </w:p>
    <w:p w:rsidR="00B708E4" w:rsidRPr="00B708E4" w:rsidRDefault="00B708E4" w:rsidP="00B708E4">
      <w:pPr>
        <w:pStyle w:val="NoSpacing"/>
        <w:jc w:val="center"/>
        <w:rPr>
          <w:b/>
        </w:rPr>
      </w:pPr>
      <w:r w:rsidRPr="00B708E4">
        <w:rPr>
          <w:b/>
        </w:rPr>
        <w:t>JUDETUL NEAMT</w:t>
      </w:r>
    </w:p>
    <w:p w:rsidR="00B708E4" w:rsidRPr="00B708E4" w:rsidRDefault="00B708E4" w:rsidP="00B708E4">
      <w:pPr>
        <w:pStyle w:val="NoSpacing"/>
        <w:jc w:val="center"/>
        <w:rPr>
          <w:b/>
        </w:rPr>
      </w:pPr>
      <w:r w:rsidRPr="00B708E4">
        <w:rPr>
          <w:b/>
        </w:rPr>
        <w:t>CONSILIUL LOCAL AL COMUNEI BOZIENI</w:t>
      </w:r>
    </w:p>
    <w:p w:rsidR="00B708E4" w:rsidRPr="00B708E4" w:rsidRDefault="00B708E4" w:rsidP="00B708E4">
      <w:pPr>
        <w:pStyle w:val="NoSpacing"/>
        <w:jc w:val="center"/>
        <w:rPr>
          <w:b/>
        </w:rPr>
      </w:pPr>
      <w:r w:rsidRPr="00B708E4">
        <w:rPr>
          <w:b/>
        </w:rPr>
        <w:t>H O T A R A R E</w:t>
      </w:r>
    </w:p>
    <w:p w:rsidR="00B708E4" w:rsidRPr="00B708E4" w:rsidRDefault="00B708E4" w:rsidP="00B708E4">
      <w:pPr>
        <w:pStyle w:val="NoSpacing"/>
        <w:jc w:val="center"/>
        <w:rPr>
          <w:b/>
        </w:rPr>
      </w:pPr>
      <w:r w:rsidRPr="00B708E4">
        <w:rPr>
          <w:b/>
        </w:rPr>
        <w:t>Nr.67 din 22.12.2020</w:t>
      </w:r>
    </w:p>
    <w:p w:rsidR="00B708E4" w:rsidRPr="00B708E4" w:rsidRDefault="00B708E4" w:rsidP="00B708E4">
      <w:pPr>
        <w:pStyle w:val="NoSpacing"/>
        <w:jc w:val="center"/>
        <w:rPr>
          <w:b/>
          <w:lang w:val="fr-FR"/>
        </w:rPr>
      </w:pPr>
      <w:proofErr w:type="spellStart"/>
      <w:r w:rsidRPr="00B708E4">
        <w:rPr>
          <w:b/>
          <w:lang w:val="fr-FR"/>
        </w:rPr>
        <w:t>Privind</w:t>
      </w:r>
      <w:proofErr w:type="spellEnd"/>
      <w:r w:rsidRPr="00B708E4">
        <w:rPr>
          <w:b/>
          <w:lang w:val="fr-FR"/>
        </w:rPr>
        <w:t xml:space="preserve">  </w:t>
      </w:r>
      <w:proofErr w:type="spellStart"/>
      <w:r w:rsidRPr="00B708E4">
        <w:rPr>
          <w:b/>
          <w:lang w:val="fr-FR"/>
        </w:rPr>
        <w:t>aprobarea</w:t>
      </w:r>
      <w:proofErr w:type="spellEnd"/>
      <w:r w:rsidRPr="00B708E4">
        <w:rPr>
          <w:b/>
          <w:lang w:val="fr-FR"/>
        </w:rPr>
        <w:t xml:space="preserve"> </w:t>
      </w:r>
      <w:proofErr w:type="spellStart"/>
      <w:r w:rsidRPr="00B708E4">
        <w:rPr>
          <w:b/>
          <w:lang w:val="fr-FR"/>
        </w:rPr>
        <w:t>Planului</w:t>
      </w:r>
      <w:proofErr w:type="spellEnd"/>
      <w:r w:rsidRPr="00B708E4">
        <w:rPr>
          <w:b/>
          <w:lang w:val="fr-FR"/>
        </w:rPr>
        <w:t xml:space="preserve"> </w:t>
      </w:r>
      <w:proofErr w:type="spellStart"/>
      <w:r w:rsidRPr="00B708E4">
        <w:rPr>
          <w:b/>
          <w:lang w:val="fr-FR"/>
        </w:rPr>
        <w:t>anual</w:t>
      </w:r>
      <w:proofErr w:type="spellEnd"/>
      <w:r w:rsidRPr="00B708E4">
        <w:rPr>
          <w:b/>
          <w:lang w:val="fr-FR"/>
        </w:rPr>
        <w:t xml:space="preserve"> </w:t>
      </w:r>
      <w:proofErr w:type="gramStart"/>
      <w:r w:rsidRPr="00B708E4">
        <w:rPr>
          <w:b/>
          <w:lang w:val="fr-FR"/>
        </w:rPr>
        <w:t xml:space="preserve">de </w:t>
      </w:r>
      <w:proofErr w:type="spellStart"/>
      <w:r w:rsidRPr="00B708E4">
        <w:rPr>
          <w:b/>
          <w:lang w:val="fr-FR"/>
        </w:rPr>
        <w:t>Achizitii</w:t>
      </w:r>
      <w:proofErr w:type="spellEnd"/>
      <w:proofErr w:type="gramEnd"/>
      <w:r w:rsidRPr="00B708E4">
        <w:rPr>
          <w:b/>
          <w:lang w:val="fr-FR"/>
        </w:rPr>
        <w:t xml:space="preserve"> si a </w:t>
      </w:r>
      <w:proofErr w:type="spellStart"/>
      <w:r w:rsidRPr="00B708E4">
        <w:rPr>
          <w:b/>
          <w:lang w:val="fr-FR"/>
        </w:rPr>
        <w:t>Strategiei</w:t>
      </w:r>
      <w:proofErr w:type="spellEnd"/>
      <w:r w:rsidRPr="00B708E4">
        <w:rPr>
          <w:b/>
          <w:lang w:val="fr-FR"/>
        </w:rPr>
        <w:t xml:space="preserve"> </w:t>
      </w:r>
      <w:proofErr w:type="spellStart"/>
      <w:r w:rsidRPr="00B708E4">
        <w:rPr>
          <w:b/>
          <w:lang w:val="fr-FR"/>
        </w:rPr>
        <w:t>anuale</w:t>
      </w:r>
      <w:proofErr w:type="spellEnd"/>
      <w:r w:rsidRPr="00B708E4">
        <w:rPr>
          <w:b/>
          <w:lang w:val="fr-FR"/>
        </w:rPr>
        <w:t xml:space="preserve"> de </w:t>
      </w:r>
      <w:proofErr w:type="spellStart"/>
      <w:r w:rsidRPr="00B708E4">
        <w:rPr>
          <w:b/>
          <w:lang w:val="fr-FR"/>
        </w:rPr>
        <w:t>achizi</w:t>
      </w:r>
      <w:proofErr w:type="spellEnd"/>
      <w:r w:rsidRPr="00B708E4">
        <w:rPr>
          <w:b/>
          <w:lang w:val="fr-FR"/>
        </w:rPr>
        <w:t xml:space="preserve">ții </w:t>
      </w:r>
      <w:proofErr w:type="spellStart"/>
      <w:r w:rsidRPr="00B708E4">
        <w:rPr>
          <w:b/>
          <w:lang w:val="fr-FR"/>
        </w:rPr>
        <w:t>publice</w:t>
      </w:r>
      <w:proofErr w:type="spellEnd"/>
      <w:r w:rsidRPr="00B708E4">
        <w:rPr>
          <w:b/>
          <w:lang w:val="fr-FR"/>
        </w:rPr>
        <w:t xml:space="preserve"> a </w:t>
      </w:r>
      <w:proofErr w:type="spellStart"/>
      <w:r w:rsidRPr="00B708E4">
        <w:rPr>
          <w:b/>
          <w:lang w:val="fr-FR"/>
        </w:rPr>
        <w:t>comunei</w:t>
      </w:r>
      <w:proofErr w:type="spellEnd"/>
      <w:r w:rsidRPr="00B708E4">
        <w:rPr>
          <w:b/>
          <w:lang w:val="fr-FR"/>
        </w:rPr>
        <w:t xml:space="preserve"> </w:t>
      </w:r>
      <w:proofErr w:type="spellStart"/>
      <w:r w:rsidRPr="00B708E4">
        <w:rPr>
          <w:b/>
          <w:lang w:val="fr-FR"/>
        </w:rPr>
        <w:t>Bozieni</w:t>
      </w:r>
      <w:proofErr w:type="spellEnd"/>
      <w:r w:rsidRPr="00B708E4">
        <w:rPr>
          <w:b/>
          <w:lang w:val="fr-FR"/>
        </w:rPr>
        <w:t xml:space="preserve"> </w:t>
      </w:r>
      <w:proofErr w:type="spellStart"/>
      <w:r w:rsidRPr="00B708E4">
        <w:rPr>
          <w:b/>
          <w:lang w:val="fr-FR"/>
        </w:rPr>
        <w:t>pentru</w:t>
      </w:r>
      <w:proofErr w:type="spellEnd"/>
      <w:r w:rsidRPr="00B708E4">
        <w:rPr>
          <w:b/>
          <w:lang w:val="fr-FR"/>
        </w:rPr>
        <w:t xml:space="preserve"> </w:t>
      </w:r>
      <w:proofErr w:type="spellStart"/>
      <w:r w:rsidRPr="00B708E4">
        <w:rPr>
          <w:b/>
          <w:lang w:val="fr-FR"/>
        </w:rPr>
        <w:t>anul</w:t>
      </w:r>
      <w:proofErr w:type="spellEnd"/>
      <w:r w:rsidRPr="00B708E4">
        <w:rPr>
          <w:b/>
          <w:lang w:val="fr-FR"/>
        </w:rPr>
        <w:t xml:space="preserve"> 2021</w:t>
      </w:r>
    </w:p>
    <w:p w:rsidR="00B708E4" w:rsidRPr="00B708E4" w:rsidRDefault="00B708E4" w:rsidP="00B708E4">
      <w:pPr>
        <w:pStyle w:val="NoSpacing"/>
        <w:ind w:right="3"/>
        <w:rPr>
          <w:lang w:val="fr-FR"/>
        </w:rPr>
      </w:pPr>
      <w:r w:rsidRPr="00B708E4">
        <w:rPr>
          <w:lang w:val="fr-FR"/>
        </w:rPr>
        <w:t xml:space="preserve">                     </w:t>
      </w:r>
    </w:p>
    <w:p w:rsidR="00B708E4" w:rsidRDefault="00B708E4" w:rsidP="00B708E4">
      <w:pPr>
        <w:jc w:val="both"/>
        <w:rPr>
          <w:rFonts w:ascii="Times New Roman" w:hAnsi="Times New Roman" w:cs="Times New Roman"/>
          <w:sz w:val="24"/>
          <w:szCs w:val="24"/>
        </w:rPr>
      </w:pPr>
      <w:r w:rsidRPr="00B708E4">
        <w:rPr>
          <w:rFonts w:ascii="Times New Roman" w:hAnsi="Times New Roman" w:cs="Times New Roman"/>
          <w:sz w:val="24"/>
          <w:szCs w:val="24"/>
        </w:rPr>
        <w:t xml:space="preserve">         Consiliul local al comunei Bozieni,judeţul Neamţ </w:t>
      </w:r>
    </w:p>
    <w:p w:rsidR="00B708E4" w:rsidRPr="00B708E4" w:rsidRDefault="00B708E4" w:rsidP="00B708E4">
      <w:pPr>
        <w:jc w:val="both"/>
        <w:rPr>
          <w:rFonts w:ascii="Times New Roman" w:hAnsi="Times New Roman" w:cs="Times New Roman"/>
          <w:sz w:val="24"/>
          <w:szCs w:val="24"/>
        </w:rPr>
      </w:pPr>
      <w:r>
        <w:rPr>
          <w:rFonts w:ascii="Times New Roman" w:hAnsi="Times New Roman" w:cs="Times New Roman"/>
          <w:sz w:val="24"/>
          <w:szCs w:val="24"/>
        </w:rPr>
        <w:t xml:space="preserve">        </w:t>
      </w:r>
      <w:r w:rsidRPr="00B708E4">
        <w:rPr>
          <w:rFonts w:ascii="Times New Roman" w:hAnsi="Times New Roman" w:cs="Times New Roman"/>
          <w:sz w:val="24"/>
          <w:szCs w:val="24"/>
        </w:rPr>
        <w:t xml:space="preserve"> Avand in vedere :</w:t>
      </w:r>
      <w:r w:rsidRPr="00B708E4">
        <w:rPr>
          <w:rFonts w:ascii="Times New Roman" w:hAnsi="Times New Roman" w:cs="Times New Roman"/>
          <w:sz w:val="24"/>
          <w:szCs w:val="24"/>
        </w:rPr>
        <w:tab/>
      </w:r>
    </w:p>
    <w:p w:rsidR="00B708E4" w:rsidRPr="00B708E4" w:rsidRDefault="00B708E4" w:rsidP="00B708E4">
      <w:pPr>
        <w:tabs>
          <w:tab w:val="left" w:pos="0"/>
        </w:tabs>
        <w:jc w:val="both"/>
        <w:rPr>
          <w:rFonts w:ascii="Times New Roman" w:hAnsi="Times New Roman" w:cs="Times New Roman"/>
          <w:sz w:val="24"/>
          <w:szCs w:val="24"/>
        </w:rPr>
      </w:pPr>
      <w:r w:rsidRPr="00B708E4">
        <w:rPr>
          <w:rFonts w:ascii="Times New Roman" w:hAnsi="Times New Roman" w:cs="Times New Roman"/>
          <w:sz w:val="24"/>
          <w:szCs w:val="24"/>
        </w:rPr>
        <w:t xml:space="preserve">         Referatul de aprobare  nr. 4010 din 16.12.2020  întocmită de primarul comunei Bozieni, prin care propune  aprobarea strategiei anuale de achiziții publice a comunei Bozieni pentru anul 2021, având în vedere modificările legislative în ceea ce privește achizițiile publice  și raportul compartimentului de resort;        </w:t>
      </w:r>
    </w:p>
    <w:p w:rsidR="00B708E4" w:rsidRPr="00B708E4" w:rsidRDefault="00B708E4" w:rsidP="00B708E4">
      <w:pPr>
        <w:autoSpaceDE w:val="0"/>
        <w:autoSpaceDN w:val="0"/>
        <w:adjustRightInd w:val="0"/>
        <w:jc w:val="both"/>
        <w:rPr>
          <w:rFonts w:ascii="Times New Roman" w:hAnsi="Times New Roman" w:cs="Times New Roman"/>
          <w:sz w:val="24"/>
          <w:szCs w:val="24"/>
        </w:rPr>
      </w:pPr>
      <w:r w:rsidRPr="00B708E4">
        <w:rPr>
          <w:rFonts w:ascii="Times New Roman" w:hAnsi="Times New Roman" w:cs="Times New Roman"/>
          <w:sz w:val="24"/>
          <w:szCs w:val="24"/>
        </w:rPr>
        <w:tab/>
        <w:t xml:space="preserve"> În conformitate cu prevederile:</w:t>
      </w:r>
    </w:p>
    <w:p w:rsidR="00B708E4" w:rsidRPr="00B708E4" w:rsidRDefault="00B708E4" w:rsidP="00B708E4">
      <w:pPr>
        <w:autoSpaceDE w:val="0"/>
        <w:autoSpaceDN w:val="0"/>
        <w:adjustRightInd w:val="0"/>
        <w:jc w:val="both"/>
        <w:rPr>
          <w:rFonts w:ascii="Times New Roman" w:hAnsi="Times New Roman" w:cs="Times New Roman"/>
          <w:sz w:val="24"/>
          <w:szCs w:val="24"/>
        </w:rPr>
      </w:pPr>
      <w:r w:rsidRPr="00B708E4">
        <w:rPr>
          <w:rFonts w:ascii="Times New Roman" w:hAnsi="Times New Roman" w:cs="Times New Roman"/>
          <w:sz w:val="24"/>
          <w:szCs w:val="24"/>
        </w:rPr>
        <w:t>- Legii nr.98/2016 privind achiziŃiile publice, cu modificările si completările ulterioare</w:t>
      </w:r>
    </w:p>
    <w:p w:rsidR="00B708E4" w:rsidRPr="00B708E4" w:rsidRDefault="00B708E4" w:rsidP="00B708E4">
      <w:pPr>
        <w:autoSpaceDE w:val="0"/>
        <w:autoSpaceDN w:val="0"/>
        <w:adjustRightInd w:val="0"/>
        <w:jc w:val="both"/>
        <w:rPr>
          <w:rFonts w:ascii="Times New Roman" w:hAnsi="Times New Roman" w:cs="Times New Roman"/>
          <w:sz w:val="24"/>
          <w:szCs w:val="24"/>
        </w:rPr>
      </w:pPr>
      <w:r w:rsidRPr="00B708E4">
        <w:rPr>
          <w:rFonts w:ascii="Times New Roman" w:hAnsi="Times New Roman" w:cs="Times New Roman"/>
          <w:sz w:val="24"/>
          <w:szCs w:val="24"/>
        </w:rPr>
        <w:t xml:space="preserve">- art.11 alin.(2), alin.(3), alin.(4), alin.(5), alin.(6), art.12 din  </w:t>
      </w:r>
      <w:r w:rsidRPr="00B708E4">
        <w:rPr>
          <w:rFonts w:ascii="Times New Roman" w:hAnsi="Times New Roman" w:cs="Times New Roman"/>
          <w:sz w:val="24"/>
          <w:szCs w:val="24"/>
          <w:lang w:eastAsia="en-US"/>
        </w:rPr>
        <w:t xml:space="preserve">Hot. nr. 395/2016 din 2 iunie 2016 pentru aprobarea Normelor metodologice de aplicare a prevederilor referitoare la atribuirea contractului de achiziţie publică/acordului-cadru din Legea nr. 98/2016 privind achiziţiile publice, cu modificările ulterioare </w:t>
      </w:r>
      <w:r w:rsidRPr="00B708E4">
        <w:rPr>
          <w:rFonts w:ascii="Times New Roman" w:hAnsi="Times New Roman" w:cs="Times New Roman"/>
          <w:sz w:val="24"/>
          <w:szCs w:val="24"/>
        </w:rPr>
        <w:t>şi art.36 alin.(9)  din Legea nr 215/2001 Legea Administraţiei Publice Locale, republicată, cu modificările şi completarile ulterioare ,</w:t>
      </w:r>
    </w:p>
    <w:p w:rsidR="00B708E4" w:rsidRPr="00B708E4" w:rsidRDefault="00B708E4" w:rsidP="00B708E4">
      <w:pPr>
        <w:autoSpaceDE w:val="0"/>
        <w:autoSpaceDN w:val="0"/>
        <w:adjustRightInd w:val="0"/>
        <w:jc w:val="both"/>
        <w:rPr>
          <w:rFonts w:ascii="Times New Roman" w:hAnsi="Times New Roman" w:cs="Times New Roman"/>
          <w:sz w:val="24"/>
          <w:szCs w:val="24"/>
        </w:rPr>
      </w:pPr>
      <w:r w:rsidRPr="00B708E4">
        <w:rPr>
          <w:rFonts w:ascii="Times New Roman" w:hAnsi="Times New Roman" w:cs="Times New Roman"/>
          <w:sz w:val="24"/>
          <w:szCs w:val="24"/>
        </w:rPr>
        <w:t xml:space="preserve">           Legea 53/2002 , privind transparența decizionlă;</w:t>
      </w:r>
    </w:p>
    <w:p w:rsidR="00B708E4" w:rsidRPr="00B708E4" w:rsidRDefault="00B708E4" w:rsidP="00B708E4">
      <w:pPr>
        <w:pStyle w:val="NoSpacing"/>
        <w:ind w:right="3"/>
        <w:jc w:val="both"/>
      </w:pPr>
      <w:r w:rsidRPr="00B708E4">
        <w:t>În temeiul prevederilor art.129, alin.(2) coroborat cu alin.(4), lit.”e”, ale art.139, alin.(1) şi alin.(3), lit.”a” şi ale art.196, alin.(1), lit.”a” din Ordonanta de Urgenta a Guvernului  nr.57/2019 privind Codul administrativ, cu modificările si completările ulterioare,;</w:t>
      </w:r>
    </w:p>
    <w:p w:rsidR="00B708E4" w:rsidRPr="00B708E4" w:rsidRDefault="00B708E4" w:rsidP="00B708E4">
      <w:pPr>
        <w:pStyle w:val="NoSpacing"/>
        <w:ind w:right="3"/>
        <w:jc w:val="both"/>
      </w:pPr>
    </w:p>
    <w:p w:rsidR="00B708E4" w:rsidRPr="00B708E4" w:rsidRDefault="00B708E4" w:rsidP="00B708E4">
      <w:pPr>
        <w:pStyle w:val="NoSpacing"/>
        <w:ind w:right="3"/>
        <w:jc w:val="center"/>
        <w:rPr>
          <w:bCs/>
        </w:rPr>
      </w:pPr>
      <w:r w:rsidRPr="00B708E4">
        <w:rPr>
          <w:bCs/>
        </w:rPr>
        <w:t>H O T Ă R A S T E :</w:t>
      </w:r>
    </w:p>
    <w:p w:rsidR="00B708E4" w:rsidRPr="00B708E4" w:rsidRDefault="00B708E4" w:rsidP="00B708E4">
      <w:pPr>
        <w:pStyle w:val="NoSpacing"/>
        <w:ind w:right="3"/>
        <w:jc w:val="both"/>
        <w:rPr>
          <w:bCs/>
        </w:rPr>
      </w:pPr>
    </w:p>
    <w:p w:rsidR="00B708E4" w:rsidRPr="00B708E4" w:rsidRDefault="00B708E4" w:rsidP="00B708E4">
      <w:pPr>
        <w:pStyle w:val="NoSpacing"/>
        <w:ind w:right="3"/>
        <w:jc w:val="both"/>
      </w:pPr>
      <w:r w:rsidRPr="00B708E4">
        <w:rPr>
          <w:b/>
          <w:bCs/>
        </w:rPr>
        <w:t xml:space="preserve">                </w:t>
      </w:r>
      <w:r w:rsidRPr="00B708E4">
        <w:rPr>
          <w:b/>
          <w:bCs/>
        </w:rPr>
        <w:tab/>
        <w:t>Art.1</w:t>
      </w:r>
      <w:r w:rsidRPr="00B708E4">
        <w:t xml:space="preserve">- Se aprobă </w:t>
      </w:r>
      <w:proofErr w:type="spellStart"/>
      <w:r w:rsidRPr="00B708E4">
        <w:rPr>
          <w:lang w:val="fr-FR"/>
        </w:rPr>
        <w:t>Planul</w:t>
      </w:r>
      <w:proofErr w:type="spellEnd"/>
      <w:r w:rsidRPr="00B708E4">
        <w:rPr>
          <w:lang w:val="fr-FR"/>
        </w:rPr>
        <w:t xml:space="preserve"> </w:t>
      </w:r>
      <w:proofErr w:type="spellStart"/>
      <w:r w:rsidRPr="00B708E4">
        <w:rPr>
          <w:lang w:val="fr-FR"/>
        </w:rPr>
        <w:t>anual</w:t>
      </w:r>
      <w:proofErr w:type="spellEnd"/>
      <w:r w:rsidRPr="00B708E4">
        <w:rPr>
          <w:lang w:val="fr-FR"/>
        </w:rPr>
        <w:t xml:space="preserve"> de </w:t>
      </w:r>
      <w:proofErr w:type="spellStart"/>
      <w:r w:rsidRPr="00B708E4">
        <w:rPr>
          <w:lang w:val="fr-FR"/>
        </w:rPr>
        <w:t>Achizitii</w:t>
      </w:r>
      <w:proofErr w:type="spellEnd"/>
      <w:r w:rsidRPr="00B708E4">
        <w:rPr>
          <w:lang w:val="fr-FR"/>
        </w:rPr>
        <w:t xml:space="preserve"> si a </w:t>
      </w:r>
      <w:proofErr w:type="spellStart"/>
      <w:r w:rsidRPr="00B708E4">
        <w:rPr>
          <w:lang w:val="fr-FR"/>
        </w:rPr>
        <w:t>Strategiei</w:t>
      </w:r>
      <w:proofErr w:type="spellEnd"/>
      <w:r w:rsidRPr="00B708E4">
        <w:rPr>
          <w:lang w:val="fr-FR"/>
        </w:rPr>
        <w:t xml:space="preserve"> </w:t>
      </w:r>
      <w:proofErr w:type="spellStart"/>
      <w:r w:rsidRPr="00B708E4">
        <w:rPr>
          <w:lang w:val="fr-FR"/>
        </w:rPr>
        <w:t>anuale</w:t>
      </w:r>
      <w:proofErr w:type="spellEnd"/>
      <w:r w:rsidRPr="00B708E4">
        <w:rPr>
          <w:lang w:val="fr-FR"/>
        </w:rPr>
        <w:t xml:space="preserve"> de </w:t>
      </w:r>
      <w:proofErr w:type="spellStart"/>
      <w:r w:rsidRPr="00B708E4">
        <w:rPr>
          <w:lang w:val="fr-FR"/>
        </w:rPr>
        <w:t>achizi</w:t>
      </w:r>
      <w:proofErr w:type="spellEnd"/>
      <w:r w:rsidRPr="00B708E4">
        <w:rPr>
          <w:lang w:val="fr-FR"/>
        </w:rPr>
        <w:t xml:space="preserve">ții </w:t>
      </w:r>
      <w:proofErr w:type="spellStart"/>
      <w:r w:rsidRPr="00B708E4">
        <w:rPr>
          <w:lang w:val="fr-FR"/>
        </w:rPr>
        <w:t>publice</w:t>
      </w:r>
      <w:proofErr w:type="spellEnd"/>
      <w:r w:rsidRPr="00B708E4">
        <w:rPr>
          <w:lang w:val="fr-FR"/>
        </w:rPr>
        <w:t xml:space="preserve"> a </w:t>
      </w:r>
      <w:proofErr w:type="spellStart"/>
      <w:r w:rsidRPr="00B708E4">
        <w:rPr>
          <w:lang w:val="fr-FR"/>
        </w:rPr>
        <w:t>comunei</w:t>
      </w:r>
      <w:proofErr w:type="spellEnd"/>
      <w:r w:rsidRPr="00B708E4">
        <w:rPr>
          <w:lang w:val="fr-FR"/>
        </w:rPr>
        <w:t xml:space="preserve"> </w:t>
      </w:r>
      <w:proofErr w:type="spellStart"/>
      <w:r w:rsidRPr="00B708E4">
        <w:rPr>
          <w:lang w:val="fr-FR"/>
        </w:rPr>
        <w:t>Bozieni</w:t>
      </w:r>
      <w:proofErr w:type="spellEnd"/>
      <w:r w:rsidRPr="00B708E4">
        <w:rPr>
          <w:lang w:val="fr-FR"/>
        </w:rPr>
        <w:t xml:space="preserve"> </w:t>
      </w:r>
      <w:proofErr w:type="spellStart"/>
      <w:r w:rsidRPr="00B708E4">
        <w:rPr>
          <w:lang w:val="fr-FR"/>
        </w:rPr>
        <w:t>pentru</w:t>
      </w:r>
      <w:proofErr w:type="spellEnd"/>
      <w:r w:rsidRPr="00B708E4">
        <w:rPr>
          <w:lang w:val="fr-FR"/>
        </w:rPr>
        <w:t xml:space="preserve"> </w:t>
      </w:r>
      <w:proofErr w:type="spellStart"/>
      <w:r w:rsidRPr="00B708E4">
        <w:rPr>
          <w:lang w:val="fr-FR"/>
        </w:rPr>
        <w:t>anul</w:t>
      </w:r>
      <w:proofErr w:type="spellEnd"/>
      <w:r w:rsidRPr="00B708E4">
        <w:rPr>
          <w:lang w:val="fr-FR"/>
        </w:rPr>
        <w:t xml:space="preserve"> 2021</w:t>
      </w:r>
      <w:r w:rsidRPr="00B708E4">
        <w:t>, conform anexei care face parte integrantă din prezenta hotărâre.</w:t>
      </w:r>
    </w:p>
    <w:p w:rsidR="00B708E4" w:rsidRPr="00B708E4" w:rsidRDefault="00B708E4" w:rsidP="00B708E4">
      <w:pPr>
        <w:pStyle w:val="ListParagraph"/>
        <w:jc w:val="both"/>
      </w:pPr>
      <w:r w:rsidRPr="00B708E4">
        <w:rPr>
          <w:b/>
        </w:rPr>
        <w:t xml:space="preserve">        Art.2 </w:t>
      </w:r>
      <w:r w:rsidRPr="00B708E4">
        <w:t>Primarul, prin compartimentele de specialitate din aparatul</w:t>
      </w:r>
    </w:p>
    <w:p w:rsidR="00B708E4" w:rsidRPr="00B708E4" w:rsidRDefault="00B708E4" w:rsidP="00B708E4">
      <w:pPr>
        <w:jc w:val="both"/>
        <w:rPr>
          <w:rFonts w:ascii="Times New Roman" w:hAnsi="Times New Roman" w:cs="Times New Roman"/>
          <w:sz w:val="24"/>
          <w:szCs w:val="24"/>
        </w:rPr>
      </w:pPr>
      <w:r w:rsidRPr="00B708E4">
        <w:rPr>
          <w:rFonts w:ascii="Times New Roman" w:hAnsi="Times New Roman" w:cs="Times New Roman"/>
          <w:sz w:val="24"/>
          <w:szCs w:val="24"/>
        </w:rPr>
        <w:t>propriu, va asigura punerea în executare a prezentei hotărâri.</w:t>
      </w:r>
    </w:p>
    <w:p w:rsidR="00B708E4" w:rsidRPr="00B708E4" w:rsidRDefault="00B708E4" w:rsidP="00B708E4">
      <w:pPr>
        <w:ind w:left="360"/>
        <w:jc w:val="both"/>
        <w:rPr>
          <w:rFonts w:ascii="Times New Roman" w:hAnsi="Times New Roman" w:cs="Times New Roman"/>
          <w:sz w:val="24"/>
          <w:szCs w:val="24"/>
        </w:rPr>
      </w:pPr>
      <w:r w:rsidRPr="00B708E4">
        <w:rPr>
          <w:rFonts w:ascii="Times New Roman" w:hAnsi="Times New Roman" w:cs="Times New Roman"/>
          <w:b/>
          <w:sz w:val="24"/>
          <w:szCs w:val="24"/>
        </w:rPr>
        <w:t xml:space="preserve">              Art. 3.</w:t>
      </w:r>
      <w:r w:rsidRPr="00B708E4">
        <w:rPr>
          <w:rFonts w:ascii="Times New Roman" w:hAnsi="Times New Roman" w:cs="Times New Roman"/>
          <w:sz w:val="24"/>
          <w:szCs w:val="24"/>
        </w:rPr>
        <w:t xml:space="preserve"> Secretarul comunei Bozieni va asigura aducerea la cunoștința</w:t>
      </w:r>
    </w:p>
    <w:p w:rsidR="00B708E4" w:rsidRPr="00B708E4" w:rsidRDefault="00B708E4" w:rsidP="00B708E4">
      <w:pPr>
        <w:ind w:left="360"/>
        <w:jc w:val="both"/>
        <w:rPr>
          <w:rFonts w:ascii="Times New Roman" w:hAnsi="Times New Roman" w:cs="Times New Roman"/>
          <w:sz w:val="24"/>
          <w:szCs w:val="24"/>
        </w:rPr>
      </w:pPr>
      <w:r w:rsidRPr="00B708E4">
        <w:rPr>
          <w:rFonts w:ascii="Times New Roman" w:hAnsi="Times New Roman" w:cs="Times New Roman"/>
          <w:sz w:val="24"/>
          <w:szCs w:val="24"/>
        </w:rPr>
        <w:t>publică precum și comunicarea prezentei hotărâri autorităților și persoanelor interesate.</w:t>
      </w:r>
    </w:p>
    <w:p w:rsidR="00B708E4" w:rsidRPr="00B708E4" w:rsidRDefault="00B708E4" w:rsidP="00B708E4">
      <w:pPr>
        <w:ind w:left="360"/>
        <w:jc w:val="both"/>
        <w:rPr>
          <w:rFonts w:ascii="Times New Roman" w:hAnsi="Times New Roman" w:cs="Times New Roman"/>
          <w:sz w:val="24"/>
          <w:szCs w:val="24"/>
        </w:rPr>
      </w:pPr>
    </w:p>
    <w:p w:rsidR="00B708E4" w:rsidRPr="00B708E4" w:rsidRDefault="00B708E4" w:rsidP="00B708E4">
      <w:pPr>
        <w:pStyle w:val="NoSpacing"/>
        <w:jc w:val="both"/>
        <w:rPr>
          <w:b/>
        </w:rPr>
      </w:pPr>
      <w:r w:rsidRPr="00B708E4">
        <w:rPr>
          <w:b/>
        </w:rPr>
        <w:t xml:space="preserve">             Preşedinte de şedinţă,                          Contrasemnează pentru legalitate,</w:t>
      </w:r>
    </w:p>
    <w:p w:rsidR="00B708E4" w:rsidRPr="00B708E4" w:rsidRDefault="00B708E4" w:rsidP="00B708E4">
      <w:pPr>
        <w:pStyle w:val="NoSpacing"/>
        <w:rPr>
          <w:b/>
        </w:rPr>
      </w:pPr>
      <w:r w:rsidRPr="00B708E4">
        <w:rPr>
          <w:b/>
        </w:rPr>
        <w:t xml:space="preserve">                Arghiropol Emanoil                                            Secretar general,</w:t>
      </w:r>
    </w:p>
    <w:p w:rsidR="00B708E4" w:rsidRPr="00B708E4" w:rsidRDefault="00B708E4" w:rsidP="00B708E4">
      <w:pPr>
        <w:pStyle w:val="NoSpacing"/>
        <w:rPr>
          <w:b/>
        </w:rPr>
      </w:pPr>
      <w:r w:rsidRPr="00B708E4">
        <w:rPr>
          <w:b/>
        </w:rPr>
        <w:t xml:space="preserve">                                                                                                 Elena Timofte</w:t>
      </w:r>
    </w:p>
    <w:p w:rsidR="00B708E4" w:rsidRPr="00B708E4" w:rsidRDefault="00B708E4" w:rsidP="00B708E4">
      <w:pPr>
        <w:jc w:val="center"/>
        <w:rPr>
          <w:rFonts w:ascii="Times New Roman" w:hAnsi="Times New Roman" w:cs="Times New Roman"/>
          <w:b/>
        </w:rPr>
      </w:pPr>
      <w:r w:rsidRPr="00B708E4">
        <w:rPr>
          <w:rFonts w:ascii="Times New Roman" w:hAnsi="Times New Roman" w:cs="Times New Roman"/>
          <w:b/>
        </w:rPr>
        <w:lastRenderedPageBreak/>
        <w:t>ROMÂNIA</w:t>
      </w:r>
    </w:p>
    <w:p w:rsidR="00B708E4" w:rsidRPr="00B708E4" w:rsidRDefault="00B708E4" w:rsidP="00B708E4">
      <w:pPr>
        <w:jc w:val="center"/>
        <w:rPr>
          <w:rFonts w:ascii="Times New Roman" w:hAnsi="Times New Roman" w:cs="Times New Roman"/>
          <w:b/>
        </w:rPr>
      </w:pPr>
      <w:r w:rsidRPr="00B708E4">
        <w:rPr>
          <w:rFonts w:ascii="Times New Roman" w:hAnsi="Times New Roman" w:cs="Times New Roman"/>
          <w:b/>
        </w:rPr>
        <w:t>JUDEŢUL NEAMŢ</w:t>
      </w:r>
    </w:p>
    <w:p w:rsidR="00B708E4" w:rsidRPr="00B708E4" w:rsidRDefault="00B708E4" w:rsidP="00B708E4">
      <w:pPr>
        <w:jc w:val="center"/>
        <w:rPr>
          <w:rFonts w:ascii="Times New Roman" w:hAnsi="Times New Roman" w:cs="Times New Roman"/>
          <w:b/>
        </w:rPr>
      </w:pPr>
      <w:r w:rsidRPr="00B708E4">
        <w:rPr>
          <w:rFonts w:ascii="Times New Roman" w:hAnsi="Times New Roman" w:cs="Times New Roman"/>
          <w:b/>
        </w:rPr>
        <w:t>CONSILIUL LOCAL AL COMUNEI BOZIENI</w:t>
      </w:r>
    </w:p>
    <w:p w:rsidR="00B708E4" w:rsidRPr="00B708E4" w:rsidRDefault="00B708E4" w:rsidP="00B708E4">
      <w:pPr>
        <w:jc w:val="center"/>
        <w:rPr>
          <w:rFonts w:ascii="Times New Roman" w:hAnsi="Times New Roman" w:cs="Times New Roman"/>
          <w:b/>
        </w:rPr>
      </w:pPr>
    </w:p>
    <w:p w:rsidR="00B708E4" w:rsidRPr="00B708E4" w:rsidRDefault="00B708E4" w:rsidP="00B708E4">
      <w:pPr>
        <w:jc w:val="center"/>
        <w:rPr>
          <w:rFonts w:ascii="Times New Roman" w:hAnsi="Times New Roman" w:cs="Times New Roman"/>
          <w:b/>
        </w:rPr>
      </w:pPr>
      <w:r w:rsidRPr="00B708E4">
        <w:rPr>
          <w:rFonts w:ascii="Times New Roman" w:hAnsi="Times New Roman" w:cs="Times New Roman"/>
          <w:b/>
        </w:rPr>
        <w:t>HOTARÂRE</w:t>
      </w:r>
    </w:p>
    <w:p w:rsidR="00B708E4" w:rsidRPr="00B708E4" w:rsidRDefault="00B708E4" w:rsidP="00B708E4">
      <w:pPr>
        <w:jc w:val="center"/>
        <w:rPr>
          <w:rFonts w:ascii="Times New Roman" w:hAnsi="Times New Roman" w:cs="Times New Roman"/>
          <w:sz w:val="28"/>
          <w:szCs w:val="28"/>
        </w:rPr>
      </w:pPr>
      <w:r w:rsidRPr="00B708E4">
        <w:rPr>
          <w:rFonts w:ascii="Times New Roman" w:hAnsi="Times New Roman" w:cs="Times New Roman"/>
          <w:sz w:val="28"/>
          <w:szCs w:val="28"/>
        </w:rPr>
        <w:t>Nr.68 din 22.12.2020</w:t>
      </w:r>
    </w:p>
    <w:p w:rsidR="00B708E4" w:rsidRPr="00B708E4" w:rsidRDefault="00B708E4" w:rsidP="00B708E4">
      <w:pPr>
        <w:jc w:val="center"/>
        <w:rPr>
          <w:rFonts w:ascii="Times New Roman" w:hAnsi="Times New Roman" w:cs="Times New Roman"/>
          <w:b/>
        </w:rPr>
      </w:pPr>
      <w:r w:rsidRPr="00B708E4">
        <w:rPr>
          <w:rFonts w:ascii="Times New Roman" w:hAnsi="Times New Roman" w:cs="Times New Roman"/>
          <w:b/>
        </w:rPr>
        <w:t>privind completarea și actualizarea inventarului bunurilor care alcătuiesc domeniul privat al comunei BOZIENI, județul Neamț</w:t>
      </w:r>
    </w:p>
    <w:p w:rsidR="00B708E4" w:rsidRPr="00B708E4" w:rsidRDefault="00B708E4" w:rsidP="00B708E4">
      <w:pPr>
        <w:pStyle w:val="NoSpacing"/>
        <w:tabs>
          <w:tab w:val="left" w:pos="450"/>
        </w:tabs>
        <w:jc w:val="both"/>
      </w:pPr>
      <w:r w:rsidRPr="00B708E4">
        <w:t xml:space="preserve">       Consiliul local al comunei Bozieni, judeţul Neamţ ;</w:t>
      </w:r>
    </w:p>
    <w:p w:rsidR="00B708E4" w:rsidRPr="00B708E4" w:rsidRDefault="00B708E4" w:rsidP="00B708E4">
      <w:pPr>
        <w:pStyle w:val="NoSpacing"/>
        <w:jc w:val="both"/>
      </w:pPr>
      <w:r w:rsidRPr="00B708E4">
        <w:t xml:space="preserve">     Având în vedere prevederile: </w:t>
      </w:r>
    </w:p>
    <w:p w:rsidR="00B708E4" w:rsidRPr="00B708E4" w:rsidRDefault="00B708E4" w:rsidP="00B708E4">
      <w:pPr>
        <w:pStyle w:val="NoSpacing"/>
        <w:numPr>
          <w:ilvl w:val="0"/>
          <w:numId w:val="4"/>
        </w:numPr>
        <w:jc w:val="both"/>
      </w:pPr>
      <w:r w:rsidRPr="00B708E4">
        <w:t>art.129, alin.</w:t>
      </w:r>
      <w:r w:rsidRPr="00B708E4">
        <w:rPr>
          <w:lang w:val="fr-FR"/>
        </w:rPr>
        <w:t>1,</w:t>
      </w:r>
      <w:proofErr w:type="spellStart"/>
      <w:r w:rsidRPr="00B708E4">
        <w:rPr>
          <w:lang w:val="fr-FR"/>
        </w:rPr>
        <w:t>alin</w:t>
      </w:r>
      <w:proofErr w:type="spellEnd"/>
      <w:r w:rsidRPr="00B708E4">
        <w:rPr>
          <w:lang w:val="fr-FR"/>
        </w:rPr>
        <w:t>. 2, litera</w:t>
      </w:r>
      <w:proofErr w:type="gramStart"/>
      <w:r w:rsidRPr="00B708E4">
        <w:rPr>
          <w:lang w:val="fr-FR"/>
        </w:rPr>
        <w:t>,,</w:t>
      </w:r>
      <w:proofErr w:type="gramEnd"/>
      <w:r w:rsidRPr="00B708E4">
        <w:rPr>
          <w:lang w:val="fr-FR"/>
        </w:rPr>
        <w:t xml:space="preserve"> c”și </w:t>
      </w:r>
      <w:proofErr w:type="spellStart"/>
      <w:r w:rsidRPr="00B708E4">
        <w:rPr>
          <w:lang w:val="fr-FR"/>
        </w:rPr>
        <w:t>alin</w:t>
      </w:r>
      <w:proofErr w:type="spellEnd"/>
      <w:r w:rsidRPr="00B708E4">
        <w:rPr>
          <w:lang w:val="fr-FR"/>
        </w:rPr>
        <w:t xml:space="preserve"> 14 ,</w:t>
      </w:r>
      <w:r w:rsidRPr="00B708E4">
        <w:t xml:space="preserve">art. 354,355 și 357 din  </w:t>
      </w:r>
    </w:p>
    <w:p w:rsidR="00B708E4" w:rsidRPr="00B708E4" w:rsidRDefault="00B708E4" w:rsidP="00B708E4">
      <w:pPr>
        <w:pStyle w:val="NoSpacing"/>
        <w:jc w:val="both"/>
      </w:pPr>
      <w:r w:rsidRPr="00B708E4">
        <w:t>Ordonanța de urgență nr.57/03.07.2019 privind Codul administrativ;</w:t>
      </w:r>
    </w:p>
    <w:p w:rsidR="00B708E4" w:rsidRPr="00B708E4" w:rsidRDefault="00B708E4" w:rsidP="00B708E4">
      <w:pPr>
        <w:pStyle w:val="NoSpacing"/>
        <w:numPr>
          <w:ilvl w:val="0"/>
          <w:numId w:val="3"/>
        </w:numPr>
        <w:jc w:val="both"/>
        <w:rPr>
          <w:lang w:val="fr-FR"/>
        </w:rPr>
      </w:pPr>
      <w:r w:rsidRPr="00B708E4">
        <w:rPr>
          <w:lang w:val="fr-FR"/>
        </w:rPr>
        <w:t xml:space="preserve">art.859(2) </w:t>
      </w:r>
      <w:proofErr w:type="spellStart"/>
      <w:r w:rsidRPr="00B708E4">
        <w:rPr>
          <w:lang w:val="fr-FR"/>
        </w:rPr>
        <w:t>din</w:t>
      </w:r>
      <w:proofErr w:type="spellEnd"/>
      <w:r w:rsidRPr="00B708E4">
        <w:rPr>
          <w:lang w:val="fr-FR"/>
        </w:rPr>
        <w:t xml:space="preserve"> </w:t>
      </w:r>
      <w:proofErr w:type="spellStart"/>
      <w:r w:rsidRPr="00B708E4">
        <w:rPr>
          <w:lang w:val="fr-FR"/>
        </w:rPr>
        <w:t>Codul</w:t>
      </w:r>
      <w:proofErr w:type="spellEnd"/>
      <w:r w:rsidRPr="00B708E4">
        <w:rPr>
          <w:lang w:val="fr-FR"/>
        </w:rPr>
        <w:t xml:space="preserve"> Civil, </w:t>
      </w:r>
      <w:proofErr w:type="spellStart"/>
      <w:r w:rsidRPr="00B708E4">
        <w:rPr>
          <w:lang w:val="fr-FR"/>
        </w:rPr>
        <w:t>aprobat</w:t>
      </w:r>
      <w:proofErr w:type="spellEnd"/>
      <w:r w:rsidRPr="00B708E4">
        <w:rPr>
          <w:lang w:val="fr-FR"/>
        </w:rPr>
        <w:t xml:space="preserve"> </w:t>
      </w:r>
      <w:proofErr w:type="spellStart"/>
      <w:r w:rsidRPr="00B708E4">
        <w:rPr>
          <w:lang w:val="fr-FR"/>
        </w:rPr>
        <w:t>prin</w:t>
      </w:r>
      <w:proofErr w:type="spellEnd"/>
      <w:r w:rsidRPr="00B708E4">
        <w:rPr>
          <w:lang w:val="fr-FR"/>
        </w:rPr>
        <w:t xml:space="preserve"> </w:t>
      </w:r>
      <w:proofErr w:type="spellStart"/>
      <w:r w:rsidRPr="00B708E4">
        <w:rPr>
          <w:lang w:val="fr-FR"/>
        </w:rPr>
        <w:t>Lege</w:t>
      </w:r>
      <w:proofErr w:type="spellEnd"/>
      <w:r w:rsidRPr="00B708E4">
        <w:rPr>
          <w:lang w:val="fr-FR"/>
        </w:rPr>
        <w:t xml:space="preserve"> 287/2009, </w:t>
      </w:r>
      <w:proofErr w:type="spellStart"/>
      <w:r w:rsidRPr="00B708E4">
        <w:rPr>
          <w:lang w:val="fr-FR"/>
        </w:rPr>
        <w:t>republicată</w:t>
      </w:r>
      <w:proofErr w:type="spellEnd"/>
      <w:r w:rsidRPr="00B708E4">
        <w:rPr>
          <w:lang w:val="fr-FR"/>
        </w:rPr>
        <w:t xml:space="preserve">, </w:t>
      </w:r>
      <w:proofErr w:type="spellStart"/>
      <w:r w:rsidRPr="00B708E4">
        <w:rPr>
          <w:lang w:val="fr-FR"/>
        </w:rPr>
        <w:t>cu</w:t>
      </w:r>
      <w:proofErr w:type="spellEnd"/>
      <w:r w:rsidRPr="00B708E4">
        <w:rPr>
          <w:lang w:val="fr-FR"/>
        </w:rPr>
        <w:t xml:space="preserve"> </w:t>
      </w:r>
      <w:proofErr w:type="spellStart"/>
      <w:r w:rsidRPr="00B708E4">
        <w:rPr>
          <w:lang w:val="fr-FR"/>
        </w:rPr>
        <w:t>modificările</w:t>
      </w:r>
      <w:proofErr w:type="spellEnd"/>
      <w:r w:rsidRPr="00B708E4">
        <w:rPr>
          <w:lang w:val="fr-FR"/>
        </w:rPr>
        <w:t xml:space="preserve"> și </w:t>
      </w:r>
      <w:proofErr w:type="spellStart"/>
      <w:r w:rsidRPr="00B708E4">
        <w:rPr>
          <w:lang w:val="fr-FR"/>
        </w:rPr>
        <w:t>completările</w:t>
      </w:r>
      <w:proofErr w:type="spellEnd"/>
      <w:r w:rsidRPr="00B708E4">
        <w:rPr>
          <w:lang w:val="fr-FR"/>
        </w:rPr>
        <w:t xml:space="preserve"> </w:t>
      </w:r>
      <w:proofErr w:type="spellStart"/>
      <w:r w:rsidRPr="00B708E4">
        <w:rPr>
          <w:lang w:val="fr-FR"/>
        </w:rPr>
        <w:t>ulterioare</w:t>
      </w:r>
      <w:proofErr w:type="spellEnd"/>
      <w:r w:rsidRPr="00B708E4">
        <w:rPr>
          <w:lang w:val="fr-FR"/>
        </w:rPr>
        <w:t xml:space="preserve"> ;</w:t>
      </w:r>
    </w:p>
    <w:p w:rsidR="00B708E4" w:rsidRPr="00B708E4" w:rsidRDefault="00B708E4" w:rsidP="00B708E4">
      <w:pPr>
        <w:pStyle w:val="NoSpacing"/>
        <w:tabs>
          <w:tab w:val="left" w:pos="450"/>
        </w:tabs>
        <w:jc w:val="both"/>
        <w:rPr>
          <w:lang w:val="fr-FR"/>
        </w:rPr>
      </w:pPr>
      <w:r w:rsidRPr="00B708E4">
        <w:rPr>
          <w:lang w:val="fr-FR"/>
        </w:rPr>
        <w:t xml:space="preserve">     </w:t>
      </w:r>
      <w:proofErr w:type="spellStart"/>
      <w:r w:rsidRPr="00B708E4">
        <w:rPr>
          <w:lang w:val="fr-FR"/>
        </w:rPr>
        <w:t>Văzând</w:t>
      </w:r>
      <w:proofErr w:type="spellEnd"/>
      <w:r w:rsidRPr="00B708E4">
        <w:rPr>
          <w:lang w:val="fr-FR"/>
        </w:rPr>
        <w:t> :</w:t>
      </w:r>
    </w:p>
    <w:p w:rsidR="00B708E4" w:rsidRPr="00B708E4" w:rsidRDefault="00B708E4" w:rsidP="00B708E4">
      <w:pPr>
        <w:pStyle w:val="NoSpacing"/>
        <w:numPr>
          <w:ilvl w:val="0"/>
          <w:numId w:val="3"/>
        </w:numPr>
        <w:jc w:val="both"/>
      </w:pPr>
      <w:r w:rsidRPr="00B708E4">
        <w:t xml:space="preserve">referatul de aprobare,  înregistrat sub nr.4011  din 16.12.2020, </w:t>
      </w:r>
    </w:p>
    <w:p w:rsidR="00B708E4" w:rsidRPr="00B708E4" w:rsidRDefault="00B708E4" w:rsidP="00B708E4">
      <w:pPr>
        <w:pStyle w:val="NoSpacing"/>
        <w:jc w:val="both"/>
      </w:pPr>
      <w:r w:rsidRPr="00B708E4">
        <w:t>elaborat de primarul comunei Bozieni, în calitatea sa de iniţiator, calitate acordată de prevederile  art. 211 din Ordonanța de urgență nr.57/03.07.2019 privind Codul administrativ</w:t>
      </w:r>
      <w:r w:rsidRPr="00B708E4">
        <w:rPr>
          <w:lang w:bidi="he-IL"/>
        </w:rPr>
        <w:t>;</w:t>
      </w:r>
    </w:p>
    <w:p w:rsidR="00B708E4" w:rsidRPr="00B708E4" w:rsidRDefault="00B708E4" w:rsidP="00B708E4">
      <w:pPr>
        <w:pStyle w:val="NoSpacing"/>
        <w:numPr>
          <w:ilvl w:val="0"/>
          <w:numId w:val="5"/>
        </w:numPr>
        <w:jc w:val="both"/>
      </w:pPr>
      <w:r w:rsidRPr="00B708E4">
        <w:t>raportul compartimentului de resort din cadrul aparatului de specialitate al primarului comunei Bozieni;</w:t>
      </w:r>
    </w:p>
    <w:p w:rsidR="00B708E4" w:rsidRPr="00B708E4" w:rsidRDefault="00B708E4" w:rsidP="00B708E4">
      <w:pPr>
        <w:pStyle w:val="NoSpacing"/>
        <w:jc w:val="both"/>
        <w:rPr>
          <w:lang w:val="fr-FR"/>
        </w:rPr>
      </w:pPr>
      <w:r w:rsidRPr="00B708E4">
        <w:rPr>
          <w:lang w:val="fr-FR"/>
        </w:rPr>
        <w:t xml:space="preserve">     </w:t>
      </w:r>
      <w:proofErr w:type="spellStart"/>
      <w:r w:rsidRPr="00B708E4">
        <w:rPr>
          <w:lang w:val="fr-FR"/>
        </w:rPr>
        <w:t>Luând</w:t>
      </w:r>
      <w:proofErr w:type="spellEnd"/>
      <w:r w:rsidRPr="00B708E4">
        <w:rPr>
          <w:lang w:val="fr-FR"/>
        </w:rPr>
        <w:t xml:space="preserve"> </w:t>
      </w:r>
      <w:proofErr w:type="spellStart"/>
      <w:r w:rsidRPr="00B708E4">
        <w:rPr>
          <w:lang w:val="fr-FR"/>
        </w:rPr>
        <w:t>act</w:t>
      </w:r>
      <w:proofErr w:type="spellEnd"/>
      <w:r w:rsidRPr="00B708E4">
        <w:rPr>
          <w:lang w:val="fr-FR"/>
        </w:rPr>
        <w:t xml:space="preserve"> </w:t>
      </w:r>
      <w:proofErr w:type="gramStart"/>
      <w:r w:rsidRPr="00B708E4">
        <w:rPr>
          <w:lang w:val="fr-FR"/>
        </w:rPr>
        <w:t xml:space="preserve">de </w:t>
      </w:r>
      <w:proofErr w:type="spellStart"/>
      <w:r w:rsidRPr="00B708E4">
        <w:rPr>
          <w:lang w:val="fr-FR"/>
        </w:rPr>
        <w:t>avizul</w:t>
      </w:r>
      <w:proofErr w:type="spellEnd"/>
      <w:proofErr w:type="gramEnd"/>
      <w:r w:rsidRPr="00B708E4">
        <w:rPr>
          <w:lang w:val="fr-FR"/>
        </w:rPr>
        <w:t xml:space="preserve"> </w:t>
      </w:r>
      <w:proofErr w:type="spellStart"/>
      <w:r w:rsidRPr="00B708E4">
        <w:rPr>
          <w:lang w:val="fr-FR"/>
        </w:rPr>
        <w:t>favorabil</w:t>
      </w:r>
      <w:proofErr w:type="spellEnd"/>
      <w:r w:rsidRPr="00B708E4">
        <w:rPr>
          <w:lang w:val="fr-FR"/>
        </w:rPr>
        <w:t xml:space="preserve"> al </w:t>
      </w:r>
      <w:proofErr w:type="spellStart"/>
      <w:r w:rsidRPr="00B708E4">
        <w:rPr>
          <w:lang w:val="fr-FR"/>
        </w:rPr>
        <w:t>comisiilor</w:t>
      </w:r>
      <w:proofErr w:type="spellEnd"/>
      <w:r w:rsidRPr="00B708E4">
        <w:rPr>
          <w:lang w:val="fr-FR"/>
        </w:rPr>
        <w:t xml:space="preserve"> de </w:t>
      </w:r>
      <w:proofErr w:type="spellStart"/>
      <w:r w:rsidRPr="00B708E4">
        <w:rPr>
          <w:lang w:val="fr-FR"/>
        </w:rPr>
        <w:t>specialitate</w:t>
      </w:r>
      <w:proofErr w:type="spellEnd"/>
      <w:r w:rsidRPr="00B708E4">
        <w:rPr>
          <w:lang w:val="fr-FR"/>
        </w:rPr>
        <w:t xml:space="preserve"> ale </w:t>
      </w:r>
      <w:proofErr w:type="spellStart"/>
      <w:r w:rsidRPr="00B708E4">
        <w:rPr>
          <w:lang w:val="fr-FR"/>
        </w:rPr>
        <w:t>Consiliului</w:t>
      </w:r>
      <w:proofErr w:type="spellEnd"/>
      <w:r w:rsidRPr="00B708E4">
        <w:rPr>
          <w:lang w:val="fr-FR"/>
        </w:rPr>
        <w:t xml:space="preserve"> local al </w:t>
      </w:r>
      <w:proofErr w:type="spellStart"/>
      <w:r w:rsidRPr="00B708E4">
        <w:rPr>
          <w:lang w:val="fr-FR"/>
        </w:rPr>
        <w:t>comunei</w:t>
      </w:r>
      <w:proofErr w:type="spellEnd"/>
      <w:r w:rsidRPr="00B708E4">
        <w:rPr>
          <w:lang w:val="fr-FR"/>
        </w:rPr>
        <w:t xml:space="preserve"> </w:t>
      </w:r>
      <w:proofErr w:type="spellStart"/>
      <w:r w:rsidRPr="00B708E4">
        <w:rPr>
          <w:lang w:val="fr-FR"/>
        </w:rPr>
        <w:t>Bozieni</w:t>
      </w:r>
      <w:proofErr w:type="spellEnd"/>
      <w:r w:rsidRPr="00B708E4">
        <w:rPr>
          <w:lang w:val="fr-FR"/>
        </w:rPr>
        <w:t xml:space="preserve">, </w:t>
      </w:r>
      <w:proofErr w:type="spellStart"/>
      <w:r w:rsidRPr="00B708E4">
        <w:rPr>
          <w:lang w:val="fr-FR"/>
        </w:rPr>
        <w:t>jude</w:t>
      </w:r>
      <w:proofErr w:type="spellEnd"/>
      <w:r w:rsidRPr="00B708E4">
        <w:rPr>
          <w:lang w:val="fr-FR"/>
        </w:rPr>
        <w:t>ț</w:t>
      </w:r>
      <w:proofErr w:type="spellStart"/>
      <w:r w:rsidRPr="00B708E4">
        <w:rPr>
          <w:lang w:val="fr-FR"/>
        </w:rPr>
        <w:t>ul</w:t>
      </w:r>
      <w:proofErr w:type="spellEnd"/>
      <w:r w:rsidRPr="00B708E4">
        <w:rPr>
          <w:lang w:val="fr-FR"/>
        </w:rPr>
        <w:t xml:space="preserve"> </w:t>
      </w:r>
      <w:proofErr w:type="spellStart"/>
      <w:r w:rsidRPr="00B708E4">
        <w:rPr>
          <w:lang w:val="fr-FR"/>
        </w:rPr>
        <w:t>Neam</w:t>
      </w:r>
      <w:proofErr w:type="spellEnd"/>
      <w:r w:rsidRPr="00B708E4">
        <w:rPr>
          <w:lang w:val="fr-FR"/>
        </w:rPr>
        <w:t>ț ;</w:t>
      </w:r>
    </w:p>
    <w:p w:rsidR="00B708E4" w:rsidRPr="00B708E4" w:rsidRDefault="00B708E4" w:rsidP="00B708E4">
      <w:pPr>
        <w:pStyle w:val="NoSpacing"/>
        <w:jc w:val="both"/>
      </w:pPr>
      <w:r w:rsidRPr="00B708E4">
        <w:t xml:space="preserve">     În temeiul prevederilor art.139, alineatele 1 şi 3, litera ,,a ” şi ale art. 196, alin. (1) litera ,,a” din Ordonanța de urgență nr.57/03.07.2019 privind Codul administrativ;</w:t>
      </w:r>
    </w:p>
    <w:p w:rsidR="00B708E4" w:rsidRPr="00B708E4" w:rsidRDefault="00B708E4" w:rsidP="00B708E4">
      <w:pPr>
        <w:jc w:val="center"/>
        <w:rPr>
          <w:rFonts w:ascii="Times New Roman" w:hAnsi="Times New Roman" w:cs="Times New Roman"/>
          <w:b/>
        </w:rPr>
      </w:pPr>
      <w:r w:rsidRPr="00B708E4">
        <w:rPr>
          <w:rFonts w:ascii="Times New Roman" w:hAnsi="Times New Roman" w:cs="Times New Roman"/>
          <w:b/>
        </w:rPr>
        <w:t>HOTĂRĂŞTE</w:t>
      </w:r>
    </w:p>
    <w:p w:rsidR="00B708E4" w:rsidRPr="00B708E4" w:rsidRDefault="00B708E4" w:rsidP="00B708E4">
      <w:pPr>
        <w:pStyle w:val="NoSpacing"/>
        <w:jc w:val="both"/>
      </w:pPr>
      <w:r w:rsidRPr="00B708E4">
        <w:t xml:space="preserve">     Art.1. Se aprobă completarea și actualizarea inventarului bunurilor care aparțin domeniul privat al comunei Bozieni , județul Neamț, aprobat prin  </w:t>
      </w:r>
      <w:proofErr w:type="spellStart"/>
      <w:r w:rsidRPr="00B708E4">
        <w:rPr>
          <w:lang w:val="fr-FR"/>
        </w:rPr>
        <w:t>Hotărârea</w:t>
      </w:r>
      <w:proofErr w:type="spellEnd"/>
      <w:r w:rsidRPr="00B708E4">
        <w:rPr>
          <w:lang w:val="fr-FR"/>
        </w:rPr>
        <w:t xml:space="preserve"> </w:t>
      </w:r>
      <w:proofErr w:type="spellStart"/>
      <w:r w:rsidRPr="00B708E4">
        <w:rPr>
          <w:lang w:val="fr-FR"/>
        </w:rPr>
        <w:t>Consiliului</w:t>
      </w:r>
      <w:proofErr w:type="spellEnd"/>
      <w:r w:rsidRPr="00B708E4">
        <w:rPr>
          <w:lang w:val="fr-FR"/>
        </w:rPr>
        <w:t xml:space="preserve"> Local al </w:t>
      </w:r>
      <w:proofErr w:type="spellStart"/>
      <w:r w:rsidRPr="00B708E4">
        <w:rPr>
          <w:lang w:val="fr-FR"/>
        </w:rPr>
        <w:t>comunei</w:t>
      </w:r>
      <w:proofErr w:type="spellEnd"/>
      <w:r w:rsidRPr="00B708E4">
        <w:rPr>
          <w:lang w:val="fr-FR"/>
        </w:rPr>
        <w:t xml:space="preserve"> </w:t>
      </w:r>
      <w:proofErr w:type="spellStart"/>
      <w:r w:rsidRPr="00B708E4">
        <w:rPr>
          <w:lang w:val="fr-FR"/>
        </w:rPr>
        <w:t>Bozieni</w:t>
      </w:r>
      <w:proofErr w:type="spellEnd"/>
      <w:r w:rsidRPr="00B708E4">
        <w:rPr>
          <w:lang w:val="fr-FR"/>
        </w:rPr>
        <w:t xml:space="preserve">, </w:t>
      </w:r>
      <w:proofErr w:type="spellStart"/>
      <w:r w:rsidRPr="00B708E4">
        <w:rPr>
          <w:lang w:val="fr-FR"/>
        </w:rPr>
        <w:t>jude</w:t>
      </w:r>
      <w:proofErr w:type="spellEnd"/>
      <w:r w:rsidRPr="00B708E4">
        <w:rPr>
          <w:lang w:val="fr-FR"/>
        </w:rPr>
        <w:t>ț</w:t>
      </w:r>
      <w:proofErr w:type="spellStart"/>
      <w:r w:rsidRPr="00B708E4">
        <w:rPr>
          <w:lang w:val="fr-FR"/>
        </w:rPr>
        <w:t>ul</w:t>
      </w:r>
      <w:proofErr w:type="spellEnd"/>
      <w:r w:rsidRPr="00B708E4">
        <w:rPr>
          <w:lang w:val="fr-FR"/>
        </w:rPr>
        <w:t xml:space="preserve"> </w:t>
      </w:r>
      <w:proofErr w:type="spellStart"/>
      <w:r w:rsidRPr="00B708E4">
        <w:rPr>
          <w:lang w:val="fr-FR"/>
        </w:rPr>
        <w:t>Neam</w:t>
      </w:r>
      <w:proofErr w:type="spellEnd"/>
      <w:r w:rsidRPr="00B708E4">
        <w:rPr>
          <w:lang w:val="fr-FR"/>
        </w:rPr>
        <w:t xml:space="preserve">ț, , </w:t>
      </w:r>
      <w:r w:rsidRPr="00B708E4">
        <w:t>cu bunurile având datele de identificare prevăzute în anexele nr. 1 și 2 care fac parte integrantă din prezenta hotărâre.</w:t>
      </w:r>
    </w:p>
    <w:p w:rsidR="00B708E4" w:rsidRPr="00B708E4" w:rsidRDefault="00B708E4" w:rsidP="00B708E4">
      <w:pPr>
        <w:pStyle w:val="NoSpacing"/>
        <w:jc w:val="both"/>
      </w:pPr>
    </w:p>
    <w:p w:rsidR="00B708E4" w:rsidRPr="00B708E4" w:rsidRDefault="00B708E4" w:rsidP="00B708E4">
      <w:pPr>
        <w:pStyle w:val="NoSpacing"/>
        <w:jc w:val="both"/>
        <w:rPr>
          <w:lang w:val="fr-FR"/>
        </w:rPr>
      </w:pPr>
      <w:r w:rsidRPr="00B708E4">
        <w:rPr>
          <w:lang w:val="fr-FR"/>
        </w:rPr>
        <w:t xml:space="preserve">     Art.2. </w:t>
      </w:r>
      <w:proofErr w:type="spellStart"/>
      <w:r w:rsidRPr="00B708E4">
        <w:rPr>
          <w:lang w:val="fr-FR"/>
        </w:rPr>
        <w:t>Contabilul</w:t>
      </w:r>
      <w:proofErr w:type="spellEnd"/>
      <w:r w:rsidRPr="00B708E4">
        <w:rPr>
          <w:lang w:val="fr-FR"/>
        </w:rPr>
        <w:t xml:space="preserve"> </w:t>
      </w:r>
      <w:proofErr w:type="spellStart"/>
      <w:r w:rsidRPr="00B708E4">
        <w:rPr>
          <w:lang w:val="fr-FR"/>
        </w:rPr>
        <w:t>Primariei</w:t>
      </w:r>
      <w:proofErr w:type="spellEnd"/>
      <w:r w:rsidRPr="00B708E4">
        <w:rPr>
          <w:lang w:val="fr-FR"/>
        </w:rPr>
        <w:t xml:space="preserve"> </w:t>
      </w:r>
      <w:proofErr w:type="spellStart"/>
      <w:r w:rsidRPr="00B708E4">
        <w:rPr>
          <w:lang w:val="fr-FR"/>
        </w:rPr>
        <w:t>comunei</w:t>
      </w:r>
      <w:proofErr w:type="spellEnd"/>
      <w:r w:rsidRPr="00B708E4">
        <w:rPr>
          <w:lang w:val="fr-FR"/>
        </w:rPr>
        <w:t xml:space="preserve"> </w:t>
      </w:r>
      <w:proofErr w:type="spellStart"/>
      <w:r w:rsidRPr="00B708E4">
        <w:rPr>
          <w:lang w:val="fr-FR"/>
        </w:rPr>
        <w:t>Bozieni</w:t>
      </w:r>
      <w:proofErr w:type="spellEnd"/>
      <w:r w:rsidRPr="00B708E4">
        <w:rPr>
          <w:lang w:val="fr-FR"/>
        </w:rPr>
        <w:t xml:space="preserve"> va </w:t>
      </w:r>
      <w:proofErr w:type="spellStart"/>
      <w:r w:rsidRPr="00B708E4">
        <w:rPr>
          <w:lang w:val="fr-FR"/>
        </w:rPr>
        <w:t>aduce</w:t>
      </w:r>
      <w:proofErr w:type="spellEnd"/>
      <w:r w:rsidRPr="00B708E4">
        <w:rPr>
          <w:lang w:val="fr-FR"/>
        </w:rPr>
        <w:t xml:space="preserve"> la </w:t>
      </w:r>
      <w:proofErr w:type="spellStart"/>
      <w:r w:rsidRPr="00B708E4">
        <w:rPr>
          <w:lang w:val="fr-FR"/>
        </w:rPr>
        <w:t>îndeplinire</w:t>
      </w:r>
      <w:proofErr w:type="spellEnd"/>
      <w:r w:rsidRPr="00B708E4">
        <w:rPr>
          <w:lang w:val="fr-FR"/>
        </w:rPr>
        <w:t xml:space="preserve"> </w:t>
      </w:r>
      <w:proofErr w:type="spellStart"/>
      <w:r w:rsidRPr="00B708E4">
        <w:rPr>
          <w:lang w:val="fr-FR"/>
        </w:rPr>
        <w:t>prevederile</w:t>
      </w:r>
      <w:proofErr w:type="spellEnd"/>
      <w:r w:rsidRPr="00B708E4">
        <w:rPr>
          <w:lang w:val="fr-FR"/>
        </w:rPr>
        <w:t xml:space="preserve"> </w:t>
      </w:r>
      <w:proofErr w:type="spellStart"/>
      <w:r w:rsidRPr="00B708E4">
        <w:rPr>
          <w:lang w:val="fr-FR"/>
        </w:rPr>
        <w:t>prezentei</w:t>
      </w:r>
      <w:proofErr w:type="spellEnd"/>
      <w:r w:rsidRPr="00B708E4">
        <w:rPr>
          <w:lang w:val="fr-FR"/>
        </w:rPr>
        <w:t xml:space="preserve"> </w:t>
      </w:r>
      <w:proofErr w:type="spellStart"/>
      <w:proofErr w:type="gramStart"/>
      <w:r w:rsidRPr="00B708E4">
        <w:rPr>
          <w:lang w:val="fr-FR"/>
        </w:rPr>
        <w:t>hotărâri</w:t>
      </w:r>
      <w:proofErr w:type="spellEnd"/>
      <w:r w:rsidRPr="00B708E4">
        <w:rPr>
          <w:lang w:val="fr-FR"/>
        </w:rPr>
        <w:t xml:space="preserve"> .</w:t>
      </w:r>
      <w:proofErr w:type="gramEnd"/>
    </w:p>
    <w:p w:rsidR="00B708E4" w:rsidRPr="00B708E4" w:rsidRDefault="00B708E4" w:rsidP="00B708E4">
      <w:pPr>
        <w:pStyle w:val="NoSpacing"/>
        <w:jc w:val="both"/>
        <w:rPr>
          <w:lang w:val="fr-FR"/>
        </w:rPr>
      </w:pPr>
    </w:p>
    <w:p w:rsidR="00B708E4" w:rsidRPr="00B708E4" w:rsidRDefault="00B708E4" w:rsidP="00B708E4">
      <w:pPr>
        <w:pStyle w:val="NoSpacing"/>
        <w:jc w:val="both"/>
        <w:rPr>
          <w:lang w:val="fr-FR"/>
        </w:rPr>
      </w:pPr>
      <w:r w:rsidRPr="00B708E4">
        <w:rPr>
          <w:lang w:val="fr-FR"/>
        </w:rPr>
        <w:t xml:space="preserve">     Art.3.  (1) </w:t>
      </w:r>
      <w:proofErr w:type="spellStart"/>
      <w:r w:rsidRPr="00B708E4">
        <w:rPr>
          <w:lang w:val="fr-FR"/>
        </w:rPr>
        <w:t>Prezenta</w:t>
      </w:r>
      <w:proofErr w:type="spellEnd"/>
      <w:r w:rsidRPr="00B708E4">
        <w:rPr>
          <w:lang w:val="fr-FR"/>
        </w:rPr>
        <w:t xml:space="preserve"> </w:t>
      </w:r>
      <w:proofErr w:type="spellStart"/>
      <w:r w:rsidRPr="00B708E4">
        <w:rPr>
          <w:lang w:val="fr-FR"/>
        </w:rPr>
        <w:t>hotărâre</w:t>
      </w:r>
      <w:proofErr w:type="spellEnd"/>
      <w:r w:rsidRPr="00B708E4">
        <w:rPr>
          <w:lang w:val="fr-FR"/>
        </w:rPr>
        <w:t xml:space="preserve"> se </w:t>
      </w:r>
      <w:proofErr w:type="spellStart"/>
      <w:r w:rsidRPr="00B708E4">
        <w:rPr>
          <w:lang w:val="fr-FR"/>
        </w:rPr>
        <w:t>comunică</w:t>
      </w:r>
      <w:proofErr w:type="spellEnd"/>
      <w:r w:rsidRPr="00B708E4">
        <w:rPr>
          <w:lang w:val="fr-FR"/>
        </w:rPr>
        <w:t xml:space="preserve"> </w:t>
      </w:r>
      <w:proofErr w:type="spellStart"/>
      <w:r w:rsidRPr="00B708E4">
        <w:rPr>
          <w:lang w:val="fr-FR"/>
        </w:rPr>
        <w:t>prefectului</w:t>
      </w:r>
      <w:proofErr w:type="spellEnd"/>
      <w:r w:rsidRPr="00B708E4">
        <w:rPr>
          <w:lang w:val="fr-FR"/>
        </w:rPr>
        <w:t xml:space="preserve"> </w:t>
      </w:r>
      <w:proofErr w:type="spellStart"/>
      <w:r w:rsidRPr="00B708E4">
        <w:rPr>
          <w:lang w:val="fr-FR"/>
        </w:rPr>
        <w:t>judeţului</w:t>
      </w:r>
      <w:proofErr w:type="spellEnd"/>
      <w:r w:rsidRPr="00B708E4">
        <w:rPr>
          <w:lang w:val="fr-FR"/>
        </w:rPr>
        <w:t xml:space="preserve"> Neamţ </w:t>
      </w:r>
      <w:proofErr w:type="spellStart"/>
      <w:r w:rsidRPr="00B708E4">
        <w:rPr>
          <w:lang w:val="fr-FR"/>
        </w:rPr>
        <w:t>în</w:t>
      </w:r>
      <w:proofErr w:type="spellEnd"/>
      <w:r w:rsidRPr="00B708E4">
        <w:rPr>
          <w:lang w:val="fr-FR"/>
        </w:rPr>
        <w:t xml:space="preserve"> </w:t>
      </w:r>
      <w:proofErr w:type="spellStart"/>
      <w:r w:rsidRPr="00B708E4">
        <w:rPr>
          <w:lang w:val="fr-FR"/>
        </w:rPr>
        <w:t>vederea</w:t>
      </w:r>
      <w:proofErr w:type="spellEnd"/>
      <w:r w:rsidRPr="00B708E4">
        <w:rPr>
          <w:lang w:val="fr-FR"/>
        </w:rPr>
        <w:t xml:space="preserve"> </w:t>
      </w:r>
      <w:proofErr w:type="spellStart"/>
      <w:r w:rsidRPr="00B708E4">
        <w:rPr>
          <w:lang w:val="fr-FR"/>
        </w:rPr>
        <w:t>exercitării</w:t>
      </w:r>
      <w:proofErr w:type="spellEnd"/>
      <w:r w:rsidRPr="00B708E4">
        <w:rPr>
          <w:lang w:val="fr-FR"/>
        </w:rPr>
        <w:t xml:space="preserve"> </w:t>
      </w:r>
      <w:proofErr w:type="spellStart"/>
      <w:r w:rsidRPr="00B708E4">
        <w:rPr>
          <w:lang w:val="fr-FR"/>
        </w:rPr>
        <w:t>controlului</w:t>
      </w:r>
      <w:proofErr w:type="spellEnd"/>
      <w:r w:rsidRPr="00B708E4">
        <w:rPr>
          <w:lang w:val="fr-FR"/>
        </w:rPr>
        <w:t xml:space="preserve"> </w:t>
      </w:r>
      <w:proofErr w:type="spellStart"/>
      <w:r w:rsidRPr="00B708E4">
        <w:rPr>
          <w:lang w:val="fr-FR"/>
        </w:rPr>
        <w:t>cu</w:t>
      </w:r>
      <w:proofErr w:type="spellEnd"/>
      <w:r w:rsidRPr="00B708E4">
        <w:rPr>
          <w:lang w:val="fr-FR"/>
        </w:rPr>
        <w:t xml:space="preserve"> </w:t>
      </w:r>
      <w:proofErr w:type="spellStart"/>
      <w:r w:rsidRPr="00B708E4">
        <w:rPr>
          <w:lang w:val="fr-FR"/>
        </w:rPr>
        <w:t>privire</w:t>
      </w:r>
      <w:proofErr w:type="spellEnd"/>
      <w:r w:rsidRPr="00B708E4">
        <w:rPr>
          <w:lang w:val="fr-FR"/>
        </w:rPr>
        <w:t xml:space="preserve"> la </w:t>
      </w:r>
      <w:proofErr w:type="spellStart"/>
      <w:r w:rsidRPr="00B708E4">
        <w:rPr>
          <w:lang w:val="fr-FR"/>
        </w:rPr>
        <w:t>legalitate</w:t>
      </w:r>
      <w:proofErr w:type="spellEnd"/>
      <w:r w:rsidRPr="00B708E4">
        <w:rPr>
          <w:lang w:val="fr-FR"/>
        </w:rPr>
        <w:t xml:space="preserve"> </w:t>
      </w:r>
      <w:proofErr w:type="spellStart"/>
      <w:r w:rsidRPr="00B708E4">
        <w:rPr>
          <w:lang w:val="fr-FR"/>
        </w:rPr>
        <w:t>şi</w:t>
      </w:r>
      <w:proofErr w:type="spellEnd"/>
      <w:r w:rsidRPr="00B708E4">
        <w:rPr>
          <w:lang w:val="fr-FR"/>
        </w:rPr>
        <w:t xml:space="preserve"> se </w:t>
      </w:r>
      <w:proofErr w:type="spellStart"/>
      <w:r w:rsidRPr="00B708E4">
        <w:rPr>
          <w:lang w:val="fr-FR"/>
        </w:rPr>
        <w:t>aduce</w:t>
      </w:r>
      <w:proofErr w:type="spellEnd"/>
      <w:r w:rsidRPr="00B708E4">
        <w:rPr>
          <w:lang w:val="fr-FR"/>
        </w:rPr>
        <w:t xml:space="preserve"> la </w:t>
      </w:r>
      <w:proofErr w:type="spellStart"/>
      <w:r w:rsidRPr="00B708E4">
        <w:rPr>
          <w:lang w:val="fr-FR"/>
        </w:rPr>
        <w:t>cunoştinţă</w:t>
      </w:r>
      <w:proofErr w:type="spellEnd"/>
      <w:r w:rsidRPr="00B708E4">
        <w:rPr>
          <w:lang w:val="fr-FR"/>
        </w:rPr>
        <w:t xml:space="preserve"> </w:t>
      </w:r>
      <w:proofErr w:type="spellStart"/>
      <w:r w:rsidRPr="00B708E4">
        <w:rPr>
          <w:lang w:val="fr-FR"/>
        </w:rPr>
        <w:t>publică</w:t>
      </w:r>
      <w:proofErr w:type="spellEnd"/>
      <w:r w:rsidRPr="00B708E4">
        <w:rPr>
          <w:lang w:val="fr-FR"/>
        </w:rPr>
        <w:t xml:space="preserve"> </w:t>
      </w:r>
      <w:proofErr w:type="spellStart"/>
      <w:r w:rsidRPr="00B708E4">
        <w:rPr>
          <w:lang w:val="fr-FR"/>
        </w:rPr>
        <w:t>prin</w:t>
      </w:r>
      <w:proofErr w:type="spellEnd"/>
      <w:r w:rsidRPr="00B708E4">
        <w:rPr>
          <w:lang w:val="fr-FR"/>
        </w:rPr>
        <w:t xml:space="preserve"> </w:t>
      </w:r>
      <w:proofErr w:type="spellStart"/>
      <w:r w:rsidRPr="00B708E4">
        <w:rPr>
          <w:lang w:val="fr-FR"/>
        </w:rPr>
        <w:t>grija</w:t>
      </w:r>
      <w:proofErr w:type="spellEnd"/>
      <w:r w:rsidRPr="00B708E4">
        <w:rPr>
          <w:lang w:val="fr-FR"/>
        </w:rPr>
        <w:t xml:space="preserve"> </w:t>
      </w:r>
      <w:proofErr w:type="spellStart"/>
      <w:r w:rsidRPr="00B708E4">
        <w:rPr>
          <w:lang w:val="fr-FR"/>
        </w:rPr>
        <w:t>secretarului</w:t>
      </w:r>
      <w:proofErr w:type="spellEnd"/>
      <w:r w:rsidRPr="00B708E4">
        <w:rPr>
          <w:lang w:val="fr-FR"/>
        </w:rPr>
        <w:t xml:space="preserve"> </w:t>
      </w:r>
      <w:proofErr w:type="spellStart"/>
      <w:proofErr w:type="gramStart"/>
      <w:r w:rsidRPr="00B708E4">
        <w:rPr>
          <w:lang w:val="fr-FR"/>
        </w:rPr>
        <w:t>comunei</w:t>
      </w:r>
      <w:proofErr w:type="spellEnd"/>
      <w:r w:rsidRPr="00B708E4">
        <w:rPr>
          <w:lang w:val="fr-FR"/>
        </w:rPr>
        <w:t xml:space="preserve"> .</w:t>
      </w:r>
      <w:proofErr w:type="gramEnd"/>
    </w:p>
    <w:p w:rsidR="00B708E4" w:rsidRPr="00B708E4" w:rsidRDefault="00B708E4" w:rsidP="00B708E4">
      <w:pPr>
        <w:pStyle w:val="NoSpacing"/>
        <w:jc w:val="both"/>
        <w:rPr>
          <w:lang w:val="fr-FR"/>
        </w:rPr>
      </w:pPr>
    </w:p>
    <w:p w:rsidR="00B708E4" w:rsidRPr="00B708E4" w:rsidRDefault="00B708E4" w:rsidP="00B708E4">
      <w:pPr>
        <w:pStyle w:val="NoSpacing"/>
        <w:jc w:val="both"/>
        <w:rPr>
          <w:lang w:val="fr-FR"/>
        </w:rPr>
      </w:pPr>
      <w:r w:rsidRPr="00B708E4">
        <w:rPr>
          <w:lang w:val="fr-FR"/>
        </w:rPr>
        <w:t xml:space="preserve">               (2) </w:t>
      </w:r>
      <w:proofErr w:type="spellStart"/>
      <w:r w:rsidRPr="00B708E4">
        <w:rPr>
          <w:lang w:val="fr-FR"/>
        </w:rPr>
        <w:t>Aducerea</w:t>
      </w:r>
      <w:proofErr w:type="spellEnd"/>
      <w:r w:rsidRPr="00B708E4">
        <w:rPr>
          <w:lang w:val="fr-FR"/>
        </w:rPr>
        <w:t xml:space="preserve"> la </w:t>
      </w:r>
      <w:proofErr w:type="spellStart"/>
      <w:r w:rsidRPr="00B708E4">
        <w:rPr>
          <w:lang w:val="fr-FR"/>
        </w:rPr>
        <w:t>cunoştinţă</w:t>
      </w:r>
      <w:proofErr w:type="spellEnd"/>
      <w:r w:rsidRPr="00B708E4">
        <w:rPr>
          <w:lang w:val="fr-FR"/>
        </w:rPr>
        <w:t xml:space="preserve"> </w:t>
      </w:r>
      <w:proofErr w:type="spellStart"/>
      <w:r w:rsidRPr="00B708E4">
        <w:rPr>
          <w:lang w:val="fr-FR"/>
        </w:rPr>
        <w:t>publică</w:t>
      </w:r>
      <w:proofErr w:type="spellEnd"/>
      <w:r w:rsidRPr="00B708E4">
        <w:rPr>
          <w:lang w:val="fr-FR"/>
        </w:rPr>
        <w:t xml:space="preserve"> se face </w:t>
      </w:r>
      <w:proofErr w:type="spellStart"/>
      <w:r w:rsidRPr="00B708E4">
        <w:rPr>
          <w:lang w:val="fr-FR"/>
        </w:rPr>
        <w:t>prin</w:t>
      </w:r>
      <w:proofErr w:type="spellEnd"/>
      <w:r w:rsidRPr="00B708E4">
        <w:rPr>
          <w:lang w:val="fr-FR"/>
        </w:rPr>
        <w:t xml:space="preserve"> </w:t>
      </w:r>
      <w:proofErr w:type="spellStart"/>
      <w:r w:rsidRPr="00B708E4">
        <w:rPr>
          <w:lang w:val="fr-FR"/>
        </w:rPr>
        <w:t>afişare</w:t>
      </w:r>
      <w:proofErr w:type="spellEnd"/>
      <w:r w:rsidRPr="00B708E4">
        <w:rPr>
          <w:lang w:val="fr-FR"/>
        </w:rPr>
        <w:t xml:space="preserve"> la </w:t>
      </w:r>
      <w:proofErr w:type="spellStart"/>
      <w:r w:rsidRPr="00B708E4">
        <w:rPr>
          <w:lang w:val="fr-FR"/>
        </w:rPr>
        <w:t>sediul</w:t>
      </w:r>
      <w:proofErr w:type="spellEnd"/>
      <w:r w:rsidRPr="00B708E4">
        <w:rPr>
          <w:lang w:val="fr-FR"/>
        </w:rPr>
        <w:t xml:space="preserve"> </w:t>
      </w:r>
      <w:proofErr w:type="spellStart"/>
      <w:r w:rsidRPr="00B708E4">
        <w:rPr>
          <w:lang w:val="fr-FR"/>
        </w:rPr>
        <w:t>Primăriei</w:t>
      </w:r>
      <w:proofErr w:type="spellEnd"/>
      <w:r w:rsidRPr="00B708E4">
        <w:rPr>
          <w:lang w:val="fr-FR"/>
        </w:rPr>
        <w:t xml:space="preserve"> </w:t>
      </w:r>
      <w:proofErr w:type="spellStart"/>
      <w:r w:rsidRPr="00B708E4">
        <w:rPr>
          <w:lang w:val="fr-FR"/>
        </w:rPr>
        <w:t>comunei</w:t>
      </w:r>
      <w:proofErr w:type="spellEnd"/>
      <w:r w:rsidRPr="00B708E4">
        <w:rPr>
          <w:lang w:val="fr-FR"/>
        </w:rPr>
        <w:t xml:space="preserve"> </w:t>
      </w:r>
      <w:proofErr w:type="spellStart"/>
      <w:proofErr w:type="gramStart"/>
      <w:r w:rsidRPr="00B708E4">
        <w:rPr>
          <w:lang w:val="fr-FR"/>
        </w:rPr>
        <w:t>Bozieni</w:t>
      </w:r>
      <w:proofErr w:type="spellEnd"/>
      <w:r w:rsidRPr="00B708E4">
        <w:rPr>
          <w:lang w:val="fr-FR"/>
        </w:rPr>
        <w:t xml:space="preserve"> .</w:t>
      </w:r>
      <w:proofErr w:type="gramEnd"/>
    </w:p>
    <w:p w:rsidR="00B708E4" w:rsidRPr="00B708E4" w:rsidRDefault="00B708E4" w:rsidP="00B708E4">
      <w:pPr>
        <w:pStyle w:val="NoSpacing"/>
        <w:jc w:val="both"/>
        <w:rPr>
          <w:b/>
        </w:rPr>
      </w:pPr>
      <w:r w:rsidRPr="00B708E4">
        <w:rPr>
          <w:b/>
        </w:rPr>
        <w:t xml:space="preserve">                Preşedinte de şedinţă,                          Contrasemnează pentru legalitate,</w:t>
      </w:r>
    </w:p>
    <w:p w:rsidR="00B708E4" w:rsidRPr="00B708E4" w:rsidRDefault="00B708E4" w:rsidP="00B708E4">
      <w:pPr>
        <w:pStyle w:val="NoSpacing"/>
        <w:rPr>
          <w:b/>
        </w:rPr>
      </w:pPr>
      <w:r w:rsidRPr="00B708E4">
        <w:rPr>
          <w:b/>
        </w:rPr>
        <w:t xml:space="preserve">                Arghiropol Emanoil                                            Secretar general,</w:t>
      </w:r>
    </w:p>
    <w:p w:rsidR="00B708E4" w:rsidRPr="00B708E4" w:rsidRDefault="00B708E4" w:rsidP="00B708E4">
      <w:pPr>
        <w:pStyle w:val="NoSpacing"/>
        <w:jc w:val="both"/>
        <w:rPr>
          <w:b/>
        </w:rPr>
      </w:pPr>
      <w:r w:rsidRPr="00B708E4">
        <w:rPr>
          <w:b/>
        </w:rPr>
        <w:t xml:space="preserve">                                                                                            Elena Timofte</w:t>
      </w:r>
    </w:p>
    <w:p w:rsidR="00B708E4" w:rsidRDefault="00B708E4" w:rsidP="00B708E4">
      <w:pPr>
        <w:pStyle w:val="NoSpacing"/>
        <w:jc w:val="both"/>
        <w:rPr>
          <w:lang w:val="fr-FR"/>
        </w:rPr>
      </w:pPr>
    </w:p>
    <w:sectPr w:rsidR="00B708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84366"/>
    <w:multiLevelType w:val="hybridMultilevel"/>
    <w:tmpl w:val="2B664A7C"/>
    <w:lvl w:ilvl="0" w:tplc="C88A13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B140E0"/>
    <w:multiLevelType w:val="hybridMultilevel"/>
    <w:tmpl w:val="A75C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C53A5"/>
    <w:multiLevelType w:val="hybridMultilevel"/>
    <w:tmpl w:val="E61A06EC"/>
    <w:lvl w:ilvl="0" w:tplc="1CA09CC0">
      <w:numFmt w:val="bullet"/>
      <w:lvlText w:val=""/>
      <w:lvlJc w:val="left"/>
      <w:pPr>
        <w:ind w:left="644" w:hanging="360"/>
      </w:pPr>
      <w:rPr>
        <w:rFonts w:ascii="Symbol" w:eastAsia="Times New Roman" w:hAnsi="Symbol"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52AC5430"/>
    <w:multiLevelType w:val="hybridMultilevel"/>
    <w:tmpl w:val="784E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14D5D"/>
    <w:multiLevelType w:val="hybridMultilevel"/>
    <w:tmpl w:val="6DBA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708E4"/>
    <w:rsid w:val="00B708E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B708E4"/>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08E4"/>
    <w:pPr>
      <w:spacing w:after="0" w:line="240" w:lineRule="auto"/>
      <w:jc w:val="center"/>
    </w:pPr>
    <w:rPr>
      <w:rFonts w:ascii="Times New Roman" w:eastAsia="Times New Roman" w:hAnsi="Times New Roman" w:cs="Times New Roman"/>
      <w:sz w:val="28"/>
      <w:szCs w:val="24"/>
    </w:rPr>
  </w:style>
  <w:style w:type="character" w:customStyle="1" w:styleId="BodyTextChar">
    <w:name w:val="Body Text Char"/>
    <w:basedOn w:val="DefaultParagraphFont"/>
    <w:link w:val="BodyText"/>
    <w:uiPriority w:val="99"/>
    <w:rsid w:val="00B708E4"/>
    <w:rPr>
      <w:rFonts w:ascii="Times New Roman" w:eastAsia="Times New Roman" w:hAnsi="Times New Roman" w:cs="Times New Roman"/>
      <w:sz w:val="28"/>
      <w:szCs w:val="24"/>
    </w:rPr>
  </w:style>
  <w:style w:type="paragraph" w:styleId="NoSpacing">
    <w:name w:val="No Spacing"/>
    <w:uiPriority w:val="1"/>
    <w:qFormat/>
    <w:rsid w:val="00B708E4"/>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B708E4"/>
    <w:rPr>
      <w:rFonts w:ascii="Times New Roman" w:eastAsia="Times New Roman" w:hAnsi="Times New Roman" w:cs="Times New Roman"/>
      <w:b/>
      <w:bCs/>
      <w:sz w:val="28"/>
      <w:szCs w:val="28"/>
    </w:rPr>
  </w:style>
  <w:style w:type="character" w:styleId="Hyperlink">
    <w:name w:val="Hyperlink"/>
    <w:basedOn w:val="DefaultParagraphFont"/>
    <w:unhideWhenUsed/>
    <w:rsid w:val="00B708E4"/>
    <w:rPr>
      <w:color w:val="0000FF"/>
      <w:u w:val="single"/>
    </w:rPr>
  </w:style>
  <w:style w:type="paragraph" w:styleId="BodyTextIndent">
    <w:name w:val="Body Text Indent"/>
    <w:basedOn w:val="Normal"/>
    <w:link w:val="BodyTextIndentChar"/>
    <w:uiPriority w:val="99"/>
    <w:semiHidden/>
    <w:unhideWhenUsed/>
    <w:rsid w:val="00B708E4"/>
    <w:pPr>
      <w:spacing w:after="120"/>
      <w:ind w:left="360"/>
    </w:pPr>
  </w:style>
  <w:style w:type="character" w:customStyle="1" w:styleId="BodyTextIndentChar">
    <w:name w:val="Body Text Indent Char"/>
    <w:basedOn w:val="DefaultParagraphFont"/>
    <w:link w:val="BodyTextIndent"/>
    <w:uiPriority w:val="99"/>
    <w:semiHidden/>
    <w:rsid w:val="00B708E4"/>
  </w:style>
  <w:style w:type="paragraph" w:styleId="Header">
    <w:name w:val="header"/>
    <w:basedOn w:val="Normal"/>
    <w:link w:val="HeaderChar1"/>
    <w:uiPriority w:val="99"/>
    <w:unhideWhenUsed/>
    <w:rsid w:val="00B708E4"/>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B708E4"/>
  </w:style>
  <w:style w:type="paragraph" w:customStyle="1" w:styleId="Default">
    <w:name w:val="Default"/>
    <w:rsid w:val="00B708E4"/>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erChar1">
    <w:name w:val="Header Char1"/>
    <w:basedOn w:val="DefaultParagraphFont"/>
    <w:link w:val="Header"/>
    <w:uiPriority w:val="99"/>
    <w:locked/>
    <w:rsid w:val="00B708E4"/>
    <w:rPr>
      <w:rFonts w:ascii="Times New Roman" w:eastAsia="Times New Roman" w:hAnsi="Times New Roman" w:cs="Times New Roman"/>
      <w:sz w:val="24"/>
      <w:szCs w:val="24"/>
    </w:rPr>
  </w:style>
  <w:style w:type="paragraph" w:styleId="ListParagraph">
    <w:name w:val="List Paragraph"/>
    <w:basedOn w:val="Normal"/>
    <w:uiPriority w:val="34"/>
    <w:qFormat/>
    <w:rsid w:val="00B708E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4841</Words>
  <Characters>28081</Characters>
  <Application>Microsoft Office Word</Application>
  <DocSecurity>0</DocSecurity>
  <Lines>234</Lines>
  <Paragraphs>65</Paragraphs>
  <ScaleCrop>false</ScaleCrop>
  <Company/>
  <LinksUpToDate>false</LinksUpToDate>
  <CharactersWithSpaces>32857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2</cp:revision>
  <dcterms:created xsi:type="dcterms:W3CDTF">2022-04-19T10:36:00Z</dcterms:created>
  <dcterms:modified xsi:type="dcterms:W3CDTF">2022-04-19T10:43:00Z</dcterms:modified>
</cp:coreProperties>
</file>